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1408"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w:drawing>
          <wp:inline distT="0" distB="0" distL="0" distR="0" wp14:anchorId="33FB3BEB" wp14:editId="483678B8">
            <wp:extent cx="3878580" cy="48768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78580" cy="487680"/>
                    </a:xfrm>
                    <a:prstGeom prst="rect">
                      <a:avLst/>
                    </a:prstGeom>
                    <a:ln/>
                  </pic:spPr>
                </pic:pic>
              </a:graphicData>
            </a:graphic>
          </wp:inline>
        </w:drawing>
      </w:r>
    </w:p>
    <w:p w14:paraId="0A565146"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2C78A028"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Національний технічний університет України </w:t>
      </w:r>
    </w:p>
    <w:p w14:paraId="2AA4DB13"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політехнічний інститут імені Ігоря Сікорського”</w:t>
      </w:r>
    </w:p>
    <w:p w14:paraId="117538C1"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інформатики та обчислювальної техніки</w:t>
      </w:r>
    </w:p>
    <w:p w14:paraId="590EF737"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інформаційних систем та технологій</w:t>
      </w:r>
    </w:p>
    <w:p w14:paraId="2E2ECE2D"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54A85BFA"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59DD7889"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2065FD22"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03ACC145" w14:textId="77777777" w:rsidR="009007EE" w:rsidRDefault="009007EE">
      <w:pPr>
        <w:spacing w:after="0" w:line="264" w:lineRule="auto"/>
        <w:ind w:right="851"/>
        <w:rPr>
          <w:rFonts w:ascii="Times New Roman" w:eastAsia="Times New Roman" w:hAnsi="Times New Roman" w:cs="Times New Roman"/>
          <w:sz w:val="28"/>
          <w:szCs w:val="28"/>
        </w:rPr>
      </w:pPr>
    </w:p>
    <w:p w14:paraId="157F2539" w14:textId="77777777" w:rsidR="009007EE" w:rsidRDefault="009007EE">
      <w:pPr>
        <w:spacing w:after="0" w:line="264" w:lineRule="auto"/>
        <w:ind w:right="851"/>
        <w:rPr>
          <w:rFonts w:ascii="Times New Roman" w:eastAsia="Times New Roman" w:hAnsi="Times New Roman" w:cs="Times New Roman"/>
          <w:sz w:val="28"/>
          <w:szCs w:val="28"/>
        </w:rPr>
      </w:pPr>
    </w:p>
    <w:p w14:paraId="49C3B52D" w14:textId="77777777" w:rsidR="009007EE" w:rsidRDefault="00000000">
      <w:pPr>
        <w:spacing w:after="0" w:line="264" w:lineRule="auto"/>
        <w:ind w:right="851"/>
        <w:jc w:val="center"/>
        <w:rPr>
          <w:rFonts w:ascii="Times New Roman" w:eastAsia="Times New Roman" w:hAnsi="Times New Roman" w:cs="Times New Roman"/>
          <w:sz w:val="32"/>
          <w:szCs w:val="32"/>
        </w:rPr>
      </w:pPr>
      <w:r>
        <w:rPr>
          <w:rFonts w:ascii="Times New Roman" w:eastAsia="Times New Roman" w:hAnsi="Times New Roman" w:cs="Times New Roman"/>
          <w:sz w:val="40"/>
          <w:szCs w:val="40"/>
        </w:rPr>
        <w:t>Лабораторна робота №3</w:t>
      </w:r>
      <w:r>
        <w:rPr>
          <w:rFonts w:ascii="Times New Roman" w:eastAsia="Times New Roman" w:hAnsi="Times New Roman" w:cs="Times New Roman"/>
          <w:sz w:val="24"/>
          <w:szCs w:val="24"/>
        </w:rPr>
        <w:br/>
      </w:r>
      <w:r>
        <w:rPr>
          <w:rFonts w:ascii="Times New Roman" w:eastAsia="Times New Roman" w:hAnsi="Times New Roman" w:cs="Times New Roman"/>
          <w:b/>
          <w:sz w:val="36"/>
          <w:szCs w:val="36"/>
        </w:rPr>
        <w:t>Технологія розроблення програмного забезпечення</w:t>
      </w:r>
    </w:p>
    <w:p w14:paraId="740A6566" w14:textId="77777777" w:rsidR="009007EE" w:rsidRDefault="00000000">
      <w:pPr>
        <w:spacing w:after="0" w:line="264" w:lineRule="auto"/>
        <w:ind w:right="851"/>
        <w:jc w:val="center"/>
        <w:rPr>
          <w:sz w:val="32"/>
          <w:szCs w:val="32"/>
        </w:rPr>
      </w:pPr>
      <w:r>
        <w:rPr>
          <w:sz w:val="32"/>
          <w:szCs w:val="32"/>
        </w:rPr>
        <w:t>«Діаграма розгортання. Діаграма компонентів.</w:t>
      </w:r>
    </w:p>
    <w:p w14:paraId="4DE0E307" w14:textId="77777777" w:rsidR="009007EE" w:rsidRDefault="00000000">
      <w:pPr>
        <w:spacing w:after="0" w:line="264" w:lineRule="auto"/>
        <w:ind w:right="851"/>
        <w:jc w:val="center"/>
        <w:rPr>
          <w:sz w:val="32"/>
          <w:szCs w:val="32"/>
        </w:rPr>
      </w:pPr>
      <w:r>
        <w:rPr>
          <w:sz w:val="32"/>
          <w:szCs w:val="32"/>
        </w:rPr>
        <w:t xml:space="preserve"> Діаграма взаємодій та послідовностей»</w:t>
      </w:r>
    </w:p>
    <w:p w14:paraId="47726FD0" w14:textId="1A188BB5" w:rsidR="009007EE" w:rsidRPr="0060453B" w:rsidRDefault="00000000">
      <w:pPr>
        <w:spacing w:after="0" w:line="264" w:lineRule="auto"/>
        <w:ind w:right="851"/>
        <w:jc w:val="center"/>
        <w:rPr>
          <w:rFonts w:ascii="Times New Roman" w:eastAsia="Times New Roman" w:hAnsi="Times New Roman" w:cs="Times New Roman"/>
          <w:sz w:val="28"/>
          <w:szCs w:val="28"/>
          <w:lang w:val="ru-RU"/>
        </w:rPr>
      </w:pPr>
      <w:r>
        <w:rPr>
          <w:rFonts w:ascii="Times New Roman" w:eastAsia="Times New Roman" w:hAnsi="Times New Roman" w:cs="Times New Roman"/>
          <w:sz w:val="36"/>
          <w:szCs w:val="36"/>
        </w:rPr>
        <w:t>В</w:t>
      </w:r>
      <w:r>
        <w:rPr>
          <w:rFonts w:ascii="Times New Roman" w:eastAsia="Times New Roman" w:hAnsi="Times New Roman" w:cs="Times New Roman"/>
          <w:sz w:val="32"/>
          <w:szCs w:val="32"/>
        </w:rPr>
        <w:t>аріант 1</w:t>
      </w:r>
      <w:r w:rsidR="00B04C5C" w:rsidRPr="0060453B">
        <w:rPr>
          <w:rFonts w:ascii="Times New Roman" w:eastAsia="Times New Roman" w:hAnsi="Times New Roman" w:cs="Times New Roman"/>
          <w:sz w:val="32"/>
          <w:szCs w:val="32"/>
          <w:lang w:val="ru-RU"/>
        </w:rPr>
        <w:t>4</w:t>
      </w:r>
    </w:p>
    <w:p w14:paraId="0C386A76" w14:textId="77777777" w:rsidR="009007EE" w:rsidRDefault="009007EE">
      <w:pPr>
        <w:spacing w:after="0" w:line="264" w:lineRule="auto"/>
        <w:ind w:right="567"/>
        <w:rPr>
          <w:rFonts w:ascii="Times New Roman" w:eastAsia="Times New Roman" w:hAnsi="Times New Roman" w:cs="Times New Roman"/>
          <w:sz w:val="28"/>
          <w:szCs w:val="28"/>
        </w:rPr>
      </w:pPr>
    </w:p>
    <w:p w14:paraId="6B58F9EC" w14:textId="77777777" w:rsidR="009007EE" w:rsidRDefault="009007EE">
      <w:pPr>
        <w:spacing w:after="0" w:line="264" w:lineRule="auto"/>
        <w:ind w:right="567"/>
        <w:rPr>
          <w:rFonts w:ascii="Times New Roman" w:eastAsia="Times New Roman" w:hAnsi="Times New Roman" w:cs="Times New Roman"/>
          <w:sz w:val="28"/>
          <w:szCs w:val="28"/>
        </w:rPr>
      </w:pPr>
    </w:p>
    <w:p w14:paraId="4F78B065" w14:textId="77777777" w:rsidR="009007EE" w:rsidRDefault="009007EE">
      <w:pPr>
        <w:spacing w:after="0" w:line="264" w:lineRule="auto"/>
        <w:ind w:right="567"/>
        <w:rPr>
          <w:rFonts w:ascii="Times New Roman" w:eastAsia="Times New Roman" w:hAnsi="Times New Roman" w:cs="Times New Roman"/>
          <w:sz w:val="28"/>
          <w:szCs w:val="28"/>
        </w:rPr>
      </w:pPr>
    </w:p>
    <w:p w14:paraId="6413EEA0" w14:textId="77777777" w:rsidR="009007EE" w:rsidRDefault="009007EE">
      <w:pPr>
        <w:spacing w:after="0" w:line="264" w:lineRule="auto"/>
        <w:ind w:right="567"/>
        <w:rPr>
          <w:rFonts w:ascii="Times New Roman" w:eastAsia="Times New Roman" w:hAnsi="Times New Roman" w:cs="Times New Roman"/>
          <w:sz w:val="28"/>
          <w:szCs w:val="28"/>
        </w:rPr>
      </w:pPr>
    </w:p>
    <w:p w14:paraId="6BB66B74" w14:textId="77777777" w:rsidR="009007EE" w:rsidRDefault="009007EE">
      <w:pPr>
        <w:spacing w:after="0" w:line="264" w:lineRule="auto"/>
        <w:ind w:right="567"/>
        <w:rPr>
          <w:rFonts w:ascii="Times New Roman" w:eastAsia="Times New Roman" w:hAnsi="Times New Roman" w:cs="Times New Roman"/>
          <w:sz w:val="28"/>
          <w:szCs w:val="28"/>
        </w:rPr>
      </w:pPr>
    </w:p>
    <w:p w14:paraId="50454098" w14:textId="77777777" w:rsidR="009007EE" w:rsidRDefault="009007EE">
      <w:pPr>
        <w:spacing w:after="0" w:line="264" w:lineRule="auto"/>
        <w:ind w:right="567"/>
        <w:rPr>
          <w:rFonts w:ascii="Times New Roman" w:eastAsia="Times New Roman" w:hAnsi="Times New Roman" w:cs="Times New Roman"/>
          <w:sz w:val="28"/>
          <w:szCs w:val="28"/>
        </w:rPr>
      </w:pPr>
    </w:p>
    <w:p w14:paraId="0BCBE003" w14:textId="77777777" w:rsidR="009007EE" w:rsidRDefault="009007EE">
      <w:pPr>
        <w:spacing w:after="0" w:line="264" w:lineRule="auto"/>
        <w:ind w:right="567"/>
        <w:rPr>
          <w:rFonts w:ascii="Times New Roman" w:eastAsia="Times New Roman" w:hAnsi="Times New Roman" w:cs="Times New Roman"/>
          <w:sz w:val="28"/>
          <w:szCs w:val="28"/>
        </w:rPr>
      </w:pPr>
    </w:p>
    <w:p w14:paraId="275D8FEF" w14:textId="77777777" w:rsidR="009007EE" w:rsidRDefault="009007EE">
      <w:pPr>
        <w:spacing w:after="0" w:line="264" w:lineRule="auto"/>
        <w:ind w:right="567"/>
        <w:rPr>
          <w:rFonts w:ascii="Times New Roman" w:eastAsia="Times New Roman" w:hAnsi="Times New Roman" w:cs="Times New Roman"/>
          <w:sz w:val="28"/>
          <w:szCs w:val="28"/>
        </w:rPr>
      </w:pPr>
    </w:p>
    <w:p w14:paraId="4B678A2E" w14:textId="77777777" w:rsidR="009007EE" w:rsidRDefault="009007EE">
      <w:pPr>
        <w:spacing w:after="0" w:line="264" w:lineRule="auto"/>
        <w:ind w:right="567"/>
        <w:rPr>
          <w:rFonts w:ascii="Times New Roman" w:eastAsia="Times New Roman" w:hAnsi="Times New Roman" w:cs="Times New Roman"/>
          <w:sz w:val="28"/>
          <w:szCs w:val="28"/>
        </w:rPr>
      </w:pPr>
    </w:p>
    <w:p w14:paraId="5E2CF60E" w14:textId="77777777" w:rsidR="009007EE" w:rsidRDefault="009007EE">
      <w:pPr>
        <w:spacing w:after="0" w:line="264" w:lineRule="auto"/>
        <w:ind w:right="567"/>
        <w:rPr>
          <w:rFonts w:ascii="Times New Roman" w:eastAsia="Times New Roman" w:hAnsi="Times New Roman" w:cs="Times New Roman"/>
          <w:sz w:val="28"/>
          <w:szCs w:val="28"/>
        </w:rPr>
      </w:pPr>
    </w:p>
    <w:p w14:paraId="7DE84DC6" w14:textId="77777777" w:rsidR="009007EE" w:rsidRDefault="009007EE">
      <w:pPr>
        <w:spacing w:after="0" w:line="264" w:lineRule="auto"/>
        <w:ind w:right="567"/>
        <w:rPr>
          <w:rFonts w:ascii="Times New Roman" w:eastAsia="Times New Roman" w:hAnsi="Times New Roman" w:cs="Times New Roman"/>
          <w:sz w:val="28"/>
          <w:szCs w:val="28"/>
        </w:rPr>
      </w:pPr>
    </w:p>
    <w:p w14:paraId="53FCAB33" w14:textId="77777777" w:rsidR="009007EE" w:rsidRDefault="009007EE">
      <w:pPr>
        <w:spacing w:after="0" w:line="264" w:lineRule="auto"/>
        <w:ind w:right="567"/>
        <w:rPr>
          <w:rFonts w:ascii="Times New Roman" w:eastAsia="Times New Roman" w:hAnsi="Times New Roman" w:cs="Times New Roman"/>
          <w:sz w:val="28"/>
          <w:szCs w:val="28"/>
        </w:rPr>
      </w:pPr>
    </w:p>
    <w:p w14:paraId="1F40B08D" w14:textId="77777777" w:rsidR="009007EE" w:rsidRDefault="00000000">
      <w:pPr>
        <w:spacing w:after="0" w:line="264"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C1CFB7" w14:textId="77777777" w:rsidR="009007EE" w:rsidRDefault="00000000">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Виконала                                                                               Перевірив: </w:t>
      </w:r>
    </w:p>
    <w:p w14:paraId="194A65B1" w14:textId="619D425E" w:rsidR="009007EE" w:rsidRDefault="00000000">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групи ІА – 1</w:t>
      </w:r>
      <w:r w:rsidR="0060453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0060453B">
        <w:rPr>
          <w:rFonts w:ascii="Times New Roman" w:eastAsia="Times New Roman" w:hAnsi="Times New Roman" w:cs="Times New Roman"/>
          <w:sz w:val="28"/>
          <w:szCs w:val="28"/>
        </w:rPr>
        <w:t>Мягкий М. Ю.</w:t>
      </w:r>
    </w:p>
    <w:p w14:paraId="562BF258" w14:textId="311C06B1" w:rsidR="009007EE" w:rsidRDefault="0060453B">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Михайленко Андрій</w:t>
      </w:r>
    </w:p>
    <w:p w14:paraId="6EFCF8E6" w14:textId="77777777" w:rsidR="009007EE" w:rsidRDefault="009007EE">
      <w:pPr>
        <w:spacing w:after="0" w:line="264" w:lineRule="auto"/>
        <w:ind w:left="-340"/>
        <w:rPr>
          <w:rFonts w:ascii="Times New Roman" w:eastAsia="Times New Roman" w:hAnsi="Times New Roman" w:cs="Times New Roman"/>
          <w:sz w:val="28"/>
          <w:szCs w:val="28"/>
        </w:rPr>
      </w:pPr>
    </w:p>
    <w:p w14:paraId="79E59513" w14:textId="77777777" w:rsidR="009007EE" w:rsidRDefault="009007EE">
      <w:pPr>
        <w:spacing w:after="0" w:line="264" w:lineRule="auto"/>
        <w:ind w:right="567"/>
        <w:rPr>
          <w:rFonts w:ascii="Times New Roman" w:eastAsia="Times New Roman" w:hAnsi="Times New Roman" w:cs="Times New Roman"/>
          <w:sz w:val="28"/>
          <w:szCs w:val="28"/>
        </w:rPr>
      </w:pPr>
    </w:p>
    <w:p w14:paraId="7794EE1D" w14:textId="77777777" w:rsidR="009007EE" w:rsidRDefault="009007EE">
      <w:pPr>
        <w:spacing w:after="0" w:line="264" w:lineRule="auto"/>
        <w:ind w:right="567"/>
        <w:rPr>
          <w:rFonts w:ascii="Times New Roman" w:eastAsia="Times New Roman" w:hAnsi="Times New Roman" w:cs="Times New Roman"/>
          <w:sz w:val="28"/>
          <w:szCs w:val="28"/>
        </w:rPr>
      </w:pPr>
    </w:p>
    <w:p w14:paraId="277FC440" w14:textId="77777777" w:rsidR="009007EE" w:rsidRDefault="009007EE">
      <w:pPr>
        <w:spacing w:after="0" w:line="264" w:lineRule="auto"/>
        <w:ind w:right="567"/>
        <w:rPr>
          <w:rFonts w:ascii="Times New Roman" w:eastAsia="Times New Roman" w:hAnsi="Times New Roman" w:cs="Times New Roman"/>
          <w:sz w:val="28"/>
          <w:szCs w:val="28"/>
        </w:rPr>
      </w:pPr>
    </w:p>
    <w:p w14:paraId="6B988C83" w14:textId="77777777" w:rsidR="009007EE" w:rsidRDefault="009007EE">
      <w:pPr>
        <w:spacing w:after="0" w:line="264" w:lineRule="auto"/>
        <w:ind w:right="567"/>
        <w:rPr>
          <w:rFonts w:ascii="Times New Roman" w:eastAsia="Times New Roman" w:hAnsi="Times New Roman" w:cs="Times New Roman"/>
          <w:sz w:val="28"/>
          <w:szCs w:val="28"/>
        </w:rPr>
      </w:pPr>
    </w:p>
    <w:p w14:paraId="56535F72" w14:textId="77777777" w:rsidR="009007EE" w:rsidRDefault="009007EE">
      <w:pPr>
        <w:spacing w:after="0" w:line="264" w:lineRule="auto"/>
        <w:ind w:right="567"/>
        <w:jc w:val="center"/>
        <w:rPr>
          <w:rFonts w:ascii="Times New Roman" w:eastAsia="Times New Roman" w:hAnsi="Times New Roman" w:cs="Times New Roman"/>
          <w:sz w:val="28"/>
          <w:szCs w:val="28"/>
        </w:rPr>
      </w:pPr>
    </w:p>
    <w:p w14:paraId="57817AF2" w14:textId="77777777" w:rsidR="009007EE" w:rsidRDefault="009007EE">
      <w:pPr>
        <w:spacing w:after="0" w:line="264" w:lineRule="auto"/>
        <w:ind w:right="567"/>
        <w:jc w:val="center"/>
        <w:rPr>
          <w:rFonts w:ascii="Times New Roman" w:eastAsia="Times New Roman" w:hAnsi="Times New Roman" w:cs="Times New Roman"/>
          <w:sz w:val="28"/>
          <w:szCs w:val="28"/>
        </w:rPr>
      </w:pPr>
    </w:p>
    <w:p w14:paraId="1D566A49" w14:textId="77777777" w:rsidR="009007EE" w:rsidRDefault="00000000">
      <w:pPr>
        <w:tabs>
          <w:tab w:val="left" w:pos="9072"/>
        </w:tabs>
        <w:spacing w:line="360" w:lineRule="auto"/>
        <w:ind w:right="424"/>
        <w:rPr>
          <w:rFonts w:ascii="Times New Roman" w:eastAsia="Times New Roman" w:hAnsi="Times New Roman" w:cs="Times New Roman"/>
          <w:sz w:val="32"/>
          <w:szCs w:val="32"/>
        </w:rPr>
      </w:pPr>
      <w:r>
        <w:rPr>
          <w:rFonts w:ascii="Times New Roman" w:eastAsia="Times New Roman" w:hAnsi="Times New Roman" w:cs="Times New Roman"/>
          <w:b/>
          <w:sz w:val="32"/>
          <w:szCs w:val="32"/>
        </w:rPr>
        <w:t>Мета</w:t>
      </w:r>
      <w:r>
        <w:rPr>
          <w:rFonts w:ascii="Times New Roman" w:eastAsia="Times New Roman" w:hAnsi="Times New Roman" w:cs="Times New Roman"/>
          <w:sz w:val="32"/>
          <w:szCs w:val="32"/>
        </w:rPr>
        <w:t>: Навчитися розробляти діаграму розгортання. діаграма компонентів. діаграма взаємодій та послідовностей.</w:t>
      </w:r>
    </w:p>
    <w:p w14:paraId="17383A3B" w14:textId="77777777" w:rsidR="009007EE" w:rsidRDefault="00000000">
      <w:pPr>
        <w:tabs>
          <w:tab w:val="left" w:pos="9072"/>
        </w:tabs>
        <w:spacing w:line="360" w:lineRule="auto"/>
        <w:ind w:left="-567" w:right="424" w:firstLine="567"/>
        <w:rPr>
          <w:rFonts w:ascii="Times New Roman" w:eastAsia="Times New Roman" w:hAnsi="Times New Roman" w:cs="Times New Roman"/>
          <w:sz w:val="32"/>
          <w:szCs w:val="32"/>
        </w:rPr>
      </w:pPr>
      <w:r>
        <w:rPr>
          <w:rFonts w:ascii="Times New Roman" w:eastAsia="Times New Roman" w:hAnsi="Times New Roman" w:cs="Times New Roman"/>
          <w:b/>
          <w:sz w:val="32"/>
          <w:szCs w:val="32"/>
        </w:rPr>
        <w:t>Завдання:</w:t>
      </w:r>
    </w:p>
    <w:p w14:paraId="631E9664" w14:textId="77777777" w:rsidR="009007EE" w:rsidRDefault="00000000">
      <w:pPr>
        <w:rPr>
          <w:sz w:val="28"/>
          <w:szCs w:val="28"/>
        </w:rPr>
      </w:pPr>
      <w:r>
        <w:rPr>
          <w:sz w:val="28"/>
          <w:szCs w:val="28"/>
        </w:rPr>
        <w:t xml:space="preserve">1. Ознайомитися з короткими теоретичними відомостями. </w:t>
      </w:r>
    </w:p>
    <w:p w14:paraId="277C5392" w14:textId="77777777" w:rsidR="009007EE" w:rsidRDefault="00000000">
      <w:pPr>
        <w:rPr>
          <w:sz w:val="28"/>
          <w:szCs w:val="28"/>
        </w:rPr>
      </w:pPr>
      <w:r>
        <w:rPr>
          <w:sz w:val="28"/>
          <w:szCs w:val="28"/>
        </w:rPr>
        <w:t xml:space="preserve">2. Розробити діаграму розгортання для проектованої системи. </w:t>
      </w:r>
    </w:p>
    <w:p w14:paraId="679EC853" w14:textId="77777777" w:rsidR="009007EE" w:rsidRDefault="00000000">
      <w:pPr>
        <w:rPr>
          <w:sz w:val="28"/>
          <w:szCs w:val="28"/>
        </w:rPr>
      </w:pPr>
      <w:r>
        <w:rPr>
          <w:sz w:val="28"/>
          <w:szCs w:val="28"/>
        </w:rPr>
        <w:t>3. Розробити діаграму компонентів для проектованої системи.</w:t>
      </w:r>
    </w:p>
    <w:p w14:paraId="51781282" w14:textId="77777777" w:rsidR="009007EE" w:rsidRDefault="00000000">
      <w:pPr>
        <w:rPr>
          <w:sz w:val="28"/>
          <w:szCs w:val="28"/>
        </w:rPr>
      </w:pPr>
      <w:r>
        <w:rPr>
          <w:sz w:val="28"/>
          <w:szCs w:val="28"/>
        </w:rPr>
        <w:t xml:space="preserve">4. Розробити діаграму послідовностей для проектованої системи. </w:t>
      </w:r>
    </w:p>
    <w:p w14:paraId="066AF6D2" w14:textId="77777777" w:rsidR="009007EE" w:rsidRDefault="00000000">
      <w:pPr>
        <w:rPr>
          <w:sz w:val="28"/>
          <w:szCs w:val="28"/>
        </w:rPr>
      </w:pPr>
      <w:r>
        <w:rPr>
          <w:sz w:val="28"/>
          <w:szCs w:val="28"/>
        </w:rPr>
        <w:t>5. Скласти звіт про виконану роботу</w:t>
      </w:r>
    </w:p>
    <w:p w14:paraId="508B97DA" w14:textId="77777777" w:rsidR="009007E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Варіант:</w:t>
      </w:r>
    </w:p>
    <w:p w14:paraId="4B21A00C" w14:textId="77777777" w:rsidR="00B04C5C" w:rsidRPr="00B04C5C" w:rsidRDefault="00B04C5C" w:rsidP="00B04C5C">
      <w:pPr>
        <w:rPr>
          <w:sz w:val="28"/>
          <w:szCs w:val="28"/>
        </w:rPr>
      </w:pPr>
      <w:r w:rsidRPr="00B04C5C">
        <w:rPr>
          <w:sz w:val="28"/>
          <w:szCs w:val="28"/>
        </w:rPr>
        <w:t>14 Архіватор (strategy, adapter, factory method, facade, visitor, p2p)</w:t>
      </w:r>
    </w:p>
    <w:p w14:paraId="6A68F41A" w14:textId="6405D4A8" w:rsidR="009007EE" w:rsidRDefault="00B04C5C" w:rsidP="00B04C5C">
      <w:pPr>
        <w:rPr>
          <w:sz w:val="28"/>
          <w:szCs w:val="28"/>
        </w:rPr>
      </w:pPr>
      <w:r w:rsidRPr="00B04C5C">
        <w:rPr>
          <w:sz w:val="28"/>
          <w:szCs w:val="28"/>
        </w:rPr>
        <w:t>Архіватор повинен являти собою візуальний додаток з можливістю створення і редагування архівів різного типу (.tar.gz, .zip, .rar, .ace) - додавання/ видалення файлів / папок, редагування метаданих (по можливості), перевірка checksum архівів, тестування архівів на наявність пошкоджень, розбиття архівів на частини.</w:t>
      </w:r>
    </w:p>
    <w:p w14:paraId="57696A8D" w14:textId="77777777" w:rsidR="009007EE" w:rsidRDefault="009007EE">
      <w:pPr>
        <w:rPr>
          <w:sz w:val="28"/>
          <w:szCs w:val="28"/>
        </w:rPr>
      </w:pPr>
    </w:p>
    <w:p w14:paraId="02298CA7" w14:textId="77777777" w:rsidR="009007EE" w:rsidRDefault="00000000">
      <w:pPr>
        <w:tabs>
          <w:tab w:val="left" w:pos="9072"/>
        </w:tabs>
        <w:spacing w:line="360" w:lineRule="auto"/>
        <w:ind w:left="-567" w:right="424" w:firstLine="5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Хід роботи</w:t>
      </w:r>
    </w:p>
    <w:p w14:paraId="0F058596" w14:textId="77777777" w:rsidR="009007EE" w:rsidRDefault="00000000">
      <w:pPr>
        <w:ind w:left="-283"/>
        <w:rPr>
          <w:sz w:val="32"/>
          <w:szCs w:val="32"/>
        </w:rPr>
      </w:pPr>
      <w:r>
        <w:rPr>
          <w:sz w:val="32"/>
          <w:szCs w:val="32"/>
        </w:rPr>
        <w:t>Діаграма розгортання</w:t>
      </w:r>
    </w:p>
    <w:p w14:paraId="61E297B2" w14:textId="77777777" w:rsidR="009007EE" w:rsidRDefault="00000000">
      <w:pPr>
        <w:rPr>
          <w:sz w:val="28"/>
          <w:szCs w:val="28"/>
        </w:rPr>
      </w:pPr>
      <w:r>
        <w:rPr>
          <w:b/>
          <w:sz w:val="28"/>
          <w:szCs w:val="28"/>
        </w:rPr>
        <w:t>Діаграма розгортання (Deployment Diagram)</w:t>
      </w:r>
      <w:r>
        <w:rPr>
          <w:sz w:val="28"/>
          <w:szCs w:val="28"/>
        </w:rPr>
        <w:t xml:space="preserve"> - це один з типів діаграм UML (Unified Modeling Language),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візуалізувати, як компоненти програмної системи розташовані на різних об'єктах обладнання та як вони взаємодіють між собою через мережу.</w:t>
      </w:r>
    </w:p>
    <w:p w14:paraId="4CE26E17" w14:textId="77777777" w:rsidR="009007EE" w:rsidRDefault="00000000">
      <w:pPr>
        <w:rPr>
          <w:sz w:val="28"/>
          <w:szCs w:val="28"/>
        </w:rPr>
      </w:pPr>
      <w:r>
        <w:rPr>
          <w:sz w:val="28"/>
          <w:szCs w:val="28"/>
        </w:rPr>
        <w:t>Вузли (Nodes):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25A64DCF" w14:textId="77777777" w:rsidR="009007EE" w:rsidRDefault="00000000">
      <w:pPr>
        <w:rPr>
          <w:sz w:val="28"/>
          <w:szCs w:val="28"/>
        </w:rPr>
      </w:pPr>
      <w:r>
        <w:rPr>
          <w:sz w:val="28"/>
          <w:szCs w:val="28"/>
        </w:rPr>
        <w:lastRenderedPageBreak/>
        <w:t>Артефакти (Artifacts):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7803D5CA" w14:textId="77777777" w:rsidR="009007EE" w:rsidRDefault="00000000">
      <w:pPr>
        <w:rPr>
          <w:sz w:val="28"/>
          <w:szCs w:val="28"/>
        </w:rPr>
      </w:pPr>
      <w:r>
        <w:rPr>
          <w:sz w:val="28"/>
          <w:szCs w:val="28"/>
        </w:rPr>
        <w:t>Зв'язки (Connections):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462D8D2F" w14:textId="77777777" w:rsidR="009007EE" w:rsidRDefault="00000000">
      <w:pPr>
        <w:rPr>
          <w:sz w:val="28"/>
          <w:szCs w:val="28"/>
        </w:rPr>
      </w:pPr>
      <w:r>
        <w:rPr>
          <w:sz w:val="28"/>
          <w:szCs w:val="28"/>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p>
    <w:p w14:paraId="5C8E2601" w14:textId="1A833645" w:rsidR="009007EE" w:rsidRDefault="00B04C5C">
      <w:pPr>
        <w:rPr>
          <w:sz w:val="28"/>
          <w:szCs w:val="28"/>
        </w:rPr>
      </w:pPr>
      <w:r w:rsidRPr="00B04C5C">
        <w:t xml:space="preserve"> </w:t>
      </w:r>
      <w:r w:rsidR="0060453B">
        <w:rPr>
          <w:noProof/>
        </w:rPr>
        <w:drawing>
          <wp:inline distT="0" distB="0" distL="0" distR="0" wp14:anchorId="36C5C2C5" wp14:editId="4D49487A">
            <wp:extent cx="5940425" cy="4170680"/>
            <wp:effectExtent l="0" t="0" r="3175" b="1270"/>
            <wp:docPr id="181996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7986" name=""/>
                    <pic:cNvPicPr/>
                  </pic:nvPicPr>
                  <pic:blipFill>
                    <a:blip r:embed="rId6"/>
                    <a:stretch>
                      <a:fillRect/>
                    </a:stretch>
                  </pic:blipFill>
                  <pic:spPr>
                    <a:xfrm>
                      <a:off x="0" y="0"/>
                      <a:ext cx="5940425" cy="4170680"/>
                    </a:xfrm>
                    <a:prstGeom prst="rect">
                      <a:avLst/>
                    </a:prstGeom>
                  </pic:spPr>
                </pic:pic>
              </a:graphicData>
            </a:graphic>
          </wp:inline>
        </w:drawing>
      </w:r>
    </w:p>
    <w:p w14:paraId="5454DDB6" w14:textId="77777777" w:rsidR="009007EE" w:rsidRDefault="00000000">
      <w:pPr>
        <w:ind w:left="-283"/>
        <w:rPr>
          <w:sz w:val="32"/>
          <w:szCs w:val="32"/>
        </w:rPr>
      </w:pPr>
      <w:bookmarkStart w:id="0" w:name="_heading=h.gjdgxs" w:colFirst="0" w:colLast="0"/>
      <w:bookmarkEnd w:id="0"/>
      <w:r>
        <w:rPr>
          <w:sz w:val="32"/>
          <w:szCs w:val="32"/>
        </w:rPr>
        <w:t>Діаграма компонентів</w:t>
      </w:r>
    </w:p>
    <w:p w14:paraId="56CA77CA" w14:textId="77777777" w:rsidR="009007EE" w:rsidRDefault="00000000">
      <w:pPr>
        <w:rPr>
          <w:sz w:val="28"/>
          <w:szCs w:val="28"/>
        </w:rPr>
      </w:pPr>
      <w:r>
        <w:rPr>
          <w:b/>
          <w:sz w:val="28"/>
          <w:szCs w:val="28"/>
        </w:rPr>
        <w:t>Діаграма компонентів</w:t>
      </w:r>
      <w:r>
        <w:rPr>
          <w:sz w:val="28"/>
          <w:szCs w:val="28"/>
        </w:rPr>
        <w:t xml:space="preserve">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30627712" w14:textId="77777777" w:rsidR="009007EE" w:rsidRDefault="00000000">
      <w:pPr>
        <w:rPr>
          <w:sz w:val="28"/>
          <w:szCs w:val="28"/>
        </w:rPr>
      </w:pPr>
      <w:r>
        <w:rPr>
          <w:sz w:val="28"/>
          <w:szCs w:val="28"/>
        </w:rPr>
        <w:lastRenderedPageBreak/>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4C7EBC97" w14:textId="77777777" w:rsidR="009007EE" w:rsidRDefault="00000000">
      <w:pPr>
        <w:rPr>
          <w:sz w:val="28"/>
          <w:szCs w:val="28"/>
        </w:rPr>
      </w:pPr>
      <w:r>
        <w:rPr>
          <w:sz w:val="28"/>
          <w:szCs w:val="28"/>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3515B889" w14:textId="77777777" w:rsidR="009007EE" w:rsidRDefault="00000000">
      <w:pPr>
        <w:rPr>
          <w:sz w:val="28"/>
          <w:szCs w:val="28"/>
        </w:rPr>
      </w:pPr>
      <w:r>
        <w:rPr>
          <w:sz w:val="28"/>
          <w:szCs w:val="28"/>
        </w:rPr>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1D5524C8" w14:textId="77777777" w:rsidR="009007EE" w:rsidRDefault="00000000">
      <w:pPr>
        <w:rPr>
          <w:sz w:val="28"/>
          <w:szCs w:val="28"/>
        </w:rPr>
      </w:pPr>
      <w:r>
        <w:rPr>
          <w:sz w:val="28"/>
          <w:szCs w:val="28"/>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6670CB4B" w14:textId="77777777" w:rsidR="009007EE" w:rsidRDefault="00000000">
      <w:pPr>
        <w:rPr>
          <w:sz w:val="28"/>
          <w:szCs w:val="28"/>
        </w:rPr>
      </w:pPr>
      <w:r>
        <w:rPr>
          <w:sz w:val="28"/>
          <w:szCs w:val="28"/>
        </w:rPr>
        <w:tab/>
      </w:r>
    </w:p>
    <w:p w14:paraId="1033F6C2" w14:textId="1C5AE2DB" w:rsidR="009007EE" w:rsidRPr="0060453B" w:rsidRDefault="00B04C5C">
      <w:pPr>
        <w:rPr>
          <w:rFonts w:ascii="Times New Roman" w:eastAsia="Times New Roman" w:hAnsi="Times New Roman" w:cs="Times New Roman"/>
          <w:i/>
          <w:sz w:val="28"/>
          <w:szCs w:val="28"/>
        </w:rPr>
      </w:pPr>
      <w:r w:rsidRPr="00B04C5C">
        <w:t xml:space="preserve"> </w:t>
      </w:r>
      <w:r w:rsidR="0060453B">
        <w:rPr>
          <w:noProof/>
        </w:rPr>
        <w:drawing>
          <wp:inline distT="0" distB="0" distL="0" distR="0" wp14:anchorId="65BDBD14" wp14:editId="1AB11F04">
            <wp:extent cx="5940425" cy="1783080"/>
            <wp:effectExtent l="0" t="0" r="3175" b="7620"/>
            <wp:docPr id="209373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8014" name=""/>
                    <pic:cNvPicPr/>
                  </pic:nvPicPr>
                  <pic:blipFill>
                    <a:blip r:embed="rId7"/>
                    <a:stretch>
                      <a:fillRect/>
                    </a:stretch>
                  </pic:blipFill>
                  <pic:spPr>
                    <a:xfrm>
                      <a:off x="0" y="0"/>
                      <a:ext cx="5940425" cy="1783080"/>
                    </a:xfrm>
                    <a:prstGeom prst="rect">
                      <a:avLst/>
                    </a:prstGeom>
                  </pic:spPr>
                </pic:pic>
              </a:graphicData>
            </a:graphic>
          </wp:inline>
        </w:drawing>
      </w:r>
    </w:p>
    <w:p w14:paraId="348E2347" w14:textId="77777777" w:rsidR="009007EE" w:rsidRDefault="009007EE"/>
    <w:p w14:paraId="4BEC3A7A" w14:textId="77777777" w:rsidR="009007EE" w:rsidRDefault="00000000">
      <w:pPr>
        <w:ind w:left="-283"/>
        <w:rPr>
          <w:sz w:val="32"/>
          <w:szCs w:val="32"/>
        </w:rPr>
      </w:pPr>
      <w:r>
        <w:rPr>
          <w:sz w:val="32"/>
          <w:szCs w:val="32"/>
        </w:rPr>
        <w:t>Діаграми послідовностей</w:t>
      </w:r>
    </w:p>
    <w:p w14:paraId="408C3270" w14:textId="77777777" w:rsidR="009007EE" w:rsidRDefault="00000000">
      <w:pPr>
        <w:rPr>
          <w:sz w:val="28"/>
          <w:szCs w:val="28"/>
        </w:rPr>
      </w:pPr>
      <w:r>
        <w:rPr>
          <w:sz w:val="28"/>
          <w:szCs w:val="28"/>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5D77BD8A" w14:textId="77777777" w:rsidR="009007EE" w:rsidRDefault="00000000">
      <w:pPr>
        <w:rPr>
          <w:sz w:val="28"/>
          <w:szCs w:val="28"/>
        </w:rPr>
      </w:pPr>
      <w:r>
        <w:rPr>
          <w:sz w:val="28"/>
          <w:szCs w:val="28"/>
        </w:rPr>
        <w:t>Основні елементи діаграм послідовностей включають:</w:t>
      </w:r>
    </w:p>
    <w:p w14:paraId="55AF4294" w14:textId="77777777" w:rsidR="009007EE" w:rsidRDefault="00000000">
      <w:pPr>
        <w:rPr>
          <w:sz w:val="28"/>
          <w:szCs w:val="28"/>
        </w:rPr>
      </w:pPr>
      <w:r>
        <w:rPr>
          <w:sz w:val="28"/>
          <w:szCs w:val="28"/>
        </w:rPr>
        <w:t>Об'єкти (Objects):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3F9A13BD" w14:textId="77777777" w:rsidR="009007EE" w:rsidRDefault="00000000">
      <w:pPr>
        <w:rPr>
          <w:sz w:val="28"/>
          <w:szCs w:val="28"/>
        </w:rPr>
      </w:pPr>
      <w:r>
        <w:rPr>
          <w:sz w:val="28"/>
          <w:szCs w:val="28"/>
        </w:rPr>
        <w:lastRenderedPageBreak/>
        <w:t>Лінії життєвого циклу (Lifelines): Лінії життєвого циклу об'єкта відображають, як триває його існування під час взаємодії. Вони позначаються вертикальними лініями, на яких розташовані повідомлення, інтервали активації та інші моменти життєвого циклу об'єкта.</w:t>
      </w:r>
    </w:p>
    <w:p w14:paraId="14F409B0" w14:textId="77777777" w:rsidR="009007EE" w:rsidRDefault="00000000">
      <w:pPr>
        <w:rPr>
          <w:sz w:val="28"/>
          <w:szCs w:val="28"/>
        </w:rPr>
      </w:pPr>
      <w:r>
        <w:rPr>
          <w:sz w:val="28"/>
          <w:szCs w:val="28"/>
        </w:rPr>
        <w:t>Повідомлення (Messages): Повідомлення показують передачу інформації або виконання дій між об'єктами. Існують різні типи повідомлень, такі як синхронні (з блокуванням), асинхронні (без блокування), відповіді на повідомлення тощо.</w:t>
      </w:r>
    </w:p>
    <w:p w14:paraId="7124581C" w14:textId="77777777" w:rsidR="009007EE" w:rsidRDefault="00000000">
      <w:pPr>
        <w:rPr>
          <w:sz w:val="28"/>
          <w:szCs w:val="28"/>
        </w:rPr>
      </w:pPr>
      <w:r>
        <w:rPr>
          <w:sz w:val="28"/>
          <w:szCs w:val="28"/>
        </w:rPr>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3AE0BEF9" w14:textId="470D3203" w:rsidR="00B04C5C" w:rsidRDefault="0060453B">
      <w:pPr>
        <w:rPr>
          <w:sz w:val="28"/>
          <w:szCs w:val="28"/>
        </w:rPr>
      </w:pPr>
      <w:r>
        <w:rPr>
          <w:noProof/>
        </w:rPr>
        <w:drawing>
          <wp:inline distT="0" distB="0" distL="0" distR="0" wp14:anchorId="6044652B" wp14:editId="45EBC68D">
            <wp:extent cx="5940425" cy="4665345"/>
            <wp:effectExtent l="0" t="0" r="3175" b="1905"/>
            <wp:docPr id="103351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18888" name=""/>
                    <pic:cNvPicPr/>
                  </pic:nvPicPr>
                  <pic:blipFill>
                    <a:blip r:embed="rId8"/>
                    <a:stretch>
                      <a:fillRect/>
                    </a:stretch>
                  </pic:blipFill>
                  <pic:spPr>
                    <a:xfrm>
                      <a:off x="0" y="0"/>
                      <a:ext cx="5940425" cy="4665345"/>
                    </a:xfrm>
                    <a:prstGeom prst="rect">
                      <a:avLst/>
                    </a:prstGeom>
                  </pic:spPr>
                </pic:pic>
              </a:graphicData>
            </a:graphic>
          </wp:inline>
        </w:drawing>
      </w:r>
    </w:p>
    <w:p w14:paraId="50A092B0" w14:textId="6060573A" w:rsidR="009007EE" w:rsidRDefault="009007EE"/>
    <w:p w14:paraId="3B28449A" w14:textId="77777777" w:rsidR="009007EE" w:rsidRDefault="00000000">
      <w:pPr>
        <w:ind w:left="-709" w:firstLine="709"/>
        <w:rPr>
          <w:rFonts w:ascii="Times New Roman" w:eastAsia="Times New Roman" w:hAnsi="Times New Roman" w:cs="Times New Roman"/>
          <w:sz w:val="28"/>
          <w:szCs w:val="28"/>
        </w:rPr>
      </w:pPr>
      <w:r>
        <w:rPr>
          <w:b/>
          <w:sz w:val="28"/>
          <w:szCs w:val="28"/>
        </w:rPr>
        <w:t>Висновок:</w:t>
      </w:r>
      <w:r>
        <w:rPr>
          <w:sz w:val="28"/>
          <w:szCs w:val="28"/>
        </w:rPr>
        <w:t xml:space="preserve"> </w:t>
      </w:r>
      <w:r>
        <w:rPr>
          <w:rFonts w:ascii="Times New Roman" w:eastAsia="Times New Roman" w:hAnsi="Times New Roman" w:cs="Times New Roman"/>
          <w:sz w:val="28"/>
          <w:szCs w:val="28"/>
        </w:rPr>
        <w:t xml:space="preserve">У ході виконання лабораторної роботи було проведено ознайомлення з теоретичними відомостями та розроблено діаграма розгортання, діаграма компонентів та діаграма послідовностей. </w:t>
      </w:r>
    </w:p>
    <w:p w14:paraId="12DC998C" w14:textId="77777777" w:rsidR="009007EE" w:rsidRDefault="009007EE">
      <w:pPr>
        <w:ind w:left="360"/>
        <w:rPr>
          <w:sz w:val="28"/>
          <w:szCs w:val="28"/>
        </w:rPr>
      </w:pPr>
    </w:p>
    <w:sectPr w:rsidR="009007EE">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7EE"/>
    <w:rsid w:val="0060453B"/>
    <w:rsid w:val="009007EE"/>
    <w:rsid w:val="00B04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7583"/>
  <w15:docId w15:val="{1DD64FA0-8A56-4E56-B0B3-19A97DF7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E522E"/>
    <w:pPr>
      <w:ind w:left="720"/>
      <w:contextualSpacing/>
    </w:pPr>
  </w:style>
  <w:style w:type="paragraph" w:styleId="NormalWeb">
    <w:name w:val="Normal (Web)"/>
    <w:basedOn w:val="Normal"/>
    <w:uiPriority w:val="99"/>
    <w:semiHidden/>
    <w:unhideWhenUsed/>
    <w:rsid w:val="00340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6D7"/>
    <w:rPr>
      <w:b/>
      <w:bCs/>
    </w:rPr>
  </w:style>
  <w:style w:type="paragraph" w:styleId="HTMLPreformatted">
    <w:name w:val="HTML Preformatted"/>
    <w:basedOn w:val="Normal"/>
    <w:link w:val="HTMLPreformattedChar"/>
    <w:uiPriority w:val="99"/>
    <w:semiHidden/>
    <w:unhideWhenUsed/>
    <w:rsid w:val="0046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870"/>
    <w:rPr>
      <w:rFonts w:ascii="Courier New" w:eastAsia="Times New Roman" w:hAnsi="Courier New" w:cs="Courier New"/>
      <w:kern w:val="0"/>
      <w:sz w:val="20"/>
      <w:szCs w:val="20"/>
      <w:lang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HySwpMNgni5ecZlBwwQU9+028Q==">CgMxLjAyCGguZ2pkZ3hzOAByITF6REUwa25FaXBvT3k1Y0d0OE5CR0RXajRUNWZfem0yOA==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Sidoruk</dc:creator>
  <cp:lastModifiedBy>Andry Mikhaylenko</cp:lastModifiedBy>
  <cp:revision>2</cp:revision>
  <dcterms:created xsi:type="dcterms:W3CDTF">2023-12-31T11:19:00Z</dcterms:created>
  <dcterms:modified xsi:type="dcterms:W3CDTF">2023-12-31T11:19:00Z</dcterms:modified>
</cp:coreProperties>
</file>