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0F81" w:rsidRDefault="00FB1D98">
      <w:r>
        <w:t>GRN ideas</w:t>
      </w:r>
    </w:p>
    <w:p w:rsidR="00FB1D98" w:rsidRDefault="00FB1D98"/>
    <w:p w:rsidR="00FB1D98" w:rsidRDefault="00FB1D98">
      <w:r>
        <w:t xml:space="preserve">As recently noted by XX, duplication of a gene in a highly connected network duplicates both the gene and its connections to the network, allowing a variety of network reconfigurations to occur.  Network connections common to both </w:t>
      </w:r>
      <w:proofErr w:type="spellStart"/>
      <w:r>
        <w:t>CrLFYs</w:t>
      </w:r>
      <w:proofErr w:type="spellEnd"/>
      <w:r>
        <w:t xml:space="preserve"> would point to an ancestral LFY function in ferns (when was that duplication) whereas connections common to </w:t>
      </w:r>
      <w:proofErr w:type="gramStart"/>
      <w:r>
        <w:t xml:space="preserve">either </w:t>
      </w:r>
      <w:proofErr w:type="spellStart"/>
      <w:r>
        <w:t>CrLFY</w:t>
      </w:r>
      <w:proofErr w:type="spellEnd"/>
      <w:r>
        <w:t xml:space="preserve"> and</w:t>
      </w:r>
      <w:proofErr w:type="gramEnd"/>
      <w:r>
        <w:t xml:space="preserve"> Arabidopsis points to ancestral connections common to vascular plants.  Using this we can this identify how the connections have evolved distinctly in the two lineages…  </w:t>
      </w:r>
    </w:p>
    <w:p w:rsidR="00FB1D98" w:rsidRDefault="00FB1D98"/>
    <w:p w:rsidR="00FB1D98" w:rsidRDefault="00FB1D98">
      <w:r>
        <w:t>Compare networks of LFY1 and LFY2: what happens post duplication?</w:t>
      </w:r>
    </w:p>
    <w:p w:rsidR="00FB1D98" w:rsidRDefault="00FB1D98"/>
    <w:p w:rsidR="00FB1D98" w:rsidRDefault="00CF1550">
      <w:proofErr w:type="spellStart"/>
      <w:r>
        <w:t>Xu</w:t>
      </w:r>
      <w:proofErr w:type="spellEnd"/>
      <w:r>
        <w:t xml:space="preserve"> NAC: important for xylem in vascular plants and conduction in non-vascular plants.  </w:t>
      </w:r>
      <w:proofErr w:type="gramStart"/>
      <w:r>
        <w:t xml:space="preserve">LFY flowers, </w:t>
      </w:r>
      <w:proofErr w:type="spellStart"/>
      <w:r>
        <w:t>etc</w:t>
      </w:r>
      <w:proofErr w:type="spellEnd"/>
      <w:r>
        <w:t>, analogy?</w:t>
      </w:r>
      <w:proofErr w:type="gramEnd"/>
    </w:p>
    <w:p w:rsidR="00C43EA6" w:rsidRDefault="00C43EA6"/>
    <w:p w:rsidR="00C43EA6" w:rsidRDefault="00C43EA6">
      <w:r>
        <w:t xml:space="preserve">Caine, etc. conserved network module for </w:t>
      </w:r>
      <w:proofErr w:type="spellStart"/>
      <w:r>
        <w:t>stomatal</w:t>
      </w:r>
      <w:proofErr w:type="spellEnd"/>
      <w:r>
        <w:t xml:space="preserve"> patterning</w:t>
      </w:r>
    </w:p>
    <w:p w:rsidR="00C43EA6" w:rsidRDefault="00C43EA6"/>
    <w:p w:rsidR="00C43EA6" w:rsidRDefault="00A4230A">
      <w:proofErr w:type="spellStart"/>
      <w:r>
        <w:t>RAssig</w:t>
      </w:r>
      <w:proofErr w:type="spellEnd"/>
      <w:r>
        <w:t xml:space="preserve"> “</w:t>
      </w:r>
      <w:r w:rsidRPr="00A4230A">
        <w:t xml:space="preserve">Our results highlight ways in which a kernel of conserved genes may be alternatively wired to produce diversity in patterning and morphology and suggest that the </w:t>
      </w:r>
      <w:proofErr w:type="spellStart"/>
      <w:r w:rsidRPr="00A4230A">
        <w:t>stomatal</w:t>
      </w:r>
      <w:proofErr w:type="spellEnd"/>
      <w:r w:rsidRPr="00A4230A">
        <w:t xml:space="preserve"> transcription factor module is a prime target for breed- </w:t>
      </w:r>
      <w:proofErr w:type="spellStart"/>
      <w:r w:rsidRPr="00A4230A">
        <w:t>ing</w:t>
      </w:r>
      <w:proofErr w:type="spellEnd"/>
      <w:r w:rsidRPr="00A4230A">
        <w:t xml:space="preserve"> or genome modification to improve plant productivity.</w:t>
      </w:r>
      <w:r>
        <w:t>”</w:t>
      </w:r>
    </w:p>
    <w:p w:rsidR="00557611" w:rsidRDefault="00557611"/>
    <w:p w:rsidR="00557611" w:rsidRDefault="00557611">
      <w:proofErr w:type="gramStart"/>
      <w:r>
        <w:t>A basic molecular toolkit in plants.</w:t>
      </w:r>
      <w:proofErr w:type="gramEnd"/>
      <w:r>
        <w:t xml:space="preserve">  (</w:t>
      </w:r>
      <w:proofErr w:type="spellStart"/>
      <w:r>
        <w:t>Pires</w:t>
      </w:r>
      <w:proofErr w:type="spellEnd"/>
      <w:r>
        <w:t xml:space="preserve"> and Dolan).  LFY is conserved like it is part of this toolkit, but what is it doing?</w:t>
      </w:r>
    </w:p>
    <w:p w:rsidR="008C3C09" w:rsidRDefault="008C3C09"/>
    <w:p w:rsidR="00B90F0D" w:rsidRDefault="008C3C09">
      <w:r>
        <w:t>Silva</w:t>
      </w:r>
      <w:r w:rsidR="00B90F0D">
        <w:t xml:space="preserve"> MADS and LFY</w:t>
      </w:r>
    </w:p>
    <w:p w:rsidR="00B90F0D" w:rsidRDefault="00B90F0D">
      <w:proofErr w:type="gramStart"/>
      <w:r>
        <w:t>specification</w:t>
      </w:r>
      <w:proofErr w:type="gramEnd"/>
      <w:r>
        <w:t xml:space="preserve"> of male and female organs in both gymnosperms and angiosperms</w:t>
      </w:r>
    </w:p>
    <w:p w:rsidR="00B90F0D" w:rsidRDefault="00B90F0D"/>
    <w:p w:rsidR="00B90F0D" w:rsidRDefault="00B90F0D">
      <w:bookmarkStart w:id="0" w:name="_GoBack"/>
      <w:bookmarkEnd w:id="0"/>
    </w:p>
    <w:p w:rsidR="008C3C09" w:rsidRDefault="008C3C09"/>
    <w:p w:rsidR="008C3C09" w:rsidRDefault="008C3C09"/>
    <w:sectPr w:rsidR="008C3C09" w:rsidSect="007F014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D98"/>
    <w:rsid w:val="00557611"/>
    <w:rsid w:val="007F0149"/>
    <w:rsid w:val="008C3C09"/>
    <w:rsid w:val="008E0F81"/>
    <w:rsid w:val="00A4230A"/>
    <w:rsid w:val="00B90F0D"/>
    <w:rsid w:val="00C43EA6"/>
    <w:rsid w:val="00CF1550"/>
    <w:rsid w:val="00FB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257F14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196</Words>
  <Characters>1120</Characters>
  <Application>Microsoft Macintosh Word</Application>
  <DocSecurity>0</DocSecurity>
  <Lines>9</Lines>
  <Paragraphs>2</Paragraphs>
  <ScaleCrop>false</ScaleCrop>
  <Company>UC Davis</Company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Julin Maloof</dc:creator>
  <cp:keywords/>
  <dc:description/>
  <cp:lastModifiedBy>Julin Maloof</cp:lastModifiedBy>
  <cp:revision>1</cp:revision>
  <dcterms:created xsi:type="dcterms:W3CDTF">2016-11-07T23:40:00Z</dcterms:created>
  <dcterms:modified xsi:type="dcterms:W3CDTF">2016-11-08T01:25:00Z</dcterms:modified>
</cp:coreProperties>
</file>