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23" w:rsidRDefault="00321D29" w:rsidP="00321D29">
      <w:pPr>
        <w:pStyle w:val="Title"/>
        <w:rPr>
          <w:lang w:val="en-GB"/>
        </w:rPr>
      </w:pPr>
      <w:r>
        <w:rPr>
          <w:lang w:val="en-GB"/>
        </w:rPr>
        <w:t>Exam Question – Teddy Bear Factory</w:t>
      </w:r>
    </w:p>
    <w:p w:rsidR="00321D29" w:rsidRDefault="00321D29" w:rsidP="00321D29">
      <w:pPr>
        <w:rPr>
          <w:lang w:val="en-GB"/>
        </w:rPr>
      </w:pPr>
      <w:r>
        <w:rPr>
          <w:lang w:val="en-GB"/>
        </w:rPr>
        <w:t>Jim is writing a program to calculate the wages of workers in a teddy bear factory.</w:t>
      </w:r>
    </w:p>
    <w:p w:rsidR="00321D29" w:rsidRPr="00321D29" w:rsidRDefault="00321D29" w:rsidP="00321D29">
      <w:pPr>
        <w:rPr>
          <w:lang w:val="en-GB"/>
        </w:rPr>
      </w:pPr>
      <w:r>
        <w:rPr>
          <w:lang w:val="en-GB"/>
        </w:rPr>
        <w:t xml:space="preserve">1. </w:t>
      </w:r>
      <w:r>
        <w:rPr>
          <w:lang w:val="en-GB"/>
        </w:rPr>
        <w:tab/>
      </w:r>
      <w:r w:rsidRPr="00321D29">
        <w:rPr>
          <w:lang w:val="en-GB"/>
        </w:rPr>
        <w:t>Workers sometimes get a £50 bonus.</w:t>
      </w:r>
    </w:p>
    <w:p w:rsidR="00321D29" w:rsidRDefault="00321D29" w:rsidP="00321D29">
      <w:pPr>
        <w:ind w:left="720"/>
        <w:rPr>
          <w:lang w:val="en-GB"/>
        </w:rPr>
      </w:pPr>
      <w:r>
        <w:rPr>
          <w:lang w:val="en-GB"/>
        </w:rPr>
        <w:t>Here is the algorithm used to calculate whether a worker should get a bonus:</w:t>
      </w:r>
    </w:p>
    <w:p w:rsidR="00321D29" w:rsidRDefault="00321D29" w:rsidP="00321D29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0D1D128A" wp14:editId="39A2B64E">
            <wp:extent cx="2773934" cy="1276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06" t="24342" r="45672" b="53394"/>
                    <a:stretch/>
                  </pic:blipFill>
                  <pic:spPr bwMode="auto">
                    <a:xfrm>
                      <a:off x="0" y="0"/>
                      <a:ext cx="2788733" cy="128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D29" w:rsidRDefault="00321D29" w:rsidP="00321D29">
      <w:pPr>
        <w:ind w:left="720"/>
        <w:rPr>
          <w:lang w:val="en-GB"/>
        </w:rPr>
      </w:pPr>
      <w:r>
        <w:rPr>
          <w:lang w:val="en-GB"/>
        </w:rPr>
        <w:t xml:space="preserve">State the value of Pay after this code is executed for each of the following values of </w:t>
      </w:r>
      <w:proofErr w:type="spellStart"/>
      <w:r>
        <w:rPr>
          <w:lang w:val="en-GB"/>
        </w:rPr>
        <w:t>WagesEarned</w:t>
      </w:r>
      <w:proofErr w:type="spellEnd"/>
      <w:r>
        <w:rPr>
          <w:lang w:val="en-GB"/>
        </w:rPr>
        <w:t>:</w:t>
      </w:r>
    </w:p>
    <w:p w:rsidR="00321D29" w:rsidRDefault="00321D29" w:rsidP="00321D29">
      <w:pPr>
        <w:ind w:left="72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WagesEarned</w:t>
      </w:r>
      <w:proofErr w:type="spellEnd"/>
      <w:r>
        <w:rPr>
          <w:lang w:val="en-GB"/>
        </w:rPr>
        <w:t xml:space="preserve"> = 50</w:t>
      </w:r>
      <w:r>
        <w:rPr>
          <w:lang w:val="en-GB"/>
        </w:rPr>
        <w:tab/>
        <w:t>Pay = ………………….</w:t>
      </w:r>
    </w:p>
    <w:p w:rsidR="00321D29" w:rsidRDefault="00321D29" w:rsidP="00321D29">
      <w:pPr>
        <w:ind w:left="72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WagesEarned</w:t>
      </w:r>
      <w:proofErr w:type="spellEnd"/>
      <w:r>
        <w:rPr>
          <w:lang w:val="en-GB"/>
        </w:rPr>
        <w:t xml:space="preserve"> = 200</w:t>
      </w:r>
      <w:r>
        <w:rPr>
          <w:lang w:val="en-GB"/>
        </w:rPr>
        <w:tab/>
        <w:t>Pay = ………………….</w:t>
      </w:r>
    </w:p>
    <w:p w:rsidR="00321D29" w:rsidRDefault="00321D29" w:rsidP="00321D29">
      <w:pPr>
        <w:ind w:left="720"/>
        <w:jc w:val="right"/>
        <w:rPr>
          <w:lang w:val="en-GB"/>
        </w:rPr>
      </w:pPr>
      <w:r>
        <w:rPr>
          <w:lang w:val="en-GB"/>
        </w:rPr>
        <w:t>[2]</w:t>
      </w:r>
    </w:p>
    <w:p w:rsidR="00321D29" w:rsidRDefault="00321D29" w:rsidP="00321D29">
      <w:pPr>
        <w:ind w:left="720" w:hanging="720"/>
        <w:rPr>
          <w:lang w:val="en-GB"/>
        </w:rPr>
      </w:pPr>
      <w:r>
        <w:rPr>
          <w:lang w:val="en-GB"/>
        </w:rPr>
        <w:t xml:space="preserve">2. </w:t>
      </w:r>
      <w:r>
        <w:rPr>
          <w:lang w:val="en-GB"/>
        </w:rPr>
        <w:tab/>
        <w:t>The wages earned by a worker is either £2 for every teddy bear they have made, or £5 for every hour they have worked, whichever is larger.</w:t>
      </w:r>
    </w:p>
    <w:p w:rsidR="00321D29" w:rsidRDefault="00321D29" w:rsidP="00321D29">
      <w:pPr>
        <w:ind w:left="720"/>
        <w:rPr>
          <w:lang w:val="en-GB"/>
        </w:rPr>
      </w:pPr>
      <w:r>
        <w:rPr>
          <w:lang w:val="en-GB"/>
        </w:rPr>
        <w:t>Write an algorithm that:</w:t>
      </w:r>
    </w:p>
    <w:p w:rsidR="00321D29" w:rsidRDefault="00321D29" w:rsidP="00321D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Allows the user to input the number of teddy bears made, and the number of hours worked</w:t>
      </w:r>
    </w:p>
    <w:p w:rsidR="00321D29" w:rsidRDefault="00321D29" w:rsidP="00321D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Calculates the wages for the number of teddy bears made</w:t>
      </w:r>
    </w:p>
    <w:p w:rsidR="00321D29" w:rsidRDefault="00321D29" w:rsidP="00321D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Calculates the wages for the number of hours worked</w:t>
      </w:r>
    </w:p>
    <w:p w:rsidR="00321D29" w:rsidRDefault="00321D29" w:rsidP="00321D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Outputs the larger of the two results.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21D29" w:rsidTr="00321D29">
        <w:tc>
          <w:tcPr>
            <w:tcW w:w="9350" w:type="dxa"/>
          </w:tcPr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  <w:bookmarkStart w:id="0" w:name="_GoBack"/>
            <w:bookmarkEnd w:id="0"/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  <w:p w:rsidR="00321D29" w:rsidRPr="00321D29" w:rsidRDefault="00321D29" w:rsidP="00321D29">
            <w:pPr>
              <w:rPr>
                <w:rFonts w:ascii="Consolas" w:hAnsi="Consolas" w:cs="Consolas"/>
                <w:sz w:val="28"/>
                <w:szCs w:val="28"/>
                <w:lang w:val="en-GB"/>
              </w:rPr>
            </w:pPr>
          </w:p>
        </w:tc>
      </w:tr>
    </w:tbl>
    <w:p w:rsidR="00321D29" w:rsidRPr="00321D29" w:rsidRDefault="00321D29" w:rsidP="00321D29">
      <w:pPr>
        <w:ind w:left="720"/>
        <w:jc w:val="right"/>
        <w:rPr>
          <w:lang w:val="en-GB"/>
        </w:rPr>
      </w:pPr>
      <w:r>
        <w:rPr>
          <w:lang w:val="en-GB"/>
        </w:rPr>
        <w:t>[6]</w:t>
      </w:r>
    </w:p>
    <w:sectPr w:rsidR="00321D29" w:rsidRPr="00321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3E2C"/>
    <w:multiLevelType w:val="hybridMultilevel"/>
    <w:tmpl w:val="DFC64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7EE5748"/>
    <w:multiLevelType w:val="hybridMultilevel"/>
    <w:tmpl w:val="8C66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29"/>
    <w:rsid w:val="000222A2"/>
    <w:rsid w:val="00321D29"/>
    <w:rsid w:val="00515EF4"/>
    <w:rsid w:val="00A037BD"/>
    <w:rsid w:val="00C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2521-0ACC-4ECC-894E-B51D3074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1D29"/>
    <w:pPr>
      <w:ind w:left="720"/>
      <w:contextualSpacing/>
    </w:pPr>
  </w:style>
  <w:style w:type="table" w:styleId="TableGrid">
    <w:name w:val="Table Grid"/>
    <w:basedOn w:val="TableNormal"/>
    <w:uiPriority w:val="39"/>
    <w:rsid w:val="00321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Michael Watts</cp:lastModifiedBy>
  <cp:revision>2</cp:revision>
  <dcterms:created xsi:type="dcterms:W3CDTF">2014-09-22T07:37:00Z</dcterms:created>
  <dcterms:modified xsi:type="dcterms:W3CDTF">2014-09-23T07:35:00Z</dcterms:modified>
</cp:coreProperties>
</file>