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CA3E1" w14:textId="743535E4" w:rsidR="00FB2385" w:rsidRPr="002A72A4" w:rsidRDefault="009D6FFC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2A72A4">
        <w:rPr>
          <w:rFonts w:ascii="Arial" w:hAnsi="Arial" w:cs="Arial"/>
          <w:b/>
          <w:u w:val="single"/>
        </w:rPr>
        <w:t>Year:</w:t>
      </w:r>
      <w:r w:rsidR="00D8609D" w:rsidRPr="002A72A4">
        <w:rPr>
          <w:rFonts w:ascii="Arial" w:hAnsi="Arial" w:cs="Arial"/>
          <w:b/>
          <w:u w:val="single"/>
        </w:rPr>
        <w:t xml:space="preserve"> 7</w:t>
      </w:r>
    </w:p>
    <w:p w14:paraId="3607B074" w14:textId="4763EFBB" w:rsidR="00FB2385" w:rsidRPr="002A72A4" w:rsidRDefault="009D6FFC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2A72A4">
        <w:rPr>
          <w:rFonts w:ascii="Arial" w:hAnsi="Arial" w:cs="Arial"/>
          <w:b/>
          <w:u w:val="single"/>
        </w:rPr>
        <w:t>Term:</w:t>
      </w:r>
      <w:r w:rsidR="00EE3AD9" w:rsidRPr="002A72A4">
        <w:rPr>
          <w:rFonts w:ascii="Arial" w:hAnsi="Arial" w:cs="Arial"/>
          <w:b/>
          <w:u w:val="single"/>
        </w:rPr>
        <w:t xml:space="preserve"> 4</w:t>
      </w:r>
    </w:p>
    <w:p w14:paraId="5AFB09D0" w14:textId="467A401F" w:rsidR="009D6FFC" w:rsidRPr="002A72A4" w:rsidRDefault="009D6FFC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2A72A4">
        <w:rPr>
          <w:rFonts w:ascii="Arial" w:hAnsi="Arial" w:cs="Arial"/>
          <w:b/>
          <w:u w:val="single"/>
        </w:rPr>
        <w:t>Project:</w:t>
      </w:r>
      <w:r w:rsidR="00EE3AD9" w:rsidRPr="002A72A4">
        <w:rPr>
          <w:rFonts w:ascii="Arial" w:hAnsi="Arial" w:cs="Arial"/>
          <w:b/>
          <w:u w:val="single"/>
        </w:rPr>
        <w:t xml:space="preserve"> Parody</w:t>
      </w:r>
    </w:p>
    <w:p w14:paraId="60091114" w14:textId="77777777" w:rsidR="00FB2385" w:rsidRPr="002A72A4" w:rsidRDefault="00FB2385" w:rsidP="002A72A4">
      <w:pPr>
        <w:adjustRightInd w:val="0"/>
        <w:contextualSpacing/>
        <w:rPr>
          <w:rFonts w:ascii="Arial" w:hAnsi="Arial" w:cs="Arial"/>
        </w:rPr>
      </w:pPr>
    </w:p>
    <w:p w14:paraId="56E11C48" w14:textId="77777777" w:rsidR="00FB2385" w:rsidRPr="002A72A4" w:rsidRDefault="00FB2385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2A72A4">
        <w:rPr>
          <w:rFonts w:ascii="Arial" w:hAnsi="Arial" w:cs="Arial"/>
          <w:b/>
          <w:u w:val="single"/>
        </w:rPr>
        <w:t>Project Aim:</w:t>
      </w:r>
    </w:p>
    <w:p w14:paraId="21C7BB32" w14:textId="72328242" w:rsidR="00CC5875" w:rsidRPr="002A72A4" w:rsidRDefault="00EE3AD9" w:rsidP="002A72A4">
      <w:pPr>
        <w:adjustRightInd w:val="0"/>
        <w:contextualSpacing/>
        <w:rPr>
          <w:rFonts w:ascii="Arial" w:hAnsi="Arial" w:cs="Arial"/>
        </w:rPr>
      </w:pPr>
      <w:r w:rsidRPr="002A72A4">
        <w:rPr>
          <w:rFonts w:ascii="Arial" w:hAnsi="Arial" w:cs="Arial"/>
        </w:rPr>
        <w:t>Learning about the context of the Parody genre. To perform an original parody as a group. To gain the skills to write lyrics and to create a performance of their piece.</w:t>
      </w:r>
    </w:p>
    <w:p w14:paraId="3947270B" w14:textId="77777777" w:rsidR="000C2C74" w:rsidRPr="002A72A4" w:rsidRDefault="000C2C74" w:rsidP="002A72A4">
      <w:pPr>
        <w:adjustRightInd w:val="0"/>
        <w:contextualSpacing/>
        <w:rPr>
          <w:rFonts w:ascii="Arial" w:hAnsi="Arial" w:cs="Arial"/>
        </w:rPr>
      </w:pPr>
    </w:p>
    <w:p w14:paraId="1D531542" w14:textId="4F30D5D0" w:rsidR="00EE3AD9" w:rsidRPr="002A72A4" w:rsidRDefault="000C2C74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2A72A4">
        <w:rPr>
          <w:rFonts w:ascii="Arial" w:hAnsi="Arial" w:cs="Arial"/>
          <w:b/>
          <w:u w:val="single"/>
        </w:rPr>
        <w:t xml:space="preserve">Key </w:t>
      </w:r>
      <w:r w:rsidR="00EE3AD9" w:rsidRPr="002A72A4">
        <w:rPr>
          <w:rFonts w:ascii="Arial" w:hAnsi="Arial" w:cs="Arial"/>
          <w:b/>
          <w:u w:val="single"/>
        </w:rPr>
        <w:t>Words:</w:t>
      </w:r>
    </w:p>
    <w:p w14:paraId="59DBBAC2" w14:textId="77777777" w:rsidR="00EE3AD9" w:rsidRPr="002A72A4" w:rsidRDefault="00EE3AD9" w:rsidP="002A72A4">
      <w:pPr>
        <w:pStyle w:val="ListParagraph"/>
        <w:numPr>
          <w:ilvl w:val="0"/>
          <w:numId w:val="16"/>
        </w:numPr>
        <w:adjustRightInd w:val="0"/>
        <w:rPr>
          <w:rFonts w:ascii="Arial" w:hAnsi="Arial" w:cs="Arial"/>
        </w:rPr>
      </w:pPr>
      <w:r w:rsidRPr="002A72A4">
        <w:rPr>
          <w:rFonts w:ascii="Arial" w:hAnsi="Arial" w:cs="Arial"/>
        </w:rPr>
        <w:t>Parody</w:t>
      </w:r>
    </w:p>
    <w:p w14:paraId="283D81B6" w14:textId="77777777" w:rsidR="00EE3AD9" w:rsidRPr="002A72A4" w:rsidRDefault="00EE3AD9" w:rsidP="002A72A4">
      <w:pPr>
        <w:pStyle w:val="ListParagraph"/>
        <w:numPr>
          <w:ilvl w:val="0"/>
          <w:numId w:val="16"/>
        </w:numPr>
        <w:adjustRightInd w:val="0"/>
        <w:rPr>
          <w:rFonts w:ascii="Arial" w:hAnsi="Arial" w:cs="Arial"/>
        </w:rPr>
      </w:pPr>
      <w:r w:rsidRPr="002A72A4">
        <w:rPr>
          <w:rFonts w:ascii="Arial" w:hAnsi="Arial" w:cs="Arial"/>
        </w:rPr>
        <w:t>Performance</w:t>
      </w:r>
    </w:p>
    <w:p w14:paraId="6D8FE070" w14:textId="77777777" w:rsidR="00EE3AD9" w:rsidRPr="002A72A4" w:rsidRDefault="00EE3AD9" w:rsidP="002A72A4">
      <w:pPr>
        <w:pStyle w:val="ListParagraph"/>
        <w:numPr>
          <w:ilvl w:val="0"/>
          <w:numId w:val="16"/>
        </w:numPr>
        <w:adjustRightInd w:val="0"/>
        <w:rPr>
          <w:rFonts w:ascii="Arial" w:hAnsi="Arial" w:cs="Arial"/>
        </w:rPr>
      </w:pPr>
      <w:r w:rsidRPr="002A72A4">
        <w:rPr>
          <w:rFonts w:ascii="Arial" w:hAnsi="Arial" w:cs="Arial"/>
        </w:rPr>
        <w:t>Composition</w:t>
      </w:r>
    </w:p>
    <w:p w14:paraId="450A4C3B" w14:textId="77777777" w:rsidR="00EE3AD9" w:rsidRPr="002A72A4" w:rsidRDefault="00EE3AD9" w:rsidP="002A72A4">
      <w:pPr>
        <w:pStyle w:val="ListParagraph"/>
        <w:numPr>
          <w:ilvl w:val="0"/>
          <w:numId w:val="16"/>
        </w:numPr>
        <w:adjustRightInd w:val="0"/>
        <w:rPr>
          <w:rFonts w:ascii="Arial" w:hAnsi="Arial" w:cs="Arial"/>
        </w:rPr>
      </w:pPr>
      <w:r w:rsidRPr="002A72A4">
        <w:rPr>
          <w:rFonts w:ascii="Arial" w:hAnsi="Arial" w:cs="Arial"/>
        </w:rPr>
        <w:t>Song structure</w:t>
      </w:r>
    </w:p>
    <w:p w14:paraId="4290FC6E" w14:textId="4B176DA5" w:rsidR="00EE3AD9" w:rsidRPr="002A72A4" w:rsidRDefault="00EE3AD9" w:rsidP="002A72A4">
      <w:pPr>
        <w:pStyle w:val="ListParagraph"/>
        <w:numPr>
          <w:ilvl w:val="0"/>
          <w:numId w:val="16"/>
        </w:numPr>
        <w:adjustRightInd w:val="0"/>
        <w:rPr>
          <w:rFonts w:ascii="Arial" w:hAnsi="Arial" w:cs="Arial"/>
          <w:b/>
          <w:u w:val="single"/>
        </w:rPr>
      </w:pPr>
      <w:r w:rsidRPr="002A72A4">
        <w:rPr>
          <w:rFonts w:ascii="Arial" w:hAnsi="Arial" w:cs="Arial"/>
        </w:rPr>
        <w:t>Lyrics</w:t>
      </w:r>
    </w:p>
    <w:p w14:paraId="5861DECE" w14:textId="77777777" w:rsidR="00EE3AD9" w:rsidRPr="002A72A4" w:rsidRDefault="00EE3AD9" w:rsidP="002A72A4">
      <w:pPr>
        <w:adjustRightInd w:val="0"/>
        <w:contextualSpacing/>
        <w:rPr>
          <w:rFonts w:ascii="Arial" w:hAnsi="Arial" w:cs="Arial"/>
          <w:b/>
          <w:u w:val="single"/>
        </w:rPr>
      </w:pPr>
    </w:p>
    <w:p w14:paraId="14C72E48" w14:textId="3DAD75E7" w:rsidR="000C2C74" w:rsidRPr="002A72A4" w:rsidRDefault="00EE3AD9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2A72A4">
        <w:rPr>
          <w:rFonts w:ascii="Arial" w:hAnsi="Arial" w:cs="Arial"/>
          <w:b/>
          <w:u w:val="single"/>
        </w:rPr>
        <w:t xml:space="preserve">Key </w:t>
      </w:r>
      <w:r w:rsidR="000C2C74" w:rsidRPr="002A72A4">
        <w:rPr>
          <w:rFonts w:ascii="Arial" w:hAnsi="Arial" w:cs="Arial"/>
          <w:b/>
          <w:u w:val="single"/>
        </w:rPr>
        <w:t>Questions</w:t>
      </w:r>
      <w:r w:rsidRPr="002A72A4">
        <w:rPr>
          <w:rFonts w:ascii="Arial" w:hAnsi="Arial" w:cs="Arial"/>
          <w:b/>
          <w:u w:val="single"/>
        </w:rPr>
        <w:t>/Themes to be explored</w:t>
      </w:r>
      <w:r w:rsidR="000C2C74" w:rsidRPr="002A72A4">
        <w:rPr>
          <w:rFonts w:ascii="Arial" w:hAnsi="Arial" w:cs="Arial"/>
          <w:b/>
          <w:u w:val="single"/>
        </w:rPr>
        <w:t>:</w:t>
      </w:r>
    </w:p>
    <w:p w14:paraId="37BFE059" w14:textId="77777777" w:rsidR="00EE3AD9" w:rsidRPr="002A72A4" w:rsidRDefault="00EE3AD9" w:rsidP="002A72A4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2A72A4">
        <w:rPr>
          <w:rFonts w:ascii="Arial" w:hAnsi="Arial" w:cs="Arial"/>
        </w:rPr>
        <w:t xml:space="preserve">This unit explores how Parody uses structure and form to create satirical versions of original popular music. It also develops lyric writing skills and team performance. </w:t>
      </w:r>
    </w:p>
    <w:p w14:paraId="570E836F" w14:textId="77777777" w:rsidR="00EE3AD9" w:rsidRPr="002A72A4" w:rsidRDefault="00EE3AD9" w:rsidP="002A72A4">
      <w:pPr>
        <w:autoSpaceDE w:val="0"/>
        <w:autoSpaceDN w:val="0"/>
        <w:adjustRightInd w:val="0"/>
        <w:contextualSpacing/>
        <w:rPr>
          <w:rFonts w:ascii="Arial" w:hAnsi="Arial" w:cs="Arial"/>
        </w:rPr>
      </w:pPr>
    </w:p>
    <w:p w14:paraId="62D51B1B" w14:textId="77777777" w:rsidR="00EE3AD9" w:rsidRPr="002A72A4" w:rsidRDefault="00EE3AD9" w:rsidP="002A72A4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2A72A4">
        <w:rPr>
          <w:rFonts w:ascii="Arial" w:hAnsi="Arial" w:cs="Arial"/>
          <w:b/>
          <w:bCs/>
        </w:rPr>
        <w:t xml:space="preserve"> </w:t>
      </w:r>
      <w:r w:rsidRPr="002A72A4">
        <w:rPr>
          <w:rFonts w:ascii="Arial" w:hAnsi="Arial" w:cs="Arial"/>
        </w:rPr>
        <w:t>This unit focuses on the following key elements of the Parody genre:</w:t>
      </w:r>
    </w:p>
    <w:p w14:paraId="247DB639" w14:textId="77777777" w:rsidR="00EE3AD9" w:rsidRPr="002A72A4" w:rsidRDefault="00EE3AD9" w:rsidP="002A72A4">
      <w:pPr>
        <w:numPr>
          <w:ilvl w:val="0"/>
          <w:numId w:val="15"/>
        </w:numPr>
        <w:adjustRightInd w:val="0"/>
        <w:spacing w:after="200"/>
        <w:contextualSpacing/>
        <w:rPr>
          <w:rFonts w:ascii="Arial" w:hAnsi="Arial" w:cs="Arial"/>
          <w:b/>
          <w:u w:val="single"/>
        </w:rPr>
      </w:pPr>
      <w:r w:rsidRPr="002A72A4">
        <w:rPr>
          <w:rFonts w:ascii="Arial" w:hAnsi="Arial" w:cs="Arial"/>
        </w:rPr>
        <w:t>Political and social implications of writing satire</w:t>
      </w:r>
    </w:p>
    <w:p w14:paraId="05C47344" w14:textId="77777777" w:rsidR="00EE3AD9" w:rsidRPr="002A72A4" w:rsidRDefault="00EE3AD9" w:rsidP="002A72A4">
      <w:pPr>
        <w:numPr>
          <w:ilvl w:val="0"/>
          <w:numId w:val="15"/>
        </w:numPr>
        <w:adjustRightInd w:val="0"/>
        <w:spacing w:after="200"/>
        <w:contextualSpacing/>
        <w:rPr>
          <w:rFonts w:ascii="Arial" w:hAnsi="Arial" w:cs="Arial"/>
          <w:b/>
          <w:u w:val="single"/>
        </w:rPr>
      </w:pPr>
      <w:r w:rsidRPr="002A72A4">
        <w:rPr>
          <w:rFonts w:ascii="Arial" w:hAnsi="Arial" w:cs="Arial"/>
        </w:rPr>
        <w:t>Comedic power of imitation</w:t>
      </w:r>
    </w:p>
    <w:p w14:paraId="5C86A0EA" w14:textId="77777777" w:rsidR="00EE3AD9" w:rsidRPr="002A72A4" w:rsidRDefault="00EE3AD9" w:rsidP="002A72A4">
      <w:pPr>
        <w:numPr>
          <w:ilvl w:val="0"/>
          <w:numId w:val="15"/>
        </w:numPr>
        <w:adjustRightInd w:val="0"/>
        <w:spacing w:after="200"/>
        <w:contextualSpacing/>
        <w:rPr>
          <w:rFonts w:ascii="Arial" w:hAnsi="Arial" w:cs="Arial"/>
          <w:b/>
          <w:u w:val="single"/>
        </w:rPr>
      </w:pPr>
      <w:r w:rsidRPr="002A72A4">
        <w:rPr>
          <w:rFonts w:ascii="Arial" w:hAnsi="Arial" w:cs="Arial"/>
        </w:rPr>
        <w:t>Structure of songs: typically verse, chorus and middle eight</w:t>
      </w:r>
    </w:p>
    <w:p w14:paraId="33D8071A" w14:textId="77777777" w:rsidR="00EE3AD9" w:rsidRPr="002A72A4" w:rsidRDefault="00EE3AD9" w:rsidP="002A72A4">
      <w:pPr>
        <w:numPr>
          <w:ilvl w:val="0"/>
          <w:numId w:val="15"/>
        </w:numPr>
        <w:adjustRightInd w:val="0"/>
        <w:spacing w:after="200"/>
        <w:contextualSpacing/>
        <w:rPr>
          <w:rFonts w:ascii="Arial" w:hAnsi="Arial" w:cs="Arial"/>
          <w:b/>
          <w:u w:val="single"/>
        </w:rPr>
      </w:pPr>
      <w:r w:rsidRPr="002A72A4">
        <w:rPr>
          <w:rFonts w:ascii="Arial" w:hAnsi="Arial" w:cs="Arial"/>
        </w:rPr>
        <w:t>Lyrical content is usually aimed to directly satirise the subject or theme of the original</w:t>
      </w:r>
    </w:p>
    <w:p w14:paraId="01953EF9" w14:textId="77777777" w:rsidR="00EE3AD9" w:rsidRPr="002A72A4" w:rsidRDefault="00EE3AD9" w:rsidP="002A72A4">
      <w:pPr>
        <w:numPr>
          <w:ilvl w:val="0"/>
          <w:numId w:val="15"/>
        </w:numPr>
        <w:adjustRightInd w:val="0"/>
        <w:spacing w:after="200"/>
        <w:contextualSpacing/>
        <w:rPr>
          <w:rFonts w:ascii="Arial" w:hAnsi="Arial" w:cs="Arial"/>
          <w:b/>
          <w:u w:val="single"/>
        </w:rPr>
      </w:pPr>
      <w:r w:rsidRPr="002A72A4">
        <w:rPr>
          <w:rFonts w:ascii="Arial" w:hAnsi="Arial" w:cs="Arial"/>
        </w:rPr>
        <w:t>Commercial demand for music in this genre</w:t>
      </w:r>
    </w:p>
    <w:p w14:paraId="559D97B8" w14:textId="77777777" w:rsidR="00EE3AD9" w:rsidRPr="002A72A4" w:rsidRDefault="00EE3AD9" w:rsidP="002A72A4">
      <w:pPr>
        <w:numPr>
          <w:ilvl w:val="0"/>
          <w:numId w:val="15"/>
        </w:numPr>
        <w:adjustRightInd w:val="0"/>
        <w:spacing w:after="200"/>
        <w:contextualSpacing/>
        <w:rPr>
          <w:rFonts w:ascii="Arial" w:hAnsi="Arial" w:cs="Arial"/>
          <w:b/>
          <w:u w:val="single"/>
        </w:rPr>
      </w:pPr>
      <w:r w:rsidRPr="002A72A4">
        <w:rPr>
          <w:rFonts w:ascii="Arial" w:hAnsi="Arial" w:cs="Arial"/>
        </w:rPr>
        <w:t>Musical references to artists throughout the last 30 years of Music</w:t>
      </w:r>
    </w:p>
    <w:p w14:paraId="0CCF7BD3" w14:textId="77777777" w:rsidR="0071191C" w:rsidRPr="002A72A4" w:rsidRDefault="0071191C" w:rsidP="002A72A4">
      <w:pPr>
        <w:adjustRightInd w:val="0"/>
        <w:contextualSpacing/>
        <w:rPr>
          <w:rFonts w:ascii="Arial" w:hAnsi="Arial" w:cs="Arial"/>
        </w:rPr>
      </w:pPr>
    </w:p>
    <w:p w14:paraId="0ECE0388" w14:textId="3A2AD464" w:rsidR="0071191C" w:rsidRPr="002A72A4" w:rsidRDefault="009D6FFC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2A72A4">
        <w:rPr>
          <w:rFonts w:ascii="Arial" w:hAnsi="Arial" w:cs="Arial"/>
          <w:b/>
          <w:u w:val="single"/>
        </w:rPr>
        <w:t>Lesson Objective &amp; Assessment Opportunity</w:t>
      </w:r>
    </w:p>
    <w:p w14:paraId="5547259B" w14:textId="4F08E6D0" w:rsidR="00D14DFA" w:rsidRPr="002A72A4" w:rsidRDefault="0071191C" w:rsidP="002A72A4">
      <w:pPr>
        <w:pStyle w:val="ListParagraph"/>
        <w:numPr>
          <w:ilvl w:val="0"/>
          <w:numId w:val="1"/>
        </w:numPr>
        <w:adjustRightInd w:val="0"/>
        <w:rPr>
          <w:rFonts w:ascii="Arial" w:hAnsi="Arial" w:cs="Arial"/>
        </w:rPr>
      </w:pPr>
      <w:r w:rsidRPr="002A72A4">
        <w:rPr>
          <w:rFonts w:ascii="Arial" w:hAnsi="Arial" w:cs="Arial"/>
        </w:rPr>
        <w:t>T</w:t>
      </w:r>
      <w:r w:rsidR="009D6FFC" w:rsidRPr="002A72A4">
        <w:rPr>
          <w:rFonts w:ascii="Arial" w:hAnsi="Arial" w:cs="Arial"/>
        </w:rPr>
        <w:t>here is a specific Lesson Objective</w:t>
      </w:r>
      <w:r w:rsidRPr="002A72A4">
        <w:rPr>
          <w:rFonts w:ascii="Arial" w:hAnsi="Arial" w:cs="Arial"/>
        </w:rPr>
        <w:t xml:space="preserve"> for each lesson. </w:t>
      </w:r>
    </w:p>
    <w:p w14:paraId="238BAB75" w14:textId="2A182897" w:rsidR="009D6FFC" w:rsidRPr="002A72A4" w:rsidRDefault="009D6FFC" w:rsidP="002A72A4">
      <w:pPr>
        <w:pStyle w:val="ListParagraph"/>
        <w:numPr>
          <w:ilvl w:val="0"/>
          <w:numId w:val="1"/>
        </w:numPr>
        <w:adjustRightInd w:val="0"/>
        <w:rPr>
          <w:rFonts w:ascii="Arial" w:hAnsi="Arial" w:cs="Arial"/>
        </w:rPr>
      </w:pPr>
      <w:r w:rsidRPr="002A72A4">
        <w:rPr>
          <w:rFonts w:ascii="Arial" w:hAnsi="Arial" w:cs="Arial"/>
        </w:rPr>
        <w:t xml:space="preserve">There should be a Baseline Assessment at the start of the Project &amp; one further Formal Assessment Opportunity. </w:t>
      </w:r>
    </w:p>
    <w:p w14:paraId="2E9C54A3" w14:textId="77777777" w:rsidR="009A483E" w:rsidRDefault="009A483E" w:rsidP="002A72A4">
      <w:pPr>
        <w:adjustRightInd w:val="0"/>
        <w:contextualSpacing/>
        <w:rPr>
          <w:rFonts w:ascii="Arial" w:hAnsi="Arial" w:cs="Arial"/>
        </w:rPr>
      </w:pPr>
    </w:p>
    <w:p w14:paraId="4787D681" w14:textId="77777777" w:rsidR="002A72A4" w:rsidRDefault="002A72A4" w:rsidP="002A72A4">
      <w:pPr>
        <w:adjustRightInd w:val="0"/>
        <w:contextualSpacing/>
        <w:rPr>
          <w:rFonts w:ascii="Arial" w:hAnsi="Arial" w:cs="Arial"/>
        </w:rPr>
      </w:pPr>
    </w:p>
    <w:p w14:paraId="413CED3A" w14:textId="77777777" w:rsidR="002A72A4" w:rsidRDefault="002A72A4" w:rsidP="002A72A4">
      <w:pPr>
        <w:adjustRightInd w:val="0"/>
        <w:contextualSpacing/>
        <w:rPr>
          <w:rFonts w:ascii="Arial" w:hAnsi="Arial" w:cs="Arial"/>
        </w:rPr>
      </w:pPr>
    </w:p>
    <w:p w14:paraId="5965A628" w14:textId="77777777" w:rsidR="002A72A4" w:rsidRDefault="002A72A4" w:rsidP="002A72A4">
      <w:pPr>
        <w:adjustRightInd w:val="0"/>
        <w:contextualSpacing/>
        <w:rPr>
          <w:rFonts w:ascii="Arial" w:hAnsi="Arial" w:cs="Arial"/>
        </w:rPr>
      </w:pPr>
    </w:p>
    <w:p w14:paraId="2BA42F70" w14:textId="77777777" w:rsidR="002A72A4" w:rsidRDefault="002A72A4" w:rsidP="002A72A4">
      <w:pPr>
        <w:adjustRightInd w:val="0"/>
        <w:contextualSpacing/>
        <w:rPr>
          <w:rFonts w:ascii="Arial" w:hAnsi="Arial" w:cs="Arial"/>
        </w:rPr>
      </w:pPr>
    </w:p>
    <w:p w14:paraId="54BCAC89" w14:textId="77777777" w:rsidR="002A72A4" w:rsidRDefault="002A72A4" w:rsidP="002A72A4">
      <w:pPr>
        <w:adjustRightInd w:val="0"/>
        <w:contextualSpacing/>
        <w:rPr>
          <w:rFonts w:ascii="Arial" w:hAnsi="Arial" w:cs="Arial"/>
        </w:rPr>
      </w:pPr>
    </w:p>
    <w:p w14:paraId="6533DD3B" w14:textId="77777777" w:rsidR="002A72A4" w:rsidRPr="002A72A4" w:rsidRDefault="002A72A4" w:rsidP="002A72A4">
      <w:pPr>
        <w:adjustRightInd w:val="0"/>
        <w:contextualSpacing/>
        <w:rPr>
          <w:rFonts w:ascii="Arial" w:hAnsi="Arial" w:cs="Arial"/>
        </w:rPr>
      </w:pPr>
    </w:p>
    <w:p w14:paraId="344873E0" w14:textId="744F858B" w:rsidR="00EE3AD9" w:rsidRPr="002A72A4" w:rsidRDefault="00EE3AD9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2A72A4">
        <w:rPr>
          <w:rFonts w:ascii="Arial" w:hAnsi="Arial" w:cs="Arial"/>
          <w:b/>
          <w:u w:val="single"/>
        </w:rPr>
        <w:lastRenderedPageBreak/>
        <w:t>Development of skills:</w:t>
      </w:r>
    </w:p>
    <w:p w14:paraId="5E85B804" w14:textId="77777777" w:rsidR="00EE3AD9" w:rsidRPr="002A72A4" w:rsidRDefault="00EE3AD9" w:rsidP="002A72A4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2A72A4">
        <w:rPr>
          <w:rFonts w:ascii="Arial" w:hAnsi="Arial" w:cs="Arial"/>
          <w:b/>
          <w:bCs/>
        </w:rPr>
        <w:t xml:space="preserve">Listening: </w:t>
      </w:r>
      <w:r w:rsidRPr="002A72A4">
        <w:rPr>
          <w:rFonts w:ascii="Arial" w:hAnsi="Arial" w:cs="Arial"/>
        </w:rPr>
        <w:t xml:space="preserve">identifying the key musical features as outlined above also how the lyrics/ music reflects the context. Pupils will listen to their own and their peers performances and make decisions regarding how their work can be improved. </w:t>
      </w:r>
    </w:p>
    <w:p w14:paraId="4AF16213" w14:textId="77777777" w:rsidR="00EE3AD9" w:rsidRPr="002A72A4" w:rsidRDefault="00EE3AD9" w:rsidP="002A72A4">
      <w:pPr>
        <w:autoSpaceDE w:val="0"/>
        <w:autoSpaceDN w:val="0"/>
        <w:adjustRightInd w:val="0"/>
        <w:contextualSpacing/>
        <w:rPr>
          <w:rFonts w:ascii="Arial" w:hAnsi="Arial" w:cs="Arial"/>
        </w:rPr>
      </w:pPr>
    </w:p>
    <w:p w14:paraId="294C3D9C" w14:textId="77777777" w:rsidR="00EE3AD9" w:rsidRPr="002A72A4" w:rsidRDefault="00EE3AD9" w:rsidP="002A72A4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2A72A4">
        <w:rPr>
          <w:rFonts w:ascii="Arial" w:hAnsi="Arial" w:cs="Arial"/>
          <w:b/>
          <w:bCs/>
        </w:rPr>
        <w:t xml:space="preserve">Making: </w:t>
      </w:r>
      <w:r w:rsidRPr="002A72A4">
        <w:rPr>
          <w:rFonts w:ascii="Arial" w:hAnsi="Arial" w:cs="Arial"/>
          <w:bCs/>
        </w:rPr>
        <w:t>Pupils will work as a team to write satirical lyrics within the structures of the original song and will orchestrate a performance of their Parody.</w:t>
      </w:r>
    </w:p>
    <w:p w14:paraId="6CE440D1" w14:textId="77777777" w:rsidR="00EE3AD9" w:rsidRPr="002A72A4" w:rsidRDefault="00EE3AD9" w:rsidP="002A72A4">
      <w:pPr>
        <w:autoSpaceDE w:val="0"/>
        <w:autoSpaceDN w:val="0"/>
        <w:adjustRightInd w:val="0"/>
        <w:contextualSpacing/>
        <w:rPr>
          <w:rFonts w:ascii="Arial" w:hAnsi="Arial" w:cs="Arial"/>
        </w:rPr>
      </w:pPr>
    </w:p>
    <w:p w14:paraId="0B978625" w14:textId="77777777" w:rsidR="00EE3AD9" w:rsidRPr="002A72A4" w:rsidRDefault="00EE3AD9" w:rsidP="002A72A4">
      <w:pPr>
        <w:autoSpaceDE w:val="0"/>
        <w:autoSpaceDN w:val="0"/>
        <w:adjustRightInd w:val="0"/>
        <w:contextualSpacing/>
        <w:rPr>
          <w:rFonts w:ascii="Arial" w:hAnsi="Arial" w:cs="Arial"/>
          <w:b/>
          <w:bCs/>
        </w:rPr>
      </w:pPr>
      <w:r w:rsidRPr="002A72A4">
        <w:rPr>
          <w:rFonts w:ascii="Arial" w:hAnsi="Arial" w:cs="Arial"/>
          <w:b/>
          <w:bCs/>
        </w:rPr>
        <w:t xml:space="preserve">Performing: </w:t>
      </w:r>
      <w:r w:rsidRPr="002A72A4">
        <w:rPr>
          <w:rFonts w:ascii="Arial" w:hAnsi="Arial" w:cs="Arial"/>
          <w:bCs/>
        </w:rPr>
        <w:t>to perform an individual part of their own Parody. To perform as a group.</w:t>
      </w:r>
      <w:r w:rsidRPr="002A72A4">
        <w:rPr>
          <w:rFonts w:ascii="Arial" w:hAnsi="Arial" w:cs="Arial"/>
          <w:b/>
          <w:bCs/>
        </w:rPr>
        <w:t xml:space="preserve"> </w:t>
      </w:r>
    </w:p>
    <w:p w14:paraId="127D8477" w14:textId="77777777" w:rsidR="00EE3AD9" w:rsidRPr="002A72A4" w:rsidRDefault="00EE3AD9" w:rsidP="002A72A4">
      <w:pPr>
        <w:adjustRightInd w:val="0"/>
        <w:contextualSpacing/>
        <w:rPr>
          <w:rFonts w:ascii="Arial" w:hAnsi="Arial" w:cs="Arial"/>
          <w:b/>
          <w:u w:val="single"/>
        </w:rPr>
      </w:pPr>
    </w:p>
    <w:p w14:paraId="71BE9CDA" w14:textId="56099945" w:rsidR="00F44D19" w:rsidRPr="002A72A4" w:rsidRDefault="00EE3AD9" w:rsidP="002A72A4">
      <w:pPr>
        <w:adjustRightInd w:val="0"/>
        <w:contextualSpacing/>
        <w:rPr>
          <w:rFonts w:ascii="Arial" w:hAnsi="Arial" w:cs="Arial"/>
          <w:b/>
          <w:u w:val="single"/>
        </w:rPr>
      </w:pPr>
      <w:r w:rsidRPr="002A72A4">
        <w:rPr>
          <w:rFonts w:ascii="Arial" w:hAnsi="Arial" w:cs="Arial"/>
          <w:b/>
          <w:u w:val="single"/>
        </w:rPr>
        <w:t>Outcomes:</w:t>
      </w:r>
    </w:p>
    <w:p w14:paraId="4949C5AE" w14:textId="77777777" w:rsidR="00EE3AD9" w:rsidRPr="002A72A4" w:rsidRDefault="00EE3AD9" w:rsidP="002A72A4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2A72A4">
        <w:rPr>
          <w:rFonts w:ascii="Arial" w:hAnsi="Arial" w:cs="Arial"/>
          <w:b/>
          <w:bCs/>
        </w:rPr>
        <w:t xml:space="preserve">Most pupils will </w:t>
      </w:r>
      <w:r w:rsidRPr="002A72A4">
        <w:rPr>
          <w:rFonts w:ascii="Arial" w:hAnsi="Arial" w:cs="Arial"/>
        </w:rPr>
        <w:t>demonstrate their knowledge and understanding by:</w:t>
      </w:r>
    </w:p>
    <w:p w14:paraId="2E318758" w14:textId="77777777" w:rsidR="00EE3AD9" w:rsidRPr="002A72A4" w:rsidRDefault="00EE3AD9" w:rsidP="002A72A4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2A72A4">
        <w:rPr>
          <w:rFonts w:ascii="Arial" w:hAnsi="Arial" w:cs="Arial"/>
        </w:rPr>
        <w:t>Performing an independent part within the group and successfully perform their chosen Parody with confidence and an understanding of the other parts performed by their team members.</w:t>
      </w:r>
    </w:p>
    <w:p w14:paraId="3D21FA5C" w14:textId="77777777" w:rsidR="00EE3AD9" w:rsidRPr="002A72A4" w:rsidRDefault="00EE3AD9" w:rsidP="002A72A4">
      <w:pPr>
        <w:autoSpaceDE w:val="0"/>
        <w:autoSpaceDN w:val="0"/>
        <w:adjustRightInd w:val="0"/>
        <w:contextualSpacing/>
        <w:rPr>
          <w:rFonts w:ascii="Arial" w:hAnsi="Arial" w:cs="Arial"/>
        </w:rPr>
      </w:pPr>
    </w:p>
    <w:p w14:paraId="014CB300" w14:textId="52CEE333" w:rsidR="00EE3AD9" w:rsidRPr="002A72A4" w:rsidRDefault="00EE3AD9" w:rsidP="002A72A4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2A72A4">
        <w:rPr>
          <w:rFonts w:ascii="Arial" w:hAnsi="Arial" w:cs="Arial"/>
          <w:b/>
          <w:bCs/>
        </w:rPr>
        <w:t xml:space="preserve">Some pupils will not have made so much progress and will </w:t>
      </w:r>
      <w:r w:rsidRPr="002A72A4">
        <w:rPr>
          <w:rFonts w:ascii="Arial" w:hAnsi="Arial" w:cs="Arial"/>
        </w:rPr>
        <w:t>demonstrate their knowledge and understanding by:</w:t>
      </w:r>
    </w:p>
    <w:p w14:paraId="767BC410" w14:textId="77777777" w:rsidR="00EE3AD9" w:rsidRPr="002A72A4" w:rsidRDefault="00EE3AD9" w:rsidP="002A72A4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2A72A4">
        <w:rPr>
          <w:rFonts w:ascii="Arial" w:hAnsi="Arial" w:cs="Arial"/>
        </w:rPr>
        <w:t>Performing a doubled part within the group and perform their chosen Parody with support from their team members.</w:t>
      </w:r>
    </w:p>
    <w:p w14:paraId="051D9B72" w14:textId="77777777" w:rsidR="00EE3AD9" w:rsidRPr="002A72A4" w:rsidRDefault="00EE3AD9" w:rsidP="002A72A4">
      <w:pPr>
        <w:autoSpaceDE w:val="0"/>
        <w:autoSpaceDN w:val="0"/>
        <w:adjustRightInd w:val="0"/>
        <w:contextualSpacing/>
        <w:rPr>
          <w:rFonts w:ascii="Arial" w:hAnsi="Arial" w:cs="Arial"/>
        </w:rPr>
      </w:pPr>
    </w:p>
    <w:p w14:paraId="5BE10635" w14:textId="77777777" w:rsidR="00EE3AD9" w:rsidRPr="002A72A4" w:rsidRDefault="00EE3AD9" w:rsidP="002A72A4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 w:rsidRPr="002A72A4">
        <w:rPr>
          <w:rFonts w:ascii="Arial" w:hAnsi="Arial" w:cs="Arial"/>
          <w:b/>
          <w:bCs/>
        </w:rPr>
        <w:t xml:space="preserve">Some pupils will have progressed further and will </w:t>
      </w:r>
      <w:r w:rsidRPr="002A72A4">
        <w:rPr>
          <w:rFonts w:ascii="Arial" w:hAnsi="Arial" w:cs="Arial"/>
        </w:rPr>
        <w:t>demonstrate their knowledge and understanding by:</w:t>
      </w:r>
    </w:p>
    <w:p w14:paraId="1E30ED3A" w14:textId="522DA6E7" w:rsidR="00EE3AD9" w:rsidRPr="002A72A4" w:rsidRDefault="00EE3AD9" w:rsidP="002A72A4">
      <w:pPr>
        <w:adjustRightInd w:val="0"/>
        <w:contextualSpacing/>
        <w:rPr>
          <w:rFonts w:ascii="Arial" w:hAnsi="Arial" w:cs="Arial"/>
        </w:rPr>
      </w:pPr>
      <w:r w:rsidRPr="002A72A4">
        <w:rPr>
          <w:rFonts w:ascii="Arial" w:hAnsi="Arial" w:cs="Arial"/>
        </w:rPr>
        <w:t>Performing an independent part within in the group and successfully perform their chosen Parody with confidence and an understanding of the other parts performed by their band</w:t>
      </w:r>
      <w:r w:rsidR="002A72A4">
        <w:rPr>
          <w:rFonts w:ascii="Arial" w:hAnsi="Arial" w:cs="Arial"/>
        </w:rPr>
        <w:t xml:space="preserve"> members. They will be able to </w:t>
      </w:r>
      <w:r w:rsidRPr="002A72A4">
        <w:rPr>
          <w:rFonts w:ascii="Arial" w:hAnsi="Arial" w:cs="Arial"/>
        </w:rPr>
        <w:t>make improvements to their work that reflect on the chosen style and use relevant notations to plan, revise and refine their musical material.</w:t>
      </w:r>
    </w:p>
    <w:p w14:paraId="6DAF745F" w14:textId="77777777" w:rsidR="00972832" w:rsidRPr="002A72A4" w:rsidRDefault="00972832" w:rsidP="002A72A4">
      <w:pPr>
        <w:pStyle w:val="ListParagraph"/>
        <w:adjustRightInd w:val="0"/>
        <w:rPr>
          <w:rFonts w:ascii="Arial" w:hAnsi="Arial" w:cs="Arial"/>
        </w:rPr>
      </w:pPr>
    </w:p>
    <w:p w14:paraId="7F105E3D" w14:textId="77777777" w:rsidR="00972832" w:rsidRPr="002A72A4" w:rsidRDefault="00972832" w:rsidP="002A72A4">
      <w:pPr>
        <w:pStyle w:val="ListParagraph"/>
        <w:adjustRightInd w:val="0"/>
        <w:rPr>
          <w:rFonts w:ascii="Arial" w:hAnsi="Arial" w:cs="Arial"/>
        </w:rPr>
      </w:pPr>
    </w:p>
    <w:p w14:paraId="31FC4292" w14:textId="77777777" w:rsidR="00972832" w:rsidRPr="002A72A4" w:rsidRDefault="00972832" w:rsidP="002A72A4">
      <w:pPr>
        <w:pStyle w:val="ListParagraph"/>
        <w:adjustRightInd w:val="0"/>
        <w:rPr>
          <w:rFonts w:ascii="Arial" w:hAnsi="Arial" w:cs="Arial"/>
        </w:rPr>
      </w:pPr>
    </w:p>
    <w:tbl>
      <w:tblPr>
        <w:tblStyle w:val="TableGrid"/>
        <w:tblW w:w="14425" w:type="dxa"/>
        <w:tblLook w:val="04A0" w:firstRow="1" w:lastRow="0" w:firstColumn="1" w:lastColumn="0" w:noHBand="0" w:noVBand="1"/>
      </w:tblPr>
      <w:tblGrid>
        <w:gridCol w:w="14425"/>
      </w:tblGrid>
      <w:tr w:rsidR="00CC5875" w:rsidRPr="002A72A4" w14:paraId="16DF5361" w14:textId="77777777" w:rsidTr="00CC5875">
        <w:tc>
          <w:tcPr>
            <w:tcW w:w="14425" w:type="dxa"/>
          </w:tcPr>
          <w:p w14:paraId="257A9AEB" w14:textId="7FEE132C" w:rsidR="00CC5875" w:rsidRPr="002A72A4" w:rsidRDefault="00CC5875" w:rsidP="002A72A4">
            <w:pPr>
              <w:adjustRightInd w:val="0"/>
              <w:contextualSpacing/>
              <w:jc w:val="center"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Lesson Overview</w:t>
            </w:r>
          </w:p>
        </w:tc>
      </w:tr>
      <w:tr w:rsidR="00CC5875" w:rsidRPr="002A72A4" w14:paraId="63C4D54F" w14:textId="77777777" w:rsidTr="00CC5875">
        <w:tc>
          <w:tcPr>
            <w:tcW w:w="14425" w:type="dxa"/>
          </w:tcPr>
          <w:p w14:paraId="108E6943" w14:textId="0E590129" w:rsidR="00CC5875" w:rsidRPr="002A72A4" w:rsidRDefault="00CC5875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Lesson 1</w:t>
            </w:r>
          </w:p>
          <w:p w14:paraId="367D07C1" w14:textId="77777777" w:rsidR="008A3CC5" w:rsidRPr="002A72A4" w:rsidRDefault="008A3CC5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759F3E4B" w14:textId="77777777" w:rsidR="008A3CC5" w:rsidRPr="002A72A4" w:rsidRDefault="008A3CC5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Starter Video:</w:t>
            </w:r>
          </w:p>
          <w:p w14:paraId="4268EB95" w14:textId="77777777" w:rsidR="00CC5875" w:rsidRPr="002A72A4" w:rsidRDefault="00CC5875" w:rsidP="002A72A4">
            <w:pPr>
              <w:adjustRightInd w:val="0"/>
              <w:contextualSpacing/>
              <w:rPr>
                <w:rFonts w:ascii="Arial" w:hAnsi="Arial" w:cs="Arial"/>
              </w:rPr>
            </w:pPr>
          </w:p>
          <w:p w14:paraId="4E228E77" w14:textId="63B34DDC" w:rsidR="00CC5875" w:rsidRPr="002A72A4" w:rsidRDefault="00CC5875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Learning Objective:</w:t>
            </w:r>
          </w:p>
          <w:p w14:paraId="01D69BCE" w14:textId="77777777" w:rsidR="002A72A4" w:rsidRPr="002A72A4" w:rsidRDefault="00EE3AD9" w:rsidP="002A72A4">
            <w:pPr>
              <w:pStyle w:val="ListParagraph"/>
              <w:numPr>
                <w:ilvl w:val="0"/>
                <w:numId w:val="27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 xml:space="preserve">To introduce the topic to pupils. </w:t>
            </w:r>
          </w:p>
          <w:p w14:paraId="222D5939" w14:textId="6E36247D" w:rsidR="00EE3AD9" w:rsidRPr="002A72A4" w:rsidRDefault="00EE3AD9" w:rsidP="002A72A4">
            <w:pPr>
              <w:pStyle w:val="ListParagraph"/>
              <w:numPr>
                <w:ilvl w:val="0"/>
                <w:numId w:val="27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 xml:space="preserve">To listen to the Parody </w:t>
            </w:r>
            <w:r w:rsidR="002A72A4" w:rsidRPr="002A72A4">
              <w:rPr>
                <w:rFonts w:ascii="Arial" w:hAnsi="Arial" w:cs="Arial"/>
              </w:rPr>
              <w:t>compilation,</w:t>
            </w:r>
            <w:r w:rsidRPr="002A72A4">
              <w:rPr>
                <w:rFonts w:ascii="Arial" w:hAnsi="Arial" w:cs="Arial"/>
              </w:rPr>
              <w:t xml:space="preserve"> track to develop an understanding of what a Parody is.</w:t>
            </w:r>
          </w:p>
          <w:p w14:paraId="6110987B" w14:textId="77777777" w:rsidR="009975E1" w:rsidRPr="002A72A4" w:rsidRDefault="009975E1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7A0873DB" w14:textId="77777777" w:rsidR="009975E1" w:rsidRPr="002A72A4" w:rsidRDefault="009975E1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Key Questions:</w:t>
            </w:r>
          </w:p>
          <w:p w14:paraId="6494A3A4" w14:textId="77777777" w:rsidR="009975E1" w:rsidRPr="002A72A4" w:rsidRDefault="009975E1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5CCE0D6B" w14:textId="77777777" w:rsidR="009975E1" w:rsidRPr="002A72A4" w:rsidRDefault="009975E1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Key Words:</w:t>
            </w:r>
          </w:p>
          <w:p w14:paraId="0B3E8880" w14:textId="77777777" w:rsidR="007C69AD" w:rsidRPr="002A72A4" w:rsidRDefault="007C69AD" w:rsidP="002A72A4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7907566A" w14:textId="77777777" w:rsidR="007C69AD" w:rsidRPr="002A72A4" w:rsidRDefault="007C69AD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Assessment Opportunity:</w:t>
            </w:r>
          </w:p>
          <w:p w14:paraId="298B0F05" w14:textId="77777777" w:rsidR="007C69AD" w:rsidRPr="002A72A4" w:rsidRDefault="007C69AD" w:rsidP="002A72A4">
            <w:pPr>
              <w:pStyle w:val="ListParagraph"/>
              <w:numPr>
                <w:ilvl w:val="0"/>
                <w:numId w:val="2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Pupil self-assessment of progress against assessment criteria</w:t>
            </w:r>
          </w:p>
          <w:p w14:paraId="5E38B529" w14:textId="77777777" w:rsidR="007C69AD" w:rsidRPr="002A72A4" w:rsidRDefault="007C69AD" w:rsidP="002A72A4">
            <w:pPr>
              <w:pStyle w:val="ListParagraph"/>
              <w:numPr>
                <w:ilvl w:val="0"/>
                <w:numId w:val="2"/>
              </w:numPr>
              <w:adjustRightInd w:val="0"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</w:rPr>
              <w:t>Teacher verbal feedback on progress and feedback for improvement</w:t>
            </w:r>
          </w:p>
          <w:p w14:paraId="5857A8B2" w14:textId="77777777" w:rsidR="00466D49" w:rsidRPr="002A72A4" w:rsidRDefault="00466D4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35EF910D" w14:textId="77777777" w:rsidR="00466D49" w:rsidRPr="002A72A4" w:rsidRDefault="00466D4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Assessment Criteria:</w:t>
            </w:r>
          </w:p>
          <w:p w14:paraId="7EF81560" w14:textId="77777777" w:rsidR="00AF0D56" w:rsidRDefault="00AF0D56" w:rsidP="00AF0D56">
            <w:pPr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</w:t>
            </w:r>
          </w:p>
          <w:p w14:paraId="054DA3C3" w14:textId="6247FE6A" w:rsidR="00000000" w:rsidRPr="00AF0D56" w:rsidRDefault="00AF0D56" w:rsidP="00AF0D56">
            <w:pPr>
              <w:pStyle w:val="ListParagraph"/>
              <w:numPr>
                <w:ilvl w:val="0"/>
                <w:numId w:val="34"/>
              </w:numPr>
              <w:adjustRightInd w:val="0"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maintain your own part with an awareness of how the different parts fit together.</w:t>
            </w:r>
          </w:p>
          <w:p w14:paraId="0E901322" w14:textId="77777777" w:rsidR="00000000" w:rsidRPr="00AF0D56" w:rsidRDefault="00AF0D56" w:rsidP="00AF0D56">
            <w:pPr>
              <w:pStyle w:val="ListParagraph"/>
              <w:numPr>
                <w:ilvl w:val="0"/>
                <w:numId w:val="34"/>
              </w:numPr>
              <w:adjustRightInd w:val="0"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work effectively within a group and compose by developing ideas within musical structure.</w:t>
            </w:r>
          </w:p>
          <w:p w14:paraId="2D8FF92C" w14:textId="5EA4EC3D" w:rsidR="005C15F5" w:rsidRDefault="005C15F5" w:rsidP="002A72A4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59F48862" w14:textId="77777777" w:rsidR="00AF0D56" w:rsidRDefault="00AF0D56" w:rsidP="002A72A4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</w:t>
            </w:r>
          </w:p>
          <w:p w14:paraId="3D9D065A" w14:textId="77777777" w:rsidR="00000000" w:rsidRPr="00AF0D56" w:rsidRDefault="00AF0D56" w:rsidP="00AF0D56">
            <w:pPr>
              <w:numPr>
                <w:ilvl w:val="0"/>
                <w:numId w:val="32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create an effective Parody style piece using relevant material and themes.</w:t>
            </w:r>
          </w:p>
          <w:p w14:paraId="4C097FED" w14:textId="77777777" w:rsidR="00000000" w:rsidRPr="00AF0D56" w:rsidRDefault="00AF0D56" w:rsidP="00AF0D56">
            <w:pPr>
              <w:numPr>
                <w:ilvl w:val="0"/>
                <w:numId w:val="32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take a solo part.</w:t>
            </w:r>
          </w:p>
          <w:p w14:paraId="237D855C" w14:textId="77777777" w:rsidR="00000000" w:rsidRPr="00AF0D56" w:rsidRDefault="00AF0D56" w:rsidP="00AF0D56">
            <w:pPr>
              <w:numPr>
                <w:ilvl w:val="0"/>
                <w:numId w:val="32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create an entertaining performance that is in keeping with the style.</w:t>
            </w:r>
          </w:p>
          <w:p w14:paraId="15210320" w14:textId="77777777" w:rsidR="00AF0D56" w:rsidRDefault="00AF0D56" w:rsidP="002A72A4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35BCC568" w14:textId="77777777" w:rsidR="00AF0D56" w:rsidRDefault="00AF0D56" w:rsidP="002A72A4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6</w:t>
            </w:r>
          </w:p>
          <w:p w14:paraId="127443DC" w14:textId="77777777" w:rsidR="00000000" w:rsidRPr="00AF0D56" w:rsidRDefault="00AF0D56" w:rsidP="00AF0D56">
            <w:pPr>
              <w:numPr>
                <w:ilvl w:val="0"/>
                <w:numId w:val="33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create a very effective Parody style piece that</w:t>
            </w:r>
            <w:r w:rsidRPr="00AF0D56">
              <w:rPr>
                <w:rFonts w:ascii="Arial" w:hAnsi="Arial" w:cs="Arial"/>
              </w:rPr>
              <w:t xml:space="preserve"> is fluent and stylish.</w:t>
            </w:r>
          </w:p>
          <w:p w14:paraId="115BFB35" w14:textId="759A2E36" w:rsidR="00000000" w:rsidRPr="00AF0D56" w:rsidRDefault="00AF0D56" w:rsidP="00AF0D56">
            <w:pPr>
              <w:numPr>
                <w:ilvl w:val="0"/>
                <w:numId w:val="33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make a significant contribution to the ensemble and will show an ability to understand wha</w:t>
            </w:r>
            <w:r>
              <w:rPr>
                <w:rFonts w:ascii="Arial" w:hAnsi="Arial" w:cs="Arial"/>
              </w:rPr>
              <w:t xml:space="preserve">t is required of a good Parody </w:t>
            </w:r>
            <w:r w:rsidRPr="00AF0D56">
              <w:rPr>
                <w:rFonts w:ascii="Arial" w:hAnsi="Arial" w:cs="Arial"/>
              </w:rPr>
              <w:t>performance.</w:t>
            </w:r>
          </w:p>
          <w:p w14:paraId="10C0E125" w14:textId="0DC57451" w:rsidR="00000000" w:rsidRPr="00AF0D56" w:rsidRDefault="00AF0D56" w:rsidP="00AF0D56">
            <w:pPr>
              <w:numPr>
                <w:ilvl w:val="0"/>
                <w:numId w:val="33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Your perfor</w:t>
            </w:r>
            <w:r>
              <w:rPr>
                <w:rFonts w:ascii="Arial" w:hAnsi="Arial" w:cs="Arial"/>
              </w:rPr>
              <w:t>mance will be polished and well-</w:t>
            </w:r>
            <w:r w:rsidRPr="00AF0D56">
              <w:rPr>
                <w:rFonts w:ascii="Arial" w:hAnsi="Arial" w:cs="Arial"/>
              </w:rPr>
              <w:t>rehearsed.</w:t>
            </w:r>
          </w:p>
          <w:p w14:paraId="25EDFEAD" w14:textId="77777777" w:rsidR="00AF0D56" w:rsidRPr="002A72A4" w:rsidRDefault="00AF0D56" w:rsidP="002A72A4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051EBFD6" w14:textId="77777777" w:rsidR="0000186C" w:rsidRPr="002A72A4" w:rsidRDefault="0000186C" w:rsidP="002A72A4">
            <w:pPr>
              <w:adjustRightInd w:val="0"/>
              <w:contextualSpacing/>
              <w:rPr>
                <w:rFonts w:ascii="Arial" w:hAnsi="Arial" w:cs="Arial"/>
                <w:b/>
                <w:lang w:val="en-GB"/>
              </w:rPr>
            </w:pPr>
            <w:r w:rsidRPr="002A72A4">
              <w:rPr>
                <w:rFonts w:ascii="Arial" w:hAnsi="Arial" w:cs="Arial"/>
                <w:b/>
                <w:lang w:val="en-GB"/>
              </w:rPr>
              <w:t>Lesson Content:</w:t>
            </w:r>
          </w:p>
          <w:p w14:paraId="794DB4DF" w14:textId="77777777" w:rsidR="00EE3AD9" w:rsidRPr="002A72A4" w:rsidRDefault="00EE3AD9" w:rsidP="002A72A4">
            <w:pPr>
              <w:pStyle w:val="ListParagraph"/>
              <w:numPr>
                <w:ilvl w:val="0"/>
                <w:numId w:val="17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Read the ‘What is Parody’ information as a class and discuss.</w:t>
            </w:r>
          </w:p>
          <w:p w14:paraId="3520C94C" w14:textId="77777777" w:rsidR="00EE3AD9" w:rsidRPr="002A72A4" w:rsidRDefault="00EE3AD9" w:rsidP="002A72A4">
            <w:pPr>
              <w:pStyle w:val="ListParagraph"/>
              <w:numPr>
                <w:ilvl w:val="0"/>
                <w:numId w:val="17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Explain what the objective of the unit of work is and the skills the pupils are expected to develop are.</w:t>
            </w:r>
          </w:p>
          <w:p w14:paraId="45D72CDE" w14:textId="77777777" w:rsidR="00EE3AD9" w:rsidRPr="002A72A4" w:rsidRDefault="00EE3AD9" w:rsidP="002A72A4">
            <w:pPr>
              <w:pStyle w:val="ListParagraph"/>
              <w:numPr>
                <w:ilvl w:val="0"/>
                <w:numId w:val="17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 xml:space="preserve">Explain the rules of the exercise to the pupils. </w:t>
            </w:r>
          </w:p>
          <w:p w14:paraId="6AE12CB1" w14:textId="77777777" w:rsidR="00EE3AD9" w:rsidRPr="002A72A4" w:rsidRDefault="00EE3AD9" w:rsidP="002A72A4">
            <w:pPr>
              <w:pStyle w:val="ListParagraph"/>
              <w:numPr>
                <w:ilvl w:val="0"/>
                <w:numId w:val="17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Split the class into appropriate sized groups depending on the needs of the class and explain the task.</w:t>
            </w:r>
          </w:p>
          <w:p w14:paraId="5D34FF1F" w14:textId="77777777" w:rsidR="00EE3AD9" w:rsidRPr="002A72A4" w:rsidRDefault="00EE3AD9" w:rsidP="002A72A4">
            <w:pPr>
              <w:pStyle w:val="ListParagraph"/>
              <w:numPr>
                <w:ilvl w:val="0"/>
                <w:numId w:val="17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Get groups to decide on a song and to discuss a suitable theme for their Parody.</w:t>
            </w:r>
          </w:p>
          <w:p w14:paraId="72D6124D" w14:textId="552C3D26" w:rsidR="00EE3AD9" w:rsidRPr="002A72A4" w:rsidRDefault="00EE3AD9" w:rsidP="002A72A4">
            <w:pPr>
              <w:pStyle w:val="ListParagraph"/>
              <w:numPr>
                <w:ilvl w:val="0"/>
                <w:numId w:val="17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Listen to some of the group themes and get peer feedback to help ideas</w:t>
            </w:r>
          </w:p>
          <w:p w14:paraId="1BBE6930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</w:rPr>
            </w:pPr>
          </w:p>
          <w:p w14:paraId="74B94F4E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 xml:space="preserve">Resources: </w:t>
            </w:r>
          </w:p>
          <w:p w14:paraId="3F59D7D1" w14:textId="04245023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PowerPoint Lesson 1, Parody Montage track, Booklets.</w:t>
            </w:r>
          </w:p>
          <w:p w14:paraId="2DBCBD17" w14:textId="14B9AE80" w:rsidR="00466D49" w:rsidRPr="002A72A4" w:rsidRDefault="00466D49" w:rsidP="002A72A4">
            <w:pPr>
              <w:adjustRightInd w:val="0"/>
              <w:contextualSpacing/>
              <w:rPr>
                <w:rFonts w:ascii="Arial" w:hAnsi="Arial" w:cs="Arial"/>
              </w:rPr>
            </w:pPr>
          </w:p>
        </w:tc>
      </w:tr>
      <w:tr w:rsidR="00EE3AD9" w:rsidRPr="002A72A4" w14:paraId="3488454A" w14:textId="77777777" w:rsidTr="00CC5875">
        <w:tc>
          <w:tcPr>
            <w:tcW w:w="14425" w:type="dxa"/>
          </w:tcPr>
          <w:p w14:paraId="36FFAE1C" w14:textId="4E7109CB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Lesson 2</w:t>
            </w:r>
          </w:p>
          <w:p w14:paraId="09C73FEB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3BEBC262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Starter Video:</w:t>
            </w:r>
          </w:p>
          <w:p w14:paraId="3854BB5A" w14:textId="77777777" w:rsidR="002A72A4" w:rsidRPr="002A72A4" w:rsidRDefault="00EE3AD9" w:rsidP="002A72A4">
            <w:pPr>
              <w:pStyle w:val="ListParagraph"/>
              <w:numPr>
                <w:ilvl w:val="0"/>
                <w:numId w:val="28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 xml:space="preserve">Play “Farmer” Chris </w:t>
            </w:r>
            <w:r w:rsidR="002A72A4" w:rsidRPr="002A72A4">
              <w:rPr>
                <w:rFonts w:ascii="Arial" w:hAnsi="Arial" w:cs="Arial"/>
              </w:rPr>
              <w:t xml:space="preserve">Moyle’s parody. </w:t>
            </w:r>
          </w:p>
          <w:p w14:paraId="179C422E" w14:textId="25A439C6" w:rsidR="00EE3AD9" w:rsidRPr="002A72A4" w:rsidRDefault="00EE3AD9" w:rsidP="002A72A4">
            <w:pPr>
              <w:pStyle w:val="ListParagraph"/>
              <w:numPr>
                <w:ilvl w:val="0"/>
                <w:numId w:val="28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Discuss the themes and the importance of themes in lyric writing.</w:t>
            </w:r>
          </w:p>
          <w:p w14:paraId="5E8D034A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</w:rPr>
            </w:pPr>
          </w:p>
          <w:p w14:paraId="62C417FB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Learning Objective:</w:t>
            </w:r>
          </w:p>
          <w:p w14:paraId="589C748B" w14:textId="5B0BB0A6" w:rsidR="00EE3AD9" w:rsidRPr="002A72A4" w:rsidRDefault="00EE3AD9" w:rsidP="002A72A4">
            <w:pPr>
              <w:pStyle w:val="ListParagraph"/>
              <w:numPr>
                <w:ilvl w:val="0"/>
                <w:numId w:val="29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 xml:space="preserve">To </w:t>
            </w:r>
            <w:r w:rsidR="002A72A4" w:rsidRPr="002A72A4">
              <w:rPr>
                <w:rFonts w:ascii="Arial" w:hAnsi="Arial" w:cs="Arial"/>
              </w:rPr>
              <w:t xml:space="preserve">know how to begin writing a </w:t>
            </w:r>
            <w:r w:rsidRPr="002A72A4">
              <w:rPr>
                <w:rFonts w:ascii="Arial" w:hAnsi="Arial" w:cs="Arial"/>
              </w:rPr>
              <w:t>Parody</w:t>
            </w:r>
          </w:p>
          <w:p w14:paraId="17D8D9D1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7528F466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Key Questions:</w:t>
            </w:r>
          </w:p>
          <w:p w14:paraId="3F34E637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6B709AE1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Key Words:</w:t>
            </w:r>
          </w:p>
          <w:p w14:paraId="59F28DD7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493864B8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Assessment Opportunity:</w:t>
            </w:r>
          </w:p>
          <w:p w14:paraId="137CCB1A" w14:textId="77777777" w:rsidR="00EE3AD9" w:rsidRPr="002A72A4" w:rsidRDefault="00EE3AD9" w:rsidP="002A72A4">
            <w:pPr>
              <w:pStyle w:val="ListParagraph"/>
              <w:numPr>
                <w:ilvl w:val="0"/>
                <w:numId w:val="2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Pupil self-assessment of progress against assessment criteria</w:t>
            </w:r>
          </w:p>
          <w:p w14:paraId="35885945" w14:textId="77777777" w:rsidR="00EE3AD9" w:rsidRPr="002A72A4" w:rsidRDefault="00EE3AD9" w:rsidP="002A72A4">
            <w:pPr>
              <w:pStyle w:val="ListParagraph"/>
              <w:numPr>
                <w:ilvl w:val="0"/>
                <w:numId w:val="2"/>
              </w:numPr>
              <w:adjustRightInd w:val="0"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</w:rPr>
              <w:t>Teacher verbal feedback on progress and feedback for improvement</w:t>
            </w:r>
          </w:p>
          <w:p w14:paraId="4AD58814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7CD24333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Assessment Criteria:</w:t>
            </w:r>
          </w:p>
          <w:p w14:paraId="538F9D54" w14:textId="77777777" w:rsidR="00AF0D56" w:rsidRDefault="00AF0D56" w:rsidP="00AF0D56">
            <w:pPr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</w:t>
            </w:r>
          </w:p>
          <w:p w14:paraId="4793778E" w14:textId="77777777" w:rsidR="00AF0D56" w:rsidRPr="00AF0D56" w:rsidRDefault="00AF0D56" w:rsidP="00AF0D56">
            <w:pPr>
              <w:pStyle w:val="ListParagraph"/>
              <w:numPr>
                <w:ilvl w:val="0"/>
                <w:numId w:val="34"/>
              </w:numPr>
              <w:adjustRightInd w:val="0"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maintain your own part with an awareness of how the different parts fit together.</w:t>
            </w:r>
          </w:p>
          <w:p w14:paraId="7F5E6CD5" w14:textId="77777777" w:rsidR="00AF0D56" w:rsidRPr="00AF0D56" w:rsidRDefault="00AF0D56" w:rsidP="00AF0D56">
            <w:pPr>
              <w:pStyle w:val="ListParagraph"/>
              <w:numPr>
                <w:ilvl w:val="0"/>
                <w:numId w:val="34"/>
              </w:numPr>
              <w:adjustRightInd w:val="0"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work effectively within a group and compose by developing ideas within musical structure.</w:t>
            </w:r>
          </w:p>
          <w:p w14:paraId="648216F2" w14:textId="77777777" w:rsidR="00AF0D56" w:rsidRDefault="00AF0D56" w:rsidP="00AF0D56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6DB72D95" w14:textId="77777777" w:rsidR="00AF0D56" w:rsidRDefault="00AF0D56" w:rsidP="00AF0D56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</w:t>
            </w:r>
          </w:p>
          <w:p w14:paraId="275CAE02" w14:textId="77777777" w:rsidR="00AF0D56" w:rsidRPr="00AF0D56" w:rsidRDefault="00AF0D56" w:rsidP="00AF0D56">
            <w:pPr>
              <w:numPr>
                <w:ilvl w:val="0"/>
                <w:numId w:val="32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create an effective Parody style piece using relevant material and themes.</w:t>
            </w:r>
          </w:p>
          <w:p w14:paraId="298C4663" w14:textId="77777777" w:rsidR="00AF0D56" w:rsidRPr="00AF0D56" w:rsidRDefault="00AF0D56" w:rsidP="00AF0D56">
            <w:pPr>
              <w:numPr>
                <w:ilvl w:val="0"/>
                <w:numId w:val="32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take a solo part.</w:t>
            </w:r>
          </w:p>
          <w:p w14:paraId="05751EA2" w14:textId="77777777" w:rsidR="00AF0D56" w:rsidRPr="00AF0D56" w:rsidRDefault="00AF0D56" w:rsidP="00AF0D56">
            <w:pPr>
              <w:numPr>
                <w:ilvl w:val="0"/>
                <w:numId w:val="32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create an entertaining performance that is in keeping with the style.</w:t>
            </w:r>
          </w:p>
          <w:p w14:paraId="7924D815" w14:textId="77777777" w:rsidR="00AF0D56" w:rsidRDefault="00AF0D56" w:rsidP="00AF0D56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1582966B" w14:textId="77777777" w:rsidR="00AF0D56" w:rsidRDefault="00AF0D56" w:rsidP="00AF0D56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6</w:t>
            </w:r>
          </w:p>
          <w:p w14:paraId="4DD132DA" w14:textId="77777777" w:rsidR="00AF0D56" w:rsidRPr="00AF0D56" w:rsidRDefault="00AF0D56" w:rsidP="00AF0D56">
            <w:pPr>
              <w:numPr>
                <w:ilvl w:val="0"/>
                <w:numId w:val="33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create a very effective Parody style piece that is fluent and stylish.</w:t>
            </w:r>
          </w:p>
          <w:p w14:paraId="6D98C6EF" w14:textId="77777777" w:rsidR="00AF0D56" w:rsidRPr="00AF0D56" w:rsidRDefault="00AF0D56" w:rsidP="00AF0D56">
            <w:pPr>
              <w:numPr>
                <w:ilvl w:val="0"/>
                <w:numId w:val="33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make a significant contribution to the ensemble and will show an ability to understand wha</w:t>
            </w:r>
            <w:r>
              <w:rPr>
                <w:rFonts w:ascii="Arial" w:hAnsi="Arial" w:cs="Arial"/>
              </w:rPr>
              <w:t xml:space="preserve">t is required of a good Parody </w:t>
            </w:r>
            <w:r w:rsidRPr="00AF0D56">
              <w:rPr>
                <w:rFonts w:ascii="Arial" w:hAnsi="Arial" w:cs="Arial"/>
              </w:rPr>
              <w:t>performance.</w:t>
            </w:r>
          </w:p>
          <w:p w14:paraId="1914B4B0" w14:textId="77777777" w:rsidR="00AF0D56" w:rsidRPr="00AF0D56" w:rsidRDefault="00AF0D56" w:rsidP="00AF0D56">
            <w:pPr>
              <w:numPr>
                <w:ilvl w:val="0"/>
                <w:numId w:val="33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Your perfor</w:t>
            </w:r>
            <w:r>
              <w:rPr>
                <w:rFonts w:ascii="Arial" w:hAnsi="Arial" w:cs="Arial"/>
              </w:rPr>
              <w:t>mance will be polished and well-</w:t>
            </w:r>
            <w:r w:rsidRPr="00AF0D56">
              <w:rPr>
                <w:rFonts w:ascii="Arial" w:hAnsi="Arial" w:cs="Arial"/>
              </w:rPr>
              <w:t>rehearsed.</w:t>
            </w:r>
          </w:p>
          <w:p w14:paraId="2968F6DC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3AD32F2A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  <w:lang w:val="en-GB"/>
              </w:rPr>
            </w:pPr>
            <w:r w:rsidRPr="002A72A4">
              <w:rPr>
                <w:rFonts w:ascii="Arial" w:hAnsi="Arial" w:cs="Arial"/>
                <w:b/>
                <w:lang w:val="en-GB"/>
              </w:rPr>
              <w:t>Lesson Content:</w:t>
            </w:r>
          </w:p>
          <w:p w14:paraId="7CBD44F7" w14:textId="77777777" w:rsidR="00EE3AD9" w:rsidRPr="002A72A4" w:rsidRDefault="00EE3AD9" w:rsidP="002A72A4">
            <w:pPr>
              <w:pStyle w:val="ListParagraph"/>
              <w:numPr>
                <w:ilvl w:val="0"/>
                <w:numId w:val="18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 xml:space="preserve">Make sure all groups have decided on their song and have a suitable theme for their lyrics. </w:t>
            </w:r>
          </w:p>
          <w:p w14:paraId="5C7FD259" w14:textId="77777777" w:rsidR="00EE3AD9" w:rsidRPr="002A72A4" w:rsidRDefault="00EE3AD9" w:rsidP="002A72A4">
            <w:pPr>
              <w:pStyle w:val="ListParagraph"/>
              <w:numPr>
                <w:ilvl w:val="0"/>
                <w:numId w:val="18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 xml:space="preserve">Groups to carry on writing their lyrics in preparation for performance </w:t>
            </w:r>
          </w:p>
          <w:p w14:paraId="519730DB" w14:textId="2EB58DF4" w:rsidR="00EE3AD9" w:rsidRPr="002A72A4" w:rsidRDefault="00EE3AD9" w:rsidP="002A72A4">
            <w:pPr>
              <w:pStyle w:val="ListParagraph"/>
              <w:numPr>
                <w:ilvl w:val="0"/>
                <w:numId w:val="18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Listen to the lyrics of a couple of groups and give peer and teacher feedback referring to grading criteria and the WALT and WILF</w:t>
            </w:r>
          </w:p>
          <w:p w14:paraId="38F5288E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</w:rPr>
            </w:pPr>
          </w:p>
          <w:p w14:paraId="5A5AB4B9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Resources:</w:t>
            </w:r>
          </w:p>
          <w:p w14:paraId="22E1E092" w14:textId="77777777" w:rsidR="002A72A4" w:rsidRPr="002A72A4" w:rsidRDefault="002A72A4" w:rsidP="002A72A4">
            <w:pPr>
              <w:pStyle w:val="ListParagraph"/>
              <w:numPr>
                <w:ilvl w:val="0"/>
                <w:numId w:val="23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Powerpoint lesson 2</w:t>
            </w:r>
          </w:p>
          <w:p w14:paraId="64D3F9AB" w14:textId="188AE0E1" w:rsidR="00EE3AD9" w:rsidRPr="002A72A4" w:rsidRDefault="00EE3AD9" w:rsidP="002A72A4">
            <w:pPr>
              <w:pStyle w:val="ListParagraph"/>
              <w:numPr>
                <w:ilvl w:val="0"/>
                <w:numId w:val="23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 xml:space="preserve">Chris </w:t>
            </w:r>
            <w:r w:rsidR="002A72A4" w:rsidRPr="002A72A4">
              <w:rPr>
                <w:rFonts w:ascii="Arial" w:hAnsi="Arial" w:cs="Arial"/>
              </w:rPr>
              <w:t>Moyle’s</w:t>
            </w:r>
            <w:r w:rsidRPr="002A72A4">
              <w:rPr>
                <w:rFonts w:ascii="Arial" w:hAnsi="Arial" w:cs="Arial"/>
              </w:rPr>
              <w:t xml:space="preserve"> Parody clip.</w:t>
            </w:r>
          </w:p>
          <w:p w14:paraId="36685319" w14:textId="7583FCE2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</w:rPr>
            </w:pPr>
          </w:p>
        </w:tc>
      </w:tr>
      <w:tr w:rsidR="00EE3AD9" w:rsidRPr="002A72A4" w14:paraId="66D8B29D" w14:textId="77777777" w:rsidTr="00CC5875">
        <w:tc>
          <w:tcPr>
            <w:tcW w:w="14425" w:type="dxa"/>
          </w:tcPr>
          <w:p w14:paraId="120C27AE" w14:textId="5382CDAC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Lesson 3</w:t>
            </w:r>
          </w:p>
          <w:p w14:paraId="775B0B16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7AC532C4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Starter Video:</w:t>
            </w:r>
          </w:p>
          <w:p w14:paraId="3DE0EA0C" w14:textId="77777777" w:rsidR="00EE3AD9" w:rsidRPr="002A72A4" w:rsidRDefault="00EE3AD9" w:rsidP="002A72A4">
            <w:pPr>
              <w:pStyle w:val="ListParagraph"/>
              <w:numPr>
                <w:ilvl w:val="0"/>
                <w:numId w:val="30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Play Lorry Driver Parody and discuss</w:t>
            </w:r>
          </w:p>
          <w:p w14:paraId="7A397911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</w:rPr>
            </w:pPr>
          </w:p>
          <w:p w14:paraId="09E688BA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Learning Objective:</w:t>
            </w:r>
          </w:p>
          <w:p w14:paraId="7A522DD2" w14:textId="6143394A" w:rsidR="00EE3AD9" w:rsidRDefault="002A72A4" w:rsidP="002A72A4">
            <w:pPr>
              <w:adjustRightInd w:val="0"/>
              <w:contextualSpacing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To know how to begin writing a Parody</w:t>
            </w:r>
          </w:p>
          <w:p w14:paraId="6AF9B3CE" w14:textId="77777777" w:rsidR="002A72A4" w:rsidRPr="002A72A4" w:rsidRDefault="002A72A4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6CAB2830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Key Questions:</w:t>
            </w:r>
          </w:p>
          <w:p w14:paraId="7D31A841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7510B853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Key Words:</w:t>
            </w:r>
          </w:p>
          <w:p w14:paraId="1D7C4BF4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447A9699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Assessment Opportunity:</w:t>
            </w:r>
          </w:p>
          <w:p w14:paraId="2DF045F2" w14:textId="77777777" w:rsidR="00EE3AD9" w:rsidRPr="002A72A4" w:rsidRDefault="00EE3AD9" w:rsidP="002A72A4">
            <w:pPr>
              <w:pStyle w:val="ListParagraph"/>
              <w:numPr>
                <w:ilvl w:val="0"/>
                <w:numId w:val="2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Pupil self-assessment of progress against assessment criteria</w:t>
            </w:r>
          </w:p>
          <w:p w14:paraId="75B830FF" w14:textId="77777777" w:rsidR="00EE3AD9" w:rsidRPr="002A72A4" w:rsidRDefault="00EE3AD9" w:rsidP="002A72A4">
            <w:pPr>
              <w:pStyle w:val="ListParagraph"/>
              <w:numPr>
                <w:ilvl w:val="0"/>
                <w:numId w:val="2"/>
              </w:numPr>
              <w:adjustRightInd w:val="0"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</w:rPr>
              <w:t>Teacher verbal feedback on progress and feedback for improvement</w:t>
            </w:r>
          </w:p>
          <w:p w14:paraId="363CAFE8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51352821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Assessment Criteria:</w:t>
            </w:r>
          </w:p>
          <w:p w14:paraId="4A649323" w14:textId="77777777" w:rsidR="00AF0D56" w:rsidRDefault="00AF0D56" w:rsidP="00AF0D56">
            <w:pPr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</w:t>
            </w:r>
          </w:p>
          <w:p w14:paraId="0F6D7F55" w14:textId="77777777" w:rsidR="00AF0D56" w:rsidRPr="00AF0D56" w:rsidRDefault="00AF0D56" w:rsidP="00AF0D56">
            <w:pPr>
              <w:pStyle w:val="ListParagraph"/>
              <w:numPr>
                <w:ilvl w:val="0"/>
                <w:numId w:val="34"/>
              </w:numPr>
              <w:adjustRightInd w:val="0"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maintain your own part with an awareness of how the different parts fit together.</w:t>
            </w:r>
          </w:p>
          <w:p w14:paraId="76BA9CA5" w14:textId="77777777" w:rsidR="00AF0D56" w:rsidRPr="00AF0D56" w:rsidRDefault="00AF0D56" w:rsidP="00AF0D56">
            <w:pPr>
              <w:pStyle w:val="ListParagraph"/>
              <w:numPr>
                <w:ilvl w:val="0"/>
                <w:numId w:val="34"/>
              </w:numPr>
              <w:adjustRightInd w:val="0"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work effectively within a group and compose by developing ideas within musical structure.</w:t>
            </w:r>
          </w:p>
          <w:p w14:paraId="70184BB1" w14:textId="77777777" w:rsidR="00AF0D56" w:rsidRDefault="00AF0D56" w:rsidP="00AF0D56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6F1CB8EA" w14:textId="77777777" w:rsidR="00AF0D56" w:rsidRDefault="00AF0D56" w:rsidP="00AF0D56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</w:t>
            </w:r>
          </w:p>
          <w:p w14:paraId="3BEECD56" w14:textId="77777777" w:rsidR="00AF0D56" w:rsidRPr="00AF0D56" w:rsidRDefault="00AF0D56" w:rsidP="00AF0D56">
            <w:pPr>
              <w:numPr>
                <w:ilvl w:val="0"/>
                <w:numId w:val="32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create an effective Parody style piece using relevant material and themes.</w:t>
            </w:r>
          </w:p>
          <w:p w14:paraId="53483E79" w14:textId="77777777" w:rsidR="00AF0D56" w:rsidRPr="00AF0D56" w:rsidRDefault="00AF0D56" w:rsidP="00AF0D56">
            <w:pPr>
              <w:numPr>
                <w:ilvl w:val="0"/>
                <w:numId w:val="32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take a solo part.</w:t>
            </w:r>
          </w:p>
          <w:p w14:paraId="159186D2" w14:textId="77777777" w:rsidR="00AF0D56" w:rsidRPr="00AF0D56" w:rsidRDefault="00AF0D56" w:rsidP="00AF0D56">
            <w:pPr>
              <w:numPr>
                <w:ilvl w:val="0"/>
                <w:numId w:val="32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create an entertaining performance that is in keeping with the style.</w:t>
            </w:r>
          </w:p>
          <w:p w14:paraId="0AEDD81F" w14:textId="77777777" w:rsidR="00AF0D56" w:rsidRDefault="00AF0D56" w:rsidP="00AF0D56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6188C8B8" w14:textId="77777777" w:rsidR="00AF0D56" w:rsidRDefault="00AF0D56" w:rsidP="00AF0D56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6</w:t>
            </w:r>
          </w:p>
          <w:p w14:paraId="5789222B" w14:textId="77777777" w:rsidR="00AF0D56" w:rsidRPr="00AF0D56" w:rsidRDefault="00AF0D56" w:rsidP="00AF0D56">
            <w:pPr>
              <w:numPr>
                <w:ilvl w:val="0"/>
                <w:numId w:val="33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create a very effective Parody style piece that is fluent and stylish.</w:t>
            </w:r>
          </w:p>
          <w:p w14:paraId="42F0B7F8" w14:textId="77777777" w:rsidR="00AF0D56" w:rsidRPr="00AF0D56" w:rsidRDefault="00AF0D56" w:rsidP="00AF0D56">
            <w:pPr>
              <w:numPr>
                <w:ilvl w:val="0"/>
                <w:numId w:val="33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make a significant contribution to the ensemble and will show an ability to understand wha</w:t>
            </w:r>
            <w:r>
              <w:rPr>
                <w:rFonts w:ascii="Arial" w:hAnsi="Arial" w:cs="Arial"/>
              </w:rPr>
              <w:t xml:space="preserve">t is required of a good Parody </w:t>
            </w:r>
            <w:r w:rsidRPr="00AF0D56">
              <w:rPr>
                <w:rFonts w:ascii="Arial" w:hAnsi="Arial" w:cs="Arial"/>
              </w:rPr>
              <w:t>performance.</w:t>
            </w:r>
          </w:p>
          <w:p w14:paraId="27CE7199" w14:textId="77777777" w:rsidR="00AF0D56" w:rsidRPr="00AF0D56" w:rsidRDefault="00AF0D56" w:rsidP="00AF0D56">
            <w:pPr>
              <w:numPr>
                <w:ilvl w:val="0"/>
                <w:numId w:val="33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Your perfor</w:t>
            </w:r>
            <w:r>
              <w:rPr>
                <w:rFonts w:ascii="Arial" w:hAnsi="Arial" w:cs="Arial"/>
              </w:rPr>
              <w:t>mance will be polished and well-</w:t>
            </w:r>
            <w:r w:rsidRPr="00AF0D56">
              <w:rPr>
                <w:rFonts w:ascii="Arial" w:hAnsi="Arial" w:cs="Arial"/>
              </w:rPr>
              <w:t>rehearsed.</w:t>
            </w:r>
          </w:p>
          <w:p w14:paraId="7F515373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6DFB5E55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  <w:lang w:val="en-GB"/>
              </w:rPr>
            </w:pPr>
            <w:r w:rsidRPr="002A72A4">
              <w:rPr>
                <w:rFonts w:ascii="Arial" w:hAnsi="Arial" w:cs="Arial"/>
                <w:b/>
                <w:lang w:val="en-GB"/>
              </w:rPr>
              <w:t>Lesson Content:</w:t>
            </w:r>
          </w:p>
          <w:p w14:paraId="2021BEE5" w14:textId="77777777" w:rsidR="00EE3AD9" w:rsidRPr="002A72A4" w:rsidRDefault="00EE3AD9" w:rsidP="002A72A4">
            <w:pPr>
              <w:pStyle w:val="ListParagraph"/>
              <w:numPr>
                <w:ilvl w:val="0"/>
                <w:numId w:val="19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Pupils will work in their groups to complete their lyrics and begin planning their performance.</w:t>
            </w:r>
          </w:p>
          <w:p w14:paraId="301798D8" w14:textId="77777777" w:rsidR="00EE3AD9" w:rsidRPr="002A72A4" w:rsidRDefault="00EE3AD9" w:rsidP="002A72A4">
            <w:pPr>
              <w:pStyle w:val="ListParagraph"/>
              <w:numPr>
                <w:ilvl w:val="0"/>
                <w:numId w:val="19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Show the pupils the Assessment Criteria in the PowerPoint and explain how they are to be assessed – performance based.</w:t>
            </w:r>
          </w:p>
          <w:p w14:paraId="7A77755A" w14:textId="144F72EF" w:rsidR="00EE3AD9" w:rsidRPr="002A72A4" w:rsidRDefault="00EE3AD9" w:rsidP="002A72A4">
            <w:pPr>
              <w:pStyle w:val="ListParagraph"/>
              <w:numPr>
                <w:ilvl w:val="0"/>
                <w:numId w:val="19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Listen to work in progress from a couple of groups and provide peer and teacher feedback</w:t>
            </w:r>
          </w:p>
          <w:p w14:paraId="62118538" w14:textId="1D02DE05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</w:rPr>
            </w:pPr>
          </w:p>
        </w:tc>
      </w:tr>
      <w:tr w:rsidR="00EE3AD9" w:rsidRPr="002A72A4" w14:paraId="791051B4" w14:textId="77777777" w:rsidTr="00CC5875">
        <w:tc>
          <w:tcPr>
            <w:tcW w:w="14425" w:type="dxa"/>
          </w:tcPr>
          <w:p w14:paraId="628F91E4" w14:textId="3E10AC20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Lesson 4</w:t>
            </w:r>
          </w:p>
          <w:p w14:paraId="38DCBE7B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078448AF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Starter Video:</w:t>
            </w:r>
          </w:p>
          <w:p w14:paraId="78E50670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</w:rPr>
            </w:pPr>
          </w:p>
          <w:p w14:paraId="0534DE9E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Learning Objective:</w:t>
            </w:r>
          </w:p>
          <w:p w14:paraId="04041C3E" w14:textId="77777777" w:rsidR="00EE3AD9" w:rsidRPr="002A72A4" w:rsidRDefault="00EE3AD9" w:rsidP="002A72A4">
            <w:pPr>
              <w:pStyle w:val="ListParagraph"/>
              <w:numPr>
                <w:ilvl w:val="0"/>
                <w:numId w:val="24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Pupils began creating a performance of their Parody.</w:t>
            </w:r>
          </w:p>
          <w:p w14:paraId="57AF8813" w14:textId="748BDA70" w:rsidR="00EE3AD9" w:rsidRPr="002A72A4" w:rsidRDefault="00EE3AD9" w:rsidP="002A72A4">
            <w:pPr>
              <w:pStyle w:val="ListParagraph"/>
              <w:numPr>
                <w:ilvl w:val="0"/>
                <w:numId w:val="24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To rehearse their parody performance for assessment next week.</w:t>
            </w:r>
          </w:p>
          <w:p w14:paraId="584D047A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1DB19530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Key Questions:</w:t>
            </w:r>
          </w:p>
          <w:p w14:paraId="40B5163F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7E23577C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Key Words:</w:t>
            </w:r>
          </w:p>
          <w:p w14:paraId="14C50282" w14:textId="77777777" w:rsidR="002A72A4" w:rsidRPr="002A72A4" w:rsidRDefault="002A72A4" w:rsidP="002A72A4">
            <w:pPr>
              <w:pStyle w:val="ListParagraph"/>
              <w:numPr>
                <w:ilvl w:val="0"/>
                <w:numId w:val="25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Microphones</w:t>
            </w:r>
          </w:p>
          <w:p w14:paraId="4784D4AB" w14:textId="77777777" w:rsidR="002A72A4" w:rsidRPr="002A72A4" w:rsidRDefault="002A72A4" w:rsidP="002A72A4">
            <w:pPr>
              <w:pStyle w:val="ListParagraph"/>
              <w:numPr>
                <w:ilvl w:val="0"/>
                <w:numId w:val="25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Recording</w:t>
            </w:r>
          </w:p>
          <w:p w14:paraId="3CB670C3" w14:textId="77777777" w:rsidR="002A72A4" w:rsidRPr="002A72A4" w:rsidRDefault="002A72A4" w:rsidP="002A72A4">
            <w:pPr>
              <w:pStyle w:val="ListParagraph"/>
              <w:numPr>
                <w:ilvl w:val="0"/>
                <w:numId w:val="25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Reverb</w:t>
            </w:r>
          </w:p>
          <w:p w14:paraId="4C0E17DE" w14:textId="6148ABF7" w:rsidR="00EE3AD9" w:rsidRPr="002A72A4" w:rsidRDefault="002A72A4" w:rsidP="002A72A4">
            <w:pPr>
              <w:pStyle w:val="ListParagraph"/>
              <w:numPr>
                <w:ilvl w:val="0"/>
                <w:numId w:val="25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Backing track</w:t>
            </w:r>
          </w:p>
          <w:p w14:paraId="2CE01FC4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2D2F7573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Assessment Opportunity:</w:t>
            </w:r>
          </w:p>
          <w:p w14:paraId="10B98F0D" w14:textId="77777777" w:rsidR="00EE3AD9" w:rsidRPr="002A72A4" w:rsidRDefault="00EE3AD9" w:rsidP="002A72A4">
            <w:pPr>
              <w:pStyle w:val="ListParagraph"/>
              <w:numPr>
                <w:ilvl w:val="0"/>
                <w:numId w:val="2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Pupil self-assessment of progress against assessment criteria</w:t>
            </w:r>
          </w:p>
          <w:p w14:paraId="39B1AA22" w14:textId="77777777" w:rsidR="00EE3AD9" w:rsidRPr="002A72A4" w:rsidRDefault="00EE3AD9" w:rsidP="002A72A4">
            <w:pPr>
              <w:pStyle w:val="ListParagraph"/>
              <w:numPr>
                <w:ilvl w:val="0"/>
                <w:numId w:val="2"/>
              </w:numPr>
              <w:adjustRightInd w:val="0"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</w:rPr>
              <w:t>Teacher verbal feedback on progress and feedback for improvement</w:t>
            </w:r>
          </w:p>
          <w:p w14:paraId="6FD8ADF8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6696F834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Assessment Criteria:</w:t>
            </w:r>
          </w:p>
          <w:p w14:paraId="35E8BF84" w14:textId="77777777" w:rsidR="00AF0D56" w:rsidRDefault="00AF0D56" w:rsidP="00AF0D56">
            <w:pPr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</w:t>
            </w:r>
          </w:p>
          <w:p w14:paraId="3D0808FD" w14:textId="77777777" w:rsidR="00AF0D56" w:rsidRPr="00AF0D56" w:rsidRDefault="00AF0D56" w:rsidP="00AF0D56">
            <w:pPr>
              <w:pStyle w:val="ListParagraph"/>
              <w:numPr>
                <w:ilvl w:val="0"/>
                <w:numId w:val="34"/>
              </w:numPr>
              <w:adjustRightInd w:val="0"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maintain your own part with an awareness of how the different parts fit together.</w:t>
            </w:r>
          </w:p>
          <w:p w14:paraId="784DAA2C" w14:textId="77777777" w:rsidR="00AF0D56" w:rsidRPr="00AF0D56" w:rsidRDefault="00AF0D56" w:rsidP="00AF0D56">
            <w:pPr>
              <w:pStyle w:val="ListParagraph"/>
              <w:numPr>
                <w:ilvl w:val="0"/>
                <w:numId w:val="34"/>
              </w:numPr>
              <w:adjustRightInd w:val="0"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work effectively within a group and compose by developing ideas within musical structure.</w:t>
            </w:r>
          </w:p>
          <w:p w14:paraId="56865923" w14:textId="77777777" w:rsidR="00AF0D56" w:rsidRDefault="00AF0D56" w:rsidP="00AF0D56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7B1676FE" w14:textId="77777777" w:rsidR="00AF0D56" w:rsidRDefault="00AF0D56" w:rsidP="00AF0D56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</w:t>
            </w:r>
          </w:p>
          <w:p w14:paraId="27DFE1F7" w14:textId="77777777" w:rsidR="00AF0D56" w:rsidRPr="00AF0D56" w:rsidRDefault="00AF0D56" w:rsidP="00AF0D56">
            <w:pPr>
              <w:numPr>
                <w:ilvl w:val="0"/>
                <w:numId w:val="32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create an effective Parody style piece using relevant material and themes.</w:t>
            </w:r>
          </w:p>
          <w:p w14:paraId="52EC8597" w14:textId="77777777" w:rsidR="00AF0D56" w:rsidRPr="00AF0D56" w:rsidRDefault="00AF0D56" w:rsidP="00AF0D56">
            <w:pPr>
              <w:numPr>
                <w:ilvl w:val="0"/>
                <w:numId w:val="32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take a solo part.</w:t>
            </w:r>
          </w:p>
          <w:p w14:paraId="56CDC8EC" w14:textId="77777777" w:rsidR="00AF0D56" w:rsidRPr="00AF0D56" w:rsidRDefault="00AF0D56" w:rsidP="00AF0D56">
            <w:pPr>
              <w:numPr>
                <w:ilvl w:val="0"/>
                <w:numId w:val="32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create an entertaining performance that is in keeping with the style.</w:t>
            </w:r>
          </w:p>
          <w:p w14:paraId="2FA1E21F" w14:textId="77777777" w:rsidR="00AF0D56" w:rsidRDefault="00AF0D56" w:rsidP="00AF0D56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706C97AD" w14:textId="77777777" w:rsidR="00AF0D56" w:rsidRDefault="00AF0D56" w:rsidP="00AF0D56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6</w:t>
            </w:r>
          </w:p>
          <w:p w14:paraId="1103AE94" w14:textId="77777777" w:rsidR="00AF0D56" w:rsidRPr="00AF0D56" w:rsidRDefault="00AF0D56" w:rsidP="00AF0D56">
            <w:pPr>
              <w:numPr>
                <w:ilvl w:val="0"/>
                <w:numId w:val="33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create a very effective Parody style piece that is fluent and stylish.</w:t>
            </w:r>
          </w:p>
          <w:p w14:paraId="554D1870" w14:textId="77777777" w:rsidR="00AF0D56" w:rsidRPr="00AF0D56" w:rsidRDefault="00AF0D56" w:rsidP="00AF0D56">
            <w:pPr>
              <w:numPr>
                <w:ilvl w:val="0"/>
                <w:numId w:val="33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make a significant contribution to the ensemble and will show an ability to understand wha</w:t>
            </w:r>
            <w:r>
              <w:rPr>
                <w:rFonts w:ascii="Arial" w:hAnsi="Arial" w:cs="Arial"/>
              </w:rPr>
              <w:t xml:space="preserve">t is required of a good Parody </w:t>
            </w:r>
            <w:r w:rsidRPr="00AF0D56">
              <w:rPr>
                <w:rFonts w:ascii="Arial" w:hAnsi="Arial" w:cs="Arial"/>
              </w:rPr>
              <w:t>performance.</w:t>
            </w:r>
          </w:p>
          <w:p w14:paraId="09AF7521" w14:textId="77777777" w:rsidR="00AF0D56" w:rsidRPr="00AF0D56" w:rsidRDefault="00AF0D56" w:rsidP="00AF0D56">
            <w:pPr>
              <w:numPr>
                <w:ilvl w:val="0"/>
                <w:numId w:val="33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Your perfor</w:t>
            </w:r>
            <w:r>
              <w:rPr>
                <w:rFonts w:ascii="Arial" w:hAnsi="Arial" w:cs="Arial"/>
              </w:rPr>
              <w:t>mance will be polished and well-</w:t>
            </w:r>
            <w:r w:rsidRPr="00AF0D56">
              <w:rPr>
                <w:rFonts w:ascii="Arial" w:hAnsi="Arial" w:cs="Arial"/>
              </w:rPr>
              <w:t>rehearsed.</w:t>
            </w:r>
          </w:p>
          <w:p w14:paraId="48BCDF7F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10D6E79A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  <w:lang w:val="en-GB"/>
              </w:rPr>
            </w:pPr>
            <w:r w:rsidRPr="002A72A4">
              <w:rPr>
                <w:rFonts w:ascii="Arial" w:hAnsi="Arial" w:cs="Arial"/>
                <w:b/>
                <w:lang w:val="en-GB"/>
              </w:rPr>
              <w:t>Lesson Content:</w:t>
            </w:r>
          </w:p>
          <w:p w14:paraId="207FD9E0" w14:textId="77777777" w:rsidR="00EE3AD9" w:rsidRPr="002A72A4" w:rsidRDefault="00EE3AD9" w:rsidP="002A72A4">
            <w:pPr>
              <w:pStyle w:val="ListParagraph"/>
              <w:numPr>
                <w:ilvl w:val="0"/>
                <w:numId w:val="22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Go through the assessment criteria again with pupils, explain what makes a good performance using slides.</w:t>
            </w:r>
          </w:p>
          <w:p w14:paraId="2A8790E4" w14:textId="77777777" w:rsidR="00EE3AD9" w:rsidRPr="002A72A4" w:rsidRDefault="00EE3AD9" w:rsidP="002A72A4">
            <w:pPr>
              <w:pStyle w:val="ListParagraph"/>
              <w:numPr>
                <w:ilvl w:val="0"/>
                <w:numId w:val="22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Groups plan and rehearse their performances</w:t>
            </w:r>
          </w:p>
          <w:p w14:paraId="4713B5DE" w14:textId="77777777" w:rsidR="00EE3AD9" w:rsidRPr="002A72A4" w:rsidRDefault="00EE3AD9" w:rsidP="002A72A4">
            <w:pPr>
              <w:pStyle w:val="ListParagraph"/>
              <w:numPr>
                <w:ilvl w:val="0"/>
                <w:numId w:val="20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Pupils rehearse their parody performance</w:t>
            </w:r>
          </w:p>
          <w:p w14:paraId="5D3FF090" w14:textId="47592B68" w:rsidR="00EE3AD9" w:rsidRPr="002A72A4" w:rsidRDefault="00EE3AD9" w:rsidP="002A72A4">
            <w:pPr>
              <w:pStyle w:val="ListParagraph"/>
              <w:numPr>
                <w:ilvl w:val="0"/>
                <w:numId w:val="20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 xml:space="preserve">All groups come together and have a ‘technical rehearsal’ ready for next week’s performance. </w:t>
            </w:r>
          </w:p>
          <w:p w14:paraId="7BD644E5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</w:rPr>
            </w:pPr>
          </w:p>
          <w:p w14:paraId="25C807C9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 xml:space="preserve">Resources </w:t>
            </w:r>
          </w:p>
          <w:p w14:paraId="661DF189" w14:textId="6D2DE2B7" w:rsidR="00EE3AD9" w:rsidRPr="002A72A4" w:rsidRDefault="002A72A4" w:rsidP="002A72A4">
            <w:pPr>
              <w:pStyle w:val="ListParagraph"/>
              <w:numPr>
                <w:ilvl w:val="0"/>
                <w:numId w:val="26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PowerPoint 4</w:t>
            </w:r>
          </w:p>
          <w:p w14:paraId="023CFDDD" w14:textId="3949E2D3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</w:rPr>
            </w:pPr>
          </w:p>
        </w:tc>
      </w:tr>
      <w:tr w:rsidR="00EE3AD9" w:rsidRPr="002A72A4" w14:paraId="03EE8CF8" w14:textId="77777777" w:rsidTr="00466D49">
        <w:trPr>
          <w:trHeight w:val="1234"/>
        </w:trPr>
        <w:tc>
          <w:tcPr>
            <w:tcW w:w="14425" w:type="dxa"/>
          </w:tcPr>
          <w:p w14:paraId="03D19F1B" w14:textId="7ED0315D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Lesson 5</w:t>
            </w:r>
          </w:p>
          <w:p w14:paraId="1BD184E9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4FE4AEA8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Starter Video:</w:t>
            </w:r>
          </w:p>
          <w:p w14:paraId="130D53B0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</w:rPr>
            </w:pPr>
          </w:p>
          <w:p w14:paraId="01505145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Learning Objective:</w:t>
            </w:r>
          </w:p>
          <w:p w14:paraId="44B2CB4C" w14:textId="77777777" w:rsidR="002A72A4" w:rsidRPr="002A72A4" w:rsidRDefault="002A72A4" w:rsidP="002A72A4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To perform their Parody performance.</w:t>
            </w:r>
          </w:p>
          <w:p w14:paraId="014A7EBD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21ECD4C2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Key Questions:</w:t>
            </w:r>
          </w:p>
          <w:p w14:paraId="15AAC904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53EE61ED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Key Words:</w:t>
            </w:r>
          </w:p>
          <w:p w14:paraId="7B2F9D85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6CBAE65C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Assessment Opportunity:</w:t>
            </w:r>
          </w:p>
          <w:p w14:paraId="592438C1" w14:textId="77777777" w:rsidR="00EE3AD9" w:rsidRPr="002A72A4" w:rsidRDefault="00EE3AD9" w:rsidP="002A72A4">
            <w:pPr>
              <w:pStyle w:val="ListParagraph"/>
              <w:numPr>
                <w:ilvl w:val="0"/>
                <w:numId w:val="14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Pupil self-assessment of progress against assessment criteria</w:t>
            </w:r>
          </w:p>
          <w:p w14:paraId="5DA21C27" w14:textId="77777777" w:rsidR="00EE3AD9" w:rsidRPr="002A72A4" w:rsidRDefault="00EE3AD9" w:rsidP="002A72A4">
            <w:pPr>
              <w:pStyle w:val="ListParagraph"/>
              <w:numPr>
                <w:ilvl w:val="0"/>
                <w:numId w:val="14"/>
              </w:numPr>
              <w:adjustRightInd w:val="0"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</w:rPr>
              <w:t>Teacher verbal feedback on progress and feedback for improvement</w:t>
            </w:r>
          </w:p>
          <w:p w14:paraId="2F1EEE6B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</w:p>
          <w:p w14:paraId="50AD4813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</w:rPr>
            </w:pPr>
            <w:r w:rsidRPr="002A72A4">
              <w:rPr>
                <w:rFonts w:ascii="Arial" w:hAnsi="Arial" w:cs="Arial"/>
                <w:b/>
              </w:rPr>
              <w:t>Assessment Criteria:</w:t>
            </w:r>
          </w:p>
          <w:p w14:paraId="2B2D30CE" w14:textId="77777777" w:rsidR="00AF0D56" w:rsidRDefault="00AF0D56" w:rsidP="00AF0D56">
            <w:pPr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</w:t>
            </w:r>
          </w:p>
          <w:p w14:paraId="7FB6230D" w14:textId="77777777" w:rsidR="00AF0D56" w:rsidRPr="00AF0D56" w:rsidRDefault="00AF0D56" w:rsidP="00AF0D56">
            <w:pPr>
              <w:pStyle w:val="ListParagraph"/>
              <w:numPr>
                <w:ilvl w:val="0"/>
                <w:numId w:val="34"/>
              </w:numPr>
              <w:adjustRightInd w:val="0"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maintain your own part with an awareness of how the different parts fit together.</w:t>
            </w:r>
          </w:p>
          <w:p w14:paraId="096BB039" w14:textId="77777777" w:rsidR="00AF0D56" w:rsidRPr="00AF0D56" w:rsidRDefault="00AF0D56" w:rsidP="00AF0D56">
            <w:pPr>
              <w:pStyle w:val="ListParagraph"/>
              <w:numPr>
                <w:ilvl w:val="0"/>
                <w:numId w:val="34"/>
              </w:numPr>
              <w:adjustRightInd w:val="0"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work effectively within a group and compose by developing ideas within musical structure.</w:t>
            </w:r>
          </w:p>
          <w:p w14:paraId="03542FFC" w14:textId="77777777" w:rsidR="00AF0D56" w:rsidRDefault="00AF0D56" w:rsidP="00AF0D56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4FC18FA4" w14:textId="77777777" w:rsidR="00AF0D56" w:rsidRDefault="00AF0D56" w:rsidP="00AF0D56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</w:t>
            </w:r>
          </w:p>
          <w:p w14:paraId="4FB07027" w14:textId="77777777" w:rsidR="00AF0D56" w:rsidRPr="00AF0D56" w:rsidRDefault="00AF0D56" w:rsidP="00AF0D56">
            <w:pPr>
              <w:numPr>
                <w:ilvl w:val="0"/>
                <w:numId w:val="32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create an effective Parody style piece using relevant material and themes.</w:t>
            </w:r>
          </w:p>
          <w:p w14:paraId="3ECB7663" w14:textId="77777777" w:rsidR="00AF0D56" w:rsidRPr="00AF0D56" w:rsidRDefault="00AF0D56" w:rsidP="00AF0D56">
            <w:pPr>
              <w:numPr>
                <w:ilvl w:val="0"/>
                <w:numId w:val="32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take a solo part.</w:t>
            </w:r>
          </w:p>
          <w:p w14:paraId="1E899539" w14:textId="77777777" w:rsidR="00AF0D56" w:rsidRPr="00AF0D56" w:rsidRDefault="00AF0D56" w:rsidP="00AF0D56">
            <w:pPr>
              <w:numPr>
                <w:ilvl w:val="0"/>
                <w:numId w:val="32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create an entertaining performance that is in keeping with the style.</w:t>
            </w:r>
          </w:p>
          <w:p w14:paraId="1F2E7CB5" w14:textId="77777777" w:rsidR="00AF0D56" w:rsidRDefault="00AF0D56" w:rsidP="00AF0D56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</w:p>
          <w:p w14:paraId="5572ECCA" w14:textId="77777777" w:rsidR="00AF0D56" w:rsidRDefault="00AF0D56" w:rsidP="00AF0D56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6</w:t>
            </w:r>
          </w:p>
          <w:p w14:paraId="34F2F4B3" w14:textId="77777777" w:rsidR="00AF0D56" w:rsidRPr="00AF0D56" w:rsidRDefault="00AF0D56" w:rsidP="00AF0D56">
            <w:pPr>
              <w:numPr>
                <w:ilvl w:val="0"/>
                <w:numId w:val="33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create a very effective Parody style piece that is fluent and stylish.</w:t>
            </w:r>
          </w:p>
          <w:p w14:paraId="67A23F68" w14:textId="77777777" w:rsidR="00AF0D56" w:rsidRPr="00AF0D56" w:rsidRDefault="00AF0D56" w:rsidP="00AF0D56">
            <w:pPr>
              <w:numPr>
                <w:ilvl w:val="0"/>
                <w:numId w:val="33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 will make a significant contribution to the ensemble and will show an ability to understand wha</w:t>
            </w:r>
            <w:r>
              <w:rPr>
                <w:rFonts w:ascii="Arial" w:hAnsi="Arial" w:cs="Arial"/>
              </w:rPr>
              <w:t xml:space="preserve">t is required of a good Parody </w:t>
            </w:r>
            <w:r w:rsidRPr="00AF0D56">
              <w:rPr>
                <w:rFonts w:ascii="Arial" w:hAnsi="Arial" w:cs="Arial"/>
              </w:rPr>
              <w:t>performance.</w:t>
            </w:r>
          </w:p>
          <w:p w14:paraId="56676474" w14:textId="77777777" w:rsidR="00AF0D56" w:rsidRPr="00AF0D56" w:rsidRDefault="00AF0D56" w:rsidP="00AF0D56">
            <w:pPr>
              <w:numPr>
                <w:ilvl w:val="0"/>
                <w:numId w:val="33"/>
              </w:numPr>
              <w:adjustRightInd w:val="0"/>
              <w:contextualSpacing/>
              <w:rPr>
                <w:rFonts w:ascii="Arial" w:hAnsi="Arial" w:cs="Arial"/>
              </w:rPr>
            </w:pPr>
            <w:r w:rsidRPr="00AF0D56">
              <w:rPr>
                <w:rFonts w:ascii="Arial" w:hAnsi="Arial" w:cs="Arial"/>
              </w:rPr>
              <w:t>Your perfor</w:t>
            </w:r>
            <w:r>
              <w:rPr>
                <w:rFonts w:ascii="Arial" w:hAnsi="Arial" w:cs="Arial"/>
              </w:rPr>
              <w:t>mance will be polished and well-</w:t>
            </w:r>
            <w:r w:rsidRPr="00AF0D56">
              <w:rPr>
                <w:rFonts w:ascii="Arial" w:hAnsi="Arial" w:cs="Arial"/>
              </w:rPr>
              <w:t>rehearsed.</w:t>
            </w:r>
          </w:p>
          <w:p w14:paraId="22B2EC80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lang w:val="en-GB"/>
              </w:rPr>
            </w:pPr>
            <w:bookmarkStart w:id="0" w:name="_GoBack"/>
            <w:bookmarkEnd w:id="0"/>
          </w:p>
          <w:p w14:paraId="4527BE0C" w14:textId="77777777" w:rsidR="00EE3AD9" w:rsidRPr="002A72A4" w:rsidRDefault="00EE3AD9" w:rsidP="002A72A4">
            <w:pPr>
              <w:adjustRightInd w:val="0"/>
              <w:contextualSpacing/>
              <w:rPr>
                <w:rFonts w:ascii="Arial" w:hAnsi="Arial" w:cs="Arial"/>
                <w:b/>
                <w:lang w:val="en-GB"/>
              </w:rPr>
            </w:pPr>
            <w:r w:rsidRPr="002A72A4">
              <w:rPr>
                <w:rFonts w:ascii="Arial" w:hAnsi="Arial" w:cs="Arial"/>
                <w:b/>
                <w:lang w:val="en-GB"/>
              </w:rPr>
              <w:t>Lesson Content:</w:t>
            </w:r>
          </w:p>
          <w:p w14:paraId="5500BCD8" w14:textId="77777777" w:rsidR="002A72A4" w:rsidRPr="002A72A4" w:rsidRDefault="002A72A4" w:rsidP="002A72A4">
            <w:pPr>
              <w:pStyle w:val="ListParagraph"/>
              <w:numPr>
                <w:ilvl w:val="0"/>
                <w:numId w:val="14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Give groups 10 minutes to warm up.</w:t>
            </w:r>
          </w:p>
          <w:p w14:paraId="18599073" w14:textId="56046655" w:rsidR="002A72A4" w:rsidRPr="002A72A4" w:rsidRDefault="002A72A4" w:rsidP="002A72A4">
            <w:pPr>
              <w:pStyle w:val="ListParagraph"/>
              <w:numPr>
                <w:ilvl w:val="0"/>
                <w:numId w:val="14"/>
              </w:num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groups perform and </w:t>
            </w:r>
            <w:r w:rsidRPr="002A72A4">
              <w:rPr>
                <w:rFonts w:ascii="Arial" w:hAnsi="Arial" w:cs="Arial"/>
              </w:rPr>
              <w:t>recorded.</w:t>
            </w:r>
          </w:p>
          <w:p w14:paraId="7E61EBFB" w14:textId="154BC431" w:rsidR="00EE3AD9" w:rsidRPr="002A72A4" w:rsidRDefault="002A72A4" w:rsidP="002A72A4">
            <w:pPr>
              <w:pStyle w:val="ListParagraph"/>
              <w:numPr>
                <w:ilvl w:val="0"/>
                <w:numId w:val="14"/>
              </w:numPr>
              <w:adjustRightInd w:val="0"/>
              <w:rPr>
                <w:rFonts w:ascii="Arial" w:hAnsi="Arial" w:cs="Arial"/>
              </w:rPr>
            </w:pPr>
            <w:r w:rsidRPr="002A72A4">
              <w:rPr>
                <w:rFonts w:ascii="Arial" w:hAnsi="Arial" w:cs="Arial"/>
              </w:rPr>
              <w:t>Discuss what pupils have learnt from the unit</w:t>
            </w:r>
          </w:p>
        </w:tc>
      </w:tr>
    </w:tbl>
    <w:p w14:paraId="58B3CBA5" w14:textId="77777777" w:rsidR="00D14DFA" w:rsidRPr="002A72A4" w:rsidRDefault="00D14DFA" w:rsidP="002A72A4">
      <w:pPr>
        <w:adjustRightInd w:val="0"/>
        <w:contextualSpacing/>
        <w:rPr>
          <w:rFonts w:ascii="Arial" w:hAnsi="Arial" w:cs="Arial"/>
        </w:rPr>
      </w:pPr>
    </w:p>
    <w:p w14:paraId="722F3395" w14:textId="77777777" w:rsidR="00D14DFA" w:rsidRPr="002A72A4" w:rsidRDefault="00D14DFA" w:rsidP="002A72A4">
      <w:pPr>
        <w:adjustRightInd w:val="0"/>
        <w:contextualSpacing/>
        <w:rPr>
          <w:rFonts w:ascii="Arial" w:hAnsi="Arial" w:cs="Arial"/>
        </w:rPr>
      </w:pPr>
    </w:p>
    <w:p w14:paraId="17DABCFD" w14:textId="77777777" w:rsidR="00D14DFA" w:rsidRPr="002A72A4" w:rsidRDefault="00D14DFA" w:rsidP="002A72A4">
      <w:pPr>
        <w:adjustRightInd w:val="0"/>
        <w:contextualSpacing/>
        <w:rPr>
          <w:rFonts w:ascii="Arial" w:hAnsi="Arial" w:cs="Arial"/>
        </w:rPr>
      </w:pPr>
    </w:p>
    <w:p w14:paraId="3D90F214" w14:textId="77777777" w:rsidR="00D14DFA" w:rsidRPr="002A72A4" w:rsidRDefault="00D14DFA" w:rsidP="002A72A4">
      <w:pPr>
        <w:adjustRightInd w:val="0"/>
        <w:contextualSpacing/>
        <w:rPr>
          <w:rFonts w:ascii="Arial" w:hAnsi="Arial" w:cs="Arial"/>
        </w:rPr>
      </w:pPr>
    </w:p>
    <w:p w14:paraId="7CA3BDA2" w14:textId="77777777" w:rsidR="00D14DFA" w:rsidRPr="002A72A4" w:rsidRDefault="00D14DFA" w:rsidP="002A72A4">
      <w:pPr>
        <w:adjustRightInd w:val="0"/>
        <w:contextualSpacing/>
        <w:rPr>
          <w:rFonts w:ascii="Arial" w:hAnsi="Arial" w:cs="Arial"/>
        </w:rPr>
      </w:pPr>
    </w:p>
    <w:p w14:paraId="13789F18" w14:textId="77777777" w:rsidR="006B17ED" w:rsidRPr="002A72A4" w:rsidRDefault="006B17ED" w:rsidP="002A72A4">
      <w:pPr>
        <w:adjustRightInd w:val="0"/>
        <w:contextualSpacing/>
        <w:rPr>
          <w:rFonts w:ascii="Arial" w:hAnsi="Arial" w:cs="Arial"/>
        </w:rPr>
      </w:pPr>
    </w:p>
    <w:p w14:paraId="157C2381" w14:textId="77777777" w:rsidR="006B17ED" w:rsidRPr="002A72A4" w:rsidRDefault="006B17ED" w:rsidP="002A72A4">
      <w:pPr>
        <w:adjustRightInd w:val="0"/>
        <w:contextualSpacing/>
        <w:rPr>
          <w:rFonts w:ascii="Arial" w:hAnsi="Arial" w:cs="Arial"/>
        </w:rPr>
      </w:pPr>
    </w:p>
    <w:p w14:paraId="566ABFCA" w14:textId="77777777" w:rsidR="006B17ED" w:rsidRPr="002A72A4" w:rsidRDefault="006B17ED" w:rsidP="002A72A4">
      <w:pPr>
        <w:adjustRightInd w:val="0"/>
        <w:contextualSpacing/>
        <w:rPr>
          <w:rFonts w:ascii="Arial" w:hAnsi="Arial" w:cs="Arial"/>
        </w:rPr>
      </w:pPr>
    </w:p>
    <w:p w14:paraId="584C7D80" w14:textId="77777777" w:rsidR="006B17ED" w:rsidRPr="002A72A4" w:rsidRDefault="006B17ED" w:rsidP="002A72A4">
      <w:pPr>
        <w:adjustRightInd w:val="0"/>
        <w:contextualSpacing/>
        <w:rPr>
          <w:rFonts w:ascii="Arial" w:hAnsi="Arial" w:cs="Arial"/>
        </w:rPr>
      </w:pPr>
    </w:p>
    <w:p w14:paraId="09777E88" w14:textId="77777777" w:rsidR="006B17ED" w:rsidRPr="002A72A4" w:rsidRDefault="006B17ED" w:rsidP="002A72A4">
      <w:pPr>
        <w:adjustRightInd w:val="0"/>
        <w:contextualSpacing/>
        <w:rPr>
          <w:rFonts w:ascii="Arial" w:hAnsi="Arial" w:cs="Arial"/>
        </w:rPr>
      </w:pPr>
    </w:p>
    <w:p w14:paraId="52C49328" w14:textId="77777777" w:rsidR="009A483E" w:rsidRPr="002A72A4" w:rsidRDefault="009A483E" w:rsidP="002A72A4">
      <w:pPr>
        <w:adjustRightInd w:val="0"/>
        <w:contextualSpacing/>
        <w:rPr>
          <w:rFonts w:ascii="Arial" w:hAnsi="Arial" w:cs="Arial"/>
        </w:rPr>
      </w:pPr>
    </w:p>
    <w:p w14:paraId="5A4E3481" w14:textId="77777777" w:rsidR="009A483E" w:rsidRPr="002A72A4" w:rsidRDefault="009A483E" w:rsidP="002A72A4">
      <w:pPr>
        <w:adjustRightInd w:val="0"/>
        <w:contextualSpacing/>
        <w:rPr>
          <w:rFonts w:ascii="Arial" w:hAnsi="Arial" w:cs="Arial"/>
        </w:rPr>
      </w:pPr>
    </w:p>
    <w:p w14:paraId="054123F1" w14:textId="77777777" w:rsidR="009A483E" w:rsidRPr="002A72A4" w:rsidRDefault="009A483E" w:rsidP="002A72A4">
      <w:pPr>
        <w:adjustRightInd w:val="0"/>
        <w:contextualSpacing/>
        <w:rPr>
          <w:rFonts w:ascii="Arial" w:hAnsi="Arial" w:cs="Arial"/>
        </w:rPr>
      </w:pPr>
    </w:p>
    <w:p w14:paraId="2F0C7752" w14:textId="77777777" w:rsidR="009A483E" w:rsidRPr="002A72A4" w:rsidRDefault="009A483E" w:rsidP="002A72A4">
      <w:pPr>
        <w:adjustRightInd w:val="0"/>
        <w:contextualSpacing/>
        <w:rPr>
          <w:rFonts w:ascii="Arial" w:hAnsi="Arial" w:cs="Arial"/>
        </w:rPr>
      </w:pPr>
    </w:p>
    <w:p w14:paraId="0C4A430F" w14:textId="77777777" w:rsidR="009A483E" w:rsidRPr="002A72A4" w:rsidRDefault="009A483E" w:rsidP="002A72A4">
      <w:pPr>
        <w:adjustRightInd w:val="0"/>
        <w:contextualSpacing/>
        <w:rPr>
          <w:rFonts w:ascii="Arial" w:hAnsi="Arial" w:cs="Arial"/>
        </w:rPr>
      </w:pPr>
    </w:p>
    <w:p w14:paraId="17FB47C1" w14:textId="77777777" w:rsidR="009A483E" w:rsidRPr="002A72A4" w:rsidRDefault="009A483E" w:rsidP="002A72A4">
      <w:pPr>
        <w:adjustRightInd w:val="0"/>
        <w:contextualSpacing/>
        <w:rPr>
          <w:rFonts w:ascii="Arial" w:hAnsi="Arial" w:cs="Arial"/>
        </w:rPr>
      </w:pPr>
    </w:p>
    <w:p w14:paraId="1DFC7E86" w14:textId="77777777" w:rsidR="009A483E" w:rsidRPr="002A72A4" w:rsidRDefault="009A483E" w:rsidP="002A72A4">
      <w:pPr>
        <w:adjustRightInd w:val="0"/>
        <w:contextualSpacing/>
        <w:rPr>
          <w:rFonts w:ascii="Arial" w:hAnsi="Arial" w:cs="Arial"/>
        </w:rPr>
      </w:pPr>
    </w:p>
    <w:p w14:paraId="7A8E9220" w14:textId="77777777" w:rsidR="009A483E" w:rsidRPr="002A72A4" w:rsidRDefault="009A483E" w:rsidP="002A72A4">
      <w:pPr>
        <w:adjustRightInd w:val="0"/>
        <w:contextualSpacing/>
        <w:rPr>
          <w:rFonts w:ascii="Arial" w:hAnsi="Arial" w:cs="Arial"/>
        </w:rPr>
      </w:pPr>
    </w:p>
    <w:p w14:paraId="4A88BF59" w14:textId="77777777" w:rsidR="009A483E" w:rsidRPr="002A72A4" w:rsidRDefault="009A483E" w:rsidP="002A72A4">
      <w:pPr>
        <w:adjustRightInd w:val="0"/>
        <w:contextualSpacing/>
        <w:rPr>
          <w:rFonts w:ascii="Arial" w:hAnsi="Arial" w:cs="Arial"/>
        </w:rPr>
      </w:pPr>
    </w:p>
    <w:p w14:paraId="7B219E8F" w14:textId="77777777" w:rsidR="009A483E" w:rsidRPr="002A72A4" w:rsidRDefault="009A483E" w:rsidP="002A72A4">
      <w:pPr>
        <w:adjustRightInd w:val="0"/>
        <w:contextualSpacing/>
        <w:rPr>
          <w:rFonts w:ascii="Arial" w:hAnsi="Arial" w:cs="Arial"/>
        </w:rPr>
      </w:pPr>
    </w:p>
    <w:p w14:paraId="53CCBCFF" w14:textId="77777777" w:rsidR="009A483E" w:rsidRPr="002A72A4" w:rsidRDefault="009A483E" w:rsidP="002A72A4">
      <w:pPr>
        <w:adjustRightInd w:val="0"/>
        <w:contextualSpacing/>
        <w:rPr>
          <w:rFonts w:ascii="Arial" w:hAnsi="Arial" w:cs="Arial"/>
        </w:rPr>
      </w:pPr>
    </w:p>
    <w:p w14:paraId="707B75F3" w14:textId="77777777" w:rsidR="009A483E" w:rsidRPr="002A72A4" w:rsidRDefault="009A483E" w:rsidP="002A72A4">
      <w:pPr>
        <w:adjustRightInd w:val="0"/>
        <w:contextualSpacing/>
        <w:rPr>
          <w:rFonts w:ascii="Arial" w:hAnsi="Arial" w:cs="Arial"/>
        </w:rPr>
      </w:pPr>
    </w:p>
    <w:p w14:paraId="4B68DA05" w14:textId="77777777" w:rsidR="009A483E" w:rsidRPr="002A72A4" w:rsidRDefault="009A483E" w:rsidP="002A72A4">
      <w:pPr>
        <w:adjustRightInd w:val="0"/>
        <w:contextualSpacing/>
        <w:rPr>
          <w:rFonts w:ascii="Arial" w:hAnsi="Arial" w:cs="Arial"/>
        </w:rPr>
      </w:pPr>
    </w:p>
    <w:p w14:paraId="1080DDA4" w14:textId="77777777" w:rsidR="009A483E" w:rsidRPr="002A72A4" w:rsidRDefault="009A483E" w:rsidP="002A72A4">
      <w:pPr>
        <w:adjustRightInd w:val="0"/>
        <w:contextualSpacing/>
        <w:rPr>
          <w:rFonts w:ascii="Arial" w:hAnsi="Arial" w:cs="Arial"/>
        </w:rPr>
      </w:pPr>
    </w:p>
    <w:p w14:paraId="3AC39EAA" w14:textId="77777777" w:rsidR="009A483E" w:rsidRPr="002A72A4" w:rsidRDefault="009A483E" w:rsidP="002A72A4">
      <w:pPr>
        <w:adjustRightInd w:val="0"/>
        <w:contextualSpacing/>
        <w:rPr>
          <w:rFonts w:ascii="Arial" w:hAnsi="Arial" w:cs="Arial"/>
        </w:rPr>
      </w:pPr>
    </w:p>
    <w:p w14:paraId="7DAAC189" w14:textId="77777777" w:rsidR="009A483E" w:rsidRPr="002A72A4" w:rsidRDefault="009A483E" w:rsidP="002A72A4">
      <w:pPr>
        <w:adjustRightInd w:val="0"/>
        <w:contextualSpacing/>
        <w:rPr>
          <w:rFonts w:ascii="Arial" w:hAnsi="Arial" w:cs="Arial"/>
        </w:rPr>
      </w:pPr>
    </w:p>
    <w:p w14:paraId="30AEDDEC" w14:textId="77777777" w:rsidR="00397F56" w:rsidRPr="002A72A4" w:rsidRDefault="00397F56" w:rsidP="002A72A4">
      <w:pPr>
        <w:adjustRightInd w:val="0"/>
        <w:contextualSpacing/>
        <w:rPr>
          <w:rFonts w:ascii="Arial" w:hAnsi="Arial" w:cs="Arial"/>
        </w:rPr>
      </w:pPr>
    </w:p>
    <w:sectPr w:rsidR="00397F56" w:rsidRPr="002A72A4" w:rsidSect="0004015A">
      <w:pgSz w:w="16840" w:h="11900" w:orient="landscape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4E8E"/>
    <w:multiLevelType w:val="hybridMultilevel"/>
    <w:tmpl w:val="10E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E73EC"/>
    <w:multiLevelType w:val="hybridMultilevel"/>
    <w:tmpl w:val="E9E8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F303F"/>
    <w:multiLevelType w:val="hybridMultilevel"/>
    <w:tmpl w:val="4A6A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86DB4"/>
    <w:multiLevelType w:val="hybridMultilevel"/>
    <w:tmpl w:val="50CA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B09DE"/>
    <w:multiLevelType w:val="hybridMultilevel"/>
    <w:tmpl w:val="2FC8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25A89"/>
    <w:multiLevelType w:val="hybridMultilevel"/>
    <w:tmpl w:val="E73A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E663A"/>
    <w:multiLevelType w:val="hybridMultilevel"/>
    <w:tmpl w:val="13DE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F45D5"/>
    <w:multiLevelType w:val="hybridMultilevel"/>
    <w:tmpl w:val="7E84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8182D"/>
    <w:multiLevelType w:val="hybridMultilevel"/>
    <w:tmpl w:val="3DA6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C7596"/>
    <w:multiLevelType w:val="hybridMultilevel"/>
    <w:tmpl w:val="93FC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2064D"/>
    <w:multiLevelType w:val="hybridMultilevel"/>
    <w:tmpl w:val="BAD2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518C4"/>
    <w:multiLevelType w:val="hybridMultilevel"/>
    <w:tmpl w:val="8D9CF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F901E2"/>
    <w:multiLevelType w:val="hybridMultilevel"/>
    <w:tmpl w:val="B9D2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43283D"/>
    <w:multiLevelType w:val="hybridMultilevel"/>
    <w:tmpl w:val="E6168830"/>
    <w:lvl w:ilvl="0" w:tplc="30CC7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84E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F82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70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601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3E2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D24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A4D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947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FEE5BD8"/>
    <w:multiLevelType w:val="hybridMultilevel"/>
    <w:tmpl w:val="75F6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C5BE5"/>
    <w:multiLevelType w:val="hybridMultilevel"/>
    <w:tmpl w:val="370A0D74"/>
    <w:lvl w:ilvl="0" w:tplc="8AFC8A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B80E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6A1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AE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04F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EF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2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A70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426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A44168"/>
    <w:multiLevelType w:val="hybridMultilevel"/>
    <w:tmpl w:val="F6A2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E527D"/>
    <w:multiLevelType w:val="hybridMultilevel"/>
    <w:tmpl w:val="9BACC356"/>
    <w:lvl w:ilvl="0" w:tplc="7728C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E2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E2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4D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92D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CE3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4D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28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29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91D19FA"/>
    <w:multiLevelType w:val="hybridMultilevel"/>
    <w:tmpl w:val="79F4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2C7B99"/>
    <w:multiLevelType w:val="hybridMultilevel"/>
    <w:tmpl w:val="DB90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029A3"/>
    <w:multiLevelType w:val="hybridMultilevel"/>
    <w:tmpl w:val="FDB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826DC"/>
    <w:multiLevelType w:val="hybridMultilevel"/>
    <w:tmpl w:val="2376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997EF2"/>
    <w:multiLevelType w:val="hybridMultilevel"/>
    <w:tmpl w:val="D528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837FFD"/>
    <w:multiLevelType w:val="hybridMultilevel"/>
    <w:tmpl w:val="BD94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0E32DC"/>
    <w:multiLevelType w:val="hybridMultilevel"/>
    <w:tmpl w:val="9DA082CE"/>
    <w:lvl w:ilvl="0" w:tplc="B5809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4A0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102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A63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A88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6C7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36C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E21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2C6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D4541D9"/>
    <w:multiLevelType w:val="hybridMultilevel"/>
    <w:tmpl w:val="EB70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685847"/>
    <w:multiLevelType w:val="hybridMultilevel"/>
    <w:tmpl w:val="56E0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1D7BF7"/>
    <w:multiLevelType w:val="hybridMultilevel"/>
    <w:tmpl w:val="73283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DC1D78"/>
    <w:multiLevelType w:val="hybridMultilevel"/>
    <w:tmpl w:val="536E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EB33D6"/>
    <w:multiLevelType w:val="hybridMultilevel"/>
    <w:tmpl w:val="8E221F1E"/>
    <w:lvl w:ilvl="0" w:tplc="302C8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103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FC1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247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B80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F8E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246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D82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AA8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9836B3C"/>
    <w:multiLevelType w:val="hybridMultilevel"/>
    <w:tmpl w:val="3D08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3C16AF"/>
    <w:multiLevelType w:val="hybridMultilevel"/>
    <w:tmpl w:val="F2C0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554F02"/>
    <w:multiLevelType w:val="hybridMultilevel"/>
    <w:tmpl w:val="8D7E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514AFC"/>
    <w:multiLevelType w:val="hybridMultilevel"/>
    <w:tmpl w:val="BE86B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4"/>
  </w:num>
  <w:num w:numId="4">
    <w:abstractNumId w:val="5"/>
  </w:num>
  <w:num w:numId="5">
    <w:abstractNumId w:val="16"/>
  </w:num>
  <w:num w:numId="6">
    <w:abstractNumId w:val="18"/>
  </w:num>
  <w:num w:numId="7">
    <w:abstractNumId w:val="22"/>
  </w:num>
  <w:num w:numId="8">
    <w:abstractNumId w:val="17"/>
  </w:num>
  <w:num w:numId="9">
    <w:abstractNumId w:val="15"/>
  </w:num>
  <w:num w:numId="10">
    <w:abstractNumId w:val="33"/>
  </w:num>
  <w:num w:numId="11">
    <w:abstractNumId w:val="28"/>
  </w:num>
  <w:num w:numId="12">
    <w:abstractNumId w:val="21"/>
  </w:num>
  <w:num w:numId="13">
    <w:abstractNumId w:val="19"/>
  </w:num>
  <w:num w:numId="14">
    <w:abstractNumId w:val="31"/>
  </w:num>
  <w:num w:numId="15">
    <w:abstractNumId w:val="11"/>
  </w:num>
  <w:num w:numId="16">
    <w:abstractNumId w:val="14"/>
  </w:num>
  <w:num w:numId="17">
    <w:abstractNumId w:val="32"/>
  </w:num>
  <w:num w:numId="18">
    <w:abstractNumId w:val="7"/>
  </w:num>
  <w:num w:numId="19">
    <w:abstractNumId w:val="9"/>
  </w:num>
  <w:num w:numId="20">
    <w:abstractNumId w:val="27"/>
  </w:num>
  <w:num w:numId="21">
    <w:abstractNumId w:val="25"/>
  </w:num>
  <w:num w:numId="22">
    <w:abstractNumId w:val="2"/>
  </w:num>
  <w:num w:numId="23">
    <w:abstractNumId w:val="20"/>
  </w:num>
  <w:num w:numId="24">
    <w:abstractNumId w:val="6"/>
  </w:num>
  <w:num w:numId="25">
    <w:abstractNumId w:val="12"/>
  </w:num>
  <w:num w:numId="26">
    <w:abstractNumId w:val="0"/>
  </w:num>
  <w:num w:numId="27">
    <w:abstractNumId w:val="30"/>
  </w:num>
  <w:num w:numId="28">
    <w:abstractNumId w:val="8"/>
  </w:num>
  <w:num w:numId="29">
    <w:abstractNumId w:val="23"/>
  </w:num>
  <w:num w:numId="30">
    <w:abstractNumId w:val="10"/>
  </w:num>
  <w:num w:numId="31">
    <w:abstractNumId w:val="24"/>
  </w:num>
  <w:num w:numId="32">
    <w:abstractNumId w:val="13"/>
  </w:num>
  <w:num w:numId="33">
    <w:abstractNumId w:val="29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56"/>
    <w:rsid w:val="0000186C"/>
    <w:rsid w:val="0004015A"/>
    <w:rsid w:val="00067D4C"/>
    <w:rsid w:val="000C2C74"/>
    <w:rsid w:val="000E00EA"/>
    <w:rsid w:val="000E0B30"/>
    <w:rsid w:val="00123B41"/>
    <w:rsid w:val="00135E01"/>
    <w:rsid w:val="00137C04"/>
    <w:rsid w:val="001559E1"/>
    <w:rsid w:val="00236F6D"/>
    <w:rsid w:val="002A72A4"/>
    <w:rsid w:val="002D5777"/>
    <w:rsid w:val="003146E0"/>
    <w:rsid w:val="003502B1"/>
    <w:rsid w:val="00372C09"/>
    <w:rsid w:val="00397F56"/>
    <w:rsid w:val="003D3B87"/>
    <w:rsid w:val="0043316C"/>
    <w:rsid w:val="00441832"/>
    <w:rsid w:val="00466D49"/>
    <w:rsid w:val="00470B6F"/>
    <w:rsid w:val="004A015F"/>
    <w:rsid w:val="004B4B64"/>
    <w:rsid w:val="004C183B"/>
    <w:rsid w:val="00503C89"/>
    <w:rsid w:val="00540D4D"/>
    <w:rsid w:val="005C15F5"/>
    <w:rsid w:val="005C6A3C"/>
    <w:rsid w:val="00627FF2"/>
    <w:rsid w:val="0068541C"/>
    <w:rsid w:val="006B17ED"/>
    <w:rsid w:val="006C4834"/>
    <w:rsid w:val="007006CA"/>
    <w:rsid w:val="0071191C"/>
    <w:rsid w:val="007C69AD"/>
    <w:rsid w:val="007F3A84"/>
    <w:rsid w:val="00837954"/>
    <w:rsid w:val="008930F6"/>
    <w:rsid w:val="008A3CC5"/>
    <w:rsid w:val="008D1FD0"/>
    <w:rsid w:val="00925EFE"/>
    <w:rsid w:val="00972832"/>
    <w:rsid w:val="00973285"/>
    <w:rsid w:val="009975E1"/>
    <w:rsid w:val="009A483E"/>
    <w:rsid w:val="009D4D90"/>
    <w:rsid w:val="009D6FFC"/>
    <w:rsid w:val="00AA4EDC"/>
    <w:rsid w:val="00AF0D56"/>
    <w:rsid w:val="00B54FA6"/>
    <w:rsid w:val="00B967BE"/>
    <w:rsid w:val="00BB7529"/>
    <w:rsid w:val="00BC074F"/>
    <w:rsid w:val="00C338AA"/>
    <w:rsid w:val="00C62CB0"/>
    <w:rsid w:val="00C677B1"/>
    <w:rsid w:val="00CC5875"/>
    <w:rsid w:val="00D14DFA"/>
    <w:rsid w:val="00D5205A"/>
    <w:rsid w:val="00D8609D"/>
    <w:rsid w:val="00D92D12"/>
    <w:rsid w:val="00D97F4B"/>
    <w:rsid w:val="00DE5521"/>
    <w:rsid w:val="00E027C2"/>
    <w:rsid w:val="00E45356"/>
    <w:rsid w:val="00E517F9"/>
    <w:rsid w:val="00EE3AD9"/>
    <w:rsid w:val="00F10DA3"/>
    <w:rsid w:val="00F14D3C"/>
    <w:rsid w:val="00F44D19"/>
    <w:rsid w:val="00F93A9E"/>
    <w:rsid w:val="00FB2385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E243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4F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97F5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B2385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6B17ED"/>
    <w:rPr>
      <w:rFonts w:eastAsiaTheme="minorHAnsi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1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5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8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0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8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3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09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27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7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8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7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5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5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41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1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0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0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4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54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6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2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65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9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0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95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95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4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19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7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9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66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4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5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4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1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5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5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1406</Words>
  <Characters>8015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Watts</dc:creator>
  <cp:keywords/>
  <dc:description/>
  <cp:lastModifiedBy>April Watts</cp:lastModifiedBy>
  <cp:revision>3</cp:revision>
  <dcterms:created xsi:type="dcterms:W3CDTF">2018-02-18T23:22:00Z</dcterms:created>
  <dcterms:modified xsi:type="dcterms:W3CDTF">2018-02-18T23:27:00Z</dcterms:modified>
</cp:coreProperties>
</file>