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header8.xml" ContentType="application/vnd.openxmlformats-officedocument.wordprocessingml.header+xml"/>
  <Override PartName="/word/header14.xml" ContentType="application/vnd.openxmlformats-officedocument.wordprocessingml.header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Default Extension="xml" ContentType="application/xml"/>
  <Override PartName="/word/header5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header7.xml" ContentType="application/vnd.openxmlformats-officedocument.wordprocessingml.header+xml"/>
  <Override PartName="/word/header13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docProps/app.xml" ContentType="application/vnd.openxmlformats-officedocument.extended-properties+xml"/>
  <Override PartName="/word/header9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jpeg" ContentType="image/jpeg"/>
  <Override PartName="/word/header10.xml" ContentType="application/vnd.openxmlformats-officedocument.wordprocessingml.header+xml"/>
  <Override PartName="/word/header4.xml" ContentType="application/vnd.openxmlformats-officedocument.wordprocessingml.header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Default Extension="rels" ContentType="application/vnd.openxmlformats-package.relationships+xml"/>
  <Override PartName="/word/header12.xml" ContentType="application/vnd.openxmlformats-officedocument.wordprocessingml.header+xml"/>
  <Override PartName="/word/header6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bookmarkStart w:id="0" w:name="_LastPageContents" w:displacedByCustomXml="next"/>
    <w:sdt>
      <w:sdtPr>
        <w:id w:val="5372274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48DD4" w:themeColor="text2" w:themeTint="99"/>
          <w:sz w:val="72"/>
          <w:szCs w:val="72"/>
        </w:rPr>
      </w:sdtEndPr>
      <w:sdtContent>
        <w:p w:rsidR="008F7868" w:rsidRDefault="003263A5">
          <w:pPr>
            <w:pStyle w:val="NoteLevel1"/>
          </w:pPr>
          <w:r>
            <w:rPr>
              <w:noProof/>
            </w:rPr>
            <w:pict>
              <v:rect id="_x0000_s1040" style="position:absolute;left:0;text-align:left;margin-left:33.85pt;margin-top:392.4pt;width:464.4pt;height:269.15pt;z-index:251662336;mso-position-horizontal-relative:page;mso-position-vertical-relative:page" filled="f" stroked="f">
                <v:textbox style="mso-next-textbox:#_x0000_s1040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53722745"/>
                        <w:placeholder>
                          <w:docPart w:val="B24AB9CDEE1C774CA6A963CB90DA861E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8F7868" w:rsidRDefault="008F786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Nicholas Ingalls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Abstract"/>
                        <w:id w:val="53722746"/>
                        <w:placeholder>
                          <w:docPart w:val="F1F69D6BC7854742B3D4FB4C03247B5B"/>
                        </w:placeholder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8F7868" w:rsidRDefault="008F786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[Type the abstract of the document here. The abstract is typically a short summary of the contents of the document.]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46" style="position:absolute;left:0;text-align:left;margin-left:21.6pt;margin-top:316.8pt;width:568.9pt;height:61.35pt;z-index:251665408;mso-position-horizontal-relative:page;mso-position-vertical-relative:page" coordorigin="432,6336" coordsize="11378,1227">
                <v:rect id="_x0000_s1047" style="position:absolute;left:432;top:6336;width:11016;height:1227;mso-position-horizontal-relative:page;mso-position-vertical-relative:page;v-text-anchor:bottom" fillcolor="#365f91 [2404]" stroked="f">
                  <v:textbox style="mso-next-textbox:#_x0000_s1047" inset="18pt,,1in,0">
                    <w:txbxContent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alias w:val="Title"/>
                          <w:id w:val="53722755"/>
                          <w:placeholder>
                            <w:docPart w:val="9B8C1213F906E5449565669C89D2DA48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8F7868" w:rsidRDefault="008F7868">
                            <w:pPr>
                              <w:spacing w:before="240" w:after="240"/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The MaltaProject – Technical Overview </w:t>
                            </w:r>
                          </w:p>
                        </w:sdtContent>
                      </w:sdt>
                    </w:txbxContent>
                  </v:textbox>
                </v:rect>
                <v:rect id="_x0000_s1048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>
              <v:group id="_x0000_s1035" style="position:absolute;left:0;text-align:left;margin-left:364.5pt;margin-top:-385.7pt;width:143.25pt;height:60.75pt;z-index:251660288;mso-position-horizontal-relative:text;mso-position-vertical-relative:text" coordorigin="8895,1230" coordsize="2865,121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6" type="#_x0000_t202" style="position:absolute;left:10290;top:1230;width:1470;height:1215" filled="f" stroked="f">
                  <v:textbox style="mso-next-textbox:#_x0000_s1036">
                    <w:txbxContent>
                      <w:p w:rsidR="008F7868" w:rsidRDefault="008F7868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7" type="#_x0000_t32" style="position:absolute;left:10290;top:1590;width:0;height:630" o:connectortype="straight" strokecolor="white" strokeweight="1.5pt"/>
                <v:shape id="_x0000_s1038" type="#_x0000_t202" style="position:absolute;left:8895;top:1455;width:1365;height:630" filled="f" stroked="f">
                  <v:textbox style="mso-next-textbox:#_x0000_s1038">
                    <w:txbxContent>
                      <w:p w:rsidR="008F7868" w:rsidRDefault="008F7868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FB7B92" w:rsidRDefault="00FB7B92" w:rsidP="00FB7B92">
          <w:pPr>
            <w:pStyle w:val="NoteLevel1"/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  <w:sectPr w:rsidR="00FB7B92">
              <w:headerReference w:type="first" r:id="rId5"/>
              <w:pgSz w:w="12240" w:h="15840"/>
              <w:pgMar w:top="1080" w:right="1440" w:bottom="1080" w:left="1440" w:gutter="0"/>
              <w:titlePg/>
              <w:docGrid w:type="lines" w:linePitch="360"/>
            </w:sectPr>
          </w:pPr>
          <w:r>
            <w:rPr>
              <w:noProof/>
            </w:rPr>
            <w:pict>
              <v:rect id="_x0000_s1039" style="position:absolute;left:0;text-align:left;margin-left:36pt;margin-top:669.9pt;width:540pt;height:54pt;z-index:251661312;mso-position-horizontal:absolute;mso-position-horizontal-relative:page;mso-position-vertical:absolute;mso-position-vertical-relative:page" filled="f" stroked="f">
                <v:textbox style="mso-next-textbox:#_x0000_s1039">
                  <w:txbxContent>
                    <w:p w:rsidR="008F7868" w:rsidRDefault="008F7868" w:rsidP="008F7868">
                      <w:pPr>
                        <w:contextualSpacing/>
                        <w:jc w:val="right"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 xml:space="preserve">Released under the terms of the </w:t>
                      </w:r>
                    </w:p>
                    <w:p w:rsidR="008F7868" w:rsidRDefault="008F7868" w:rsidP="008F7868">
                      <w:pPr>
                        <w:contextualSpacing/>
                        <w:jc w:val="right"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GNU GPL V3.0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49" style="position:absolute;left:0;text-align:left;margin-left:18pt;margin-top:669.9pt;width:568.8pt;height:54.05pt;z-index:-251650048;mso-position-horizontal-relative:page;mso-position-vertical-relative:page" coordorigin="432,13608" coordsize="11376,1081">
                <v:shape id="_x0000_s1050" type="#_x0000_t32" style="position:absolute;left:432;top:13608;width:11376;height:0;mso-position-horizontal-relative:page;mso-position-vertical-relative:page" o:connectortype="straight" strokecolor="gray"/>
                <v:shape id="_x0000_s1051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 w:rsidR="003263A5">
            <w:rPr>
              <w:noProof/>
            </w:rPr>
            <w:pict>
              <v:group id="_x0000_s1042" style="position:absolute;left:0;text-align:left;margin-left:6in;margin-top:1in;width:187.55pt;height:61.25pt;z-index:251664384;mso-position-horizontal-relative:page;mso-position-vertical-relative:page" coordorigin="8474,1342" coordsize="3751,1225">
                <v:shape id="_x0000_s1043" type="#_x0000_t202" style="position:absolute;left:8474;top:1539;width:1981;height:815;mso-wrap-edited:f" wrapcoords="0 0 21600 0 21600 21600 0 21600 0 0" filled="f" stroked="f" strokecolor="gray">
                  <v:textbox style="mso-next-textbox:#_x0000_s1043" inset="0,0,0,0">
                    <w:txbxContent>
                      <w:p w:rsidR="008F7868" w:rsidRDefault="008F7868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Version</w:t>
                        </w:r>
                      </w:p>
                    </w:txbxContent>
                  </v:textbox>
                </v:shape>
                <v:shape id="_x0000_s1044" type="#_x0000_t202" style="position:absolute;left:10656;top:1342;width:1569;height:1192;mso-wrap-edited:f" wrapcoords="0 0 21600 0 21600 21600 0 21600 0 0" filled="f" stroked="f">
                  <v:textbox style="mso-next-textbox:#_x0000_s1044" inset="0,0,0,0">
                    <w:txbxContent>
                      <w:p w:rsidR="008F7868" w:rsidRDefault="003014BC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1.0</w:t>
                        </w:r>
                      </w:p>
                      <w:p w:rsidR="008F7868" w:rsidRDefault="008F7868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</w:p>
                    </w:txbxContent>
                  </v:textbox>
                </v:shape>
                <v:shape id="_x0000_s1045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  <w:cr/>
          </w:r>
        </w:p>
      </w:sdtContent>
    </w:sdt>
    <w:bookmarkEnd w:id="0" w:displacedByCustomXml="prev"/>
    <w:p w:rsidR="00FB7B92" w:rsidRDefault="003014BC" w:rsidP="00FB7B92">
      <w:pPr>
        <w:pStyle w:val="NoteLevel1"/>
        <w:sectPr w:rsidR="00FB7B92">
          <w:headerReference w:type="first" r:id="rId6"/>
          <w:pgSz w:w="12240" w:h="15840"/>
          <w:pgMar w:top="1080" w:right="1440" w:bottom="1080" w:left="1440" w:gutter="0"/>
          <w:titlePg/>
          <w:docGrid w:type="lines" w:linePitch="360"/>
        </w:sectPr>
      </w:pPr>
      <w:r>
        <w:t xml:space="preserve">The Root Folder </w:t>
      </w:r>
      <w:r w:rsidR="00FB7B92">
        <w:cr/>
      </w:r>
    </w:p>
    <w:p w:rsidR="00FB7B92" w:rsidRDefault="00FB7B92" w:rsidP="00FB7B92">
      <w:pPr>
        <w:pStyle w:val="NoteLevel1"/>
        <w:sectPr w:rsidR="00FB7B92">
          <w:headerReference w:type="first" r:id="rId7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FB7B92" w:rsidRDefault="00FB7B92" w:rsidP="00FB7B92">
      <w:pPr>
        <w:pStyle w:val="NoteLevel1"/>
        <w:sectPr w:rsidR="00FB7B92">
          <w:headerReference w:type="first" r:id="rId8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FB7B92">
      <w:pPr>
        <w:pStyle w:val="NoteLevel1"/>
        <w:sectPr w:rsidR="00CF5AB8">
          <w:headerReference w:type="first" r:id="rId9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0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1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2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3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4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5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6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CF5AB8" w:rsidRDefault="00CF5AB8" w:rsidP="00CF5AB8">
      <w:pPr>
        <w:pStyle w:val="NoteLevel1"/>
        <w:sectPr w:rsidR="00CF5AB8">
          <w:headerReference w:type="first" r:id="rId17"/>
          <w:pgSz w:w="12240" w:h="15840"/>
          <w:pgMar w:top="1080" w:right="1440" w:bottom="1080" w:left="1440" w:gutter="0"/>
          <w:titlePg/>
          <w:docGrid w:type="lines" w:linePitch="360"/>
        </w:sectPr>
      </w:pPr>
      <w:r>
        <w:cr/>
      </w:r>
    </w:p>
    <w:p w:rsidR="008F7868" w:rsidRDefault="008F7868" w:rsidP="00CF5AB8">
      <w:pPr>
        <w:pStyle w:val="NoteLevel1"/>
      </w:pPr>
    </w:p>
    <w:sectPr w:rsidR="008F7868" w:rsidSect="00CF5AB8">
      <w:headerReference w:type="first" r:id="rId18"/>
      <w:pgSz w:w="12240" w:h="15840"/>
      <w:pgMar w:top="1080" w:right="1440" w:bottom="108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The Malta Project – Technical Overview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10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9" w:name="_WNSectionTitle_10"/>
    <w:bookmarkStart w:id="20" w:name="_WNTabType_9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9"/>
  <w:bookmarkEnd w:id="20"/>
</w:hdr>
</file>

<file path=word/header1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1" w:name="_WNSectionTitle_11"/>
    <w:bookmarkStart w:id="22" w:name="_WNTabType_1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1"/>
  <w:bookmarkEnd w:id="22"/>
</w:hdr>
</file>

<file path=word/header1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3" w:name="_WNSectionTitle_12"/>
    <w:bookmarkStart w:id="24" w:name="_WNTabType_1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3"/>
  <w:bookmarkEnd w:id="24"/>
</w:hdr>
</file>

<file path=word/header1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5" w:name="_WNSectionTitle_13"/>
    <w:bookmarkStart w:id="26" w:name="_WNTabType_1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5"/>
  <w:bookmarkEnd w:id="26"/>
</w:hdr>
</file>

<file path=word/header1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7" w:name="_WNSectionTitle_14"/>
    <w:bookmarkStart w:id="28" w:name="_WNTabType_13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7"/>
  <w:bookmarkEnd w:id="28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  <w:t>The MaltaProject – Root Folder</w:t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  <w:t>The MaltaProject – Characters Folder</w:t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5" w:name="_WNSectionTitle_8"/>
    <w:bookmarkStart w:id="16" w:name="_WNTabType_7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868" w:rsidRDefault="008F786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7" w:name="_WNSectionTitle_9"/>
    <w:bookmarkStart w:id="18" w:name="_WNTabType_8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6/18/12 2:48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C0991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oNotUseMarginsForDrawingGridOrigin/>
  <w:drawingGridHorizontalOrigin w:val="1080"/>
  <w:drawingGridVerticalOrigin w:val="0"/>
  <w:characterSpacingControl w:val="doNotCompress"/>
  <w:savePreviewPicture/>
  <w:hdrShapeDefaults>
    <o:shapedefaults v:ext="edit" spidmax="2050"/>
  </w:hdrShapeDefaults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PubVPasteboard_" w:val="3"/>
    <w:docVar w:name="_WNSectionTitle" w:val="Introduction"/>
    <w:docVar w:name="_WNSectionTitle_10" w:val="/objects"/>
    <w:docVar w:name="_WNSectionTitle_11" w:val="/rooms"/>
    <w:docVar w:name="_WNSectionTitle_12" w:val="/skills"/>
    <w:docVar w:name="_WNSectionTitle_13" w:val="/logs"/>
    <w:docVar w:name="_WNSectionTitle_14" w:val="/chat"/>
    <w:docVar w:name="_WNSectionTitle_2" w:val="Root Folder"/>
    <w:docVar w:name="_WNSectionTitle_3" w:val="/characters"/>
    <w:docVar w:name="_WNSectionTitle_4" w:val="/charProfile"/>
    <w:docVar w:name="_WNSectionTitle_5" w:val="/Classes"/>
    <w:docVar w:name="_WNSectionTitle_6" w:val="/DynamicRooms"/>
    <w:docVar w:name="_WNSectionTitle_7" w:val="/help"/>
    <w:docVar w:name="_WNSectionTitle_8" w:val="/login"/>
    <w:docVar w:name="_WNSectionTitle_9" w:val="/npc"/>
    <w:docVar w:name="_WNTabType_0" w:val="0"/>
    <w:docVar w:name="_WNTabType_1" w:val="2"/>
    <w:docVar w:name="_WNTabType_10" w:val="2"/>
    <w:docVar w:name="_WNTabType_11" w:val="2"/>
    <w:docVar w:name="_WNTabType_12" w:val="2"/>
    <w:docVar w:name="_WNTabType_13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OpenInPublishingView" w:val="0"/>
    <w:docVar w:name="WNDocDisplayRings" w:val="WNDocDisplayRings"/>
    <w:docVar w:name="WNDocLookType" w:val="0"/>
  </w:docVars>
  <w:rsids>
    <w:rsidRoot w:val="006F12E9"/>
    <w:rsid w:val="003014BC"/>
    <w:rsid w:val="003263A5"/>
    <w:rsid w:val="006F12E9"/>
    <w:rsid w:val="008F7868"/>
    <w:rsid w:val="00CF5AB8"/>
    <w:rsid w:val="00FB7B92"/>
  </w:rsids>
  <m:mathPr>
    <m:mathFont m:val="Calisto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5"/>
        <o:r id="V:Rule6" type="connector" idref="#_x0000_s1051"/>
        <o:r id="V:Rule7" type="connector" idref="#_x0000_s1037"/>
        <o:r id="V:Rule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73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3DD"/>
  </w:style>
  <w:style w:type="paragraph" w:styleId="Footer">
    <w:name w:val="footer"/>
    <w:basedOn w:val="Normal"/>
    <w:link w:val="FooterChar"/>
    <w:uiPriority w:val="99"/>
    <w:semiHidden/>
    <w:unhideWhenUsed/>
    <w:rsid w:val="004173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3DD"/>
  </w:style>
  <w:style w:type="paragraph" w:styleId="NoteLevel1">
    <w:name w:val="Note Level 1"/>
    <w:basedOn w:val="Normal"/>
    <w:uiPriority w:val="99"/>
    <w:semiHidden/>
    <w:unhideWhenUsed/>
    <w:rsid w:val="004173D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4173D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4173D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4173D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4173D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4173D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4173D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4173D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4173D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4AB9CDEE1C774CA6A963CB90DA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17AEB-DD00-7044-AC85-7B80BF88A67E}"/>
      </w:docPartPr>
      <w:docPartBody>
        <w:p w:rsidR="00AD7F50" w:rsidRDefault="00AD7F50" w:rsidP="00AD7F50">
          <w:pPr>
            <w:pStyle w:val="B24AB9CDEE1C774CA6A963CB90DA861E"/>
          </w:pPr>
          <w:r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[Author Name]</w:t>
          </w:r>
        </w:p>
      </w:docPartBody>
    </w:docPart>
    <w:docPart>
      <w:docPartPr>
        <w:name w:val="F1F69D6BC7854742B3D4FB4C03247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0FACB-0A32-7F47-A27F-D7B164812BFA}"/>
      </w:docPartPr>
      <w:docPartBody>
        <w:p w:rsidR="00AD7F50" w:rsidRDefault="00AD7F50" w:rsidP="00AD7F50">
          <w:pPr>
            <w:pStyle w:val="F1F69D6BC7854742B3D4FB4C03247B5B"/>
          </w:pPr>
          <w:r>
            <w:rPr>
              <w:rFonts w:asciiTheme="majorHAnsi" w:hAnsiTheme="majorHAnsi"/>
              <w:color w:val="808080" w:themeColor="background1" w:themeShade="80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D7F50"/>
    <w:rsid w:val="00AD7F50"/>
    <w:rsid w:val="00F03D31"/>
  </w:rsids>
  <m:mathPr>
    <m:mathFont m:val="Calisto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D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78ECFEA41438394E98C57041375CA9AD">
    <w:name w:val="78ECFEA41438394E98C57041375CA9AD"/>
    <w:rsid w:val="00AD7F50"/>
  </w:style>
  <w:style w:type="paragraph" w:customStyle="1" w:styleId="F621CE975CE88E4CAC956DEDA9B204DA">
    <w:name w:val="F621CE975CE88E4CAC956DEDA9B204DA"/>
    <w:rsid w:val="00AD7F50"/>
  </w:style>
  <w:style w:type="paragraph" w:customStyle="1" w:styleId="A97F76892F2AC44087D47149AD5517A0">
    <w:name w:val="A97F76892F2AC44087D47149AD5517A0"/>
    <w:rsid w:val="00AD7F50"/>
  </w:style>
  <w:style w:type="paragraph" w:customStyle="1" w:styleId="05F80D846B097D46A956870E0F6E6316">
    <w:name w:val="05F80D846B097D46A956870E0F6E6316"/>
    <w:rsid w:val="00AD7F50"/>
  </w:style>
  <w:style w:type="paragraph" w:customStyle="1" w:styleId="AC27CE0A0FEDE144BAB4679EC7A3AF61">
    <w:name w:val="AC27CE0A0FEDE144BAB4679EC7A3AF61"/>
    <w:rsid w:val="00AD7F50"/>
  </w:style>
  <w:style w:type="paragraph" w:customStyle="1" w:styleId="5864067C3D90E44893262A205CFB22B1">
    <w:name w:val="5864067C3D90E44893262A205CFB22B1"/>
    <w:rsid w:val="00AD7F50"/>
  </w:style>
  <w:style w:type="paragraph" w:customStyle="1" w:styleId="8C6C28A8B680254FB672192336EF162A">
    <w:name w:val="8C6C28A8B680254FB672192336EF162A"/>
    <w:rsid w:val="00AD7F50"/>
  </w:style>
  <w:style w:type="paragraph" w:customStyle="1" w:styleId="250EA5EA7FBADF4C8C9F4594AC32917C">
    <w:name w:val="250EA5EA7FBADF4C8C9F4594AC32917C"/>
    <w:rsid w:val="00AD7F50"/>
  </w:style>
  <w:style w:type="paragraph" w:customStyle="1" w:styleId="81E854A84A2CC248BE86C9238DACEB0C">
    <w:name w:val="81E854A84A2CC248BE86C9238DACEB0C"/>
    <w:rsid w:val="00AD7F50"/>
  </w:style>
  <w:style w:type="paragraph" w:customStyle="1" w:styleId="48BD2A74EDBB1C419206A947203A66BA">
    <w:name w:val="48BD2A74EDBB1C419206A947203A66BA"/>
    <w:rsid w:val="00AD7F50"/>
  </w:style>
  <w:style w:type="paragraph" w:customStyle="1" w:styleId="D3BB86BBEAD68F46B88F39BA074C5D2B">
    <w:name w:val="D3BB86BBEAD68F46B88F39BA074C5D2B"/>
    <w:rsid w:val="00AD7F50"/>
  </w:style>
  <w:style w:type="paragraph" w:customStyle="1" w:styleId="B24AB9CDEE1C774CA6A963CB90DA861E">
    <w:name w:val="B24AB9CDEE1C774CA6A963CB90DA861E"/>
    <w:rsid w:val="00AD7F50"/>
  </w:style>
  <w:style w:type="paragraph" w:customStyle="1" w:styleId="F1F69D6BC7854742B3D4FB4C03247B5B">
    <w:name w:val="F1F69D6BC7854742B3D4FB4C03247B5B"/>
    <w:rsid w:val="00AD7F50"/>
  </w:style>
  <w:style w:type="paragraph" w:customStyle="1" w:styleId="9B8C1213F906E5449565669C89D2DA48">
    <w:name w:val="9B8C1213F906E5449565669C89D2DA48"/>
    <w:rsid w:val="00AD7F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MaltaProject – Technical Overview </dc:title>
  <dc:subject/>
  <dc:creator>Nicholas Ingalls</dc:creator>
  <cp:keywords/>
  <cp:lastModifiedBy>Sherry Ingalls</cp:lastModifiedBy>
  <cp:revision>4</cp:revision>
  <dcterms:created xsi:type="dcterms:W3CDTF">2012-06-18T17:48:00Z</dcterms:created>
  <dcterms:modified xsi:type="dcterms:W3CDTF">2012-06-22T21:15:00Z</dcterms:modified>
</cp:coreProperties>
</file>