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2368"/>
        <w:gridCol w:w="2368"/>
        <w:gridCol w:w="2368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(N=39)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(12.8%)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 [29.0, 43.5]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 [34.3, 52.5]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 [29.5, 47.0]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[59.3, 77.8]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 [58.2, 89.5]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 [58.6, 80.2]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Waist/Height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 [0.439, 0.480]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 [0.370, 0.480]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 [0.423, 0.491]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[21.8, 27.5]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[20.6, 26.0]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 [21.6, 26.8]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(20.5%)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Former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(23.1%)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(48.7%)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 pack years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 [1.00,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[4.00, 14.8]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 [1.00, 10.8]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 Duration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[46.0, 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[48.8, 247]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[47.0, 203]</w:t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[2.00,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[4.00, 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 [3.00, 8.00]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[17.0, 29.5]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 [19.5, 34.5]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[3.78, 5.83]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[4.31, 6.08]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 [3.94, 5.94]</w:t>
            </w:r>
          </w:p>
        </w:tc>
      </w:tr>
      <w:tr>
        <w:trPr>
          <w:trHeight w:val="57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 (5.35)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 (6.26)</w:t>
            </w:r>
          </w:p>
        </w:tc>
      </w:tr>
      <w:tr>
        <w:trPr>
          <w:trHeight w:val="57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-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 (5.57)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 (9.61)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 (7.00)</w:t>
            </w:r>
          </w:p>
        </w:tc>
      </w:tr>
      <w:tr>
        <w:trPr>
          <w:trHeight w:val="57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body52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VO₂max - Baseline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1890 (416)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2030 (580)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1930 (472)</w:t>
            </w:r>
          </w:p>
        </w:tc>
      </w:tr>
      <w:tr>
        <w:trPr>
          <w:trHeight w:val="57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VO₂max - Screening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 (513)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2130 (631)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 (546)</w:t>
            </w:r>
          </w:p>
        </w:tc>
      </w:tr>
      <w:tr>
        <w:trPr>
          <w:trHeight w:val="57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Daily time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 (24.1)</w:t>
            </w:r>
          </w:p>
        </w:tc>
      </w:tr>
      <w:tr>
        <w:trPr>
          <w:trHeight w:val="57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7100 (1860)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8490 (1910)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7690 (1970)</w:t>
            </w:r>
          </w:p>
        </w:tc>
      </w:tr>
      <w:tr>
        <w:trPr>
          <w:trHeight w:val="57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Adipose Tissue on DXA scan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[30.8, 41.6]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 [30.2, 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 [30.2, 40.5]</w:t>
            </w:r>
          </w:p>
        </w:tc>
      </w:tr>
      <w:tr>
        <w:trPr>
          <w:trHeight w:val="574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IFN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 [1.00,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[0.350, 2.68]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 [0.562, 4.28]</w:t>
            </w:r>
          </w:p>
        </w:tc>
      </w:tr>
      <w:tr>
        <w:trPr>
          <w:trHeight w:val="574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IFN-1  Z-Score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615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 [0.889, 4.73]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[0.292, 2.86]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 [0.652, 4.56]</w:t>
            </w:r>
          </w:p>
        </w:tc>
      </w:tr>
      <w:tr>
        <w:trPr>
          <w:trHeight w:val="57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7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(0.698)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7.78 (0.648)</w:t>
            </w:r>
          </w:p>
        </w:tc>
      </w:tr>
      <w:tr>
        <w:trPr>
          <w:trHeight w:val="574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(49.0)</w:t>
            </w:r>
          </w:p>
        </w:tc>
      </w:tr>
      <w:tr>
        <w:trPr>
          <w:trHeight w:val="574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5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[1.65, 2.54]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 [1.73, 2.52]</w:t>
            </w:r>
          </w:p>
        </w:tc>
      </w:tr>
      <w:tr>
        <w:trPr>
          <w:trHeight w:val="574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2026-05-28T07:51:59Z</dcterms:modified>
  <cp:category/>
</cp:coreProperties>
</file>