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759"/>
        <w:gridCol w:w="2514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 (1.15)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(3.58)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(295)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 (3.86)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 [-3.36, 2.02]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[-1.06, 3.60]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-224 (1210)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 [-2.31, 17.4]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0.209]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2024-11-13T10:51:59Z</dcterms:modified>
  <cp:category/>
</cp:coreProperties>
</file>