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4"/>
        <w:gridCol w:w="1318"/>
        <w:gridCol w:w="1319"/>
        <w:gridCol w:w="1319"/>
        <w:gridCol w:w="1319"/>
        <w:gridCol w:w="1319"/>
      </w:tblGrid>
      <w:tr w:rsidR="0006094B" w:rsidRPr="0006094B" w14:paraId="263FDECA" w14:textId="77777777" w:rsidTr="0006094B">
        <w:trPr>
          <w:gridAfter w:val="1"/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38004B01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br/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control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E4A317D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exercise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F59773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Overall</w:t>
            </w:r>
          </w:p>
        </w:tc>
      </w:tr>
      <w:tr w:rsidR="0006094B" w:rsidRPr="0006094B" w14:paraId="516901E2" w14:textId="77777777" w:rsidTr="0006094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B52A274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2F2963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Followed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protocol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br/>
              <w:t>(N=27)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538E83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  <w:t>Did not follow protocol</w:t>
            </w: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  <w:br/>
              <w:t>(N=13)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8EFF5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Followed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protocol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br/>
              <w:t>(N=12)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E7B9CE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  <w:t>Did not follow protocol</w:t>
            </w: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  <w:br/>
              <w:t>(N=13)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CFC29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Followed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protocol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br/>
              <w:t>(N=39)</w:t>
            </w:r>
          </w:p>
        </w:tc>
      </w:tr>
      <w:tr w:rsidR="0006094B" w:rsidRPr="0006094B" w14:paraId="60DBD037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47A0B93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1AE364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9236C4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4BC2F5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833554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A1A8F6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6094B" w:rsidRPr="0006094B" w14:paraId="45CC9C4A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BCFA8B7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88736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25 (92.6%)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C0519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11 (84.6%)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0714D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9 (75.0%)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B8BB5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11 (84.6%)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F84DC6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34 (87.2%)</w:t>
            </w:r>
          </w:p>
        </w:tc>
      </w:tr>
      <w:tr w:rsidR="0006094B" w:rsidRPr="0006094B" w14:paraId="1F8A426D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594AA5C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585F57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 (7.4%)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4E773B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 (15.4%)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40D81E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AFCDE4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 (15.4%)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7A793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5 (12.8%)</w:t>
            </w:r>
          </w:p>
        </w:tc>
      </w:tr>
      <w:tr w:rsidR="0006094B" w:rsidRPr="0006094B" w14:paraId="4F261EE5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6230F97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Ethnicity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19CBFA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B3118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B474D6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F2F4D5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A766F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06094B" w:rsidRPr="0006094B" w14:paraId="0FB042B6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47C1920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Asian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DCA39D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 (11.1%)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7D805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 (7.7%)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B1A6A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534A14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 (7.7%)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4DD34E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 (7.7%)</w:t>
            </w:r>
          </w:p>
        </w:tc>
      </w:tr>
      <w:tr w:rsidR="0006094B" w:rsidRPr="0006094B" w14:paraId="4D92D441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7FBFEC1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Caucasian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692CA0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22 (81.5%)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E1A900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10 (76.9%)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1D4BA7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11 (91.7%)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EC19D0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10 (76.9%)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A719B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33 (84.6%)</w:t>
            </w:r>
          </w:p>
        </w:tc>
      </w:tr>
      <w:tr w:rsidR="0006094B" w:rsidRPr="0006094B" w14:paraId="68F43305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4E599BB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Latin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4765C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 (3.7%)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18BB7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DCB033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608AEB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BE0C8B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 (2.6%)</w:t>
            </w:r>
          </w:p>
        </w:tc>
      </w:tr>
      <w:tr w:rsidR="0006094B" w:rsidRPr="0006094B" w14:paraId="60AF7402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B563C3A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Middle</w:t>
            </w:r>
            <w:proofErr w:type="spellEnd"/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-Eastern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516F1D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 (3.7%)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2070B1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 (7.7%)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90293E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8AFB94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 (7.7%)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E21E41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 (2.6%)</w:t>
            </w:r>
          </w:p>
        </w:tc>
      </w:tr>
      <w:tr w:rsidR="0006094B" w:rsidRPr="0006094B" w14:paraId="4C55279C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6026D1C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African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2092B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A9D552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6965E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 (8.3%)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775B2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F1F51D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 (2.6%)</w:t>
            </w:r>
          </w:p>
        </w:tc>
      </w:tr>
      <w:tr w:rsidR="0006094B" w:rsidRPr="0006094B" w14:paraId="6F2AF75A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9DD6FD9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Age (Years)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18D26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36.0 [29.0, 43.5]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4D0CA4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53.0 [46.0, 61.0]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EACB24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45.5 [34.3, 52.5]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7FFC91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53.0 [46.0, 61.0]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093460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37.0 [29.5, 47.0]</w:t>
            </w:r>
          </w:p>
        </w:tc>
      </w:tr>
      <w:tr w:rsidR="0006094B" w:rsidRPr="0006094B" w14:paraId="2911FDAE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E60258A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8D0410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63.0 [59.3, 77.8]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E1A6FE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73.2 [65.9, 75.3]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D01532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67.5 [58.2, 89.5]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C9FE7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73.2 [65.9, 75.3]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34439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63.0 [58.6, 80.2]</w:t>
            </w:r>
          </w:p>
        </w:tc>
      </w:tr>
      <w:tr w:rsidR="0006094B" w:rsidRPr="0006094B" w14:paraId="300DD0DF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23DBF6C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  <w:t>Waist/Height Ratio at baseline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E56974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0.449 [0.425, 0.508]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0B4B1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0.526 [0.495, 0.540]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4CF49E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0.460 [0.422, 0.508]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5138E0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0.526 [0.495, 0.540]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FFBD4C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0.451 [0.425, 0.508]</w:t>
            </w:r>
          </w:p>
        </w:tc>
      </w:tr>
      <w:tr w:rsidR="0006094B" w:rsidRPr="0006094B" w14:paraId="480F080F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D12C0B3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  <w:t>Body Mass Index (kg/m²)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7743A7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23.3 [21.8, 27.5]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6B5973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26.2 [24.4, 27.2]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536D50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24.0 [20.6, 26.0]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957C6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26.2 [24.4, 27.2]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D2CCF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23.3 [21.6, 26.8]</w:t>
            </w:r>
          </w:p>
        </w:tc>
      </w:tr>
      <w:tr w:rsidR="0006094B" w:rsidRPr="0006094B" w14:paraId="392630DC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3B514D9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SLE 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Duration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(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Months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ED83CD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102 [46.0, 197]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E62770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139 [52.3, 224]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83D6F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101 [48.8, 247]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DAB56B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139 [52.3, 224]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6EB51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102 [47.0, 203]</w:t>
            </w:r>
          </w:p>
        </w:tc>
      </w:tr>
      <w:tr w:rsidR="0006094B" w:rsidRPr="0006094B" w14:paraId="744737FA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92D4B48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SLEDAI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ADB717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6.00 [2.00, 8.00]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55AE1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6.00 [3.50, 8.00]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04A62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6.00 [4.00, 8.50]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674BC2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6.00 [3.50, 8.00]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D23BA7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6.00 [3.00, 8.00]</w:t>
            </w:r>
          </w:p>
        </w:tc>
      </w:tr>
      <w:tr w:rsidR="0006094B" w:rsidRPr="0006094B" w14:paraId="6DBC6E74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B3B6881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SLICC-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Eular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/ACR-2019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251246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30.0 [20.5, 35.0]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3AF98B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18.5 [15.8, 23.3]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843BD5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24.0 [17.0, 29.5]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F861A1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18.5 [15.8, 23.3]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C60BB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27.0 [19.5, 34.5]</w:t>
            </w:r>
          </w:p>
        </w:tc>
      </w:tr>
      <w:tr w:rsidR="0006094B" w:rsidRPr="0006094B" w14:paraId="066B1C32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0E64575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Aerobic 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Capacity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Test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039A4E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29.0 (5.57)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43857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25.9 (7.72)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640BFC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30.6 (9.61)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2C8FA6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25.9 (7.72)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8FA9A0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29.5 (7.00)</w:t>
            </w:r>
          </w:p>
        </w:tc>
      </w:tr>
      <w:tr w:rsidR="0006094B" w:rsidRPr="0006094B" w14:paraId="6A4CB032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6255F10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HRmax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at Test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BCCBC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179 [170, 191]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E30290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170 [155, 175]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E623A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170 [156, 179]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F2B99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170 [155, 175]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C70D0E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178 [165, 187]</w:t>
            </w:r>
          </w:p>
        </w:tc>
      </w:tr>
      <w:tr w:rsidR="0006094B" w:rsidRPr="0006094B" w14:paraId="5D45EB76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B104D67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Borg-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Scale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Test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7616B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17.0 [17.0, 19.0]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529AC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17.0 [16.0, 18.0]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08FA37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18.0 [16.8, 18.0]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741115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17.0 [16.0, 18.0]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C02B31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17.0 [17.0, 18.0]</w:t>
            </w:r>
          </w:p>
        </w:tc>
      </w:tr>
      <w:tr w:rsidR="0006094B" w:rsidRPr="0006094B" w14:paraId="1510595C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E670706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Maximal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Wattage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Test 1 (Watt)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85665E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184 [142, 196]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B5014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157 [132, 174]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FF1EE4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173 [124, 225]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50F4B5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157 [132, 174]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C8A28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182 [131, 219]</w:t>
            </w:r>
          </w:p>
        </w:tc>
      </w:tr>
      <w:tr w:rsidR="0006094B" w:rsidRPr="0006094B" w14:paraId="47F95FAD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F40CE01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Aerobic 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Capacity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Test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2BBCF3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27.4 (5.37)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FCA624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24.6 (6.50)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7EBA8D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27.6 (7.08)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C7764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24.6 (6.50)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1197CD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27.5 (5.85)</w:t>
            </w:r>
          </w:p>
        </w:tc>
      </w:tr>
      <w:tr w:rsidR="0006094B" w:rsidRPr="0006094B" w14:paraId="54FCE4F6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4D83F46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HRmax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at Test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002896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178 [169, 184]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21D943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169 [158, 174]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989FD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168 [154, 180]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39571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169 [158, 174]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CF18F2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175 [158, 181]</w:t>
            </w:r>
          </w:p>
        </w:tc>
      </w:tr>
      <w:tr w:rsidR="0006094B" w:rsidRPr="0006094B" w14:paraId="2ADEB4E8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4E8A489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lastRenderedPageBreak/>
              <w:t>Borg-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Scale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Test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FCD636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18.0 [17.0, 19.0]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B2C98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17.0 [16.0, 19.0]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EA403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18.0 [16.8, 18.0]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AF828E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17.0 [16.0, 19.0]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308157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18.0 [17.0, 19.0]</w:t>
            </w:r>
          </w:p>
        </w:tc>
      </w:tr>
      <w:tr w:rsidR="0006094B" w:rsidRPr="0006094B" w14:paraId="75C3BF01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CCEFB01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Maximal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Wattage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Test 2 (Watt)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801D3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181 [156, 199]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EDCE9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149 [120, 179]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1BBB1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176 [127, 229]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E556B1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149 [120, 179]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3BAF5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180 [144, 218]</w:t>
            </w:r>
          </w:p>
        </w:tc>
      </w:tr>
      <w:tr w:rsidR="0006094B" w:rsidRPr="0006094B" w14:paraId="06F928D8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1836DFD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FSS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1F8103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5.22 [3.78, 5.83]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A544E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4.50 [3.61, 5.61]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513294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5.22 [4.31, 6.08]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0E1761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4.50 [3.61, 5.61]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A3C63E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5.22 [3.94, 5.94]</w:t>
            </w:r>
          </w:p>
        </w:tc>
      </w:tr>
      <w:tr w:rsidR="0006094B" w:rsidRPr="0006094B" w14:paraId="413150BA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FA0A4A9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VAS Fatigue - Patient (1-100)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D9B817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50.0 [30.0, 70.0]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783C3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40.0 [30.0, 60.0]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AC1A52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30.0 [20.0, 40.0]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7AA91C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40.0 [30.0, 60.0]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B6719D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40.0 [20.0, 70.0]</w:t>
            </w:r>
          </w:p>
        </w:tc>
      </w:tr>
      <w:tr w:rsidR="0006094B" w:rsidRPr="0006094B" w14:paraId="35148DB2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BF2CE5B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  <w:t>VAS overall disease activity - patient (1-10)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E34A4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4.00 [2.00, 5.00]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A5821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3.00 [2.00, 5.25]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7CE00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3.00 [2.00, 5.50]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AB82C7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3.00 [2.00, 5.25]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C4C70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3.00 [2.00, 5.00]</w:t>
            </w:r>
          </w:p>
        </w:tc>
      </w:tr>
      <w:tr w:rsidR="0006094B" w:rsidRPr="0006094B" w14:paraId="14E68115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08CAEF1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  <w:t>VAS overall disease activity - physician (1-100)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20461D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15.8 [8.09, 26.2]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2EBC66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13.6 [4.52, 41.5]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FE642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21.7 [6.67, 33.5]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560B5C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13.6 [4.52, 41.5]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FE894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17.0 [7.42, 30.2]</w:t>
            </w:r>
          </w:p>
        </w:tc>
      </w:tr>
      <w:tr w:rsidR="0006094B" w:rsidRPr="0006094B" w14:paraId="358B6DF6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9F2ACE3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SF-36 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Physical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Component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DF6B64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44.0 [36.3, 53.8]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279686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43.0 [32.2, 46.6]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C65930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41.6 [32.8, 48.9]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585D5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43.0 [32.2, 46.6]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023A83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43.0 [35.5, 52.8]</w:t>
            </w:r>
          </w:p>
        </w:tc>
      </w:tr>
      <w:tr w:rsidR="0006094B" w:rsidRPr="0006094B" w14:paraId="7E5005B9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1063CF3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SF-36 Mental Component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5D142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47.0 [36.7, 53.5]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DB5996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49.5 [37.2, 57.9]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08B086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48.2 [42.9, 55.2]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68E723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49.5 [37.2, 57.9]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77F71D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47.0 [38.0, 54.2]</w:t>
            </w:r>
          </w:p>
        </w:tc>
      </w:tr>
      <w:tr w:rsidR="0006094B" w:rsidRPr="0006094B" w14:paraId="0AA4B19B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EF88384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  <w:t>Daily time in MVPA (Minutes)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DA3BC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37.7 (26.1)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34903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25.5 (27.6)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8E8F0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22.5 (15.4)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12376B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25.5 (27.6)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E4D3F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32.8 (24.1)</w:t>
            </w:r>
          </w:p>
        </w:tc>
      </w:tr>
      <w:tr w:rsidR="0006094B" w:rsidRPr="0006094B" w14:paraId="4AF394B0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B3E38FC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Energy 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Intake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(kJ)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1D05CB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7100 (1860)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742C76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7870 (2080)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DAA467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8490 (1910)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E1CEE0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7870 (2080)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CA177B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7690 (1970)</w:t>
            </w:r>
          </w:p>
        </w:tc>
      </w:tr>
      <w:tr w:rsidR="0006094B" w:rsidRPr="0006094B" w14:paraId="60E6E9DD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D9BF6F4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Lipid 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intake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(g)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5DF8BB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74.6 [60.8, 88.1]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1C1525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66.5 [54.9, 105]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6405E7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75.6 [54.9, 86.7]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436A7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66.5 [54.9, 105]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58920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74.8 [55.7, 89.7]</w:t>
            </w:r>
          </w:p>
        </w:tc>
      </w:tr>
      <w:tr w:rsidR="0006094B" w:rsidRPr="0006094B" w14:paraId="3E6E8D2C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5A69C87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Carbohydrate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intake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(g)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CFB5B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166 [140, 205]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7B230B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147 [145, 244]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FC369D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223 [161, 299]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C7E1CD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147 [145, 244]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2E5B3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190 [143, 221]</w:t>
            </w:r>
          </w:p>
        </w:tc>
      </w:tr>
      <w:tr w:rsidR="0006094B" w:rsidRPr="0006094B" w14:paraId="0798DF98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22AA74E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Protein 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intake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(g)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611867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72.2 [57.7, 77.1]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F202A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70.2 [62.2, 80.5]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5DB031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83.3 [80.1, 90.1]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3D1F9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70.2 [62.2, 80.5]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F2C5B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78.0 [62.7, 86.6]</w:t>
            </w:r>
          </w:p>
        </w:tc>
      </w:tr>
      <w:tr w:rsidR="0006094B" w:rsidRPr="0006094B" w14:paraId="481AEF7F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EC68E55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  <w:t>Adipose Tissue on DXA scan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4F0A9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35.2 [30.8, 41.6]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577B5B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37.4 [33.8, 43.7]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244D2C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35.1 [30.2, 39.0]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B12EC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37.4 [33.8, 43.7]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5D79EB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35.2 [30.2, 40.5]</w:t>
            </w:r>
          </w:p>
        </w:tc>
      </w:tr>
      <w:tr w:rsidR="0006094B" w:rsidRPr="0006094B" w14:paraId="36522F16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C62C280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  <w:t>Adipose Tissue on DXA scan (kg)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CC851E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20.8 [18.9, 32.0]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1B707E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25.1 [21.9, 32.2]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B76C23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24.1 [17.3, 28.8]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BC56CE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25.1 [21.9, 32.2]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5AD962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21.4 [18.2, 30.3]</w:t>
            </w:r>
          </w:p>
        </w:tc>
      </w:tr>
      <w:tr w:rsidR="0006094B" w:rsidRPr="0006094B" w14:paraId="3CA3E446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9E53876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Android fat 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mass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(kg)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B3B5B3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1.89 [1.15, 3.34]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4E5BA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2.25 [1.96, 2.63]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1F2EB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2.36 [1.42, 3.35]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5132B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2.25 [1.96, 2.63]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14AFA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1.90 [1.15, 3.34]</w:t>
            </w:r>
          </w:p>
        </w:tc>
      </w:tr>
      <w:tr w:rsidR="0006094B" w:rsidRPr="0006094B" w14:paraId="2B670D14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6793143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Gynoid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fat 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mass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(kg)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63BD65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4.51 [4.12, 6.70]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658E73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5.12 [4.20, 5.64]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16CBE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4.49 [3.77, 6.21]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998656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5.12 [4.20, 5.64]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C338CF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4.51 [4.09, 6.70]</w:t>
            </w:r>
          </w:p>
        </w:tc>
      </w:tr>
      <w:tr w:rsidR="0006094B" w:rsidRPr="0006094B" w14:paraId="1E62CC20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B6D94BB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Total lean 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mass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(kg)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EF82F5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41.9 [37.3, 45.7]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7FAD3E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40.0 [38.2, 42.8]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26253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42.3 [35.0, 48.0]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6EE5B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40.0 [38.2, 42.8]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7011AD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41.9 [36.7, 45.9]</w:t>
            </w:r>
          </w:p>
        </w:tc>
      </w:tr>
      <w:tr w:rsidR="0006094B" w:rsidRPr="0006094B" w14:paraId="18ECD373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F3DBCE5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IFNα Z-Score (m.1.2)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846BCB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4.75 (3.95)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2812FB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3.26 (4.13)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6CDE8E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2.58 (3.70)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A2D05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3.26 (4.13)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1F82E2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4.07 (3.96)</w:t>
            </w:r>
          </w:p>
        </w:tc>
      </w:tr>
      <w:tr w:rsidR="0006094B" w:rsidRPr="0006094B" w14:paraId="3F9D799F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07890DC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IFNβ Z-Score (m.3.4)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5A169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1.26 (1.01)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21BAC7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1.06 (1.00)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076446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0.785 (0.999)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9E8E31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1.06 (1.00)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C1F9EB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1.11 (1.02)</w:t>
            </w:r>
          </w:p>
        </w:tc>
      </w:tr>
      <w:tr w:rsidR="0006094B" w:rsidRPr="0006094B" w14:paraId="2CFD5EC1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74FAD05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lastRenderedPageBreak/>
              <w:t>IFNγ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Z-Score (m.5.12)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AD4DA4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0.569 (0.435)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88689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0.459 (0.388)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2144CC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0.370 (0.438)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58F4B7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0.459 (0.388)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B0E992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0.506 (0.440)</w:t>
            </w:r>
          </w:p>
        </w:tc>
      </w:tr>
      <w:tr w:rsidR="0006094B" w:rsidRPr="0006094B" w14:paraId="4EE737E3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F28EE5A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Hemoglobin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(mmol/L)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4CBD2D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7.66 (0.600)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022FF5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7.61 (0.923)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F67DD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8.03 (0.698)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4708B6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7.61 (0.923)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25F2F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7.78 (0.648)</w:t>
            </w:r>
          </w:p>
        </w:tc>
      </w:tr>
      <w:tr w:rsidR="0006094B" w:rsidRPr="0006094B" w14:paraId="3A3E261D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757DBDB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Thrombocytes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(10^9/L)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9A129D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244 (51.6)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C8D166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267 (101)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161105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220 (41.4)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97B3ED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267 (101)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DE4D0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236 (49.0)</w:t>
            </w:r>
          </w:p>
        </w:tc>
      </w:tr>
      <w:tr w:rsidR="0006094B" w:rsidRPr="0006094B" w14:paraId="6FAD8D6C" w14:textId="77777777" w:rsidTr="000609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D490A30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da-DK"/>
              </w:rPr>
              <w:t>Estimated Glomerular Filtration Rate (ml/min/1.73m²)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18C39A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79.0 [68.5, 83.5]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14E801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76.0 [72.5, 80.8]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1527FC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82.0 [80.5, 85.5]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ABBC2C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76.0 [72.5, 80.8]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5EC4B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80.5 [73.0, 84.3]</w:t>
            </w:r>
          </w:p>
        </w:tc>
      </w:tr>
      <w:tr w:rsidR="0006094B" w:rsidRPr="0006094B" w14:paraId="6A8EDDCC" w14:textId="77777777" w:rsidTr="0006094B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0176C7B" w14:textId="77777777" w:rsidR="0006094B" w:rsidRPr="0006094B" w:rsidRDefault="0006094B" w:rsidP="000609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β2 </w:t>
            </w:r>
            <w:proofErr w:type="spellStart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>microglobuline</w:t>
            </w:r>
            <w:proofErr w:type="spellEnd"/>
            <w:r w:rsidRPr="000609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a-DK"/>
              </w:rPr>
              <w:t xml:space="preserve"> (mg/L)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A99B73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2.14 [1.80, 2.47]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BD72D9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2.02 [1.94, 3.00]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EBFA80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2.00 [1.65, 2.54]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F5CA28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2.02 [1.94, 3.00]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592937" w14:textId="77777777" w:rsidR="0006094B" w:rsidRPr="0006094B" w:rsidRDefault="0006094B" w:rsidP="0006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0609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  <w:t>2.08 [1.73, 2.52]</w:t>
            </w:r>
          </w:p>
        </w:tc>
      </w:tr>
    </w:tbl>
    <w:p w14:paraId="42282E97" w14:textId="77777777" w:rsidR="00A72087" w:rsidRDefault="00A72087"/>
    <w:sectPr w:rsidR="00A720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91"/>
    <w:rsid w:val="0006094B"/>
    <w:rsid w:val="00232982"/>
    <w:rsid w:val="008F2691"/>
    <w:rsid w:val="00A7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1CD92-8BDA-4FF8-ADF0-9E0C3BF4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4282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000000"/>
            <w:right w:val="none" w:sz="0" w:space="0" w:color="auto"/>
          </w:divBdr>
        </w:div>
        <w:div w:id="1238978728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000000"/>
            <w:right w:val="none" w:sz="0" w:space="0" w:color="auto"/>
          </w:divBdr>
        </w:div>
        <w:div w:id="130234807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000000"/>
            <w:right w:val="none" w:sz="0" w:space="0" w:color="auto"/>
          </w:divBdr>
        </w:div>
      </w:divsChild>
    </w:div>
    <w:div w:id="17127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600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000000"/>
            <w:right w:val="none" w:sz="0" w:space="0" w:color="auto"/>
          </w:divBdr>
        </w:div>
        <w:div w:id="121268814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000000"/>
            <w:right w:val="none" w:sz="0" w:space="0" w:color="auto"/>
          </w:divBdr>
        </w:div>
        <w:div w:id="168115386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00000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Lund Adamsen</dc:creator>
  <cp:keywords/>
  <dc:description/>
  <cp:lastModifiedBy>Malte Lund Adamsen</cp:lastModifiedBy>
  <cp:revision>2</cp:revision>
  <dcterms:created xsi:type="dcterms:W3CDTF">2024-09-10T10:33:00Z</dcterms:created>
  <dcterms:modified xsi:type="dcterms:W3CDTF">2024-09-10T10:33:00Z</dcterms:modified>
</cp:coreProperties>
</file>