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swiper = new Swiper('.slider-wrapper',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loop: true,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grabCursor: true,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spaceBetween: 30,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pagination: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el: '.swiper-pagination',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clickable: true,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dynamicBullets: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navigation: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nextEl: '.swiper-button-next',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prevEl: '.swiper-button-prev',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breakpoints: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0: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slidesPerView: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768: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slidesPerView: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1024: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slidesPerView: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