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131B" w14:textId="3E588351" w:rsidR="00374692" w:rsidRDefault="00374692">
      <w:r>
        <w:t>Selim Präsi Korrektur</w:t>
      </w:r>
    </w:p>
    <w:p w14:paraId="00A8785B" w14:textId="007FE8CB" w:rsidR="00374692" w:rsidRDefault="00374692">
      <w:r>
        <w:t>Allgemein Bilder größer</w:t>
      </w:r>
    </w:p>
    <w:p w14:paraId="5E003F65" w14:textId="71BBAD5E" w:rsidR="00374692" w:rsidRDefault="00374692">
      <w:r>
        <w:t xml:space="preserve">Folie 1 Grafik größer, Bild </w:t>
      </w:r>
      <w:proofErr w:type="spellStart"/>
      <w:r>
        <w:t>Seitenschrubdeck</w:t>
      </w:r>
      <w:proofErr w:type="spellEnd"/>
      <w:r>
        <w:t xml:space="preserve">, woher kommt </w:t>
      </w:r>
      <w:proofErr w:type="spellStart"/>
      <w:r>
        <w:t>Seitenschrubdeck</w:t>
      </w:r>
      <w:proofErr w:type="spellEnd"/>
      <w:r>
        <w:t>?</w:t>
      </w:r>
    </w:p>
    <w:p w14:paraId="4A27C049" w14:textId="005AB5B1" w:rsidR="00374692" w:rsidRDefault="00374692">
      <w:r>
        <w:t>Folie 4 Schritt-für-Schritt-Anleitung kein Fehler</w:t>
      </w:r>
    </w:p>
    <w:p w14:paraId="14B0D65B" w14:textId="2536B827" w:rsidR="00374692" w:rsidRDefault="00374692">
      <w:r w:rsidRPr="00374692">
        <w:t>Folie 5 Open-Source-Software-</w:t>
      </w:r>
      <w:proofErr w:type="spellStart"/>
      <w:r w:rsidRPr="00374692">
        <w:t>Kompomnente</w:t>
      </w:r>
      <w:proofErr w:type="spellEnd"/>
      <w:r w:rsidRPr="00374692">
        <w:t>, Bindestrich</w:t>
      </w:r>
      <w:r>
        <w:t xml:space="preserve"> dazwischen fehlt</w:t>
      </w:r>
    </w:p>
    <w:p w14:paraId="1A496079" w14:textId="13BE76BE" w:rsidR="00374692" w:rsidRDefault="00374692">
      <w:r>
        <w:t>Folie 6 Setup-Guide in Terminologie-Tabelle</w:t>
      </w:r>
    </w:p>
    <w:p w14:paraId="558F3A9C" w14:textId="7FB9ED29" w:rsidR="00DF6242" w:rsidRDefault="00DF6242">
      <w:r>
        <w:t xml:space="preserve">Folie </w:t>
      </w:r>
      <w:proofErr w:type="gramStart"/>
      <w:r>
        <w:t>8  Zusammen</w:t>
      </w:r>
      <w:proofErr w:type="gramEnd"/>
      <w:r>
        <w:t xml:space="preserve"> schreiben um Fugen-S zu vermeiden</w:t>
      </w:r>
    </w:p>
    <w:p w14:paraId="6DAEC6BF" w14:textId="701594F3" w:rsidR="00DF6242" w:rsidRDefault="00DF6242">
      <w:r>
        <w:t xml:space="preserve">Folie 11 </w:t>
      </w:r>
      <w:proofErr w:type="spellStart"/>
      <w:r>
        <w:t>Schubbbügel</w:t>
      </w:r>
      <w:proofErr w:type="spellEnd"/>
      <w:r>
        <w:t xml:space="preserve"> </w:t>
      </w:r>
      <w:proofErr w:type="gramStart"/>
      <w:r>
        <w:t>zusammen schreiben</w:t>
      </w:r>
      <w:proofErr w:type="gramEnd"/>
      <w:r>
        <w:t xml:space="preserve"> (versteh </w:t>
      </w:r>
      <w:proofErr w:type="spellStart"/>
      <w:r>
        <w:t>nich</w:t>
      </w:r>
      <w:proofErr w:type="spellEnd"/>
      <w:r>
        <w:t xml:space="preserve"> warum?)</w:t>
      </w:r>
    </w:p>
    <w:p w14:paraId="2AC23080" w14:textId="591162AD" w:rsidR="00DF6242" w:rsidRDefault="00DF6242" w:rsidP="00DF6242">
      <w:r>
        <w:t xml:space="preserve">Folie 12 bei Schwingungswert, Wert steht schon oben, deshalb entweder oben </w:t>
      </w:r>
      <w:proofErr w:type="gramStart"/>
      <w:r>
        <w:t>Gesamtwert,</w:t>
      </w:r>
      <w:proofErr w:type="gramEnd"/>
      <w:r>
        <w:t xml:space="preserve"> oder nur Schwingung</w:t>
      </w:r>
    </w:p>
    <w:p w14:paraId="1FBD2247" w14:textId="46AD594B" w:rsidR="00DF6242" w:rsidRDefault="00DF6242" w:rsidP="00DF6242">
      <w:r>
        <w:t xml:space="preserve">Folie 13 Feinsteinzeug muss zusammen erst dann – </w:t>
      </w:r>
    </w:p>
    <w:p w14:paraId="440F529C" w14:textId="48539DEC" w:rsidR="00DF6242" w:rsidRDefault="00DF6242" w:rsidP="00DF6242">
      <w:r>
        <w:t xml:space="preserve">Folie 14, 15, </w:t>
      </w:r>
      <w:r w:rsidR="001B579B">
        <w:t>16:</w:t>
      </w:r>
      <w:r>
        <w:t xml:space="preserve"> rauslassen, da </w:t>
      </w:r>
      <w:r w:rsidR="001B579B">
        <w:t>kein Fehler</w:t>
      </w:r>
    </w:p>
    <w:p w14:paraId="215913D3" w14:textId="3DBB3170" w:rsidR="00DF6242" w:rsidRDefault="00DF6242" w:rsidP="00DF6242">
      <w:r>
        <w:t xml:space="preserve">Folie </w:t>
      </w:r>
      <w:r w:rsidR="001B579B">
        <w:t xml:space="preserve">17 Schutzausrüstung und Schutzkleidung, Kontext noch hinzufügen, </w:t>
      </w:r>
      <w:proofErr w:type="spellStart"/>
      <w:r w:rsidR="001B579B">
        <w:t>evtl</w:t>
      </w:r>
      <w:proofErr w:type="spellEnd"/>
      <w:r w:rsidR="001B579B">
        <w:t xml:space="preserve"> auf andere Seite</w:t>
      </w:r>
    </w:p>
    <w:p w14:paraId="16B26D39" w14:textId="740795E6" w:rsidR="001B579B" w:rsidRDefault="001B579B" w:rsidP="00DF6242">
      <w:r>
        <w:tab/>
        <w:t>Spannverschluss und Spannband auch Kontext</w:t>
      </w:r>
    </w:p>
    <w:p w14:paraId="61DC80B1" w14:textId="017CE353" w:rsidR="001B579B" w:rsidRDefault="001B579B" w:rsidP="00DF6242">
      <w:r>
        <w:tab/>
        <w:t xml:space="preserve">Sprühdüsen und Sprühpistole </w:t>
      </w:r>
      <w:proofErr w:type="spellStart"/>
      <w:r>
        <w:t>evtl</w:t>
      </w:r>
      <w:proofErr w:type="spellEnd"/>
      <w:r>
        <w:t xml:space="preserve"> nicht Synonym</w:t>
      </w:r>
    </w:p>
    <w:p w14:paraId="67D93E48" w14:textId="2DF3E48A" w:rsidR="001B579B" w:rsidRDefault="001B579B" w:rsidP="00DF6242">
      <w:r>
        <w:tab/>
      </w:r>
      <w:proofErr w:type="gramStart"/>
      <w:r>
        <w:t>Bei allen Kontext</w:t>
      </w:r>
      <w:proofErr w:type="gramEnd"/>
      <w:r>
        <w:t xml:space="preserve"> bringen</w:t>
      </w:r>
    </w:p>
    <w:p w14:paraId="2F397CC5" w14:textId="0BD4A94D" w:rsidR="001B579B" w:rsidRDefault="001B579B" w:rsidP="00DF6242">
      <w:r>
        <w:tab/>
        <w:t>Staubwolke und Staubfluse nicht Synonym</w:t>
      </w:r>
    </w:p>
    <w:p w14:paraId="6D61AB54" w14:textId="56F69772" w:rsidR="001B579B" w:rsidRPr="00374692" w:rsidRDefault="001B579B" w:rsidP="00DF6242">
      <w:r>
        <w:tab/>
      </w:r>
    </w:p>
    <w:sectPr w:rsidR="001B579B" w:rsidRPr="00374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92"/>
    <w:rsid w:val="001B579B"/>
    <w:rsid w:val="001D761C"/>
    <w:rsid w:val="00374692"/>
    <w:rsid w:val="00426E4F"/>
    <w:rsid w:val="004508DF"/>
    <w:rsid w:val="00597FB2"/>
    <w:rsid w:val="009E61BD"/>
    <w:rsid w:val="00D06554"/>
    <w:rsid w:val="00D57F2F"/>
    <w:rsid w:val="00D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B9D15"/>
  <w15:chartTrackingRefBased/>
  <w15:docId w15:val="{37D1718C-1437-4B5C-BEC6-E083864B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7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7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46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46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46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46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46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46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7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7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746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746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746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46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7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1</cp:revision>
  <dcterms:created xsi:type="dcterms:W3CDTF">2024-06-27T15:10:00Z</dcterms:created>
  <dcterms:modified xsi:type="dcterms:W3CDTF">2024-06-27T15:51:00Z</dcterms:modified>
</cp:coreProperties>
</file>