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6F5" w:rsidRDefault="003156AC" w:rsidP="00281455">
      <w:pPr>
        <w:spacing w:after="0" w:line="360" w:lineRule="auto"/>
        <w:jc w:val="center"/>
        <w:rPr>
          <w:rFonts w:ascii="Times New Roman" w:eastAsia="Times New Roman" w:hAnsi="Times New Roman" w:cs="Times New Roman"/>
          <w:sz w:val="36"/>
          <w:szCs w:val="24"/>
          <w:lang w:eastAsia="es-MX"/>
        </w:rPr>
      </w:pPr>
      <w:r w:rsidRPr="00281455">
        <w:rPr>
          <w:rFonts w:ascii="Times New Roman" w:eastAsia="Times New Roman" w:hAnsi="Times New Roman" w:cs="Times New Roman"/>
          <w:sz w:val="36"/>
          <w:szCs w:val="24"/>
          <w:lang w:eastAsia="es-MX"/>
        </w:rPr>
        <w:t>Repor</w:t>
      </w:r>
      <w:r w:rsidR="003810D8">
        <w:rPr>
          <w:rFonts w:ascii="Times New Roman" w:eastAsia="Times New Roman" w:hAnsi="Times New Roman" w:cs="Times New Roman"/>
          <w:sz w:val="36"/>
          <w:szCs w:val="24"/>
          <w:lang w:eastAsia="es-MX"/>
        </w:rPr>
        <w:t xml:space="preserve">te de </w:t>
      </w:r>
      <w:r w:rsidR="002966F5">
        <w:rPr>
          <w:rFonts w:ascii="Times New Roman" w:eastAsia="Times New Roman" w:hAnsi="Times New Roman" w:cs="Times New Roman"/>
          <w:sz w:val="36"/>
          <w:szCs w:val="24"/>
          <w:lang w:eastAsia="es-MX"/>
        </w:rPr>
        <w:t xml:space="preserve">algoritmo de </w:t>
      </w:r>
    </w:p>
    <w:p w:rsidR="006B4210" w:rsidRPr="00281455" w:rsidRDefault="002966F5" w:rsidP="00281455">
      <w:pPr>
        <w:spacing w:after="0" w:line="360" w:lineRule="auto"/>
        <w:jc w:val="center"/>
        <w:rPr>
          <w:rFonts w:ascii="Times New Roman" w:eastAsia="Times New Roman" w:hAnsi="Times New Roman" w:cs="Times New Roman"/>
          <w:sz w:val="36"/>
          <w:szCs w:val="24"/>
          <w:lang w:eastAsia="es-MX"/>
        </w:rPr>
      </w:pPr>
      <w:r>
        <w:rPr>
          <w:rFonts w:ascii="Times New Roman" w:eastAsia="Times New Roman" w:hAnsi="Times New Roman" w:cs="Times New Roman"/>
          <w:sz w:val="36"/>
          <w:szCs w:val="24"/>
          <w:lang w:eastAsia="es-MX"/>
        </w:rPr>
        <w:t>Kruskal y Problema del Agente Viajero (PAV)</w:t>
      </w:r>
      <w:r w:rsidR="003810D8">
        <w:rPr>
          <w:rFonts w:ascii="Times New Roman" w:eastAsia="Times New Roman" w:hAnsi="Times New Roman" w:cs="Times New Roman"/>
          <w:sz w:val="36"/>
          <w:szCs w:val="24"/>
          <w:lang w:eastAsia="es-MX"/>
        </w:rPr>
        <w:t>.</w:t>
      </w:r>
    </w:p>
    <w:p w:rsidR="006B4210" w:rsidRPr="00B65777" w:rsidRDefault="003156AC" w:rsidP="00281455">
      <w:pPr>
        <w:spacing w:after="0" w:line="360" w:lineRule="auto"/>
        <w:jc w:val="center"/>
        <w:rPr>
          <w:rFonts w:ascii="Times New Roman" w:eastAsia="Times New Roman" w:hAnsi="Times New Roman" w:cs="Times New Roman"/>
          <w:sz w:val="28"/>
          <w:szCs w:val="24"/>
          <w:lang w:eastAsia="es-MX"/>
        </w:rPr>
      </w:pPr>
      <w:r w:rsidRPr="00B65777">
        <w:rPr>
          <w:rFonts w:ascii="Times New Roman" w:eastAsia="Times New Roman" w:hAnsi="Times New Roman" w:cs="Times New Roman"/>
          <w:sz w:val="28"/>
          <w:szCs w:val="24"/>
          <w:lang w:eastAsia="es-MX"/>
        </w:rPr>
        <w:t>María Luisa Borrego Riojas</w:t>
      </w:r>
    </w:p>
    <w:p w:rsidR="006B4210" w:rsidRDefault="003156AC" w:rsidP="00281455">
      <w:pPr>
        <w:spacing w:after="0"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Universidad Autónoma de Nuevo León</w:t>
      </w:r>
    </w:p>
    <w:p w:rsidR="003156AC" w:rsidRDefault="003156AC" w:rsidP="00281455">
      <w:pPr>
        <w:spacing w:after="0"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Facultad de Ciencias Físico Matemáticas</w:t>
      </w:r>
    </w:p>
    <w:p w:rsidR="00963411" w:rsidRDefault="003156AC" w:rsidP="00281455">
      <w:pPr>
        <w:spacing w:after="0"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Matemáticas Computacionales</w:t>
      </w:r>
    </w:p>
    <w:p w:rsidR="00281455" w:rsidRPr="00281455" w:rsidRDefault="00281455" w:rsidP="00281455">
      <w:pPr>
        <w:spacing w:after="0" w:line="360" w:lineRule="auto"/>
        <w:jc w:val="center"/>
        <w:rPr>
          <w:rFonts w:ascii="Times New Roman" w:eastAsia="Times New Roman" w:hAnsi="Times New Roman" w:cs="Times New Roman"/>
          <w:sz w:val="24"/>
          <w:szCs w:val="24"/>
          <w:lang w:eastAsia="es-MX"/>
        </w:rPr>
      </w:pPr>
    </w:p>
    <w:p w:rsidR="00281455" w:rsidRDefault="003156AC" w:rsidP="003156AC">
      <w:pPr>
        <w:spacing w:after="0" w:line="480" w:lineRule="auto"/>
        <w:rPr>
          <w:rFonts w:ascii="Times New Roman" w:eastAsia="Times New Roman" w:hAnsi="Times New Roman" w:cs="Times New Roman"/>
          <w:sz w:val="24"/>
          <w:szCs w:val="24"/>
          <w:lang w:eastAsia="es-MX"/>
        </w:rPr>
      </w:pPr>
      <w:r w:rsidRPr="00DB26A1">
        <w:rPr>
          <w:rFonts w:ascii="Times New Roman" w:eastAsia="Times New Roman" w:hAnsi="Times New Roman" w:cs="Times New Roman"/>
          <w:sz w:val="24"/>
          <w:szCs w:val="24"/>
          <w:lang w:eastAsia="es-MX"/>
        </w:rPr>
        <w:tab/>
      </w:r>
      <w:r w:rsidR="00686640">
        <w:rPr>
          <w:rFonts w:ascii="Times New Roman" w:eastAsia="Times New Roman" w:hAnsi="Times New Roman" w:cs="Times New Roman"/>
          <w:sz w:val="24"/>
          <w:szCs w:val="24"/>
          <w:lang w:eastAsia="es-MX"/>
        </w:rPr>
        <w:t xml:space="preserve">En este reporte se buscará </w:t>
      </w:r>
      <w:r w:rsidR="002966F5">
        <w:rPr>
          <w:rFonts w:ascii="Times New Roman" w:eastAsia="Times New Roman" w:hAnsi="Times New Roman" w:cs="Times New Roman"/>
          <w:sz w:val="24"/>
          <w:szCs w:val="24"/>
          <w:lang w:eastAsia="es-MX"/>
        </w:rPr>
        <w:t>conocer y analizar el algoritmo de Kruskal aplicado en Python. Así como se implementará para mostrar el problema del agente viajero.</w:t>
      </w:r>
    </w:p>
    <w:p w:rsidR="00281455" w:rsidRPr="00B65777" w:rsidRDefault="00281455" w:rsidP="003156AC">
      <w:pPr>
        <w:spacing w:after="0" w:line="480" w:lineRule="auto"/>
        <w:rPr>
          <w:rFonts w:ascii="Times New Roman" w:eastAsia="Times New Roman" w:hAnsi="Times New Roman" w:cs="Times New Roman"/>
          <w:sz w:val="24"/>
          <w:szCs w:val="24"/>
          <w:lang w:eastAsia="es-MX"/>
        </w:rPr>
      </w:pPr>
    </w:p>
    <w:p w:rsidR="003810D8" w:rsidRPr="00FE2677" w:rsidRDefault="004861A3" w:rsidP="00FE2677">
      <w:pPr>
        <w:pStyle w:val="Prrafodelista"/>
        <w:numPr>
          <w:ilvl w:val="0"/>
          <w:numId w:val="11"/>
        </w:numPr>
        <w:spacing w:after="0" w:line="480" w:lineRule="auto"/>
        <w:rPr>
          <w:rFonts w:ascii="Times New Roman" w:eastAsia="Times New Roman" w:hAnsi="Times New Roman" w:cs="Times New Roman"/>
          <w:sz w:val="28"/>
          <w:szCs w:val="24"/>
          <w:lang w:eastAsia="es-MX"/>
        </w:rPr>
      </w:pPr>
      <w:r w:rsidRPr="00FE2677">
        <w:rPr>
          <w:rFonts w:ascii="Times New Roman" w:eastAsia="Times New Roman" w:hAnsi="Times New Roman" w:cs="Times New Roman"/>
          <w:b/>
          <w:sz w:val="28"/>
          <w:szCs w:val="24"/>
          <w:lang w:eastAsia="es-MX"/>
        </w:rPr>
        <w:t>Problema del Agente Viajero (PAV)</w:t>
      </w:r>
      <w:r w:rsidR="00B65777" w:rsidRPr="00FE2677">
        <w:rPr>
          <w:rFonts w:ascii="Times New Roman" w:eastAsia="Times New Roman" w:hAnsi="Times New Roman" w:cs="Times New Roman"/>
          <w:b/>
          <w:sz w:val="28"/>
          <w:szCs w:val="24"/>
          <w:lang w:eastAsia="es-MX"/>
        </w:rPr>
        <w:t>.</w:t>
      </w:r>
    </w:p>
    <w:p w:rsidR="00CE65BB" w:rsidRDefault="00CE65BB" w:rsidP="00B51AB4">
      <w:pPr>
        <w:pStyle w:val="Prrafodelista"/>
        <w:spacing w:after="0" w:line="480" w:lineRule="auto"/>
        <w:ind w:left="1068" w:firstLine="348"/>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 xml:space="preserve">¿Qué es? </w:t>
      </w:r>
    </w:p>
    <w:p w:rsidR="00B51AB4" w:rsidRDefault="004861A3" w:rsidP="00B51AB4">
      <w:pPr>
        <w:pStyle w:val="Prrafodelista"/>
        <w:spacing w:after="0" w:line="480" w:lineRule="auto"/>
        <w:ind w:left="1068" w:firstLine="348"/>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problema del Agente Viajero se refiere a, dado un conjunto finito de puntos de interés (ciudades, tiendas, etc</w:t>
      </w:r>
      <w:r w:rsidR="00A507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00A5077E">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en d</w:t>
      </w:r>
      <w:r w:rsidR="00A5077E">
        <w:rPr>
          <w:rFonts w:ascii="Times New Roman" w:eastAsia="Times New Roman" w:hAnsi="Times New Roman" w:cs="Times New Roman"/>
          <w:sz w:val="24"/>
          <w:szCs w:val="24"/>
          <w:lang w:eastAsia="es-MX"/>
        </w:rPr>
        <w:t>onde</w:t>
      </w:r>
      <w:r>
        <w:rPr>
          <w:rFonts w:ascii="Times New Roman" w:eastAsia="Times New Roman" w:hAnsi="Times New Roman" w:cs="Times New Roman"/>
          <w:sz w:val="24"/>
          <w:szCs w:val="24"/>
          <w:lang w:eastAsia="es-MX"/>
        </w:rPr>
        <w:t xml:space="preserve"> tr</w:t>
      </w:r>
      <w:r w:rsidR="00A5077E">
        <w:rPr>
          <w:rFonts w:ascii="Times New Roman" w:eastAsia="Times New Roman" w:hAnsi="Times New Roman" w:cs="Times New Roman"/>
          <w:sz w:val="24"/>
          <w:szCs w:val="24"/>
          <w:lang w:eastAsia="es-MX"/>
        </w:rPr>
        <w:t xml:space="preserve">asladarse de un punto a otro indica un gasto, se trata de buscar la forma más eficiente de visitar todas las ciudades solamente una vez, regresando al punto </w:t>
      </w:r>
      <w:r w:rsidR="00FE2677">
        <w:rPr>
          <w:rFonts w:ascii="Times New Roman" w:eastAsia="Times New Roman" w:hAnsi="Times New Roman" w:cs="Times New Roman"/>
          <w:sz w:val="24"/>
          <w:szCs w:val="24"/>
          <w:lang w:eastAsia="es-MX"/>
        </w:rPr>
        <w:t xml:space="preserve">de partida </w:t>
      </w:r>
      <w:r w:rsidR="00A5077E">
        <w:rPr>
          <w:rFonts w:ascii="Times New Roman" w:eastAsia="Times New Roman" w:hAnsi="Times New Roman" w:cs="Times New Roman"/>
          <w:sz w:val="24"/>
          <w:szCs w:val="24"/>
          <w:lang w:eastAsia="es-MX"/>
        </w:rPr>
        <w:t>inicial.</w:t>
      </w:r>
    </w:p>
    <w:p w:rsidR="00CE65BB" w:rsidRPr="00CE65BB" w:rsidRDefault="00CE65BB" w:rsidP="00B51AB4">
      <w:pPr>
        <w:pStyle w:val="Prrafodelista"/>
        <w:spacing w:after="0" w:line="480" w:lineRule="auto"/>
        <w:ind w:left="1068" w:firstLine="348"/>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¿Qué es lo complicado de él?</w:t>
      </w:r>
    </w:p>
    <w:p w:rsidR="00CE65BB" w:rsidRDefault="00A5077E" w:rsidP="00B51AB4">
      <w:pPr>
        <w:pStyle w:val="Prrafodelista"/>
        <w:spacing w:after="0" w:line="480" w:lineRule="auto"/>
        <w:ind w:left="1068" w:firstLine="348"/>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dificultad de resolverlo recae en que mientras más puntos de interés se tenga, más po</w:t>
      </w:r>
      <w:r w:rsidR="00CE65BB">
        <w:rPr>
          <w:rFonts w:ascii="Times New Roman" w:eastAsia="Times New Roman" w:hAnsi="Times New Roman" w:cs="Times New Roman"/>
          <w:sz w:val="24"/>
          <w:szCs w:val="24"/>
          <w:lang w:eastAsia="es-MX"/>
        </w:rPr>
        <w:t>sibles rutas surgen, en donde la manera</w:t>
      </w:r>
      <w:r>
        <w:rPr>
          <w:rFonts w:ascii="Times New Roman" w:eastAsia="Times New Roman" w:hAnsi="Times New Roman" w:cs="Times New Roman"/>
          <w:sz w:val="24"/>
          <w:szCs w:val="24"/>
          <w:lang w:eastAsia="es-MX"/>
        </w:rPr>
        <w:t xml:space="preserve"> de solucionarlo es comparar cada una de las rutas para así poder obtener la más corta, o la que implique menos gasto. Esto, sin embargo, puede llegar a ser un proceso complicado e ineficiente cuando el número de puntos de interés es mayor.</w:t>
      </w:r>
    </w:p>
    <w:p w:rsidR="00FE2677" w:rsidRDefault="00FE2677" w:rsidP="00FE2677">
      <w:pPr>
        <w:spacing w:after="0" w:line="480" w:lineRule="auto"/>
        <w:rPr>
          <w:rFonts w:ascii="Times New Roman" w:eastAsia="Times New Roman" w:hAnsi="Times New Roman" w:cs="Times New Roman"/>
          <w:sz w:val="24"/>
          <w:szCs w:val="24"/>
          <w:lang w:eastAsia="es-MX"/>
        </w:rPr>
      </w:pPr>
    </w:p>
    <w:p w:rsidR="00CE65BB" w:rsidRPr="00B65777" w:rsidRDefault="00CE65BB" w:rsidP="00FE2677">
      <w:pPr>
        <w:spacing w:after="0" w:line="480" w:lineRule="auto"/>
        <w:rPr>
          <w:rFonts w:ascii="Times New Roman" w:eastAsia="Times New Roman" w:hAnsi="Times New Roman" w:cs="Times New Roman"/>
          <w:sz w:val="24"/>
          <w:szCs w:val="24"/>
          <w:lang w:eastAsia="es-MX"/>
        </w:rPr>
      </w:pPr>
    </w:p>
    <w:p w:rsidR="005E2526" w:rsidRPr="005E2526" w:rsidRDefault="005E2526" w:rsidP="005E2526">
      <w:pPr>
        <w:pStyle w:val="Prrafodelista"/>
        <w:numPr>
          <w:ilvl w:val="0"/>
          <w:numId w:val="11"/>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b/>
          <w:sz w:val="28"/>
          <w:szCs w:val="24"/>
          <w:lang w:eastAsia="es-MX"/>
        </w:rPr>
        <w:t>Conceptos importantes.</w:t>
      </w:r>
    </w:p>
    <w:p w:rsidR="00B76B14" w:rsidRPr="00FE2677" w:rsidRDefault="00FE2677" w:rsidP="00FE2677">
      <w:pPr>
        <w:pStyle w:val="Prrafodelista"/>
        <w:numPr>
          <w:ilvl w:val="0"/>
          <w:numId w:val="12"/>
        </w:num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b/>
          <w:sz w:val="28"/>
          <w:szCs w:val="24"/>
          <w:lang w:eastAsia="es-MX"/>
        </w:rPr>
        <w:t>Algoritmo de aproximación.</w:t>
      </w:r>
    </w:p>
    <w:p w:rsidR="00FE2677" w:rsidRDefault="00FE2677" w:rsidP="00FE2677">
      <w:pPr>
        <w:spacing w:after="0" w:line="480" w:lineRule="auto"/>
        <w:ind w:left="1428" w:firstLine="69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Existen algoritmos utilizados para encontrar soluciones óptimas, y lo interesante de ellos es que son exactos. No obstante, su tiempo de corrida es exponencial, por lo que no son necesariamente óptimos.</w:t>
      </w:r>
    </w:p>
    <w:p w:rsidR="00FE2677" w:rsidRDefault="00FE2677" w:rsidP="00FE2677">
      <w:pPr>
        <w:spacing w:after="0" w:line="480" w:lineRule="auto"/>
        <w:ind w:left="1428"/>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b/>
        <w:t xml:space="preserve">Los algoritmos de aproximación </w:t>
      </w:r>
      <w:r w:rsidR="00183568">
        <w:rPr>
          <w:rFonts w:ascii="Times New Roman" w:eastAsia="Times New Roman" w:hAnsi="Times New Roman" w:cs="Times New Roman"/>
          <w:sz w:val="24"/>
          <w:szCs w:val="24"/>
          <w:lang w:eastAsia="es-MX"/>
        </w:rPr>
        <w:t>surgen en la década de los 70 buscando una aproxima</w:t>
      </w:r>
      <w:r w:rsidR="00CE65BB">
        <w:rPr>
          <w:rFonts w:ascii="Times New Roman" w:eastAsia="Times New Roman" w:hAnsi="Times New Roman" w:cs="Times New Roman"/>
          <w:sz w:val="24"/>
          <w:szCs w:val="24"/>
          <w:lang w:eastAsia="es-MX"/>
        </w:rPr>
        <w:t>ción para resolver estos problemas.</w:t>
      </w:r>
    </w:p>
    <w:p w:rsidR="00CE65BB" w:rsidRDefault="00CE65BB" w:rsidP="00FE2677">
      <w:pPr>
        <w:spacing w:after="0" w:line="480" w:lineRule="auto"/>
        <w:ind w:left="1428"/>
        <w:rPr>
          <w:rFonts w:ascii="Times New Roman" w:eastAsia="Times New Roman" w:hAnsi="Times New Roman" w:cs="Times New Roman"/>
          <w:sz w:val="24"/>
          <w:szCs w:val="24"/>
          <w:lang w:eastAsia="es-MX"/>
        </w:rPr>
      </w:pPr>
    </w:p>
    <w:p w:rsidR="00CE65BB" w:rsidRPr="00FE2677" w:rsidRDefault="00CE65BB" w:rsidP="00CE65BB">
      <w:pPr>
        <w:pStyle w:val="Prrafodelista"/>
        <w:numPr>
          <w:ilvl w:val="0"/>
          <w:numId w:val="12"/>
        </w:num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b/>
          <w:sz w:val="28"/>
          <w:szCs w:val="24"/>
          <w:lang w:eastAsia="es-MX"/>
        </w:rPr>
        <w:t>Árbol de Expansión.</w:t>
      </w:r>
    </w:p>
    <w:p w:rsidR="00CE65BB" w:rsidRDefault="00CE65BB" w:rsidP="00CE65BB">
      <w:pPr>
        <w:spacing w:after="0" w:line="480" w:lineRule="auto"/>
        <w:ind w:left="1428" w:firstLine="69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Un árbol de expansión consiste en una especie de diagrama de árbol en donde se tienen todos los vértices y algunas, o todas las aristas de un conjunto o grafo A. Las características de este árbol es que no contiene ciclos, además de que cada par de vértices tiene una ruta que los conecta.</w:t>
      </w:r>
    </w:p>
    <w:p w:rsidR="00CE65BB" w:rsidRDefault="00CE65BB" w:rsidP="00CE65BB">
      <w:pPr>
        <w:spacing w:after="0" w:line="480" w:lineRule="auto"/>
        <w:ind w:left="1428" w:firstLine="696"/>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Árbol de Expansión Mínima.</w:t>
      </w:r>
    </w:p>
    <w:p w:rsidR="00CE65BB" w:rsidRDefault="00CE65BB" w:rsidP="00CE65BB">
      <w:pPr>
        <w:spacing w:after="0" w:line="480" w:lineRule="auto"/>
        <w:ind w:left="1428" w:firstLine="69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En este tipo de árbol de expansión se muestra el “camino” o las aristas que conectan a todo el grafo A con una longitud mínima.</w:t>
      </w:r>
    </w:p>
    <w:p w:rsidR="00CE65BB" w:rsidRDefault="00CE65BB" w:rsidP="00CE65BB">
      <w:pPr>
        <w:spacing w:after="0" w:line="480" w:lineRule="auto"/>
        <w:ind w:left="1428" w:firstLine="696"/>
        <w:rPr>
          <w:rFonts w:ascii="Times New Roman" w:eastAsia="Times New Roman" w:hAnsi="Times New Roman" w:cs="Times New Roman"/>
          <w:sz w:val="24"/>
          <w:szCs w:val="24"/>
          <w:lang w:eastAsia="es-MX"/>
        </w:rPr>
      </w:pPr>
    </w:p>
    <w:p w:rsidR="00CE65BB" w:rsidRPr="00CE65BB" w:rsidRDefault="00CE65BB" w:rsidP="00CE65BB">
      <w:pPr>
        <w:pStyle w:val="Prrafodelista"/>
        <w:numPr>
          <w:ilvl w:val="0"/>
          <w:numId w:val="11"/>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b/>
          <w:sz w:val="28"/>
          <w:szCs w:val="24"/>
          <w:lang w:eastAsia="es-MX"/>
        </w:rPr>
        <w:t>El algoritmo de Kruskal</w:t>
      </w:r>
      <w:r w:rsidRPr="00FE2677">
        <w:rPr>
          <w:rFonts w:ascii="Times New Roman" w:eastAsia="Times New Roman" w:hAnsi="Times New Roman" w:cs="Times New Roman"/>
          <w:b/>
          <w:sz w:val="28"/>
          <w:szCs w:val="24"/>
          <w:lang w:eastAsia="es-MX"/>
        </w:rPr>
        <w:t>.</w:t>
      </w:r>
    </w:p>
    <w:p w:rsidR="00CE65BB" w:rsidRDefault="005E2526" w:rsidP="006D76A4">
      <w:pPr>
        <w:spacing w:after="0" w:line="480" w:lineRule="auto"/>
        <w:ind w:left="1068" w:firstLine="708"/>
        <w:rPr>
          <w:rFonts w:ascii="Times New Roman" w:eastAsia="Times New Roman" w:hAnsi="Times New Roman" w:cs="Times New Roman"/>
          <w:sz w:val="24"/>
          <w:szCs w:val="24"/>
          <w:lang w:eastAsia="es-MX"/>
        </w:rPr>
      </w:pPr>
      <w:r w:rsidRPr="006D76A4">
        <w:rPr>
          <w:rFonts w:ascii="Times New Roman" w:eastAsia="Times New Roman" w:hAnsi="Times New Roman" w:cs="Times New Roman"/>
          <w:sz w:val="24"/>
          <w:szCs w:val="24"/>
          <w:lang w:eastAsia="es-MX"/>
        </w:rPr>
        <w:t>Este al</w:t>
      </w:r>
      <w:r w:rsidR="006D76A4" w:rsidRPr="006D76A4">
        <w:rPr>
          <w:rFonts w:ascii="Times New Roman" w:eastAsia="Times New Roman" w:hAnsi="Times New Roman" w:cs="Times New Roman"/>
          <w:sz w:val="24"/>
          <w:szCs w:val="24"/>
          <w:lang w:eastAsia="es-MX"/>
        </w:rPr>
        <w:t xml:space="preserve">goritmo busca construir un árbol de expansión mínima del grafo A. Esto significa que la suma de todas las magnitudes de las aristas sea la menor posible. </w:t>
      </w:r>
      <w:r w:rsidR="006D76A4">
        <w:rPr>
          <w:rFonts w:ascii="Times New Roman" w:eastAsia="Times New Roman" w:hAnsi="Times New Roman" w:cs="Times New Roman"/>
          <w:sz w:val="24"/>
          <w:szCs w:val="24"/>
          <w:lang w:eastAsia="es-MX"/>
        </w:rPr>
        <w:t>La complejidad de éste es de Ơ (</w:t>
      </w:r>
      <w:r w:rsidR="006D76A4">
        <w:rPr>
          <w:rFonts w:ascii="Times New Roman" w:eastAsia="Times New Roman" w:hAnsi="Times New Roman" w:cs="Times New Roman"/>
          <w:i/>
          <w:sz w:val="24"/>
          <w:szCs w:val="24"/>
          <w:lang w:eastAsia="es-MX"/>
        </w:rPr>
        <w:t>nlogn</w:t>
      </w:r>
      <w:r w:rsidR="006D76A4">
        <w:rPr>
          <w:rFonts w:ascii="Times New Roman" w:eastAsia="Times New Roman" w:hAnsi="Times New Roman" w:cs="Times New Roman"/>
          <w:sz w:val="24"/>
          <w:szCs w:val="24"/>
          <w:lang w:eastAsia="es-MX"/>
        </w:rPr>
        <w:t>), lo que representa un tiempo considerable. Para realizar este algoritmo se siguen los siguientes pasos:</w:t>
      </w:r>
    </w:p>
    <w:p w:rsidR="006D76A4" w:rsidRDefault="006D76A4" w:rsidP="006D76A4">
      <w:pPr>
        <w:pStyle w:val="Prrafodelista"/>
        <w:numPr>
          <w:ilvl w:val="0"/>
          <w:numId w:val="13"/>
        </w:num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Se tiene un grafo</w:t>
      </w:r>
      <w:r w:rsidR="00A545FE">
        <w:rPr>
          <w:rFonts w:ascii="Times New Roman" w:eastAsia="Times New Roman" w:hAnsi="Times New Roman" w:cs="Times New Roman"/>
          <w:sz w:val="24"/>
          <w:szCs w:val="24"/>
          <w:lang w:eastAsia="es-MX"/>
        </w:rPr>
        <w:t xml:space="preserve"> vacío B</w:t>
      </w:r>
      <w:r>
        <w:rPr>
          <w:rFonts w:ascii="Times New Roman" w:eastAsia="Times New Roman" w:hAnsi="Times New Roman" w:cs="Times New Roman"/>
          <w:sz w:val="24"/>
          <w:szCs w:val="24"/>
          <w:lang w:eastAsia="es-MX"/>
        </w:rPr>
        <w:t xml:space="preserve"> para construir en él el árbol de expansión mínima.</w:t>
      </w:r>
    </w:p>
    <w:p w:rsidR="006D76A4" w:rsidRDefault="006D76A4" w:rsidP="006D76A4">
      <w:pPr>
        <w:pStyle w:val="Prrafodelista"/>
        <w:numPr>
          <w:ilvl w:val="0"/>
          <w:numId w:val="13"/>
        </w:num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Se obtienen las magnitudes de las aristas del grafo A de menor a mayor.</w:t>
      </w:r>
    </w:p>
    <w:p w:rsidR="006D76A4" w:rsidRDefault="006D76A4" w:rsidP="006D76A4">
      <w:pPr>
        <w:pStyle w:val="Prrafodelista"/>
        <w:numPr>
          <w:ilvl w:val="0"/>
          <w:numId w:val="13"/>
        </w:num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Al considerar una arista</w:t>
      </w:r>
      <w:r w:rsidR="00A545FE">
        <w:rPr>
          <w:rFonts w:ascii="Times New Roman" w:eastAsia="Times New Roman" w:hAnsi="Times New Roman" w:cs="Times New Roman"/>
          <w:sz w:val="24"/>
          <w:szCs w:val="24"/>
          <w:lang w:eastAsia="es-MX"/>
        </w:rPr>
        <w:t xml:space="preserve"> del grafo A</w:t>
      </w:r>
      <w:r>
        <w:rPr>
          <w:rFonts w:ascii="Times New Roman" w:eastAsia="Times New Roman" w:hAnsi="Times New Roman" w:cs="Times New Roman"/>
          <w:sz w:val="24"/>
          <w:szCs w:val="24"/>
          <w:lang w:eastAsia="es-MX"/>
        </w:rPr>
        <w:t>, se necesita verificar que</w:t>
      </w:r>
      <w:r w:rsidR="00A545FE">
        <w:rPr>
          <w:rFonts w:ascii="Times New Roman" w:eastAsia="Times New Roman" w:hAnsi="Times New Roman" w:cs="Times New Roman"/>
          <w:sz w:val="24"/>
          <w:szCs w:val="24"/>
          <w:lang w:eastAsia="es-MX"/>
        </w:rPr>
        <w:t xml:space="preserve"> al momento de agregarla al grafo B </w:t>
      </w:r>
      <w:r>
        <w:rPr>
          <w:rFonts w:ascii="Times New Roman" w:eastAsia="Times New Roman" w:hAnsi="Times New Roman" w:cs="Times New Roman"/>
          <w:sz w:val="24"/>
          <w:szCs w:val="24"/>
          <w:lang w:eastAsia="es-MX"/>
        </w:rPr>
        <w:t>no</w:t>
      </w:r>
      <w:r w:rsidR="00A545FE">
        <w:rPr>
          <w:rFonts w:ascii="Times New Roman" w:eastAsia="Times New Roman" w:hAnsi="Times New Roman" w:cs="Times New Roman"/>
          <w:sz w:val="24"/>
          <w:szCs w:val="24"/>
          <w:lang w:eastAsia="es-MX"/>
        </w:rPr>
        <w:t xml:space="preserve"> se</w:t>
      </w:r>
      <w:r>
        <w:rPr>
          <w:rFonts w:ascii="Times New Roman" w:eastAsia="Times New Roman" w:hAnsi="Times New Roman" w:cs="Times New Roman"/>
          <w:sz w:val="24"/>
          <w:szCs w:val="24"/>
          <w:lang w:eastAsia="es-MX"/>
        </w:rPr>
        <w:t xml:space="preserve"> forme ningún</w:t>
      </w:r>
      <w:r w:rsidR="00A545FE">
        <w:rPr>
          <w:rFonts w:ascii="Times New Roman" w:eastAsia="Times New Roman" w:hAnsi="Times New Roman" w:cs="Times New Roman"/>
          <w:sz w:val="24"/>
          <w:szCs w:val="24"/>
          <w:lang w:eastAsia="es-MX"/>
        </w:rPr>
        <w:t xml:space="preserve"> ciclo. Una vez verificado se añade al grafo B.</w:t>
      </w:r>
    </w:p>
    <w:p w:rsidR="00B76B14" w:rsidRPr="00A545FE" w:rsidRDefault="00A545FE" w:rsidP="00A545FE">
      <w:pPr>
        <w:pStyle w:val="Prrafodelista"/>
        <w:numPr>
          <w:ilvl w:val="0"/>
          <w:numId w:val="13"/>
        </w:numPr>
        <w:spacing w:after="0" w:line="48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proceso sigue hasta considerar todas las aristas de A, o bien, hasta que las aristas de B sean igual a n-1, en donde n es la cantidad de vértices de B.</w:t>
      </w:r>
    </w:p>
    <w:p w:rsidR="003D166B" w:rsidRPr="003D166B" w:rsidRDefault="003D166B" w:rsidP="003D166B">
      <w:pPr>
        <w:pStyle w:val="Prrafodelista"/>
        <w:spacing w:after="0" w:line="480" w:lineRule="auto"/>
        <w:ind w:left="1068" w:firstLine="348"/>
        <w:rPr>
          <w:rFonts w:ascii="Times New Roman" w:eastAsia="Times New Roman" w:hAnsi="Times New Roman" w:cs="Times New Roman"/>
          <w:sz w:val="24"/>
          <w:szCs w:val="24"/>
          <w:lang w:eastAsia="es-MX"/>
        </w:rPr>
      </w:pPr>
      <w:r>
        <w:rPr>
          <w:rFonts w:ascii="MingLiU-ExtB" w:eastAsia="MingLiU-ExtB" w:hAnsi="MingLiU-ExtB" w:cs="Times New Roman"/>
          <w:noProof/>
          <w:sz w:val="24"/>
          <w:szCs w:val="24"/>
          <w:lang w:eastAsia="es-MX"/>
        </w:rPr>
        <mc:AlternateContent>
          <mc:Choice Requires="wps">
            <w:drawing>
              <wp:anchor distT="0" distB="0" distL="114300" distR="114300" simplePos="0" relativeHeight="251659264" behindDoc="1" locked="0" layoutInCell="1" allowOverlap="1">
                <wp:simplePos x="0" y="0"/>
                <wp:positionH relativeFrom="column">
                  <wp:posOffset>783515</wp:posOffset>
                </wp:positionH>
                <wp:positionV relativeFrom="paragraph">
                  <wp:posOffset>287988</wp:posOffset>
                </wp:positionV>
                <wp:extent cx="5106154" cy="2761307"/>
                <wp:effectExtent l="0" t="0" r="0" b="1270"/>
                <wp:wrapNone/>
                <wp:docPr id="1" name="Rectángulo 1"/>
                <wp:cNvGraphicFramePr/>
                <a:graphic xmlns:a="http://schemas.openxmlformats.org/drawingml/2006/main">
                  <a:graphicData uri="http://schemas.microsoft.com/office/word/2010/wordprocessingShape">
                    <wps:wsp>
                      <wps:cNvSpPr/>
                      <wps:spPr>
                        <a:xfrm>
                          <a:off x="0" y="0"/>
                          <a:ext cx="5106154" cy="2761307"/>
                        </a:xfrm>
                        <a:prstGeom prst="rect">
                          <a:avLst/>
                        </a:prstGeom>
                        <a:solidFill>
                          <a:schemeClr val="accent5">
                            <a:lumMod val="40000"/>
                            <a:lumOff val="6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7FCA9" id="Rectángulo 1" o:spid="_x0000_s1026" style="position:absolute;margin-left:61.7pt;margin-top:22.7pt;width:402.05pt;height:21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" fillcolor="#b4c6e7 [1304]" stroked="f">
                <v:fill opacity="32896f"/>
              </v:rect>
            </w:pict>
          </mc:Fallback>
        </mc:AlternateContent>
      </w:r>
      <w:r w:rsidR="004E55CB">
        <w:rPr>
          <w:rFonts w:ascii="Times New Roman" w:eastAsia="Times New Roman" w:hAnsi="Times New Roman" w:cs="Times New Roman"/>
          <w:sz w:val="24"/>
          <w:szCs w:val="24"/>
          <w:lang w:eastAsia="es-MX"/>
        </w:rPr>
        <w:t xml:space="preserve">Esto en un formato para Python </w:t>
      </w:r>
      <w:r>
        <w:rPr>
          <w:rFonts w:ascii="Times New Roman" w:eastAsia="Times New Roman" w:hAnsi="Times New Roman" w:cs="Times New Roman"/>
          <w:sz w:val="24"/>
          <w:szCs w:val="24"/>
          <w:lang w:eastAsia="es-MX"/>
        </w:rPr>
        <w:t>sería algo así:</w:t>
      </w:r>
    </w:p>
    <w:p w:rsidR="00A545FE" w:rsidRPr="00A545FE" w:rsidRDefault="00A545FE" w:rsidP="00A545FE">
      <w:pPr>
        <w:spacing w:after="0" w:line="240" w:lineRule="auto"/>
        <w:ind w:left="1416"/>
        <w:rPr>
          <w:rFonts w:ascii="MingLiU-ExtB" w:eastAsia="MingLiU-ExtB" w:hAnsi="MingLiU-ExtB" w:cs="Times New Roman"/>
          <w:sz w:val="24"/>
          <w:szCs w:val="24"/>
          <w:lang w:eastAsia="es-MX"/>
        </w:rPr>
      </w:pPr>
      <w:r>
        <w:rPr>
          <w:rFonts w:ascii="MingLiU-ExtB" w:eastAsia="MingLiU-ExtB" w:hAnsi="MingLiU-ExtB" w:cs="Times New Roman"/>
          <w:b/>
          <w:sz w:val="24"/>
          <w:szCs w:val="24"/>
          <w:lang w:eastAsia="es-MX"/>
        </w:rPr>
        <w:t xml:space="preserve">def </w:t>
      </w:r>
      <w:r w:rsidRPr="00A545FE">
        <w:rPr>
          <w:rFonts w:ascii="MingLiU-ExtB" w:eastAsia="MingLiU-ExtB" w:hAnsi="MingLiU-ExtB" w:cs="Times New Roman"/>
          <w:sz w:val="24"/>
          <w:szCs w:val="24"/>
          <w:lang w:eastAsia="es-MX"/>
        </w:rPr>
        <w:t>kruskal(</w:t>
      </w:r>
      <w:r w:rsidRPr="00473B5B">
        <w:rPr>
          <w:rFonts w:ascii="MingLiU-ExtB" w:eastAsia="MingLiU-ExtB" w:hAnsi="MingLiU-ExtB" w:cs="Times New Roman"/>
          <w:b/>
          <w:sz w:val="24"/>
          <w:szCs w:val="24"/>
          <w:lang w:eastAsia="es-MX"/>
        </w:rPr>
        <w:t>self</w:t>
      </w:r>
      <w:r w:rsidRPr="00A545FE">
        <w:rPr>
          <w:rFonts w:ascii="MingLiU-ExtB" w:eastAsia="MingLiU-ExtB" w:hAnsi="MingLiU-ExtB" w:cs="Times New Roman"/>
          <w:sz w:val="24"/>
          <w:szCs w:val="24"/>
          <w:lang w:eastAsia="es-MX"/>
        </w:rPr>
        <w:t>):</w:t>
      </w:r>
    </w:p>
    <w:p w:rsidR="00A545FE" w:rsidRPr="00E14C32" w:rsidRDefault="00A545FE" w:rsidP="00A545FE">
      <w:pPr>
        <w:tabs>
          <w:tab w:val="left" w:pos="3236"/>
        </w:tabs>
        <w:spacing w:after="0" w:line="240" w:lineRule="auto"/>
        <w:ind w:left="708" w:firstLine="708"/>
        <w:rPr>
          <w:rFonts w:ascii="MingLiU-ExtB" w:eastAsia="MingLiU-ExtB" w:hAnsi="MingLiU-ExtB" w:cs="Times New Roman"/>
          <w:sz w:val="24"/>
          <w:szCs w:val="24"/>
          <w:lang w:val="en-US" w:eastAsia="es-MX"/>
        </w:rPr>
      </w:pPr>
      <w:r w:rsidRPr="00E14C32">
        <w:rPr>
          <w:rFonts w:ascii="MingLiU-ExtB" w:eastAsia="MingLiU-ExtB" w:hAnsi="MingLiU-ExtB" w:cs="Times New Roman"/>
          <w:sz w:val="24"/>
          <w:szCs w:val="24"/>
          <w:lang w:val="en-US" w:eastAsia="es-MX"/>
        </w:rPr>
        <w:t xml:space="preserve">    </w:t>
      </w:r>
      <w:r w:rsidR="00E14C32" w:rsidRPr="00E14C32">
        <w:rPr>
          <w:rFonts w:ascii="MingLiU-ExtB" w:eastAsia="MingLiU-ExtB" w:hAnsi="MingLiU-ExtB" w:cs="Times New Roman"/>
          <w:sz w:val="24"/>
          <w:szCs w:val="24"/>
          <w:lang w:val="en-US" w:eastAsia="es-MX"/>
        </w:rPr>
        <w:t>orden</w:t>
      </w:r>
      <w:r w:rsidRPr="00E14C32">
        <w:rPr>
          <w:rFonts w:ascii="MingLiU-ExtB" w:eastAsia="MingLiU-ExtB" w:hAnsi="MingLiU-ExtB" w:cs="Times New Roman"/>
          <w:sz w:val="24"/>
          <w:szCs w:val="24"/>
          <w:lang w:val="en-US" w:eastAsia="es-MX"/>
        </w:rPr>
        <w:t>w =deepcopy(</w:t>
      </w:r>
      <w:r w:rsidRPr="00E14C32">
        <w:rPr>
          <w:rFonts w:ascii="MingLiU-ExtB" w:eastAsia="MingLiU-ExtB" w:hAnsi="MingLiU-ExtB" w:cs="Times New Roman"/>
          <w:b/>
          <w:sz w:val="24"/>
          <w:szCs w:val="24"/>
          <w:lang w:val="en-US" w:eastAsia="es-MX"/>
        </w:rPr>
        <w:t>self</w:t>
      </w:r>
      <w:r w:rsidRPr="00E14C32">
        <w:rPr>
          <w:rFonts w:ascii="MingLiU-ExtB" w:eastAsia="MingLiU-ExtB" w:hAnsi="MingLiU-ExtB" w:cs="Times New Roman"/>
          <w:sz w:val="24"/>
          <w:szCs w:val="24"/>
          <w:lang w:val="en-US" w:eastAsia="es-MX"/>
        </w:rPr>
        <w:t>.aristas)</w:t>
      </w:r>
    </w:p>
    <w:p w:rsidR="00E14C32" w:rsidRPr="00E14C32" w:rsidRDefault="00A545FE" w:rsidP="00A545FE">
      <w:pPr>
        <w:tabs>
          <w:tab w:val="left" w:pos="3236"/>
        </w:tabs>
        <w:spacing w:after="0" w:line="240" w:lineRule="auto"/>
        <w:ind w:left="708" w:firstLine="708"/>
        <w:rPr>
          <w:rFonts w:ascii="MingLiU-ExtB" w:eastAsia="MingLiU-ExtB" w:hAnsi="MingLiU-ExtB" w:cs="Times New Roman"/>
          <w:sz w:val="24"/>
          <w:szCs w:val="24"/>
          <w:lang w:val="en-US" w:eastAsia="es-MX"/>
        </w:rPr>
      </w:pPr>
      <w:r w:rsidRPr="00E14C32">
        <w:rPr>
          <w:rFonts w:ascii="MingLiU-ExtB" w:eastAsia="MingLiU-ExtB" w:hAnsi="MingLiU-ExtB" w:cs="Times New Roman"/>
          <w:sz w:val="24"/>
          <w:szCs w:val="24"/>
          <w:lang w:val="en-US" w:eastAsia="es-MX"/>
        </w:rPr>
        <w:t xml:space="preserve">    </w:t>
      </w:r>
      <w:r w:rsidR="00E14C32" w:rsidRPr="00E14C32">
        <w:rPr>
          <w:rFonts w:ascii="MingLiU-ExtB" w:eastAsia="MingLiU-ExtB" w:hAnsi="MingLiU-ExtB" w:cs="Times New Roman"/>
          <w:sz w:val="24"/>
          <w:szCs w:val="24"/>
          <w:lang w:val="en-US" w:eastAsia="es-MX"/>
        </w:rPr>
        <w:t>orden</w:t>
      </w:r>
      <w:r w:rsidRPr="00E14C32">
        <w:rPr>
          <w:rFonts w:ascii="MingLiU-ExtB" w:eastAsia="MingLiU-ExtB" w:hAnsi="MingLiU-ExtB" w:cs="Times New Roman"/>
          <w:sz w:val="24"/>
          <w:szCs w:val="24"/>
          <w:lang w:val="en-US" w:eastAsia="es-MX"/>
        </w:rPr>
        <w:t xml:space="preserve"> =</w:t>
      </w:r>
      <w:r w:rsidRPr="00E14C32">
        <w:rPr>
          <w:rFonts w:ascii="MingLiU-ExtB" w:eastAsia="MingLiU-ExtB" w:hAnsi="MingLiU-ExtB" w:cs="Times New Roman"/>
          <w:b/>
          <w:sz w:val="24"/>
          <w:szCs w:val="24"/>
          <w:lang w:val="en-US" w:eastAsia="es-MX"/>
        </w:rPr>
        <w:t>sorted</w:t>
      </w:r>
      <w:r w:rsidRPr="00E14C32">
        <w:rPr>
          <w:rFonts w:ascii="MingLiU-ExtB" w:eastAsia="MingLiU-ExtB" w:hAnsi="MingLiU-ExtB" w:cs="Times New Roman"/>
          <w:sz w:val="24"/>
          <w:szCs w:val="24"/>
          <w:lang w:val="en-US" w:eastAsia="es-MX"/>
        </w:rPr>
        <w:t>(</w:t>
      </w:r>
      <w:r w:rsidR="00E14C32" w:rsidRPr="00E14C32">
        <w:rPr>
          <w:rFonts w:ascii="MingLiU-ExtB" w:eastAsia="MingLiU-ExtB" w:hAnsi="MingLiU-ExtB" w:cs="Times New Roman"/>
          <w:sz w:val="24"/>
          <w:szCs w:val="24"/>
          <w:lang w:val="en-US" w:eastAsia="es-MX"/>
        </w:rPr>
        <w:t>ordenw.</w:t>
      </w:r>
      <w:r w:rsidR="00D250D1" w:rsidRPr="00E14C32">
        <w:rPr>
          <w:rFonts w:ascii="MingLiU-ExtB" w:eastAsia="MingLiU-ExtB" w:hAnsi="MingLiU-ExtB" w:cs="Times New Roman"/>
          <w:sz w:val="24"/>
          <w:szCs w:val="24"/>
          <w:lang w:val="en-US" w:eastAsia="es-MX"/>
        </w:rPr>
        <w:t>keys(), key=</w:t>
      </w:r>
      <w:r w:rsidRPr="00E14C32">
        <w:rPr>
          <w:rFonts w:ascii="MingLiU-ExtB" w:eastAsia="MingLiU-ExtB" w:hAnsi="MingLiU-ExtB" w:cs="Times New Roman"/>
          <w:b/>
          <w:sz w:val="24"/>
          <w:szCs w:val="24"/>
          <w:lang w:val="en-US" w:eastAsia="es-MX"/>
        </w:rPr>
        <w:t>lambda</w:t>
      </w:r>
      <w:r w:rsidR="00E14C32">
        <w:rPr>
          <w:rFonts w:ascii="MingLiU-ExtB" w:eastAsia="MingLiU-ExtB" w:hAnsi="MingLiU-ExtB" w:cs="Times New Roman"/>
          <w:sz w:val="24"/>
          <w:szCs w:val="24"/>
          <w:lang w:val="en-US" w:eastAsia="es-MX"/>
        </w:rPr>
        <w:t xml:space="preserve"> k: </w:t>
      </w:r>
      <w:r w:rsidR="00E14C32" w:rsidRPr="00E14C32">
        <w:rPr>
          <w:rFonts w:ascii="MingLiU-ExtB" w:eastAsia="MingLiU-ExtB" w:hAnsi="MingLiU-ExtB" w:cs="Times New Roman"/>
          <w:sz w:val="24"/>
          <w:szCs w:val="24"/>
          <w:lang w:val="en-US" w:eastAsia="es-MX"/>
        </w:rPr>
        <w:t xml:space="preserve">peso,arbo,n=0,  </w:t>
      </w:r>
    </w:p>
    <w:p w:rsidR="00A545FE" w:rsidRPr="00E14C32" w:rsidRDefault="00E14C32" w:rsidP="00A545FE">
      <w:pPr>
        <w:tabs>
          <w:tab w:val="left" w:pos="3236"/>
        </w:tabs>
        <w:spacing w:after="0" w:line="240" w:lineRule="auto"/>
        <w:ind w:left="708" w:firstLine="708"/>
        <w:rPr>
          <w:rFonts w:ascii="MingLiU-ExtB" w:eastAsia="MingLiU-ExtB" w:hAnsi="MingLiU-ExtB" w:cs="Times New Roman"/>
          <w:sz w:val="24"/>
          <w:szCs w:val="24"/>
          <w:lang w:val="en-US" w:eastAsia="es-MX"/>
        </w:rPr>
      </w:pPr>
      <w:r w:rsidRPr="00E14C32">
        <w:rPr>
          <w:rFonts w:ascii="MingLiU-ExtB" w:eastAsia="MingLiU-ExtB" w:hAnsi="MingLiU-ExtB" w:cs="Times New Roman"/>
          <w:sz w:val="24"/>
          <w:szCs w:val="24"/>
          <w:lang w:val="en-US" w:eastAsia="es-MX"/>
        </w:rPr>
        <w:t xml:space="preserve">    g</w:t>
      </w:r>
      <w:r w:rsidR="00A545FE" w:rsidRPr="00E14C32">
        <w:rPr>
          <w:rFonts w:ascii="MingLiU-ExtB" w:eastAsia="MingLiU-ExtB" w:hAnsi="MingLiU-ExtB" w:cs="Times New Roman"/>
          <w:sz w:val="24"/>
          <w:szCs w:val="24"/>
          <w:lang w:val="en-US" w:eastAsia="es-MX"/>
        </w:rPr>
        <w:t>rafo (),</w:t>
      </w:r>
      <w:r w:rsidR="00A545FE" w:rsidRPr="00E14C32">
        <w:rPr>
          <w:rFonts w:ascii="MingLiU-ExtB" w:eastAsia="MingLiU-ExtB" w:hAnsi="MingLiU-ExtB" w:cs="Times New Roman"/>
          <w:b/>
          <w:sz w:val="24"/>
          <w:szCs w:val="24"/>
          <w:lang w:val="en-US" w:eastAsia="es-MX"/>
        </w:rPr>
        <w:t>len</w:t>
      </w:r>
      <w:r w:rsidR="00A545FE" w:rsidRPr="00E14C32">
        <w:rPr>
          <w:rFonts w:ascii="MingLiU-ExtB" w:eastAsia="MingLiU-ExtB" w:hAnsi="MingLiU-ExtB" w:cs="Times New Roman"/>
          <w:sz w:val="24"/>
          <w:szCs w:val="24"/>
          <w:lang w:val="en-US" w:eastAsia="es-MX"/>
        </w:rPr>
        <w:t>(</w:t>
      </w:r>
      <w:r w:rsidR="00A545FE" w:rsidRPr="00E14C32">
        <w:rPr>
          <w:rFonts w:ascii="MingLiU-ExtB" w:eastAsia="MingLiU-ExtB" w:hAnsi="MingLiU-ExtB" w:cs="Times New Roman"/>
          <w:b/>
          <w:sz w:val="24"/>
          <w:szCs w:val="24"/>
          <w:lang w:val="en-US" w:eastAsia="es-MX"/>
        </w:rPr>
        <w:t>self</w:t>
      </w:r>
      <w:r w:rsidR="00A545FE" w:rsidRPr="00E14C32">
        <w:rPr>
          <w:rFonts w:ascii="MingLiU-ExtB" w:eastAsia="MingLiU-ExtB" w:hAnsi="MingLiU-ExtB" w:cs="Times New Roman"/>
          <w:sz w:val="24"/>
          <w:szCs w:val="24"/>
          <w:lang w:val="en-US" w:eastAsia="es-MX"/>
        </w:rPr>
        <w:t>.vertices)</w:t>
      </w:r>
    </w:p>
    <w:p w:rsidR="00A545FE" w:rsidRPr="00E14C32" w:rsidRDefault="00A545FE" w:rsidP="00A545FE">
      <w:pPr>
        <w:tabs>
          <w:tab w:val="left" w:pos="3236"/>
        </w:tabs>
        <w:spacing w:after="0" w:line="240" w:lineRule="auto"/>
        <w:ind w:left="708" w:firstLine="708"/>
        <w:rPr>
          <w:rFonts w:ascii="MingLiU-ExtB" w:eastAsia="MingLiU-ExtB" w:hAnsi="MingLiU-ExtB" w:cs="Times New Roman"/>
          <w:sz w:val="24"/>
          <w:szCs w:val="24"/>
          <w:lang w:val="en-US" w:eastAsia="es-MX"/>
        </w:rPr>
      </w:pPr>
      <w:r w:rsidRPr="00E14C32">
        <w:rPr>
          <w:rFonts w:ascii="MingLiU-ExtB" w:eastAsia="MingLiU-ExtB" w:hAnsi="MingLiU-ExtB" w:cs="Times New Roman"/>
          <w:sz w:val="24"/>
          <w:szCs w:val="24"/>
          <w:lang w:val="en-US" w:eastAsia="es-MX"/>
        </w:rPr>
        <w:t xml:space="preserve">    dsu=DSU(</w:t>
      </w:r>
      <w:r w:rsidRPr="00E14C32">
        <w:rPr>
          <w:rFonts w:ascii="MingLiU-ExtB" w:eastAsia="MingLiU-ExtB" w:hAnsi="MingLiU-ExtB" w:cs="Times New Roman"/>
          <w:b/>
          <w:sz w:val="24"/>
          <w:szCs w:val="24"/>
          <w:lang w:val="en-US" w:eastAsia="es-MX"/>
        </w:rPr>
        <w:t>self</w:t>
      </w:r>
      <w:r w:rsidRPr="00E14C32">
        <w:rPr>
          <w:rFonts w:ascii="MingLiU-ExtB" w:eastAsia="MingLiU-ExtB" w:hAnsi="MingLiU-ExtB" w:cs="Times New Roman"/>
          <w:sz w:val="24"/>
          <w:szCs w:val="24"/>
          <w:lang w:val="en-US" w:eastAsia="es-MX"/>
        </w:rPr>
        <w:t>.vertices)</w:t>
      </w:r>
    </w:p>
    <w:p w:rsidR="00A545FE" w:rsidRPr="00E14C32" w:rsidRDefault="00A545FE" w:rsidP="00A545FE">
      <w:pPr>
        <w:tabs>
          <w:tab w:val="left" w:pos="3236"/>
        </w:tabs>
        <w:spacing w:after="0" w:line="240" w:lineRule="auto"/>
        <w:ind w:left="708" w:firstLine="708"/>
        <w:rPr>
          <w:rFonts w:ascii="MingLiU-ExtB" w:eastAsia="MingLiU-ExtB" w:hAnsi="MingLiU-ExtB" w:cs="Times New Roman"/>
          <w:sz w:val="24"/>
          <w:szCs w:val="24"/>
          <w:lang w:val="en-US" w:eastAsia="es-MX"/>
        </w:rPr>
      </w:pPr>
    </w:p>
    <w:p w:rsidR="00A545FE" w:rsidRPr="00E14C32" w:rsidRDefault="00A545FE" w:rsidP="00A545FE">
      <w:pPr>
        <w:tabs>
          <w:tab w:val="left" w:pos="3236"/>
        </w:tabs>
        <w:spacing w:after="0" w:line="240" w:lineRule="auto"/>
        <w:ind w:left="708" w:firstLine="708"/>
        <w:rPr>
          <w:rFonts w:ascii="MingLiU-ExtB" w:eastAsia="MingLiU-ExtB" w:hAnsi="MingLiU-ExtB" w:cs="Times New Roman"/>
          <w:sz w:val="24"/>
          <w:szCs w:val="24"/>
          <w:lang w:val="en-US" w:eastAsia="es-MX"/>
        </w:rPr>
      </w:pPr>
      <w:r w:rsidRPr="00E14C32">
        <w:rPr>
          <w:rFonts w:ascii="MingLiU-ExtB" w:eastAsia="MingLiU-ExtB" w:hAnsi="MingLiU-ExtB" w:cs="Times New Roman"/>
          <w:sz w:val="24"/>
          <w:szCs w:val="24"/>
          <w:lang w:val="en-US" w:eastAsia="es-MX"/>
        </w:rPr>
        <w:t xml:space="preserve">    </w:t>
      </w:r>
      <w:r w:rsidR="00473B5B" w:rsidRPr="00E14C32">
        <w:rPr>
          <w:rFonts w:ascii="MingLiU-ExtB" w:eastAsia="MingLiU-ExtB" w:hAnsi="MingLiU-ExtB" w:cs="Times New Roman"/>
          <w:b/>
          <w:sz w:val="24"/>
          <w:szCs w:val="24"/>
          <w:lang w:val="en-US" w:eastAsia="es-MX"/>
        </w:rPr>
        <w:t>while len</w:t>
      </w:r>
      <w:r w:rsidR="00473B5B" w:rsidRPr="00E14C32">
        <w:rPr>
          <w:rFonts w:ascii="MingLiU-ExtB" w:eastAsia="MingLiU-ExtB" w:hAnsi="MingLiU-ExtB" w:cs="Times New Roman"/>
          <w:sz w:val="24"/>
          <w:szCs w:val="24"/>
          <w:lang w:val="en-US" w:eastAsia="es-MX"/>
        </w:rPr>
        <w:t>(</w:t>
      </w:r>
      <w:r w:rsidR="00E14C32" w:rsidRPr="00E14C32">
        <w:rPr>
          <w:rFonts w:ascii="MingLiU-ExtB" w:eastAsia="MingLiU-ExtB" w:hAnsi="MingLiU-ExtB" w:cs="Times New Roman"/>
          <w:sz w:val="24"/>
          <w:szCs w:val="24"/>
          <w:lang w:val="en-US" w:eastAsia="es-MX"/>
        </w:rPr>
        <w:t>orden</w:t>
      </w:r>
      <w:r w:rsidRPr="00E14C32">
        <w:rPr>
          <w:rFonts w:ascii="MingLiU-ExtB" w:eastAsia="MingLiU-ExtB" w:hAnsi="MingLiU-ExtB" w:cs="Times New Roman"/>
          <w:sz w:val="24"/>
          <w:szCs w:val="24"/>
          <w:lang w:val="en-US" w:eastAsia="es-MX"/>
        </w:rPr>
        <w:t xml:space="preserve">)&gt;0 </w:t>
      </w:r>
      <w:r w:rsidRPr="00E14C32">
        <w:rPr>
          <w:rFonts w:ascii="MingLiU-ExtB" w:eastAsia="MingLiU-ExtB" w:hAnsi="MingLiU-ExtB" w:cs="Times New Roman"/>
          <w:b/>
          <w:sz w:val="24"/>
          <w:szCs w:val="24"/>
          <w:lang w:val="en-US" w:eastAsia="es-MX"/>
        </w:rPr>
        <w:t>and len</w:t>
      </w:r>
      <w:r w:rsidRPr="00E14C32">
        <w:rPr>
          <w:rFonts w:ascii="MingLiU-ExtB" w:eastAsia="MingLiU-ExtB" w:hAnsi="MingLiU-ExtB" w:cs="Times New Roman"/>
          <w:sz w:val="24"/>
          <w:szCs w:val="24"/>
          <w:lang w:val="en-US" w:eastAsia="es-MX"/>
        </w:rPr>
        <w:t>(</w:t>
      </w:r>
      <w:r w:rsidR="00E14C32">
        <w:rPr>
          <w:rFonts w:ascii="MingLiU-ExtB" w:eastAsia="MingLiU-ExtB" w:hAnsi="MingLiU-ExtB" w:cs="Times New Roman"/>
          <w:sz w:val="24"/>
          <w:szCs w:val="24"/>
          <w:lang w:val="en-US" w:eastAsia="es-MX"/>
        </w:rPr>
        <w:t>t_aristas</w:t>
      </w:r>
      <w:r w:rsidRPr="00E14C32">
        <w:rPr>
          <w:rFonts w:ascii="MingLiU-ExtB" w:eastAsia="MingLiU-ExtB" w:hAnsi="MingLiU-ExtB" w:cs="Times New Roman"/>
          <w:sz w:val="24"/>
          <w:szCs w:val="24"/>
          <w:lang w:val="en-US" w:eastAsia="es-MX"/>
        </w:rPr>
        <w:t>)&lt;2</w:t>
      </w:r>
      <w:r w:rsidRPr="00E14C32">
        <w:rPr>
          <w:rFonts w:ascii="MS Mincho" w:eastAsia="MS Mincho" w:hAnsi="MS Mincho" w:cs="MS Mincho" w:hint="eastAsia"/>
          <w:sz w:val="24"/>
          <w:szCs w:val="24"/>
          <w:lang w:val="en-US" w:eastAsia="es-MX"/>
        </w:rPr>
        <w:t>∗</w:t>
      </w:r>
      <w:r w:rsidRPr="00E14C32">
        <w:rPr>
          <w:rFonts w:ascii="MingLiU-ExtB" w:eastAsia="MingLiU-ExtB" w:hAnsi="MingLiU-ExtB" w:cs="Times New Roman"/>
          <w:sz w:val="24"/>
          <w:szCs w:val="24"/>
          <w:lang w:val="en-US" w:eastAsia="es-MX"/>
        </w:rPr>
        <w:t>(n</w:t>
      </w:r>
      <w:r w:rsidRPr="00E14C32">
        <w:rPr>
          <w:rFonts w:ascii="MS Mincho" w:eastAsia="MS Mincho" w:hAnsi="MS Mincho" w:cs="MS Mincho" w:hint="eastAsia"/>
          <w:sz w:val="24"/>
          <w:szCs w:val="24"/>
          <w:lang w:val="en-US" w:eastAsia="es-MX"/>
        </w:rPr>
        <w:t>−</w:t>
      </w:r>
      <w:r w:rsidRPr="00E14C32">
        <w:rPr>
          <w:rFonts w:ascii="MingLiU-ExtB" w:eastAsia="MingLiU-ExtB" w:hAnsi="MingLiU-ExtB" w:cs="Times New Roman"/>
          <w:sz w:val="24"/>
          <w:szCs w:val="24"/>
          <w:lang w:val="en-US" w:eastAsia="es-MX"/>
        </w:rPr>
        <w:t>1):</w:t>
      </w:r>
    </w:p>
    <w:p w:rsidR="00A545FE" w:rsidRPr="00A545FE" w:rsidRDefault="00E14C32" w:rsidP="00A545FE">
      <w:pPr>
        <w:tabs>
          <w:tab w:val="left" w:pos="3236"/>
        </w:tabs>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(x,y)= orden</w:t>
      </w:r>
      <w:r w:rsidR="00A545FE" w:rsidRPr="00A545FE">
        <w:rPr>
          <w:rFonts w:ascii="MingLiU-ExtB" w:eastAsia="MingLiU-ExtB" w:hAnsi="MingLiU-ExtB" w:cs="Times New Roman"/>
          <w:sz w:val="24"/>
          <w:szCs w:val="24"/>
          <w:lang w:eastAsia="es-MX"/>
        </w:rPr>
        <w:t>.pop ()</w:t>
      </w:r>
    </w:p>
    <w:p w:rsidR="00A545FE" w:rsidRPr="00A545FE" w:rsidRDefault="00473B5B" w:rsidP="00A545FE">
      <w:pPr>
        <w:tabs>
          <w:tab w:val="left" w:pos="3236"/>
        </w:tabs>
        <w:spacing w:after="0" w:line="240" w:lineRule="auto"/>
        <w:ind w:left="708" w:firstLine="708"/>
        <w:rPr>
          <w:rFonts w:ascii="MingLiU-ExtB" w:eastAsia="MingLiU-ExtB" w:hAnsi="MingLiU-ExtB" w:cs="Times New Roman"/>
          <w:sz w:val="24"/>
          <w:szCs w:val="24"/>
          <w:lang w:val="en-US" w:eastAsia="es-MX"/>
        </w:rPr>
      </w:pPr>
      <w:r w:rsidRPr="00E14C32">
        <w:rPr>
          <w:rFonts w:ascii="MingLiU-ExtB" w:eastAsia="MingLiU-ExtB" w:hAnsi="MingLiU-ExtB" w:cs="Times New Roman"/>
          <w:sz w:val="24"/>
          <w:szCs w:val="24"/>
          <w:lang w:eastAsia="es-MX"/>
        </w:rPr>
        <w:t xml:space="preserve">         </w:t>
      </w:r>
      <w:r w:rsidR="00A545FE" w:rsidRPr="00E14C32">
        <w:rPr>
          <w:rFonts w:ascii="MingLiU-ExtB" w:eastAsia="MingLiU-ExtB" w:hAnsi="MingLiU-ExtB" w:cs="Times New Roman"/>
          <w:sz w:val="24"/>
          <w:szCs w:val="24"/>
          <w:lang w:eastAsia="es-MX"/>
        </w:rPr>
        <w:t xml:space="preserve"> </w:t>
      </w:r>
      <w:r w:rsidR="00A545FE" w:rsidRPr="00E14C32">
        <w:rPr>
          <w:rFonts w:ascii="MingLiU-ExtB" w:eastAsia="MingLiU-ExtB" w:hAnsi="MingLiU-ExtB" w:cs="Times New Roman"/>
          <w:b/>
          <w:sz w:val="24"/>
          <w:szCs w:val="24"/>
          <w:lang w:val="en-US" w:eastAsia="es-MX"/>
        </w:rPr>
        <w:t>if</w:t>
      </w:r>
      <w:r w:rsidR="00A545FE" w:rsidRPr="00A545FE">
        <w:rPr>
          <w:rFonts w:ascii="MingLiU-ExtB" w:eastAsia="MingLiU-ExtB" w:hAnsi="MingLiU-ExtB" w:cs="Times New Roman"/>
          <w:sz w:val="24"/>
          <w:szCs w:val="24"/>
          <w:lang w:val="en-US" w:eastAsia="es-MX"/>
        </w:rPr>
        <w:t xml:space="preserve"> dsu.union(x,y):</w:t>
      </w:r>
    </w:p>
    <w:p w:rsidR="00A545FE" w:rsidRPr="00A545FE" w:rsidRDefault="00473B5B" w:rsidP="00A545FE">
      <w:pPr>
        <w:tabs>
          <w:tab w:val="left" w:pos="3236"/>
        </w:tabs>
        <w:spacing w:after="0" w:line="240" w:lineRule="auto"/>
        <w:ind w:left="708" w:firstLine="708"/>
        <w:rPr>
          <w:rFonts w:ascii="MingLiU-ExtB" w:eastAsia="MingLiU-ExtB" w:hAnsi="MingLiU-ExtB" w:cs="Times New Roman"/>
          <w:sz w:val="24"/>
          <w:szCs w:val="24"/>
          <w:lang w:eastAsia="es-MX"/>
        </w:rPr>
      </w:pPr>
      <w:r w:rsidRPr="00473B5B">
        <w:rPr>
          <w:rFonts w:ascii="MingLiU-ExtB" w:eastAsia="MingLiU-ExtB" w:hAnsi="MingLiU-ExtB" w:cs="Times New Roman"/>
          <w:sz w:val="24"/>
          <w:szCs w:val="24"/>
          <w:lang w:eastAsia="es-MX"/>
        </w:rPr>
        <w:t xml:space="preserve">               </w:t>
      </w:r>
      <w:r w:rsidR="00E14C32">
        <w:rPr>
          <w:rFonts w:ascii="MingLiU-ExtB" w:eastAsia="MingLiU-ExtB" w:hAnsi="MingLiU-ExtB" w:cs="Times New Roman"/>
          <w:sz w:val="24"/>
          <w:szCs w:val="24"/>
          <w:lang w:eastAsia="es-MX"/>
        </w:rPr>
        <w:t>t_conecta</w:t>
      </w:r>
      <w:r w:rsidR="00A545FE" w:rsidRPr="00A545FE">
        <w:rPr>
          <w:rFonts w:ascii="MingLiU-ExtB" w:eastAsia="MingLiU-ExtB" w:hAnsi="MingLiU-ExtB" w:cs="Times New Roman"/>
          <w:sz w:val="24"/>
          <w:szCs w:val="24"/>
          <w:lang w:eastAsia="es-MX"/>
        </w:rPr>
        <w:t>(x,y,</w:t>
      </w:r>
      <w:r w:rsidR="00A545FE" w:rsidRPr="00473B5B">
        <w:rPr>
          <w:rFonts w:ascii="MingLiU-ExtB" w:eastAsia="MingLiU-ExtB" w:hAnsi="MingLiU-ExtB" w:cs="Times New Roman"/>
          <w:b/>
          <w:sz w:val="24"/>
          <w:szCs w:val="24"/>
          <w:lang w:eastAsia="es-MX"/>
        </w:rPr>
        <w:t>self</w:t>
      </w:r>
      <w:r w:rsidR="00A545FE" w:rsidRPr="00A545FE">
        <w:rPr>
          <w:rFonts w:ascii="MingLiU-ExtB" w:eastAsia="MingLiU-ExtB" w:hAnsi="MingLiU-ExtB" w:cs="Times New Roman"/>
          <w:sz w:val="24"/>
          <w:szCs w:val="24"/>
          <w:lang w:eastAsia="es-MX"/>
        </w:rPr>
        <w:t>.aristas [(x,y)])</w:t>
      </w:r>
    </w:p>
    <w:p w:rsidR="00A545FE" w:rsidRPr="00A545FE" w:rsidRDefault="00473B5B" w:rsidP="00A545FE">
      <w:pPr>
        <w:tabs>
          <w:tab w:val="left" w:pos="3236"/>
        </w:tabs>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 xml:space="preserve">               </w:t>
      </w:r>
      <w:r w:rsidR="00A545FE" w:rsidRPr="00A545FE">
        <w:rPr>
          <w:rFonts w:ascii="MingLiU-ExtB" w:eastAsia="MingLiU-ExtB" w:hAnsi="MingLiU-ExtB" w:cs="Times New Roman"/>
          <w:sz w:val="24"/>
          <w:szCs w:val="24"/>
          <w:lang w:eastAsia="es-MX"/>
        </w:rPr>
        <w:t>peso +=</w:t>
      </w:r>
      <w:r w:rsidR="00A545FE" w:rsidRPr="00473B5B">
        <w:rPr>
          <w:rFonts w:ascii="MingLiU-ExtB" w:eastAsia="MingLiU-ExtB" w:hAnsi="MingLiU-ExtB" w:cs="Times New Roman"/>
          <w:b/>
          <w:sz w:val="24"/>
          <w:szCs w:val="24"/>
          <w:lang w:eastAsia="es-MX"/>
        </w:rPr>
        <w:t>self</w:t>
      </w:r>
      <w:r w:rsidR="00A545FE" w:rsidRPr="00A545FE">
        <w:rPr>
          <w:rFonts w:ascii="MingLiU-ExtB" w:eastAsia="MingLiU-ExtB" w:hAnsi="MingLiU-ExtB" w:cs="Times New Roman"/>
          <w:sz w:val="24"/>
          <w:szCs w:val="24"/>
          <w:lang w:eastAsia="es-MX"/>
        </w:rPr>
        <w:t>.aristas [(x,y)]</w:t>
      </w:r>
    </w:p>
    <w:p w:rsidR="00A545FE" w:rsidRPr="00A545FE" w:rsidRDefault="00473B5B" w:rsidP="00A545FE">
      <w:pPr>
        <w:tabs>
          <w:tab w:val="left" w:pos="3236"/>
        </w:tabs>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 xml:space="preserve">     </w:t>
      </w:r>
      <w:r w:rsidR="00A545FE" w:rsidRPr="00473B5B">
        <w:rPr>
          <w:rFonts w:ascii="MingLiU-ExtB" w:eastAsia="MingLiU-ExtB" w:hAnsi="MingLiU-ExtB" w:cs="Times New Roman"/>
          <w:b/>
          <w:sz w:val="24"/>
          <w:szCs w:val="24"/>
          <w:lang w:eastAsia="es-MX"/>
        </w:rPr>
        <w:t>print</w:t>
      </w:r>
      <w:r w:rsidR="00E14C32">
        <w:rPr>
          <w:rFonts w:ascii="MingLiU-ExtB" w:eastAsia="MingLiU-ExtB" w:hAnsi="MingLiU-ExtB" w:cs="Times New Roman"/>
          <w:b/>
          <w:sz w:val="24"/>
          <w:szCs w:val="24"/>
          <w:lang w:eastAsia="es-MX"/>
        </w:rPr>
        <w:t xml:space="preserve"> </w:t>
      </w:r>
      <w:r w:rsidR="00A545FE" w:rsidRPr="00A545FE">
        <w:rPr>
          <w:rFonts w:ascii="MingLiU-ExtB" w:eastAsia="MingLiU-ExtB" w:hAnsi="MingLiU-ExtB" w:cs="Times New Roman"/>
          <w:sz w:val="24"/>
          <w:szCs w:val="24"/>
          <w:lang w:eastAsia="es-MX"/>
        </w:rPr>
        <w:t>("Arbol de expansion minima: ",peso)</w:t>
      </w:r>
    </w:p>
    <w:p w:rsidR="00C31806" w:rsidRPr="00A545FE" w:rsidRDefault="00473B5B" w:rsidP="00A545FE">
      <w:pPr>
        <w:tabs>
          <w:tab w:val="left" w:pos="3236"/>
        </w:tabs>
        <w:spacing w:after="0" w:line="240" w:lineRule="auto"/>
        <w:ind w:left="708" w:firstLine="708"/>
        <w:rPr>
          <w:rFonts w:ascii="MingLiU-ExtB" w:eastAsia="MingLiU-ExtB" w:hAnsi="MingLiU-ExtB" w:cs="Times New Roman"/>
          <w:sz w:val="24"/>
          <w:szCs w:val="24"/>
          <w:lang w:eastAsia="es-MX"/>
        </w:rPr>
      </w:pPr>
      <w:r>
        <w:rPr>
          <w:rFonts w:ascii="MingLiU-ExtB" w:eastAsia="MingLiU-ExtB" w:hAnsi="MingLiU-ExtB" w:cs="Times New Roman"/>
          <w:sz w:val="24"/>
          <w:szCs w:val="24"/>
          <w:lang w:eastAsia="es-MX"/>
        </w:rPr>
        <w:t xml:space="preserve">     </w:t>
      </w:r>
      <w:r w:rsidR="00A545FE" w:rsidRPr="00473B5B">
        <w:rPr>
          <w:rFonts w:ascii="MingLiU-ExtB" w:eastAsia="MingLiU-ExtB" w:hAnsi="MingLiU-ExtB" w:cs="Times New Roman"/>
          <w:b/>
          <w:sz w:val="24"/>
          <w:szCs w:val="24"/>
          <w:lang w:eastAsia="es-MX"/>
        </w:rPr>
        <w:t>return</w:t>
      </w:r>
      <w:r w:rsidR="00A545FE" w:rsidRPr="00A545FE">
        <w:rPr>
          <w:rFonts w:ascii="MingLiU-ExtB" w:eastAsia="MingLiU-ExtB" w:hAnsi="MingLiU-ExtB" w:cs="Times New Roman"/>
          <w:sz w:val="24"/>
          <w:szCs w:val="24"/>
          <w:lang w:eastAsia="es-MX"/>
        </w:rPr>
        <w:t xml:space="preserve"> arbol</w:t>
      </w:r>
    </w:p>
    <w:p w:rsidR="00695A5E" w:rsidRDefault="00695A5E" w:rsidP="003371DA">
      <w:pPr>
        <w:spacing w:after="0" w:line="240" w:lineRule="auto"/>
        <w:ind w:firstLine="708"/>
        <w:rPr>
          <w:rFonts w:ascii="Times New Roman" w:eastAsia="Times New Roman" w:hAnsi="Times New Roman" w:cs="Times New Roman"/>
          <w:b/>
          <w:sz w:val="28"/>
          <w:szCs w:val="24"/>
          <w:lang w:eastAsia="es-MX"/>
        </w:rPr>
      </w:pPr>
    </w:p>
    <w:p w:rsidR="00B76B14" w:rsidRDefault="00473B5B" w:rsidP="00473B5B">
      <w:pPr>
        <w:tabs>
          <w:tab w:val="left" w:pos="4263"/>
        </w:tabs>
        <w:spacing w:after="0" w:line="240" w:lineRule="auto"/>
        <w:ind w:firstLine="708"/>
        <w:rPr>
          <w:rFonts w:ascii="Times New Roman" w:eastAsia="Times New Roman" w:hAnsi="Times New Roman" w:cs="Times New Roman"/>
          <w:b/>
          <w:sz w:val="28"/>
          <w:szCs w:val="24"/>
          <w:lang w:eastAsia="es-MX"/>
        </w:rPr>
      </w:pPr>
      <w:r>
        <w:rPr>
          <w:rFonts w:ascii="Times New Roman" w:eastAsia="Times New Roman" w:hAnsi="Times New Roman" w:cs="Times New Roman"/>
          <w:b/>
          <w:sz w:val="28"/>
          <w:szCs w:val="24"/>
          <w:lang w:eastAsia="es-MX"/>
        </w:rPr>
        <w:tab/>
      </w:r>
    </w:p>
    <w:p w:rsidR="00B76B14" w:rsidRDefault="00B76B14" w:rsidP="00E14C32">
      <w:pPr>
        <w:tabs>
          <w:tab w:val="left" w:pos="4377"/>
        </w:tabs>
        <w:spacing w:after="0" w:line="240" w:lineRule="auto"/>
        <w:rPr>
          <w:rFonts w:ascii="Times New Roman" w:eastAsia="Times New Roman" w:hAnsi="Times New Roman" w:cs="Times New Roman"/>
          <w:b/>
          <w:sz w:val="28"/>
          <w:szCs w:val="24"/>
          <w:lang w:eastAsia="es-MX"/>
        </w:rPr>
      </w:pPr>
    </w:p>
    <w:p w:rsidR="00E14C32" w:rsidRPr="00CE65BB" w:rsidRDefault="00E14C32" w:rsidP="00E14C32">
      <w:pPr>
        <w:pStyle w:val="Prrafodelista"/>
        <w:numPr>
          <w:ilvl w:val="0"/>
          <w:numId w:val="11"/>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b/>
          <w:sz w:val="28"/>
          <w:szCs w:val="24"/>
          <w:lang w:eastAsia="es-MX"/>
        </w:rPr>
        <w:t>El algoritmo en práctica.</w:t>
      </w:r>
    </w:p>
    <w:p w:rsidR="00F84EC7" w:rsidRDefault="00F84EC7" w:rsidP="00B76B14">
      <w:pPr>
        <w:spacing w:after="0" w:line="480" w:lineRule="auto"/>
        <w:ind w:firstLine="708"/>
        <w:rPr>
          <w:rFonts w:ascii="Times New Roman" w:eastAsia="Times New Roman" w:hAnsi="Times New Roman" w:cs="Times New Roman"/>
          <w:sz w:val="28"/>
          <w:szCs w:val="24"/>
          <w:lang w:eastAsia="es-MX"/>
        </w:rPr>
      </w:pPr>
      <w:r>
        <w:rPr>
          <w:rFonts w:ascii="Times New Roman" w:eastAsia="Times New Roman" w:hAnsi="Times New Roman" w:cs="Times New Roman"/>
          <w:b/>
          <w:sz w:val="28"/>
          <w:szCs w:val="24"/>
          <w:lang w:eastAsia="es-MX"/>
        </w:rPr>
        <w:tab/>
      </w:r>
      <w:r>
        <w:rPr>
          <w:rFonts w:ascii="Times New Roman" w:eastAsia="Times New Roman" w:hAnsi="Times New Roman" w:cs="Times New Roman"/>
          <w:sz w:val="28"/>
          <w:szCs w:val="24"/>
          <w:lang w:eastAsia="es-MX"/>
        </w:rPr>
        <w:t xml:space="preserve">Se aplicará el algoritmo a </w:t>
      </w:r>
      <w:r w:rsidR="00E14C32">
        <w:rPr>
          <w:rFonts w:ascii="Times New Roman" w:eastAsia="Times New Roman" w:hAnsi="Times New Roman" w:cs="Times New Roman"/>
          <w:sz w:val="28"/>
          <w:szCs w:val="24"/>
          <w:lang w:eastAsia="es-MX"/>
        </w:rPr>
        <w:t>un</w:t>
      </w:r>
      <w:r w:rsidR="00595BDB">
        <w:rPr>
          <w:rFonts w:ascii="Times New Roman" w:eastAsia="Times New Roman" w:hAnsi="Times New Roman" w:cs="Times New Roman"/>
          <w:sz w:val="28"/>
          <w:szCs w:val="24"/>
          <w:lang w:eastAsia="es-MX"/>
        </w:rPr>
        <w:t xml:space="preserve"> conjunto de 10 países del mundo</w:t>
      </w:r>
      <w:r w:rsidR="00E14C32">
        <w:rPr>
          <w:rFonts w:ascii="Times New Roman" w:eastAsia="Times New Roman" w:hAnsi="Times New Roman" w:cs="Times New Roman"/>
          <w:sz w:val="28"/>
          <w:szCs w:val="24"/>
          <w:lang w:eastAsia="es-MX"/>
        </w:rPr>
        <w:t>, en donde se buscará encontrar la ruta que recorra la menor distancia, tomando en cuenta de que se parte de México, y se debe regresar ahí.</w:t>
      </w:r>
    </w:p>
    <w:p w:rsidR="00595BDB" w:rsidRDefault="00595BDB" w:rsidP="00B76B14">
      <w:pPr>
        <w:spacing w:after="0" w:line="480" w:lineRule="auto"/>
        <w:ind w:firstLine="708"/>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Los países seleccionados son:</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sectPr w:rsidR="00595BDB" w:rsidSect="009A35B0">
          <w:headerReference w:type="default" r:id="rId8"/>
          <w:pgSz w:w="12240" w:h="15840"/>
          <w:pgMar w:top="1418" w:right="1418" w:bottom="1418" w:left="1418" w:header="709" w:footer="709" w:gutter="0"/>
          <w:cols w:space="708"/>
          <w:docGrid w:linePitch="360"/>
        </w:sectPr>
      </w:pP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México</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Italia</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Francia</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Turquía</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Australia</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Grecia</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Portugal</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 xml:space="preserve">Suráfrica </w:t>
      </w:r>
    </w:p>
    <w:p w:rsid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Taiwán</w:t>
      </w:r>
    </w:p>
    <w:p w:rsidR="00595BDB" w:rsidRPr="00595BDB" w:rsidRDefault="00595BDB" w:rsidP="00595BDB">
      <w:pPr>
        <w:pStyle w:val="Prrafodelista"/>
        <w:numPr>
          <w:ilvl w:val="0"/>
          <w:numId w:val="14"/>
        </w:numPr>
        <w:spacing w:after="0" w:line="480" w:lineRule="auto"/>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 xml:space="preserve"> Marruecos</w:t>
      </w:r>
    </w:p>
    <w:p w:rsidR="00595BDB" w:rsidRDefault="00595BDB" w:rsidP="00595BDB">
      <w:pPr>
        <w:spacing w:after="0" w:line="480" w:lineRule="auto"/>
        <w:rPr>
          <w:rFonts w:ascii="Times New Roman" w:eastAsia="Times New Roman" w:hAnsi="Times New Roman" w:cs="Times New Roman"/>
          <w:sz w:val="28"/>
          <w:szCs w:val="24"/>
          <w:lang w:eastAsia="es-MX"/>
        </w:rPr>
        <w:sectPr w:rsidR="00595BDB" w:rsidSect="00595BDB">
          <w:type w:val="continuous"/>
          <w:pgSz w:w="12240" w:h="15840"/>
          <w:pgMar w:top="1418" w:right="1418" w:bottom="1418" w:left="1418" w:header="709" w:footer="709" w:gutter="0"/>
          <w:cols w:num="2" w:space="708"/>
          <w:docGrid w:linePitch="360"/>
        </w:sectPr>
      </w:pPr>
    </w:p>
    <w:p w:rsidR="001E0BC1" w:rsidRDefault="001E0BC1" w:rsidP="00595BDB">
      <w:pPr>
        <w:spacing w:after="0" w:line="480" w:lineRule="auto"/>
        <w:ind w:left="708" w:firstLine="360"/>
        <w:rPr>
          <w:rFonts w:ascii="Times New Roman" w:eastAsia="Times New Roman" w:hAnsi="Times New Roman" w:cs="Times New Roman"/>
          <w:sz w:val="28"/>
          <w:szCs w:val="24"/>
          <w:lang w:eastAsia="es-MX"/>
        </w:rPr>
      </w:pPr>
    </w:p>
    <w:p w:rsidR="001E0BC1" w:rsidRDefault="00595BDB" w:rsidP="00595BDB">
      <w:pPr>
        <w:spacing w:after="0" w:line="480" w:lineRule="auto"/>
        <w:ind w:left="708" w:firstLine="36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 xml:space="preserve">Asimismo, una tabla con la distancia </w:t>
      </w:r>
      <w:r w:rsidR="00B13873">
        <w:rPr>
          <w:rFonts w:ascii="Times New Roman" w:eastAsia="Times New Roman" w:hAnsi="Times New Roman" w:cs="Times New Roman"/>
          <w:sz w:val="28"/>
          <w:szCs w:val="24"/>
          <w:lang w:eastAsia="es-MX"/>
        </w:rPr>
        <w:t xml:space="preserve">aproximada </w:t>
      </w:r>
      <w:r>
        <w:rPr>
          <w:rFonts w:ascii="Times New Roman" w:eastAsia="Times New Roman" w:hAnsi="Times New Roman" w:cs="Times New Roman"/>
          <w:sz w:val="28"/>
          <w:szCs w:val="24"/>
          <w:lang w:eastAsia="es-MX"/>
        </w:rPr>
        <w:t>de cada uno de los países hacia los 9 restantes</w:t>
      </w:r>
      <w:r w:rsidR="00AE7602">
        <w:rPr>
          <w:rFonts w:ascii="Times New Roman" w:eastAsia="Times New Roman" w:hAnsi="Times New Roman" w:cs="Times New Roman"/>
          <w:sz w:val="28"/>
          <w:szCs w:val="24"/>
          <w:lang w:eastAsia="es-MX"/>
        </w:rPr>
        <w:t xml:space="preserve"> (En miles de km)</w:t>
      </w:r>
      <w:r>
        <w:rPr>
          <w:rFonts w:ascii="Times New Roman" w:eastAsia="Times New Roman" w:hAnsi="Times New Roman" w:cs="Times New Roman"/>
          <w:sz w:val="28"/>
          <w:szCs w:val="24"/>
          <w:lang w:eastAsia="es-MX"/>
        </w:rPr>
        <w:t>.</w:t>
      </w:r>
      <w:r w:rsidR="001E0BC1">
        <w:rPr>
          <w:rFonts w:ascii="Times New Roman" w:eastAsia="Times New Roman" w:hAnsi="Times New Roman" w:cs="Times New Roman"/>
          <w:sz w:val="28"/>
          <w:szCs w:val="24"/>
          <w:lang w:eastAsia="es-MX"/>
        </w:rPr>
        <w:t xml:space="preserve"> </w:t>
      </w:r>
    </w:p>
    <w:p w:rsidR="00595BDB" w:rsidRDefault="001E0BC1" w:rsidP="001E0BC1">
      <w:pPr>
        <w:spacing w:after="0" w:line="480" w:lineRule="auto"/>
        <w:ind w:left="708"/>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NOTA. Se está tomando en cuenta una distancia absoluta, esto quiere decir, no se hace una distinción en cuál fue el punto de partida.</w:t>
      </w:r>
    </w:p>
    <w:tbl>
      <w:tblPr>
        <w:tblStyle w:val="Tabladecuadrcula5oscura-nfasis4"/>
        <w:tblW w:w="0" w:type="auto"/>
        <w:tblLook w:val="04A0" w:firstRow="1" w:lastRow="0" w:firstColumn="1" w:lastColumn="0" w:noHBand="0" w:noVBand="1"/>
      </w:tblPr>
      <w:tblGrid>
        <w:gridCol w:w="854"/>
        <w:gridCol w:w="854"/>
        <w:gridCol w:w="854"/>
        <w:gridCol w:w="854"/>
        <w:gridCol w:w="854"/>
        <w:gridCol w:w="854"/>
        <w:gridCol w:w="854"/>
        <w:gridCol w:w="854"/>
        <w:gridCol w:w="854"/>
        <w:gridCol w:w="854"/>
        <w:gridCol w:w="854"/>
      </w:tblGrid>
      <w:tr w:rsidR="00AE7602" w:rsidTr="008C63AE">
        <w:trPr>
          <w:cnfStyle w:val="100000000000" w:firstRow="1" w:lastRow="0" w:firstColumn="0" w:lastColumn="0" w:oddVBand="0" w:evenVBand="0" w:oddHBand="0" w:evenHBand="0" w:firstRowFirstColumn="0" w:firstRowLastColumn="0" w:lastRowFirstColumn="0" w:lastRowLastColumn="0"/>
          <w:trHeight w:val="1918"/>
        </w:trPr>
        <w:tc>
          <w:tcPr>
            <w:cnfStyle w:val="001000000000" w:firstRow="0" w:lastRow="0" w:firstColumn="1" w:lastColumn="0" w:oddVBand="0" w:evenVBand="0" w:oddHBand="0" w:evenHBand="0" w:firstRowFirstColumn="0" w:firstRowLastColumn="0" w:lastRowFirstColumn="0" w:lastRowLastColumn="0"/>
            <w:tcW w:w="854" w:type="dxa"/>
          </w:tcPr>
          <w:p w:rsidR="00595BDB" w:rsidRDefault="00595BDB" w:rsidP="00595BDB">
            <w:pPr>
              <w:spacing w:line="480" w:lineRule="auto"/>
              <w:rPr>
                <w:rFonts w:ascii="Times New Roman" w:eastAsia="Times New Roman" w:hAnsi="Times New Roman" w:cs="Times New Roman"/>
                <w:sz w:val="28"/>
                <w:szCs w:val="24"/>
                <w:lang w:eastAsia="es-MX"/>
              </w:rPr>
            </w:pPr>
          </w:p>
        </w:tc>
        <w:tc>
          <w:tcPr>
            <w:tcW w:w="854" w:type="dxa"/>
            <w:textDirection w:val="btLr"/>
          </w:tcPr>
          <w:p w:rsidR="00595BDB" w:rsidRPr="00E67990" w:rsidRDefault="00595BDB" w:rsidP="00E67990">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E67990">
              <w:rPr>
                <w:rFonts w:ascii="Times New Roman" w:eastAsia="Times New Roman" w:hAnsi="Times New Roman" w:cs="Times New Roman"/>
                <w:sz w:val="28"/>
                <w:szCs w:val="24"/>
                <w:lang w:eastAsia="es-MX"/>
              </w:rPr>
              <w:t>México</w:t>
            </w:r>
          </w:p>
        </w:tc>
        <w:tc>
          <w:tcPr>
            <w:tcW w:w="854" w:type="dxa"/>
            <w:textDirection w:val="btLr"/>
          </w:tcPr>
          <w:p w:rsidR="00595BDB" w:rsidRPr="00E67990" w:rsidRDefault="00595BDB" w:rsidP="00E67990">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E67990">
              <w:rPr>
                <w:rFonts w:ascii="Times New Roman" w:eastAsia="Times New Roman" w:hAnsi="Times New Roman" w:cs="Times New Roman"/>
                <w:sz w:val="28"/>
                <w:szCs w:val="24"/>
                <w:lang w:eastAsia="es-MX"/>
              </w:rPr>
              <w:t>Italia</w:t>
            </w:r>
          </w:p>
        </w:tc>
        <w:tc>
          <w:tcPr>
            <w:tcW w:w="854" w:type="dxa"/>
            <w:textDirection w:val="btLr"/>
          </w:tcPr>
          <w:p w:rsidR="00595BDB" w:rsidRPr="00E67990" w:rsidRDefault="00595BDB" w:rsidP="00E67990">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E67990">
              <w:rPr>
                <w:rFonts w:ascii="Times New Roman" w:eastAsia="Times New Roman" w:hAnsi="Times New Roman" w:cs="Times New Roman"/>
                <w:sz w:val="28"/>
                <w:szCs w:val="24"/>
                <w:lang w:eastAsia="es-MX"/>
              </w:rPr>
              <w:t>Francia</w:t>
            </w:r>
          </w:p>
        </w:tc>
        <w:tc>
          <w:tcPr>
            <w:tcW w:w="854" w:type="dxa"/>
            <w:textDirection w:val="btLr"/>
          </w:tcPr>
          <w:p w:rsidR="00595BDB" w:rsidRPr="00E67990" w:rsidRDefault="00595BDB" w:rsidP="00E67990">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E67990">
              <w:rPr>
                <w:rFonts w:ascii="Times New Roman" w:eastAsia="Times New Roman" w:hAnsi="Times New Roman" w:cs="Times New Roman"/>
                <w:sz w:val="28"/>
                <w:szCs w:val="24"/>
                <w:lang w:eastAsia="es-MX"/>
              </w:rPr>
              <w:t>Turquía</w:t>
            </w:r>
          </w:p>
        </w:tc>
        <w:tc>
          <w:tcPr>
            <w:tcW w:w="854" w:type="dxa"/>
            <w:textDirection w:val="btLr"/>
          </w:tcPr>
          <w:p w:rsidR="00595BDB" w:rsidRPr="00E67990" w:rsidRDefault="00595BDB" w:rsidP="00E67990">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E67990">
              <w:rPr>
                <w:rFonts w:ascii="Times New Roman" w:eastAsia="Times New Roman" w:hAnsi="Times New Roman" w:cs="Times New Roman"/>
                <w:sz w:val="28"/>
                <w:szCs w:val="24"/>
                <w:lang w:eastAsia="es-MX"/>
              </w:rPr>
              <w:t>Australia</w:t>
            </w:r>
          </w:p>
        </w:tc>
        <w:tc>
          <w:tcPr>
            <w:tcW w:w="854" w:type="dxa"/>
            <w:textDirection w:val="btLr"/>
          </w:tcPr>
          <w:p w:rsidR="00595BDB" w:rsidRPr="00E67990" w:rsidRDefault="00595BDB" w:rsidP="00E67990">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E67990">
              <w:rPr>
                <w:rFonts w:ascii="Times New Roman" w:eastAsia="Times New Roman" w:hAnsi="Times New Roman" w:cs="Times New Roman"/>
                <w:sz w:val="28"/>
                <w:szCs w:val="24"/>
                <w:lang w:eastAsia="es-MX"/>
              </w:rPr>
              <w:t>Grecia</w:t>
            </w:r>
          </w:p>
        </w:tc>
        <w:tc>
          <w:tcPr>
            <w:tcW w:w="854" w:type="dxa"/>
            <w:textDirection w:val="btLr"/>
          </w:tcPr>
          <w:p w:rsidR="00595BDB" w:rsidRPr="008C63AE" w:rsidRDefault="00595BDB" w:rsidP="008C63AE">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8C63AE">
              <w:rPr>
                <w:rFonts w:ascii="Times New Roman" w:eastAsia="Times New Roman" w:hAnsi="Times New Roman" w:cs="Times New Roman"/>
                <w:sz w:val="28"/>
                <w:szCs w:val="24"/>
                <w:lang w:eastAsia="es-MX"/>
              </w:rPr>
              <w:t>Portugal</w:t>
            </w:r>
          </w:p>
        </w:tc>
        <w:tc>
          <w:tcPr>
            <w:tcW w:w="854" w:type="dxa"/>
            <w:textDirection w:val="btLr"/>
          </w:tcPr>
          <w:p w:rsidR="00595BDB" w:rsidRPr="008C63AE" w:rsidRDefault="00595BDB" w:rsidP="008C63AE">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8C63AE">
              <w:rPr>
                <w:rFonts w:ascii="Times New Roman" w:eastAsia="Times New Roman" w:hAnsi="Times New Roman" w:cs="Times New Roman"/>
                <w:sz w:val="28"/>
                <w:szCs w:val="24"/>
                <w:lang w:eastAsia="es-MX"/>
              </w:rPr>
              <w:t>Suráfrica</w:t>
            </w:r>
          </w:p>
        </w:tc>
        <w:tc>
          <w:tcPr>
            <w:tcW w:w="854" w:type="dxa"/>
            <w:textDirection w:val="btLr"/>
          </w:tcPr>
          <w:p w:rsidR="00595BDB" w:rsidRPr="008C63AE" w:rsidRDefault="00595BDB" w:rsidP="008C63AE">
            <w:pPr>
              <w:pStyle w:val="Prrafodelista"/>
              <w:numPr>
                <w:ilvl w:val="0"/>
                <w:numId w:val="15"/>
              </w:numPr>
              <w:spacing w:line="480" w:lineRule="auto"/>
              <w:ind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sidRPr="008C63AE">
              <w:rPr>
                <w:rFonts w:ascii="Times New Roman" w:eastAsia="Times New Roman" w:hAnsi="Times New Roman" w:cs="Times New Roman"/>
                <w:sz w:val="28"/>
                <w:szCs w:val="24"/>
                <w:lang w:eastAsia="es-MX"/>
              </w:rPr>
              <w:t>Taiwán</w:t>
            </w:r>
          </w:p>
        </w:tc>
        <w:tc>
          <w:tcPr>
            <w:tcW w:w="854" w:type="dxa"/>
            <w:textDirection w:val="btLr"/>
          </w:tcPr>
          <w:p w:rsidR="00595BDB" w:rsidRDefault="008C63AE" w:rsidP="00595BDB">
            <w:pPr>
              <w:spacing w:line="480" w:lineRule="auto"/>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w:t>
            </w:r>
            <w:r w:rsidR="00595BDB">
              <w:rPr>
                <w:rFonts w:ascii="Times New Roman" w:eastAsia="Times New Roman" w:hAnsi="Times New Roman" w:cs="Times New Roman"/>
                <w:sz w:val="28"/>
                <w:szCs w:val="24"/>
                <w:lang w:eastAsia="es-MX"/>
              </w:rPr>
              <w:t>Marruecos</w:t>
            </w:r>
          </w:p>
        </w:tc>
      </w:tr>
      <w:tr w:rsidR="00AE7602" w:rsidTr="00E67990">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México</w:t>
            </w:r>
          </w:p>
        </w:tc>
        <w:tc>
          <w:tcPr>
            <w:tcW w:w="854" w:type="dxa"/>
            <w:vAlign w:val="center"/>
          </w:tcPr>
          <w:p w:rsidR="00595BDB" w:rsidRDefault="00E67990"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10.1</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9.2</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11.8</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14.4</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10.9</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8.7</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14.6</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12.9</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9.1</w:t>
            </w:r>
          </w:p>
        </w:tc>
      </w:tr>
      <w:tr w:rsidR="00AE7602" w:rsidTr="00E67990">
        <w:trPr>
          <w:trHeight w:val="965"/>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Italia</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10.1</w:t>
            </w:r>
          </w:p>
        </w:tc>
        <w:tc>
          <w:tcPr>
            <w:tcW w:w="854" w:type="dxa"/>
            <w:vAlign w:val="center"/>
          </w:tcPr>
          <w:p w:rsidR="00595BDB" w:rsidRDefault="00E67990"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AE7602"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0.95</w:t>
            </w:r>
          </w:p>
        </w:tc>
        <w:tc>
          <w:tcPr>
            <w:tcW w:w="854" w:type="dxa"/>
            <w:vAlign w:val="center"/>
          </w:tcPr>
          <w:p w:rsidR="00595BDB" w:rsidRDefault="00AE7602"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1.9</w:t>
            </w:r>
          </w:p>
        </w:tc>
        <w:tc>
          <w:tcPr>
            <w:tcW w:w="854" w:type="dxa"/>
            <w:vAlign w:val="center"/>
          </w:tcPr>
          <w:p w:rsidR="00595BDB" w:rsidRDefault="00AE7602"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14.3</w:t>
            </w:r>
          </w:p>
        </w:tc>
        <w:tc>
          <w:tcPr>
            <w:tcW w:w="854" w:type="dxa"/>
            <w:vAlign w:val="center"/>
          </w:tcPr>
          <w:p w:rsidR="00595BDB" w:rsidRDefault="00AE7602"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0.84</w:t>
            </w:r>
          </w:p>
        </w:tc>
        <w:tc>
          <w:tcPr>
            <w:tcW w:w="854" w:type="dxa"/>
            <w:vAlign w:val="center"/>
          </w:tcPr>
          <w:p w:rsidR="00595BDB" w:rsidRDefault="00AE7602"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1.78</w:t>
            </w:r>
          </w:p>
        </w:tc>
        <w:tc>
          <w:tcPr>
            <w:tcW w:w="854" w:type="dxa"/>
            <w:vAlign w:val="center"/>
          </w:tcPr>
          <w:p w:rsidR="00595BDB" w:rsidRDefault="00AE7602"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8.1</w:t>
            </w:r>
          </w:p>
        </w:tc>
        <w:tc>
          <w:tcPr>
            <w:tcW w:w="854" w:type="dxa"/>
            <w:vAlign w:val="center"/>
          </w:tcPr>
          <w:p w:rsidR="00595BDB" w:rsidRDefault="00AE7602"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9.69</w:t>
            </w:r>
          </w:p>
        </w:tc>
        <w:tc>
          <w:tcPr>
            <w:tcW w:w="854" w:type="dxa"/>
            <w:vAlign w:val="center"/>
          </w:tcPr>
          <w:p w:rsidR="00595BDB" w:rsidRDefault="00AE7602"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2.1</w:t>
            </w:r>
          </w:p>
        </w:tc>
      </w:tr>
      <w:tr w:rsidR="00AE7602" w:rsidTr="00E67990">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Francia</w:t>
            </w:r>
          </w:p>
        </w:tc>
        <w:tc>
          <w:tcPr>
            <w:tcW w:w="854" w:type="dxa"/>
            <w:vAlign w:val="center"/>
          </w:tcPr>
          <w:p w:rsidR="00595BDB" w:rsidRDefault="00AE7602"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9.2</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0.95</w:t>
            </w:r>
          </w:p>
        </w:tc>
        <w:tc>
          <w:tcPr>
            <w:tcW w:w="854" w:type="dxa"/>
            <w:vAlign w:val="center"/>
          </w:tcPr>
          <w:p w:rsidR="00595BDB" w:rsidRDefault="00E67990"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2.8</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15.2</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1.78</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8.75</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10.1</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1.79</w:t>
            </w:r>
          </w:p>
        </w:tc>
      </w:tr>
      <w:tr w:rsidR="00AE7602" w:rsidTr="00E67990">
        <w:trPr>
          <w:trHeight w:val="1134"/>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Turquía</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11.8</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1.9</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2.8</w:t>
            </w:r>
          </w:p>
        </w:tc>
        <w:tc>
          <w:tcPr>
            <w:tcW w:w="854" w:type="dxa"/>
            <w:vAlign w:val="center"/>
          </w:tcPr>
          <w:p w:rsidR="00595BDB" w:rsidRDefault="00E67990"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12.4</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1.16</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3.71</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7.8</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8.04</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3.89</w:t>
            </w:r>
          </w:p>
        </w:tc>
      </w:tr>
      <w:tr w:rsidR="00AE7602" w:rsidTr="00E67990">
        <w:trPr>
          <w:cnfStyle w:val="000000100000" w:firstRow="0" w:lastRow="0" w:firstColumn="0" w:lastColumn="0" w:oddVBand="0" w:evenVBand="0" w:oddHBand="1" w:evenHBand="0" w:firstRowFirstColumn="0" w:firstRowLastColumn="0" w:lastRowFirstColumn="0" w:lastRowLastColumn="0"/>
          <w:trHeight w:val="1368"/>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Australia</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14.4</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14.3</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15.2</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12.4</w:t>
            </w:r>
          </w:p>
        </w:tc>
        <w:tc>
          <w:tcPr>
            <w:tcW w:w="854" w:type="dxa"/>
            <w:vAlign w:val="center"/>
          </w:tcPr>
          <w:p w:rsidR="00595BDB" w:rsidRDefault="00E67990"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12.6</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16.1</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10.4</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5.59</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16.2</w:t>
            </w:r>
          </w:p>
        </w:tc>
      </w:tr>
      <w:tr w:rsidR="00AE7602" w:rsidTr="00E67990">
        <w:trPr>
          <w:trHeight w:val="1134"/>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Grecia</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10.9</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0.84</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1.78</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1.16</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12.6</w:t>
            </w:r>
          </w:p>
        </w:tc>
        <w:tc>
          <w:tcPr>
            <w:tcW w:w="854" w:type="dxa"/>
            <w:vAlign w:val="center"/>
          </w:tcPr>
          <w:p w:rsidR="00595BDB" w:rsidRDefault="00E67990"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2.58</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7.71</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9.12</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2.73</w:t>
            </w:r>
          </w:p>
        </w:tc>
      </w:tr>
      <w:tr w:rsidR="00AE7602" w:rsidTr="00E67990">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Portugal</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8.7</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1.78</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3.71</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16.1</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2.58</w:t>
            </w:r>
          </w:p>
        </w:tc>
        <w:tc>
          <w:tcPr>
            <w:tcW w:w="854" w:type="dxa"/>
            <w:vAlign w:val="center"/>
          </w:tcPr>
          <w:p w:rsidR="00595BDB" w:rsidRDefault="00E67990"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8.39</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11.3</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0.85</w:t>
            </w:r>
          </w:p>
        </w:tc>
      </w:tr>
      <w:tr w:rsidR="00AE7602" w:rsidTr="00E67990">
        <w:trPr>
          <w:trHeight w:val="1427"/>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Suráfrica</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14.6</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8.1</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8.75</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7.8</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10.4</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7.71</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8.39</w:t>
            </w:r>
          </w:p>
        </w:tc>
        <w:tc>
          <w:tcPr>
            <w:tcW w:w="854" w:type="dxa"/>
            <w:vAlign w:val="center"/>
          </w:tcPr>
          <w:p w:rsidR="00595BDB" w:rsidRDefault="00E67990"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12.1</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7.59</w:t>
            </w:r>
          </w:p>
        </w:tc>
      </w:tr>
      <w:tr w:rsidR="00AE7602" w:rsidTr="00E679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Taiwán</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12.9</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9.69</w:t>
            </w:r>
          </w:p>
        </w:tc>
        <w:tc>
          <w:tcPr>
            <w:tcW w:w="854" w:type="dxa"/>
            <w:vAlign w:val="center"/>
          </w:tcPr>
          <w:p w:rsidR="00595BDB" w:rsidRDefault="00B13873"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10.1</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8.04</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5.59</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9.12</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11.3</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12.1</w:t>
            </w:r>
          </w:p>
        </w:tc>
        <w:tc>
          <w:tcPr>
            <w:tcW w:w="854" w:type="dxa"/>
            <w:vAlign w:val="center"/>
          </w:tcPr>
          <w:p w:rsidR="00595BDB" w:rsidRDefault="00E67990"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c>
          <w:tcPr>
            <w:tcW w:w="854" w:type="dxa"/>
            <w:vAlign w:val="center"/>
          </w:tcPr>
          <w:p w:rsidR="00595BDB" w:rsidRDefault="001E0BC1" w:rsidP="00E6799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11.7</w:t>
            </w:r>
          </w:p>
        </w:tc>
      </w:tr>
      <w:tr w:rsidR="00AE7602" w:rsidTr="00E67990">
        <w:trPr>
          <w:trHeight w:val="1534"/>
        </w:trPr>
        <w:tc>
          <w:tcPr>
            <w:cnfStyle w:val="001000000000" w:firstRow="0" w:lastRow="0" w:firstColumn="1" w:lastColumn="0" w:oddVBand="0" w:evenVBand="0" w:oddHBand="0" w:evenHBand="0" w:firstRowFirstColumn="0" w:firstRowLastColumn="0" w:lastRowFirstColumn="0" w:lastRowLastColumn="0"/>
            <w:tcW w:w="854" w:type="dxa"/>
            <w:textDirection w:val="btLr"/>
          </w:tcPr>
          <w:p w:rsidR="00595BDB" w:rsidRDefault="00595BDB" w:rsidP="00AE7602">
            <w:pPr>
              <w:spacing w:line="480" w:lineRule="auto"/>
              <w:ind w:left="113" w:right="113"/>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Marruecos</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9.1</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2.1</w:t>
            </w:r>
          </w:p>
        </w:tc>
        <w:tc>
          <w:tcPr>
            <w:tcW w:w="854" w:type="dxa"/>
            <w:vAlign w:val="center"/>
          </w:tcPr>
          <w:p w:rsidR="00595BDB" w:rsidRDefault="00B13873"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1.79</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3.89</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16.2</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2.73</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0.85</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7.59</w:t>
            </w:r>
          </w:p>
        </w:tc>
        <w:tc>
          <w:tcPr>
            <w:tcW w:w="854" w:type="dxa"/>
            <w:vAlign w:val="center"/>
          </w:tcPr>
          <w:p w:rsidR="00595BDB" w:rsidRDefault="001E0BC1"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11.7</w:t>
            </w:r>
          </w:p>
        </w:tc>
        <w:tc>
          <w:tcPr>
            <w:tcW w:w="854" w:type="dxa"/>
            <w:vAlign w:val="center"/>
          </w:tcPr>
          <w:p w:rsidR="00595BDB" w:rsidRDefault="00E67990" w:rsidP="00E6799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lang w:eastAsia="es-MX"/>
              </w:rPr>
            </w:pPr>
            <w:r>
              <w:rPr>
                <w:rFonts w:ascii="Times New Roman" w:eastAsia="Times New Roman" w:hAnsi="Times New Roman" w:cs="Times New Roman"/>
                <w:sz w:val="28"/>
                <w:szCs w:val="24"/>
                <w:lang w:eastAsia="es-MX"/>
              </w:rPr>
              <w:t>---</w:t>
            </w:r>
          </w:p>
        </w:tc>
      </w:tr>
    </w:tbl>
    <w:p w:rsidR="00595BDB" w:rsidRDefault="00595BDB" w:rsidP="00595BDB">
      <w:pPr>
        <w:spacing w:after="0" w:line="480" w:lineRule="auto"/>
        <w:ind w:left="708" w:firstLine="360"/>
        <w:rPr>
          <w:rFonts w:ascii="Times New Roman" w:eastAsia="Times New Roman" w:hAnsi="Times New Roman" w:cs="Times New Roman"/>
          <w:sz w:val="28"/>
          <w:szCs w:val="24"/>
          <w:lang w:eastAsia="es-MX"/>
        </w:rPr>
      </w:pPr>
    </w:p>
    <w:p w:rsidR="00B345EE" w:rsidRPr="00294411" w:rsidRDefault="00B345EE" w:rsidP="00294411">
      <w:pPr>
        <w:spacing w:after="0" w:line="240" w:lineRule="auto"/>
        <w:rPr>
          <w:rFonts w:ascii="Times New Roman" w:eastAsia="Times New Roman" w:hAnsi="Times New Roman" w:cs="Times New Roman"/>
          <w:sz w:val="28"/>
          <w:szCs w:val="24"/>
          <w:lang w:eastAsia="es-MX"/>
        </w:rPr>
      </w:pPr>
    </w:p>
    <w:p w:rsidR="00F84EC7" w:rsidRDefault="00F84EC7" w:rsidP="00F84EC7">
      <w:pPr>
        <w:spacing w:after="0" w:line="240" w:lineRule="auto"/>
        <w:ind w:left="708"/>
        <w:rPr>
          <w:rFonts w:ascii="Times New Roman" w:eastAsia="Times New Roman" w:hAnsi="Times New Roman" w:cs="Times New Roman"/>
          <w:sz w:val="28"/>
          <w:szCs w:val="24"/>
          <w:lang w:eastAsia="es-MX"/>
        </w:rPr>
      </w:pPr>
    </w:p>
    <w:p w:rsidR="00B76B14" w:rsidRDefault="00B76B14" w:rsidP="00F84EC7">
      <w:pPr>
        <w:spacing w:after="0" w:line="240" w:lineRule="auto"/>
        <w:ind w:left="708"/>
        <w:rPr>
          <w:rFonts w:ascii="Times New Roman" w:eastAsia="Times New Roman" w:hAnsi="Times New Roman" w:cs="Times New Roman"/>
          <w:sz w:val="28"/>
          <w:szCs w:val="24"/>
          <w:lang w:eastAsia="es-MX"/>
        </w:rPr>
      </w:pPr>
    </w:p>
    <w:p w:rsidR="00B76B14" w:rsidRDefault="00B76B14" w:rsidP="00F84EC7">
      <w:pPr>
        <w:spacing w:after="0" w:line="240" w:lineRule="auto"/>
        <w:ind w:left="708"/>
        <w:rPr>
          <w:rFonts w:ascii="Times New Roman" w:eastAsia="Times New Roman" w:hAnsi="Times New Roman" w:cs="Times New Roman"/>
          <w:sz w:val="28"/>
          <w:szCs w:val="24"/>
          <w:lang w:eastAsia="es-MX"/>
        </w:rPr>
      </w:pPr>
    </w:p>
    <w:p w:rsidR="00B76B14" w:rsidRPr="00F84EC7" w:rsidRDefault="00B76B14" w:rsidP="00F84EC7">
      <w:pPr>
        <w:spacing w:after="0" w:line="240" w:lineRule="auto"/>
        <w:ind w:left="708"/>
        <w:rPr>
          <w:rFonts w:ascii="Times New Roman" w:eastAsia="Times New Roman" w:hAnsi="Times New Roman" w:cs="Times New Roman"/>
          <w:sz w:val="28"/>
          <w:szCs w:val="24"/>
          <w:lang w:eastAsia="es-MX"/>
        </w:rPr>
      </w:pPr>
    </w:p>
    <w:p w:rsidR="00695A5E" w:rsidRDefault="00695A5E" w:rsidP="00695A5E">
      <w:pPr>
        <w:spacing w:after="0" w:line="480" w:lineRule="auto"/>
        <w:ind w:firstLine="708"/>
        <w:rPr>
          <w:rFonts w:ascii="Times New Roman" w:eastAsia="Times New Roman" w:hAnsi="Times New Roman" w:cs="Times New Roman"/>
          <w:b/>
          <w:sz w:val="28"/>
          <w:szCs w:val="24"/>
          <w:lang w:eastAsia="es-MX"/>
        </w:rPr>
      </w:pPr>
      <w:r>
        <w:rPr>
          <w:rFonts w:ascii="Times New Roman" w:eastAsia="Times New Roman" w:hAnsi="Times New Roman" w:cs="Times New Roman"/>
          <w:b/>
          <w:sz w:val="28"/>
          <w:szCs w:val="24"/>
          <w:lang w:eastAsia="es-MX"/>
        </w:rPr>
        <w:t>Conclusiones.</w:t>
      </w:r>
    </w:p>
    <w:p w:rsidR="00695A5E" w:rsidRPr="00695A5E" w:rsidRDefault="00695A5E" w:rsidP="00531E24">
      <w:pPr>
        <w:spacing w:after="0" w:line="480" w:lineRule="auto"/>
        <w:ind w:firstLine="708"/>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b/>
      </w:r>
      <w:r w:rsidR="00531E24">
        <w:rPr>
          <w:rFonts w:ascii="Times New Roman" w:eastAsia="Times New Roman" w:hAnsi="Times New Roman" w:cs="Times New Roman"/>
          <w:sz w:val="24"/>
          <w:szCs w:val="24"/>
          <w:lang w:eastAsia="es-MX"/>
        </w:rPr>
        <w:t>Persona</w:t>
      </w:r>
      <w:r w:rsidR="00183842">
        <w:rPr>
          <w:rFonts w:ascii="Times New Roman" w:eastAsia="Times New Roman" w:hAnsi="Times New Roman" w:cs="Times New Roman"/>
          <w:sz w:val="24"/>
          <w:szCs w:val="24"/>
          <w:lang w:eastAsia="es-MX"/>
        </w:rPr>
        <w:t>lmente, el algoritmo de Kruskal junto con el PAV</w:t>
      </w:r>
      <w:bookmarkStart w:id="0" w:name="_GoBack"/>
      <w:bookmarkEnd w:id="0"/>
      <w:r w:rsidR="00531E24">
        <w:rPr>
          <w:rFonts w:ascii="Times New Roman" w:eastAsia="Times New Roman" w:hAnsi="Times New Roman" w:cs="Times New Roman"/>
          <w:sz w:val="24"/>
          <w:szCs w:val="24"/>
          <w:lang w:eastAsia="es-MX"/>
        </w:rPr>
        <w:t xml:space="preserve"> me ha resultado especialmente interesante</w:t>
      </w:r>
      <w:r>
        <w:rPr>
          <w:rFonts w:ascii="Times New Roman" w:eastAsia="Times New Roman" w:hAnsi="Times New Roman" w:cs="Times New Roman"/>
          <w:sz w:val="24"/>
          <w:szCs w:val="24"/>
          <w:lang w:eastAsia="es-MX"/>
        </w:rPr>
        <w:t>,</w:t>
      </w:r>
      <w:r w:rsidR="00531E24">
        <w:rPr>
          <w:rFonts w:ascii="Times New Roman" w:eastAsia="Times New Roman" w:hAnsi="Times New Roman" w:cs="Times New Roman"/>
          <w:sz w:val="24"/>
          <w:szCs w:val="24"/>
          <w:lang w:eastAsia="es-MX"/>
        </w:rPr>
        <w:t xml:space="preserve"> pues me pareció que tiene una implementación muy práctica y muy real.</w:t>
      </w:r>
      <w:r w:rsidR="003371DA">
        <w:rPr>
          <w:rFonts w:ascii="Times New Roman" w:eastAsia="Times New Roman" w:hAnsi="Times New Roman" w:cs="Times New Roman"/>
          <w:sz w:val="24"/>
          <w:szCs w:val="24"/>
          <w:lang w:eastAsia="es-MX"/>
        </w:rPr>
        <w:t xml:space="preserve"> Me gustó la lógica que seguía y a pesar de que al momento de hacerlo aplicado en Python no lo vi tan claro como la teoría general, creo que es de los algoritmos más ingeniosos que se ha visto en la clase. Es un acercamiento importante entre Python y sus herramientas con nuestras vidas cotidianas.</w:t>
      </w:r>
    </w:p>
    <w:p w:rsidR="002C1782" w:rsidRDefault="002C1782" w:rsidP="00695A5E">
      <w:pPr>
        <w:spacing w:after="0" w:line="480" w:lineRule="auto"/>
        <w:rPr>
          <w:rFonts w:ascii="Times New Roman" w:hAnsi="Times New Roman" w:cs="Times New Roman"/>
          <w:sz w:val="24"/>
          <w:szCs w:val="24"/>
        </w:rPr>
      </w:pPr>
    </w:p>
    <w:p w:rsidR="002C1782" w:rsidRDefault="002C1782" w:rsidP="002C1782">
      <w:pPr>
        <w:pStyle w:val="Prrafodelista"/>
        <w:spacing w:after="0" w:line="480" w:lineRule="auto"/>
        <w:ind w:left="1776"/>
        <w:rPr>
          <w:rFonts w:ascii="Times New Roman" w:hAnsi="Times New Roman" w:cs="Times New Roman"/>
          <w:sz w:val="24"/>
          <w:szCs w:val="24"/>
        </w:rPr>
      </w:pPr>
    </w:p>
    <w:p w:rsidR="00073062" w:rsidRPr="00695A5E" w:rsidRDefault="00073062" w:rsidP="00316E0D">
      <w:pPr>
        <w:spacing w:after="0" w:line="240" w:lineRule="auto"/>
        <w:ind w:left="708"/>
        <w:rPr>
          <w:rFonts w:ascii="MingLiU-ExtB" w:eastAsia="MingLiU-ExtB" w:hAnsi="MingLiU-ExtB" w:cs="Times New Roman"/>
          <w:sz w:val="24"/>
          <w:szCs w:val="24"/>
        </w:rPr>
      </w:pPr>
    </w:p>
    <w:sectPr w:rsidR="00073062" w:rsidRPr="00695A5E" w:rsidSect="00F84EC7">
      <w:headerReference w:type="default" r:id="rId9"/>
      <w:type w:val="continuous"/>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4FA" w:rsidRDefault="003304FA" w:rsidP="00442BF0">
      <w:pPr>
        <w:spacing w:after="0" w:line="240" w:lineRule="auto"/>
      </w:pPr>
      <w:r>
        <w:separator/>
      </w:r>
    </w:p>
  </w:endnote>
  <w:endnote w:type="continuationSeparator" w:id="0">
    <w:p w:rsidR="003304FA" w:rsidRDefault="003304FA" w:rsidP="00442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4FA" w:rsidRDefault="003304FA" w:rsidP="00442BF0">
      <w:pPr>
        <w:spacing w:after="0" w:line="240" w:lineRule="auto"/>
      </w:pPr>
      <w:r>
        <w:separator/>
      </w:r>
    </w:p>
  </w:footnote>
  <w:footnote w:type="continuationSeparator" w:id="0">
    <w:p w:rsidR="003304FA" w:rsidRDefault="003304FA" w:rsidP="00442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BC1" w:rsidRPr="00B65777" w:rsidRDefault="001E0BC1">
    <w:pPr>
      <w:pStyle w:val="Encabezado"/>
      <w:jc w:val="right"/>
      <w:rPr>
        <w:rFonts w:ascii="Times New Roman" w:hAnsi="Times New Roman" w:cs="Times New Roman"/>
        <w:sz w:val="24"/>
        <w:lang w:val="en-US"/>
      </w:rPr>
    </w:pPr>
    <w:r w:rsidRPr="00B65777">
      <w:rPr>
        <w:rFonts w:ascii="Times New Roman" w:hAnsi="Times New Roman" w:cs="Times New Roman"/>
        <w:sz w:val="24"/>
        <w:lang w:val="en-US"/>
      </w:rPr>
      <w:t>R</w:t>
    </w:r>
    <w:r>
      <w:rPr>
        <w:rFonts w:ascii="Times New Roman" w:hAnsi="Times New Roman" w:cs="Times New Roman"/>
        <w:sz w:val="24"/>
        <w:lang w:val="en-US"/>
      </w:rPr>
      <w:t xml:space="preserve">unning Head:  REP </w:t>
    </w:r>
    <w:r w:rsidR="00E67990">
      <w:rPr>
        <w:rFonts w:ascii="Times New Roman" w:hAnsi="Times New Roman" w:cs="Times New Roman"/>
        <w:sz w:val="24"/>
        <w:lang w:val="en-US"/>
      </w:rPr>
      <w:t>KRUSK</w:t>
    </w:r>
    <w:r>
      <w:rPr>
        <w:rFonts w:ascii="Times New Roman" w:hAnsi="Times New Roman" w:cs="Times New Roman"/>
        <w:sz w:val="24"/>
        <w:lang w:val="en-US"/>
      </w:rPr>
      <w:t>A</w:t>
    </w:r>
    <w:r w:rsidR="00E67990">
      <w:rPr>
        <w:rFonts w:ascii="Times New Roman" w:hAnsi="Times New Roman" w:cs="Times New Roman"/>
        <w:sz w:val="24"/>
        <w:lang w:val="en-US"/>
      </w:rPr>
      <w:t>L</w:t>
    </w:r>
    <w:r>
      <w:rPr>
        <w:rFonts w:ascii="Times New Roman" w:hAnsi="Times New Roman" w:cs="Times New Roman"/>
        <w:sz w:val="24"/>
        <w:lang w:val="en-US"/>
      </w:rPr>
      <w:t xml:space="preserve">                                                </w:t>
    </w:r>
    <w:r w:rsidRPr="00B65777">
      <w:rPr>
        <w:rFonts w:ascii="Times New Roman" w:hAnsi="Times New Roman" w:cs="Times New Roman"/>
        <w:sz w:val="24"/>
        <w:lang w:val="en-US"/>
      </w:rPr>
      <w:t xml:space="preserve">                                                     </w:t>
    </w:r>
    <w:sdt>
      <w:sdtPr>
        <w:rPr>
          <w:rFonts w:ascii="Times New Roman" w:hAnsi="Times New Roman" w:cs="Times New Roman"/>
          <w:sz w:val="24"/>
          <w:lang w:val="en-CA"/>
        </w:rPr>
        <w:id w:val="1044099810"/>
        <w:docPartObj>
          <w:docPartGallery w:val="Page Numbers (Top of Page)"/>
          <w:docPartUnique/>
        </w:docPartObj>
      </w:sdtPr>
      <w:sdtEndPr>
        <w:rPr>
          <w:lang w:val="es-MX"/>
        </w:rPr>
      </w:sdtEndPr>
      <w:sdtContent>
        <w:r w:rsidRPr="006B4210">
          <w:rPr>
            <w:rFonts w:ascii="Times New Roman" w:hAnsi="Times New Roman" w:cs="Times New Roman"/>
            <w:sz w:val="24"/>
          </w:rPr>
          <w:fldChar w:fldCharType="begin"/>
        </w:r>
        <w:r w:rsidRPr="00B65777">
          <w:rPr>
            <w:rFonts w:ascii="Times New Roman" w:hAnsi="Times New Roman" w:cs="Times New Roman"/>
            <w:sz w:val="24"/>
            <w:lang w:val="en-US"/>
          </w:rPr>
          <w:instrText>PAGE   \* MERGEFORMAT</w:instrText>
        </w:r>
        <w:r w:rsidRPr="006B4210">
          <w:rPr>
            <w:rFonts w:ascii="Times New Roman" w:hAnsi="Times New Roman" w:cs="Times New Roman"/>
            <w:sz w:val="24"/>
          </w:rPr>
          <w:fldChar w:fldCharType="separate"/>
        </w:r>
        <w:r>
          <w:rPr>
            <w:rFonts w:ascii="Times New Roman" w:hAnsi="Times New Roman" w:cs="Times New Roman"/>
            <w:noProof/>
            <w:sz w:val="24"/>
            <w:lang w:val="en-US"/>
          </w:rPr>
          <w:t>5</w:t>
        </w:r>
        <w:r w:rsidRPr="006B4210">
          <w:rPr>
            <w:rFonts w:ascii="Times New Roman" w:hAnsi="Times New Roman" w:cs="Times New Roman"/>
            <w:sz w:val="24"/>
          </w:rPr>
          <w:fldChar w:fldCharType="end"/>
        </w:r>
      </w:sdtContent>
    </w:sdt>
  </w:p>
  <w:p w:rsidR="001E0BC1" w:rsidRPr="00B65777" w:rsidRDefault="001E0BC1">
    <w:pPr>
      <w:pStyle w:val="Encabezado"/>
      <w:rPr>
        <w:rFonts w:ascii="Times New Roman" w:hAnsi="Times New Roman" w:cs="Times New Roman"/>
        <w:sz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BC1" w:rsidRPr="00B65777" w:rsidRDefault="001E0BC1">
    <w:pPr>
      <w:pStyle w:val="Encabezado"/>
      <w:jc w:val="right"/>
      <w:rPr>
        <w:rFonts w:ascii="Times New Roman" w:hAnsi="Times New Roman" w:cs="Times New Roman"/>
        <w:sz w:val="24"/>
        <w:lang w:val="en-US"/>
      </w:rPr>
    </w:pPr>
    <w:r w:rsidRPr="00B65777">
      <w:rPr>
        <w:rFonts w:ascii="Times New Roman" w:hAnsi="Times New Roman" w:cs="Times New Roman"/>
        <w:sz w:val="24"/>
        <w:lang w:val="en-US"/>
      </w:rPr>
      <w:t>R</w:t>
    </w:r>
    <w:r>
      <w:rPr>
        <w:rFonts w:ascii="Times New Roman" w:hAnsi="Times New Roman" w:cs="Times New Roman"/>
        <w:sz w:val="24"/>
        <w:lang w:val="en-US"/>
      </w:rPr>
      <w:t xml:space="preserve">unning Head:  REP PRIMOS Y FIBO                                      </w:t>
    </w:r>
    <w:r w:rsidRPr="00B65777">
      <w:rPr>
        <w:rFonts w:ascii="Times New Roman" w:hAnsi="Times New Roman" w:cs="Times New Roman"/>
        <w:sz w:val="24"/>
        <w:lang w:val="en-US"/>
      </w:rPr>
      <w:t xml:space="preserve">                                                     </w:t>
    </w:r>
    <w:sdt>
      <w:sdtPr>
        <w:rPr>
          <w:rFonts w:ascii="Times New Roman" w:hAnsi="Times New Roman" w:cs="Times New Roman"/>
          <w:sz w:val="24"/>
          <w:lang w:val="en-CA"/>
        </w:rPr>
        <w:id w:val="558595659"/>
        <w:docPartObj>
          <w:docPartGallery w:val="Page Numbers (Top of Page)"/>
          <w:docPartUnique/>
        </w:docPartObj>
      </w:sdtPr>
      <w:sdtEndPr>
        <w:rPr>
          <w:lang w:val="es-MX"/>
        </w:rPr>
      </w:sdtEndPr>
      <w:sdtContent>
        <w:r w:rsidRPr="006B4210">
          <w:rPr>
            <w:rFonts w:ascii="Times New Roman" w:hAnsi="Times New Roman" w:cs="Times New Roman"/>
            <w:sz w:val="24"/>
          </w:rPr>
          <w:fldChar w:fldCharType="begin"/>
        </w:r>
        <w:r w:rsidRPr="00B65777">
          <w:rPr>
            <w:rFonts w:ascii="Times New Roman" w:hAnsi="Times New Roman" w:cs="Times New Roman"/>
            <w:sz w:val="24"/>
            <w:lang w:val="en-US"/>
          </w:rPr>
          <w:instrText>PAGE   \* MERGEFORMAT</w:instrText>
        </w:r>
        <w:r w:rsidRPr="006B4210">
          <w:rPr>
            <w:rFonts w:ascii="Times New Roman" w:hAnsi="Times New Roman" w:cs="Times New Roman"/>
            <w:sz w:val="24"/>
          </w:rPr>
          <w:fldChar w:fldCharType="separate"/>
        </w:r>
        <w:r>
          <w:rPr>
            <w:rFonts w:ascii="Times New Roman" w:hAnsi="Times New Roman" w:cs="Times New Roman"/>
            <w:noProof/>
            <w:sz w:val="24"/>
            <w:lang w:val="en-US"/>
          </w:rPr>
          <w:t>5</w:t>
        </w:r>
        <w:r w:rsidRPr="006B4210">
          <w:rPr>
            <w:rFonts w:ascii="Times New Roman" w:hAnsi="Times New Roman" w:cs="Times New Roman"/>
            <w:sz w:val="24"/>
          </w:rPr>
          <w:fldChar w:fldCharType="end"/>
        </w:r>
      </w:sdtContent>
    </w:sdt>
  </w:p>
  <w:p w:rsidR="001E0BC1" w:rsidRPr="00B65777" w:rsidRDefault="001E0BC1">
    <w:pPr>
      <w:pStyle w:val="Encabezado"/>
      <w:rPr>
        <w:rFonts w:ascii="Times New Roman" w:hAnsi="Times New Roman" w:cs="Times New Roman"/>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5CA"/>
    <w:multiLevelType w:val="hybridMultilevel"/>
    <w:tmpl w:val="6B423676"/>
    <w:lvl w:ilvl="0" w:tplc="77A0A52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A6B62BC"/>
    <w:multiLevelType w:val="hybridMultilevel"/>
    <w:tmpl w:val="FE767762"/>
    <w:lvl w:ilvl="0" w:tplc="70A62C8A">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15:restartNumberingAfterBreak="0">
    <w:nsid w:val="20BE4F52"/>
    <w:multiLevelType w:val="hybridMultilevel"/>
    <w:tmpl w:val="EF7AC6A0"/>
    <w:lvl w:ilvl="0" w:tplc="5C7A2126">
      <w:start w:val="1"/>
      <w:numFmt w:val="decimal"/>
      <w:lvlText w:val="%1)"/>
      <w:lvlJc w:val="left"/>
      <w:pPr>
        <w:ind w:left="1780" w:hanging="360"/>
      </w:pPr>
      <w:rPr>
        <w:rFonts w:hint="default"/>
      </w:rPr>
    </w:lvl>
    <w:lvl w:ilvl="1" w:tplc="080A0019" w:tentative="1">
      <w:start w:val="1"/>
      <w:numFmt w:val="lowerLetter"/>
      <w:lvlText w:val="%2."/>
      <w:lvlJc w:val="left"/>
      <w:pPr>
        <w:ind w:left="2500" w:hanging="360"/>
      </w:pPr>
    </w:lvl>
    <w:lvl w:ilvl="2" w:tplc="080A001B" w:tentative="1">
      <w:start w:val="1"/>
      <w:numFmt w:val="lowerRoman"/>
      <w:lvlText w:val="%3."/>
      <w:lvlJc w:val="right"/>
      <w:pPr>
        <w:ind w:left="3220" w:hanging="180"/>
      </w:pPr>
    </w:lvl>
    <w:lvl w:ilvl="3" w:tplc="080A000F" w:tentative="1">
      <w:start w:val="1"/>
      <w:numFmt w:val="decimal"/>
      <w:lvlText w:val="%4."/>
      <w:lvlJc w:val="left"/>
      <w:pPr>
        <w:ind w:left="3940" w:hanging="360"/>
      </w:pPr>
    </w:lvl>
    <w:lvl w:ilvl="4" w:tplc="080A0019" w:tentative="1">
      <w:start w:val="1"/>
      <w:numFmt w:val="lowerLetter"/>
      <w:lvlText w:val="%5."/>
      <w:lvlJc w:val="left"/>
      <w:pPr>
        <w:ind w:left="4660" w:hanging="360"/>
      </w:pPr>
    </w:lvl>
    <w:lvl w:ilvl="5" w:tplc="080A001B" w:tentative="1">
      <w:start w:val="1"/>
      <w:numFmt w:val="lowerRoman"/>
      <w:lvlText w:val="%6."/>
      <w:lvlJc w:val="right"/>
      <w:pPr>
        <w:ind w:left="5380" w:hanging="180"/>
      </w:pPr>
    </w:lvl>
    <w:lvl w:ilvl="6" w:tplc="080A000F" w:tentative="1">
      <w:start w:val="1"/>
      <w:numFmt w:val="decimal"/>
      <w:lvlText w:val="%7."/>
      <w:lvlJc w:val="left"/>
      <w:pPr>
        <w:ind w:left="6100" w:hanging="360"/>
      </w:pPr>
    </w:lvl>
    <w:lvl w:ilvl="7" w:tplc="080A0019" w:tentative="1">
      <w:start w:val="1"/>
      <w:numFmt w:val="lowerLetter"/>
      <w:lvlText w:val="%8."/>
      <w:lvlJc w:val="left"/>
      <w:pPr>
        <w:ind w:left="6820" w:hanging="360"/>
      </w:pPr>
    </w:lvl>
    <w:lvl w:ilvl="8" w:tplc="080A001B" w:tentative="1">
      <w:start w:val="1"/>
      <w:numFmt w:val="lowerRoman"/>
      <w:lvlText w:val="%9."/>
      <w:lvlJc w:val="right"/>
      <w:pPr>
        <w:ind w:left="7540" w:hanging="180"/>
      </w:pPr>
    </w:lvl>
  </w:abstractNum>
  <w:abstractNum w:abstractNumId="3" w15:restartNumberingAfterBreak="0">
    <w:nsid w:val="21C5388A"/>
    <w:multiLevelType w:val="hybridMultilevel"/>
    <w:tmpl w:val="1B3AE0B4"/>
    <w:lvl w:ilvl="0" w:tplc="1B6ED02E">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2E106414"/>
    <w:multiLevelType w:val="hybridMultilevel"/>
    <w:tmpl w:val="6B423676"/>
    <w:lvl w:ilvl="0" w:tplc="77A0A52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28D04B8"/>
    <w:multiLevelType w:val="hybridMultilevel"/>
    <w:tmpl w:val="15DE43E4"/>
    <w:lvl w:ilvl="0" w:tplc="948C4734">
      <w:start w:val="1"/>
      <w:numFmt w:val="decimal"/>
      <w:lvlText w:val="%1."/>
      <w:lvlJc w:val="left"/>
      <w:pPr>
        <w:ind w:left="2136" w:hanging="360"/>
      </w:pPr>
      <w:rPr>
        <w:rFonts w:hint="default"/>
      </w:r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6" w15:restartNumberingAfterBreak="0">
    <w:nsid w:val="36C7404D"/>
    <w:multiLevelType w:val="hybridMultilevel"/>
    <w:tmpl w:val="C42A2B70"/>
    <w:lvl w:ilvl="0" w:tplc="8BD6109E">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7" w15:restartNumberingAfterBreak="0">
    <w:nsid w:val="47780B97"/>
    <w:multiLevelType w:val="hybridMultilevel"/>
    <w:tmpl w:val="5422F640"/>
    <w:lvl w:ilvl="0" w:tplc="EB9C68EA">
      <w:start w:val="1"/>
      <w:numFmt w:val="decimal"/>
      <w:lvlText w:val="%1."/>
      <w:lvlJc w:val="left"/>
      <w:pPr>
        <w:ind w:left="473" w:hanging="360"/>
      </w:pPr>
      <w:rPr>
        <w:rFonts w:hint="default"/>
      </w:rPr>
    </w:lvl>
    <w:lvl w:ilvl="1" w:tplc="080A0019" w:tentative="1">
      <w:start w:val="1"/>
      <w:numFmt w:val="lowerLetter"/>
      <w:lvlText w:val="%2."/>
      <w:lvlJc w:val="left"/>
      <w:pPr>
        <w:ind w:left="1193" w:hanging="360"/>
      </w:pPr>
    </w:lvl>
    <w:lvl w:ilvl="2" w:tplc="080A001B" w:tentative="1">
      <w:start w:val="1"/>
      <w:numFmt w:val="lowerRoman"/>
      <w:lvlText w:val="%3."/>
      <w:lvlJc w:val="right"/>
      <w:pPr>
        <w:ind w:left="1913" w:hanging="180"/>
      </w:pPr>
    </w:lvl>
    <w:lvl w:ilvl="3" w:tplc="080A000F" w:tentative="1">
      <w:start w:val="1"/>
      <w:numFmt w:val="decimal"/>
      <w:lvlText w:val="%4."/>
      <w:lvlJc w:val="left"/>
      <w:pPr>
        <w:ind w:left="2633" w:hanging="360"/>
      </w:pPr>
    </w:lvl>
    <w:lvl w:ilvl="4" w:tplc="080A0019" w:tentative="1">
      <w:start w:val="1"/>
      <w:numFmt w:val="lowerLetter"/>
      <w:lvlText w:val="%5."/>
      <w:lvlJc w:val="left"/>
      <w:pPr>
        <w:ind w:left="3353" w:hanging="360"/>
      </w:pPr>
    </w:lvl>
    <w:lvl w:ilvl="5" w:tplc="080A001B" w:tentative="1">
      <w:start w:val="1"/>
      <w:numFmt w:val="lowerRoman"/>
      <w:lvlText w:val="%6."/>
      <w:lvlJc w:val="right"/>
      <w:pPr>
        <w:ind w:left="4073" w:hanging="180"/>
      </w:pPr>
    </w:lvl>
    <w:lvl w:ilvl="6" w:tplc="080A000F" w:tentative="1">
      <w:start w:val="1"/>
      <w:numFmt w:val="decimal"/>
      <w:lvlText w:val="%7."/>
      <w:lvlJc w:val="left"/>
      <w:pPr>
        <w:ind w:left="4793" w:hanging="360"/>
      </w:pPr>
    </w:lvl>
    <w:lvl w:ilvl="7" w:tplc="080A0019" w:tentative="1">
      <w:start w:val="1"/>
      <w:numFmt w:val="lowerLetter"/>
      <w:lvlText w:val="%8."/>
      <w:lvlJc w:val="left"/>
      <w:pPr>
        <w:ind w:left="5513" w:hanging="360"/>
      </w:pPr>
    </w:lvl>
    <w:lvl w:ilvl="8" w:tplc="080A001B" w:tentative="1">
      <w:start w:val="1"/>
      <w:numFmt w:val="lowerRoman"/>
      <w:lvlText w:val="%9."/>
      <w:lvlJc w:val="right"/>
      <w:pPr>
        <w:ind w:left="6233" w:hanging="180"/>
      </w:pPr>
    </w:lvl>
  </w:abstractNum>
  <w:abstractNum w:abstractNumId="8" w15:restartNumberingAfterBreak="0">
    <w:nsid w:val="4BFA04A0"/>
    <w:multiLevelType w:val="hybridMultilevel"/>
    <w:tmpl w:val="6B423676"/>
    <w:lvl w:ilvl="0" w:tplc="77A0A52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51CD65BD"/>
    <w:multiLevelType w:val="hybridMultilevel"/>
    <w:tmpl w:val="6B423676"/>
    <w:lvl w:ilvl="0" w:tplc="77A0A52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57BB5FB7"/>
    <w:multiLevelType w:val="hybridMultilevel"/>
    <w:tmpl w:val="1EC60FD8"/>
    <w:lvl w:ilvl="0" w:tplc="E8326E2C">
      <w:start w:val="1"/>
      <w:numFmt w:val="decimal"/>
      <w:lvlText w:val="%1"/>
      <w:lvlJc w:val="left"/>
      <w:pPr>
        <w:ind w:left="1138" w:hanging="360"/>
      </w:pPr>
      <w:rPr>
        <w:rFonts w:hint="default"/>
      </w:rPr>
    </w:lvl>
    <w:lvl w:ilvl="1" w:tplc="080A0019" w:tentative="1">
      <w:start w:val="1"/>
      <w:numFmt w:val="lowerLetter"/>
      <w:lvlText w:val="%2."/>
      <w:lvlJc w:val="left"/>
      <w:pPr>
        <w:ind w:left="1858" w:hanging="360"/>
      </w:pPr>
    </w:lvl>
    <w:lvl w:ilvl="2" w:tplc="080A001B" w:tentative="1">
      <w:start w:val="1"/>
      <w:numFmt w:val="lowerRoman"/>
      <w:lvlText w:val="%3."/>
      <w:lvlJc w:val="right"/>
      <w:pPr>
        <w:ind w:left="2578" w:hanging="180"/>
      </w:pPr>
    </w:lvl>
    <w:lvl w:ilvl="3" w:tplc="080A000F" w:tentative="1">
      <w:start w:val="1"/>
      <w:numFmt w:val="decimal"/>
      <w:lvlText w:val="%4."/>
      <w:lvlJc w:val="left"/>
      <w:pPr>
        <w:ind w:left="3298" w:hanging="360"/>
      </w:pPr>
    </w:lvl>
    <w:lvl w:ilvl="4" w:tplc="080A0019" w:tentative="1">
      <w:start w:val="1"/>
      <w:numFmt w:val="lowerLetter"/>
      <w:lvlText w:val="%5."/>
      <w:lvlJc w:val="left"/>
      <w:pPr>
        <w:ind w:left="4018" w:hanging="360"/>
      </w:pPr>
    </w:lvl>
    <w:lvl w:ilvl="5" w:tplc="080A001B" w:tentative="1">
      <w:start w:val="1"/>
      <w:numFmt w:val="lowerRoman"/>
      <w:lvlText w:val="%6."/>
      <w:lvlJc w:val="right"/>
      <w:pPr>
        <w:ind w:left="4738" w:hanging="180"/>
      </w:pPr>
    </w:lvl>
    <w:lvl w:ilvl="6" w:tplc="080A000F" w:tentative="1">
      <w:start w:val="1"/>
      <w:numFmt w:val="decimal"/>
      <w:lvlText w:val="%7."/>
      <w:lvlJc w:val="left"/>
      <w:pPr>
        <w:ind w:left="5458" w:hanging="360"/>
      </w:pPr>
    </w:lvl>
    <w:lvl w:ilvl="7" w:tplc="080A0019" w:tentative="1">
      <w:start w:val="1"/>
      <w:numFmt w:val="lowerLetter"/>
      <w:lvlText w:val="%8."/>
      <w:lvlJc w:val="left"/>
      <w:pPr>
        <w:ind w:left="6178" w:hanging="360"/>
      </w:pPr>
    </w:lvl>
    <w:lvl w:ilvl="8" w:tplc="080A001B" w:tentative="1">
      <w:start w:val="1"/>
      <w:numFmt w:val="lowerRoman"/>
      <w:lvlText w:val="%9."/>
      <w:lvlJc w:val="right"/>
      <w:pPr>
        <w:ind w:left="6898" w:hanging="180"/>
      </w:pPr>
    </w:lvl>
  </w:abstractNum>
  <w:abstractNum w:abstractNumId="11" w15:restartNumberingAfterBreak="0">
    <w:nsid w:val="5BA05800"/>
    <w:multiLevelType w:val="hybridMultilevel"/>
    <w:tmpl w:val="8C16A672"/>
    <w:lvl w:ilvl="0" w:tplc="49EC4886">
      <w:start w:val="1"/>
      <w:numFmt w:val="upperRoman"/>
      <w:lvlText w:val="%1."/>
      <w:lvlJc w:val="left"/>
      <w:pPr>
        <w:ind w:left="1428" w:hanging="720"/>
      </w:pPr>
      <w:rPr>
        <w:rFonts w:hint="default"/>
        <w:b/>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6E0E582D"/>
    <w:multiLevelType w:val="hybridMultilevel"/>
    <w:tmpl w:val="75803752"/>
    <w:lvl w:ilvl="0" w:tplc="34E80A74">
      <w:start w:val="1"/>
      <w:numFmt w:val="upperLetter"/>
      <w:lvlText w:val="%1."/>
      <w:lvlJc w:val="left"/>
      <w:pPr>
        <w:ind w:left="1428" w:hanging="360"/>
      </w:pPr>
      <w:rPr>
        <w:rFonts w:hint="default"/>
        <w:b/>
        <w:sz w:val="28"/>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3" w15:restartNumberingAfterBreak="0">
    <w:nsid w:val="71435910"/>
    <w:multiLevelType w:val="hybridMultilevel"/>
    <w:tmpl w:val="6B423676"/>
    <w:lvl w:ilvl="0" w:tplc="77A0A52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75E35C4D"/>
    <w:multiLevelType w:val="hybridMultilevel"/>
    <w:tmpl w:val="62E0BE22"/>
    <w:lvl w:ilvl="0" w:tplc="CD34FDB4">
      <w:start w:val="1"/>
      <w:numFmt w:val="decimal"/>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4"/>
  </w:num>
  <w:num w:numId="2">
    <w:abstractNumId w:val="6"/>
  </w:num>
  <w:num w:numId="3">
    <w:abstractNumId w:val="2"/>
  </w:num>
  <w:num w:numId="4">
    <w:abstractNumId w:val="1"/>
  </w:num>
  <w:num w:numId="5">
    <w:abstractNumId w:val="13"/>
  </w:num>
  <w:num w:numId="6">
    <w:abstractNumId w:val="0"/>
  </w:num>
  <w:num w:numId="7">
    <w:abstractNumId w:val="10"/>
  </w:num>
  <w:num w:numId="8">
    <w:abstractNumId w:val="8"/>
  </w:num>
  <w:num w:numId="9">
    <w:abstractNumId w:val="9"/>
  </w:num>
  <w:num w:numId="10">
    <w:abstractNumId w:val="4"/>
  </w:num>
  <w:num w:numId="11">
    <w:abstractNumId w:val="11"/>
  </w:num>
  <w:num w:numId="12">
    <w:abstractNumId w:val="12"/>
  </w:num>
  <w:num w:numId="13">
    <w:abstractNumId w:val="5"/>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B75"/>
    <w:rsid w:val="00044196"/>
    <w:rsid w:val="000639F1"/>
    <w:rsid w:val="00073062"/>
    <w:rsid w:val="000B0EB2"/>
    <w:rsid w:val="000B603B"/>
    <w:rsid w:val="000C3D72"/>
    <w:rsid w:val="000D1987"/>
    <w:rsid w:val="00117528"/>
    <w:rsid w:val="0014519C"/>
    <w:rsid w:val="001461FE"/>
    <w:rsid w:val="00152F7E"/>
    <w:rsid w:val="001557B1"/>
    <w:rsid w:val="00183568"/>
    <w:rsid w:val="00183842"/>
    <w:rsid w:val="001847F8"/>
    <w:rsid w:val="0018680D"/>
    <w:rsid w:val="0019473D"/>
    <w:rsid w:val="001B0C4F"/>
    <w:rsid w:val="001B27D1"/>
    <w:rsid w:val="001C06D6"/>
    <w:rsid w:val="001E0BC1"/>
    <w:rsid w:val="001E2036"/>
    <w:rsid w:val="002013CC"/>
    <w:rsid w:val="002228EE"/>
    <w:rsid w:val="00273A09"/>
    <w:rsid w:val="00281455"/>
    <w:rsid w:val="00294411"/>
    <w:rsid w:val="002966F5"/>
    <w:rsid w:val="002A31B9"/>
    <w:rsid w:val="002C1782"/>
    <w:rsid w:val="003156AC"/>
    <w:rsid w:val="00316E0D"/>
    <w:rsid w:val="003304FA"/>
    <w:rsid w:val="003371DA"/>
    <w:rsid w:val="0036416D"/>
    <w:rsid w:val="00364AE5"/>
    <w:rsid w:val="00367405"/>
    <w:rsid w:val="003810D8"/>
    <w:rsid w:val="003D166B"/>
    <w:rsid w:val="003D2FBE"/>
    <w:rsid w:val="003E7B9B"/>
    <w:rsid w:val="00410D33"/>
    <w:rsid w:val="00442BF0"/>
    <w:rsid w:val="004545BA"/>
    <w:rsid w:val="00473B5B"/>
    <w:rsid w:val="004746E9"/>
    <w:rsid w:val="004861A3"/>
    <w:rsid w:val="004A775D"/>
    <w:rsid w:val="004E1B15"/>
    <w:rsid w:val="004E55CB"/>
    <w:rsid w:val="00531E24"/>
    <w:rsid w:val="00555A61"/>
    <w:rsid w:val="00575214"/>
    <w:rsid w:val="00591F97"/>
    <w:rsid w:val="00595BDB"/>
    <w:rsid w:val="005B7755"/>
    <w:rsid w:val="005B7D41"/>
    <w:rsid w:val="005E2526"/>
    <w:rsid w:val="005E7F83"/>
    <w:rsid w:val="006265B7"/>
    <w:rsid w:val="00686640"/>
    <w:rsid w:val="00693A2F"/>
    <w:rsid w:val="00695A5E"/>
    <w:rsid w:val="006B4210"/>
    <w:rsid w:val="006B7D91"/>
    <w:rsid w:val="006D76A4"/>
    <w:rsid w:val="006E42B3"/>
    <w:rsid w:val="00711348"/>
    <w:rsid w:val="00717282"/>
    <w:rsid w:val="00717C4C"/>
    <w:rsid w:val="00731743"/>
    <w:rsid w:val="0073432A"/>
    <w:rsid w:val="007825BB"/>
    <w:rsid w:val="007A1063"/>
    <w:rsid w:val="007A757E"/>
    <w:rsid w:val="00827FE0"/>
    <w:rsid w:val="00840B58"/>
    <w:rsid w:val="0084697E"/>
    <w:rsid w:val="0087256C"/>
    <w:rsid w:val="00882C5D"/>
    <w:rsid w:val="008877E0"/>
    <w:rsid w:val="00896E4E"/>
    <w:rsid w:val="00897084"/>
    <w:rsid w:val="008C4D4E"/>
    <w:rsid w:val="008C63AE"/>
    <w:rsid w:val="008D0BE3"/>
    <w:rsid w:val="009060AF"/>
    <w:rsid w:val="00911086"/>
    <w:rsid w:val="00963411"/>
    <w:rsid w:val="00963D3B"/>
    <w:rsid w:val="00982248"/>
    <w:rsid w:val="009A35B0"/>
    <w:rsid w:val="009D76E5"/>
    <w:rsid w:val="009E2186"/>
    <w:rsid w:val="009F0316"/>
    <w:rsid w:val="00A5077E"/>
    <w:rsid w:val="00A545FE"/>
    <w:rsid w:val="00A6074B"/>
    <w:rsid w:val="00A72841"/>
    <w:rsid w:val="00A76029"/>
    <w:rsid w:val="00A818B7"/>
    <w:rsid w:val="00AD2458"/>
    <w:rsid w:val="00AE7602"/>
    <w:rsid w:val="00AF376D"/>
    <w:rsid w:val="00B0401F"/>
    <w:rsid w:val="00B131EE"/>
    <w:rsid w:val="00B13873"/>
    <w:rsid w:val="00B22B75"/>
    <w:rsid w:val="00B345EE"/>
    <w:rsid w:val="00B359EF"/>
    <w:rsid w:val="00B46851"/>
    <w:rsid w:val="00B51AB4"/>
    <w:rsid w:val="00B65777"/>
    <w:rsid w:val="00B76B14"/>
    <w:rsid w:val="00C107AE"/>
    <w:rsid w:val="00C31806"/>
    <w:rsid w:val="00C42DE9"/>
    <w:rsid w:val="00C826D2"/>
    <w:rsid w:val="00CE65BB"/>
    <w:rsid w:val="00D001D5"/>
    <w:rsid w:val="00D027DF"/>
    <w:rsid w:val="00D07708"/>
    <w:rsid w:val="00D250D1"/>
    <w:rsid w:val="00D5460D"/>
    <w:rsid w:val="00D764BB"/>
    <w:rsid w:val="00DA13FD"/>
    <w:rsid w:val="00DA4ABC"/>
    <w:rsid w:val="00DB26A1"/>
    <w:rsid w:val="00DB637D"/>
    <w:rsid w:val="00DC7F86"/>
    <w:rsid w:val="00DF67CD"/>
    <w:rsid w:val="00E10604"/>
    <w:rsid w:val="00E13908"/>
    <w:rsid w:val="00E14C32"/>
    <w:rsid w:val="00E152DD"/>
    <w:rsid w:val="00E304C4"/>
    <w:rsid w:val="00E31156"/>
    <w:rsid w:val="00E505FE"/>
    <w:rsid w:val="00E67990"/>
    <w:rsid w:val="00EB16ED"/>
    <w:rsid w:val="00EC1D02"/>
    <w:rsid w:val="00F22B5F"/>
    <w:rsid w:val="00F431AF"/>
    <w:rsid w:val="00F74A24"/>
    <w:rsid w:val="00F84EC7"/>
    <w:rsid w:val="00F87134"/>
    <w:rsid w:val="00FB4C84"/>
    <w:rsid w:val="00FB750C"/>
    <w:rsid w:val="00FC11DD"/>
    <w:rsid w:val="00FE19F7"/>
    <w:rsid w:val="00FE2677"/>
    <w:rsid w:val="00FE464E"/>
    <w:rsid w:val="00FF0A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3B97"/>
  <w15:chartTrackingRefBased/>
  <w15:docId w15:val="{2AEA28CE-F9E2-4363-8EA8-09410E15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2B75"/>
    <w:rPr>
      <w:color w:val="0000FF"/>
      <w:sz w:val="24"/>
      <w:szCs w:val="24"/>
      <w:u w:val="single"/>
      <w:shd w:val="clear" w:color="auto" w:fill="auto"/>
      <w:vertAlign w:val="baseline"/>
    </w:rPr>
  </w:style>
  <w:style w:type="character" w:styleId="nfasis">
    <w:name w:val="Emphasis"/>
    <w:basedOn w:val="Fuentedeprrafopredeter"/>
    <w:uiPriority w:val="20"/>
    <w:qFormat/>
    <w:rsid w:val="00DB637D"/>
    <w:rPr>
      <w:i/>
      <w:iCs/>
    </w:rPr>
  </w:style>
  <w:style w:type="paragraph" w:styleId="Bibliografa">
    <w:name w:val="Bibliography"/>
    <w:basedOn w:val="Normal"/>
    <w:next w:val="Normal"/>
    <w:uiPriority w:val="37"/>
    <w:unhideWhenUsed/>
    <w:rsid w:val="004E1B15"/>
  </w:style>
  <w:style w:type="paragraph" w:styleId="Encabezado">
    <w:name w:val="header"/>
    <w:basedOn w:val="Normal"/>
    <w:link w:val="EncabezadoCar"/>
    <w:uiPriority w:val="99"/>
    <w:unhideWhenUsed/>
    <w:rsid w:val="00442B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BF0"/>
  </w:style>
  <w:style w:type="paragraph" w:styleId="Piedepgina">
    <w:name w:val="footer"/>
    <w:basedOn w:val="Normal"/>
    <w:link w:val="PiedepginaCar"/>
    <w:uiPriority w:val="99"/>
    <w:unhideWhenUsed/>
    <w:rsid w:val="00442B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BF0"/>
  </w:style>
  <w:style w:type="character" w:styleId="Hipervnculovisitado">
    <w:name w:val="FollowedHyperlink"/>
    <w:basedOn w:val="Fuentedeprrafopredeter"/>
    <w:uiPriority w:val="99"/>
    <w:semiHidden/>
    <w:unhideWhenUsed/>
    <w:rsid w:val="00DF67CD"/>
    <w:rPr>
      <w:color w:val="954F72" w:themeColor="followedHyperlink"/>
      <w:u w:val="single"/>
    </w:rPr>
  </w:style>
  <w:style w:type="paragraph" w:styleId="Prrafodelista">
    <w:name w:val="List Paragraph"/>
    <w:basedOn w:val="Normal"/>
    <w:uiPriority w:val="34"/>
    <w:qFormat/>
    <w:rsid w:val="00B65777"/>
    <w:pPr>
      <w:ind w:left="720"/>
      <w:contextualSpacing/>
    </w:pPr>
  </w:style>
  <w:style w:type="character" w:customStyle="1" w:styleId="mi">
    <w:name w:val="mi"/>
    <w:basedOn w:val="Fuentedeprrafopredeter"/>
    <w:rsid w:val="003E7B9B"/>
  </w:style>
  <w:style w:type="character" w:styleId="Textodelmarcadordeposicin">
    <w:name w:val="Placeholder Text"/>
    <w:basedOn w:val="Fuentedeprrafopredeter"/>
    <w:uiPriority w:val="99"/>
    <w:semiHidden/>
    <w:rsid w:val="00E152DD"/>
    <w:rPr>
      <w:color w:val="808080"/>
    </w:rPr>
  </w:style>
  <w:style w:type="paragraph" w:styleId="HTMLconformatoprevio">
    <w:name w:val="HTML Preformatted"/>
    <w:basedOn w:val="Normal"/>
    <w:link w:val="HTMLconformatoprevioCar"/>
    <w:uiPriority w:val="99"/>
    <w:semiHidden/>
    <w:unhideWhenUsed/>
    <w:rsid w:val="0029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94411"/>
    <w:rPr>
      <w:rFonts w:ascii="Courier New" w:eastAsia="Times New Roman" w:hAnsi="Courier New" w:cs="Courier New"/>
      <w:sz w:val="20"/>
      <w:szCs w:val="20"/>
      <w:lang w:eastAsia="es-MX"/>
    </w:rPr>
  </w:style>
  <w:style w:type="character" w:customStyle="1" w:styleId="jqconsole-prompt">
    <w:name w:val="jqconsole-prompt"/>
    <w:basedOn w:val="Fuentedeprrafopredeter"/>
    <w:rsid w:val="00294411"/>
  </w:style>
  <w:style w:type="table" w:styleId="Tablaconcuadrcula">
    <w:name w:val="Table Grid"/>
    <w:basedOn w:val="Tablanormal"/>
    <w:uiPriority w:val="39"/>
    <w:rsid w:val="00595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E679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836">
      <w:bodyDiv w:val="1"/>
      <w:marLeft w:val="0"/>
      <w:marRight w:val="0"/>
      <w:marTop w:val="0"/>
      <w:marBottom w:val="0"/>
      <w:divBdr>
        <w:top w:val="none" w:sz="0" w:space="0" w:color="auto"/>
        <w:left w:val="none" w:sz="0" w:space="0" w:color="auto"/>
        <w:bottom w:val="none" w:sz="0" w:space="0" w:color="auto"/>
        <w:right w:val="none" w:sz="0" w:space="0" w:color="auto"/>
      </w:divBdr>
    </w:div>
    <w:div w:id="227811013">
      <w:bodyDiv w:val="1"/>
      <w:marLeft w:val="0"/>
      <w:marRight w:val="0"/>
      <w:marTop w:val="0"/>
      <w:marBottom w:val="0"/>
      <w:divBdr>
        <w:top w:val="none" w:sz="0" w:space="0" w:color="auto"/>
        <w:left w:val="none" w:sz="0" w:space="0" w:color="auto"/>
        <w:bottom w:val="none" w:sz="0" w:space="0" w:color="auto"/>
        <w:right w:val="none" w:sz="0" w:space="0" w:color="auto"/>
      </w:divBdr>
    </w:div>
    <w:div w:id="337974524">
      <w:bodyDiv w:val="1"/>
      <w:marLeft w:val="0"/>
      <w:marRight w:val="0"/>
      <w:marTop w:val="0"/>
      <w:marBottom w:val="0"/>
      <w:divBdr>
        <w:top w:val="none" w:sz="0" w:space="0" w:color="auto"/>
        <w:left w:val="none" w:sz="0" w:space="0" w:color="auto"/>
        <w:bottom w:val="none" w:sz="0" w:space="0" w:color="auto"/>
        <w:right w:val="none" w:sz="0" w:space="0" w:color="auto"/>
      </w:divBdr>
    </w:div>
    <w:div w:id="353772214">
      <w:bodyDiv w:val="1"/>
      <w:marLeft w:val="0"/>
      <w:marRight w:val="0"/>
      <w:marTop w:val="0"/>
      <w:marBottom w:val="0"/>
      <w:divBdr>
        <w:top w:val="none" w:sz="0" w:space="0" w:color="auto"/>
        <w:left w:val="none" w:sz="0" w:space="0" w:color="auto"/>
        <w:bottom w:val="none" w:sz="0" w:space="0" w:color="auto"/>
        <w:right w:val="none" w:sz="0" w:space="0" w:color="auto"/>
      </w:divBdr>
    </w:div>
    <w:div w:id="413355352">
      <w:bodyDiv w:val="1"/>
      <w:marLeft w:val="0"/>
      <w:marRight w:val="0"/>
      <w:marTop w:val="0"/>
      <w:marBottom w:val="0"/>
      <w:divBdr>
        <w:top w:val="none" w:sz="0" w:space="0" w:color="auto"/>
        <w:left w:val="none" w:sz="0" w:space="0" w:color="auto"/>
        <w:bottom w:val="none" w:sz="0" w:space="0" w:color="auto"/>
        <w:right w:val="none" w:sz="0" w:space="0" w:color="auto"/>
      </w:divBdr>
    </w:div>
    <w:div w:id="449980924">
      <w:bodyDiv w:val="1"/>
      <w:marLeft w:val="0"/>
      <w:marRight w:val="0"/>
      <w:marTop w:val="0"/>
      <w:marBottom w:val="0"/>
      <w:divBdr>
        <w:top w:val="none" w:sz="0" w:space="0" w:color="auto"/>
        <w:left w:val="none" w:sz="0" w:space="0" w:color="auto"/>
        <w:bottom w:val="none" w:sz="0" w:space="0" w:color="auto"/>
        <w:right w:val="none" w:sz="0" w:space="0" w:color="auto"/>
      </w:divBdr>
    </w:div>
    <w:div w:id="569001273">
      <w:bodyDiv w:val="1"/>
      <w:marLeft w:val="0"/>
      <w:marRight w:val="0"/>
      <w:marTop w:val="0"/>
      <w:marBottom w:val="0"/>
      <w:divBdr>
        <w:top w:val="none" w:sz="0" w:space="0" w:color="auto"/>
        <w:left w:val="none" w:sz="0" w:space="0" w:color="auto"/>
        <w:bottom w:val="none" w:sz="0" w:space="0" w:color="auto"/>
        <w:right w:val="none" w:sz="0" w:space="0" w:color="auto"/>
      </w:divBdr>
    </w:div>
    <w:div w:id="614144480">
      <w:bodyDiv w:val="1"/>
      <w:marLeft w:val="0"/>
      <w:marRight w:val="0"/>
      <w:marTop w:val="0"/>
      <w:marBottom w:val="0"/>
      <w:divBdr>
        <w:top w:val="none" w:sz="0" w:space="0" w:color="auto"/>
        <w:left w:val="none" w:sz="0" w:space="0" w:color="auto"/>
        <w:bottom w:val="none" w:sz="0" w:space="0" w:color="auto"/>
        <w:right w:val="none" w:sz="0" w:space="0" w:color="auto"/>
      </w:divBdr>
    </w:div>
    <w:div w:id="619650146">
      <w:bodyDiv w:val="1"/>
      <w:marLeft w:val="0"/>
      <w:marRight w:val="0"/>
      <w:marTop w:val="0"/>
      <w:marBottom w:val="0"/>
      <w:divBdr>
        <w:top w:val="none" w:sz="0" w:space="0" w:color="auto"/>
        <w:left w:val="none" w:sz="0" w:space="0" w:color="auto"/>
        <w:bottom w:val="none" w:sz="0" w:space="0" w:color="auto"/>
        <w:right w:val="none" w:sz="0" w:space="0" w:color="auto"/>
      </w:divBdr>
    </w:div>
    <w:div w:id="684750106">
      <w:bodyDiv w:val="1"/>
      <w:marLeft w:val="0"/>
      <w:marRight w:val="0"/>
      <w:marTop w:val="0"/>
      <w:marBottom w:val="0"/>
      <w:divBdr>
        <w:top w:val="none" w:sz="0" w:space="0" w:color="auto"/>
        <w:left w:val="none" w:sz="0" w:space="0" w:color="auto"/>
        <w:bottom w:val="none" w:sz="0" w:space="0" w:color="auto"/>
        <w:right w:val="none" w:sz="0" w:space="0" w:color="auto"/>
      </w:divBdr>
    </w:div>
    <w:div w:id="690912293">
      <w:bodyDiv w:val="1"/>
      <w:marLeft w:val="0"/>
      <w:marRight w:val="0"/>
      <w:marTop w:val="0"/>
      <w:marBottom w:val="0"/>
      <w:divBdr>
        <w:top w:val="none" w:sz="0" w:space="0" w:color="auto"/>
        <w:left w:val="none" w:sz="0" w:space="0" w:color="auto"/>
        <w:bottom w:val="none" w:sz="0" w:space="0" w:color="auto"/>
        <w:right w:val="none" w:sz="0" w:space="0" w:color="auto"/>
      </w:divBdr>
      <w:divsChild>
        <w:div w:id="974068639">
          <w:marLeft w:val="0"/>
          <w:marRight w:val="0"/>
          <w:marTop w:val="0"/>
          <w:marBottom w:val="0"/>
          <w:divBdr>
            <w:top w:val="none" w:sz="0" w:space="0" w:color="auto"/>
            <w:left w:val="none" w:sz="0" w:space="0" w:color="auto"/>
            <w:bottom w:val="none" w:sz="0" w:space="0" w:color="auto"/>
            <w:right w:val="none" w:sz="0" w:space="0" w:color="auto"/>
          </w:divBdr>
          <w:divsChild>
            <w:div w:id="234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336">
      <w:bodyDiv w:val="1"/>
      <w:marLeft w:val="0"/>
      <w:marRight w:val="0"/>
      <w:marTop w:val="0"/>
      <w:marBottom w:val="0"/>
      <w:divBdr>
        <w:top w:val="none" w:sz="0" w:space="0" w:color="auto"/>
        <w:left w:val="none" w:sz="0" w:space="0" w:color="auto"/>
        <w:bottom w:val="none" w:sz="0" w:space="0" w:color="auto"/>
        <w:right w:val="none" w:sz="0" w:space="0" w:color="auto"/>
      </w:divBdr>
    </w:div>
    <w:div w:id="933364323">
      <w:bodyDiv w:val="1"/>
      <w:marLeft w:val="0"/>
      <w:marRight w:val="0"/>
      <w:marTop w:val="0"/>
      <w:marBottom w:val="0"/>
      <w:divBdr>
        <w:top w:val="none" w:sz="0" w:space="0" w:color="auto"/>
        <w:left w:val="none" w:sz="0" w:space="0" w:color="auto"/>
        <w:bottom w:val="none" w:sz="0" w:space="0" w:color="auto"/>
        <w:right w:val="none" w:sz="0" w:space="0" w:color="auto"/>
      </w:divBdr>
    </w:div>
    <w:div w:id="1111240177">
      <w:bodyDiv w:val="1"/>
      <w:marLeft w:val="0"/>
      <w:marRight w:val="0"/>
      <w:marTop w:val="0"/>
      <w:marBottom w:val="0"/>
      <w:divBdr>
        <w:top w:val="none" w:sz="0" w:space="0" w:color="auto"/>
        <w:left w:val="none" w:sz="0" w:space="0" w:color="auto"/>
        <w:bottom w:val="none" w:sz="0" w:space="0" w:color="auto"/>
        <w:right w:val="none" w:sz="0" w:space="0" w:color="auto"/>
      </w:divBdr>
    </w:div>
    <w:div w:id="1127158748">
      <w:bodyDiv w:val="1"/>
      <w:marLeft w:val="0"/>
      <w:marRight w:val="0"/>
      <w:marTop w:val="0"/>
      <w:marBottom w:val="0"/>
      <w:divBdr>
        <w:top w:val="none" w:sz="0" w:space="0" w:color="auto"/>
        <w:left w:val="none" w:sz="0" w:space="0" w:color="auto"/>
        <w:bottom w:val="none" w:sz="0" w:space="0" w:color="auto"/>
        <w:right w:val="none" w:sz="0" w:space="0" w:color="auto"/>
      </w:divBdr>
    </w:div>
    <w:div w:id="1174955376">
      <w:bodyDiv w:val="1"/>
      <w:marLeft w:val="0"/>
      <w:marRight w:val="0"/>
      <w:marTop w:val="0"/>
      <w:marBottom w:val="0"/>
      <w:divBdr>
        <w:top w:val="none" w:sz="0" w:space="0" w:color="auto"/>
        <w:left w:val="none" w:sz="0" w:space="0" w:color="auto"/>
        <w:bottom w:val="none" w:sz="0" w:space="0" w:color="auto"/>
        <w:right w:val="none" w:sz="0" w:space="0" w:color="auto"/>
      </w:divBdr>
    </w:div>
    <w:div w:id="1323852020">
      <w:bodyDiv w:val="1"/>
      <w:marLeft w:val="0"/>
      <w:marRight w:val="0"/>
      <w:marTop w:val="0"/>
      <w:marBottom w:val="0"/>
      <w:divBdr>
        <w:top w:val="none" w:sz="0" w:space="0" w:color="auto"/>
        <w:left w:val="none" w:sz="0" w:space="0" w:color="auto"/>
        <w:bottom w:val="none" w:sz="0" w:space="0" w:color="auto"/>
        <w:right w:val="none" w:sz="0" w:space="0" w:color="auto"/>
      </w:divBdr>
    </w:div>
    <w:div w:id="1350065795">
      <w:bodyDiv w:val="1"/>
      <w:marLeft w:val="0"/>
      <w:marRight w:val="0"/>
      <w:marTop w:val="0"/>
      <w:marBottom w:val="0"/>
      <w:divBdr>
        <w:top w:val="none" w:sz="0" w:space="0" w:color="auto"/>
        <w:left w:val="none" w:sz="0" w:space="0" w:color="auto"/>
        <w:bottom w:val="none" w:sz="0" w:space="0" w:color="auto"/>
        <w:right w:val="none" w:sz="0" w:space="0" w:color="auto"/>
      </w:divBdr>
    </w:div>
    <w:div w:id="1715226269">
      <w:bodyDiv w:val="1"/>
      <w:marLeft w:val="0"/>
      <w:marRight w:val="0"/>
      <w:marTop w:val="0"/>
      <w:marBottom w:val="0"/>
      <w:divBdr>
        <w:top w:val="none" w:sz="0" w:space="0" w:color="auto"/>
        <w:left w:val="none" w:sz="0" w:space="0" w:color="auto"/>
        <w:bottom w:val="none" w:sz="0" w:space="0" w:color="auto"/>
        <w:right w:val="none" w:sz="0" w:space="0" w:color="auto"/>
      </w:divBdr>
    </w:div>
    <w:div w:id="1912888490">
      <w:bodyDiv w:val="1"/>
      <w:marLeft w:val="0"/>
      <w:marRight w:val="0"/>
      <w:marTop w:val="0"/>
      <w:marBottom w:val="0"/>
      <w:divBdr>
        <w:top w:val="none" w:sz="0" w:space="0" w:color="auto"/>
        <w:left w:val="none" w:sz="0" w:space="0" w:color="auto"/>
        <w:bottom w:val="none" w:sz="0" w:space="0" w:color="auto"/>
        <w:right w:val="none" w:sz="0" w:space="0" w:color="auto"/>
      </w:divBdr>
    </w:div>
    <w:div w:id="1924022780">
      <w:bodyDiv w:val="1"/>
      <w:marLeft w:val="0"/>
      <w:marRight w:val="0"/>
      <w:marTop w:val="0"/>
      <w:marBottom w:val="0"/>
      <w:divBdr>
        <w:top w:val="none" w:sz="0" w:space="0" w:color="auto"/>
        <w:left w:val="none" w:sz="0" w:space="0" w:color="auto"/>
        <w:bottom w:val="none" w:sz="0" w:space="0" w:color="auto"/>
        <w:right w:val="none" w:sz="0" w:space="0" w:color="auto"/>
      </w:divBdr>
    </w:div>
    <w:div w:id="1978414742">
      <w:bodyDiv w:val="1"/>
      <w:marLeft w:val="0"/>
      <w:marRight w:val="0"/>
      <w:marTop w:val="0"/>
      <w:marBottom w:val="0"/>
      <w:divBdr>
        <w:top w:val="none" w:sz="0" w:space="0" w:color="auto"/>
        <w:left w:val="none" w:sz="0" w:space="0" w:color="auto"/>
        <w:bottom w:val="none" w:sz="0" w:space="0" w:color="auto"/>
        <w:right w:val="none" w:sz="0" w:space="0" w:color="auto"/>
      </w:divBdr>
      <w:divsChild>
        <w:div w:id="1952975625">
          <w:marLeft w:val="0"/>
          <w:marRight w:val="0"/>
          <w:marTop w:val="0"/>
          <w:marBottom w:val="0"/>
          <w:divBdr>
            <w:top w:val="none" w:sz="0" w:space="0" w:color="auto"/>
            <w:left w:val="none" w:sz="0" w:space="0" w:color="auto"/>
            <w:bottom w:val="none" w:sz="0" w:space="0" w:color="auto"/>
            <w:right w:val="none" w:sz="0" w:space="0" w:color="auto"/>
          </w:divBdr>
          <w:divsChild>
            <w:div w:id="8120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Bri03</b:Tag>
    <b:SourceType>Book</b:SourceType>
    <b:Guid>{CF9C8308-E6D9-44AE-813F-6A20A6E214B7}</b:Guid>
    <b:LCID>en-CA</b:LCID>
    <b:Author>
      <b:Author>
        <b:NameList>
          <b:Person>
            <b:Last>Payne</b:Last>
            <b:First>Brian</b:First>
          </b:Person>
        </b:NameList>
      </b:Author>
    </b:Author>
    <b:Title>Incarcerating white collar offenders</b:Title>
    <b:Year>2003</b:Year>
    <b:City>Norfolk, Virginia</b:City>
    <b:Publisher>Charles C Thomas Publisher</b:Publisher>
    <b:RefOrder>3</b:RefOrder>
  </b:Source>
  <b:Source>
    <b:Tag>Pet13</b:Tag>
    <b:SourceType>ArticleInAPeriodical</b:SourceType>
    <b:Guid>{3C80F66B-E40A-4489-9975-0007F0CA0B6E}</b:Guid>
    <b:Title>The challenge of sentencing white-collar defendants</b:Title>
    <b:Year>2013</b:Year>
    <b:LCID>en-CA</b:LCID>
    <b:Author>
      <b:Author>
        <b:NameList>
          <b:Person>
            <b:Last>Heming</b:Last>
            <b:First>Peter</b:First>
          </b:Person>
        </b:NameList>
      </b:Author>
    </b:Author>
    <b:PeriodicalTitle>The New York Times</b:PeriodicalTitle>
    <b:Month>February</b:Month>
    <b:Day>25</b:Day>
    <b:RefOrder>4</b:RefOrder>
  </b:Source>
  <b:Source>
    <b:Tag>Jos</b:Tag>
    <b:SourceType>Misc</b:SourceType>
    <b:Guid>{596FAF54-BD2E-4D01-9024-58BBA976BFE6}</b:Guid>
    <b:Title>Unpunished criminals: The social acceptablity of white collar crimes in America</b:Title>
    <b:LCID>en-CA</b:LCID>
    <b:Author>
      <b:Author>
        <b:NameList>
          <b:Person>
            <b:Last>Martinez</b:Last>
            <b:First>Joseph</b:First>
          </b:Person>
        </b:NameList>
      </b:Author>
    </b:Author>
    <b:Year>2014</b:Year>
    <b:RefOrder>5</b:RefOrder>
  </b:Source>
  <b:Source>
    <b:Tag>Sam15</b:Tag>
    <b:SourceType>Film</b:SourceType>
    <b:Guid>{CABCE820-C9AA-426F-A44C-0124639A8FBF}</b:Guid>
    <b:Title>Mr. Robot</b:Title>
    <b:Year>2015</b:Year>
    <b:Author>
      <b:Director>
        <b:NameList>
          <b:Person>
            <b:Last>Esmail</b:Last>
            <b:First>Sam</b:First>
          </b:Person>
        </b:NameList>
      </b:Director>
    </b:Author>
    <b:LCID>en-CA</b:LCID>
    <b:RefOrder>1</b:RefOrder>
  </b:Source>
  <b:Source>
    <b:Tag>Fed10</b:Tag>
    <b:SourceType>InternetSite</b:SourceType>
    <b:Guid>{A8270DCE-6AF8-4313-87B5-8FCD468C68C3}</b:Guid>
    <b:Title>What We Investigate: White-Collar Crime</b:Title>
    <b:Year>2010</b:Year>
    <b:LCID>en-CA</b:LCID>
    <b:Author>
      <b:Author>
        <b:Corporate>Federal Bureau Of Investigation</b:Corporate>
      </b:Author>
    </b:Author>
    <b:InternetSiteTitle>The FBI</b:InternetSiteTitle>
    <b:URL>https://www.fbi.gov/about-us/investigate/white_collar</b:URL>
    <b:RefOrder>2</b:RefOrder>
  </b:Source>
  <b:Source>
    <b:Tag>Rei13</b:Tag>
    <b:SourceType>Book</b:SourceType>
    <b:Guid>{12923488-BED4-43D1-84EA-49223AC33DD0}</b:Guid>
    <b:Author>
      <b:Author>
        <b:NameList>
          <b:Person>
            <b:Last>Reiman</b:Last>
            <b:First>J.</b:First>
          </b:Person>
          <b:Person>
            <b:Last>Leighton</b:Last>
            <b:First>P.</b:First>
          </b:Person>
        </b:NameList>
      </b:Author>
    </b:Author>
    <b:Title>The rich get richer and the poor get prison: Ideology, class, and criminal justice</b:Title>
    <b:Year>2013</b:Year>
    <b:LCID>en-CA</b:LCID>
    <b:City>New York, NY</b:City>
    <b:Publisher>Pearson Publishing</b:Publisher>
    <b:RefOrder>6</b:RefOrder>
  </b:Source>
</b:Sources>
</file>

<file path=customXml/itemProps1.xml><?xml version="1.0" encoding="utf-8"?>
<ds:datastoreItem xmlns:ds="http://schemas.openxmlformats.org/officeDocument/2006/customXml" ds:itemID="{8964D5E7-3080-4271-99C6-0C09C92A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765</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 Borrego</dc:creator>
  <cp:keywords/>
  <dc:description/>
  <cp:lastModifiedBy>Malu Borrego</cp:lastModifiedBy>
  <cp:revision>3</cp:revision>
  <cp:lastPrinted>2017-10-21T04:42:00Z</cp:lastPrinted>
  <dcterms:created xsi:type="dcterms:W3CDTF">2017-11-06T00:37:00Z</dcterms:created>
  <dcterms:modified xsi:type="dcterms:W3CDTF">2017-11-06T05:58:00Z</dcterms:modified>
</cp:coreProperties>
</file>