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7C70" w14:textId="09AF035D" w:rsidR="00C25599" w:rsidRPr="00445E53" w:rsidRDefault="00445E53" w:rsidP="00445E53">
      <w:pPr>
        <w:jc w:val="center"/>
        <w:rPr>
          <w:b/>
          <w:bCs/>
        </w:rPr>
      </w:pPr>
      <w:r w:rsidRPr="00445E53">
        <w:rPr>
          <w:b/>
          <w:bCs/>
        </w:rPr>
        <w:t>Comprehensive Study of Security Governance and Application Security</w:t>
      </w:r>
    </w:p>
    <w:p w14:paraId="34BE1E75" w14:textId="7CA33E26" w:rsidR="00445E53" w:rsidRDefault="00445E53" w:rsidP="00445E53"/>
    <w:p w14:paraId="1D943B3B" w14:textId="5AB110FC" w:rsidR="00445E53" w:rsidRDefault="00445E53" w:rsidP="00445E53"/>
    <w:p w14:paraId="677B319C" w14:textId="77777777" w:rsidR="00445E53" w:rsidRPr="00445E53" w:rsidRDefault="00445E53" w:rsidP="005B37AB">
      <w:pPr>
        <w:pStyle w:val="Heading1"/>
        <w:rPr>
          <w:lang w:val="en-ZM"/>
        </w:rPr>
      </w:pPr>
      <w:r w:rsidRPr="00445E53">
        <w:rPr>
          <w:lang w:val="en-ZM"/>
        </w:rPr>
        <w:t>Research and Overview</w:t>
      </w:r>
    </w:p>
    <w:p w14:paraId="7C2B2840" w14:textId="032CAFC5" w:rsidR="00445E53" w:rsidRPr="00CE6B4A" w:rsidRDefault="00445E53" w:rsidP="00843F7F">
      <w:pPr>
        <w:pStyle w:val="ListParagraph"/>
        <w:numPr>
          <w:ilvl w:val="0"/>
          <w:numId w:val="1"/>
        </w:numPr>
        <w:rPr>
          <w:b/>
          <w:bCs/>
          <w:lang w:val="en-ZM"/>
        </w:rPr>
      </w:pPr>
      <w:r w:rsidRPr="00CE6B4A">
        <w:rPr>
          <w:b/>
          <w:bCs/>
          <w:lang w:val="en-ZM"/>
        </w:rPr>
        <w:t>Provide an overview of ISO 27001 and NIST frameworks</w:t>
      </w:r>
    </w:p>
    <w:p w14:paraId="645FD70E" w14:textId="77777777" w:rsidR="008225D8" w:rsidRDefault="008225D8" w:rsidP="008225D8">
      <w:pPr>
        <w:pStyle w:val="ListParagraph"/>
        <w:ind w:left="1440"/>
        <w:rPr>
          <w:lang w:val="en-ZM"/>
        </w:rPr>
      </w:pPr>
    </w:p>
    <w:p w14:paraId="3D2B0AE4" w14:textId="7517AD60" w:rsidR="008225D8" w:rsidRDefault="008225D8" w:rsidP="008225D8">
      <w:pPr>
        <w:pStyle w:val="ListParagraph"/>
        <w:ind w:left="1440"/>
      </w:pPr>
      <w:r w:rsidRPr="008225D8">
        <w:t>The National Institute of Standards and Technology (NIST) Cybersecurity Framework (CSF) is a set of voluntary guidelines designed to help organizations identify, protect, detect, respond to, and recover from cybersecurity incidents. NIST CSF provides a comprehensive approach to managing and reducing cybersecurity risks and is widely used by both U.S. government agencies and private sector organizations.</w:t>
      </w:r>
    </w:p>
    <w:p w14:paraId="286343CC" w14:textId="77777777" w:rsidR="008225D8" w:rsidRPr="00445E53" w:rsidRDefault="008225D8" w:rsidP="008225D8">
      <w:pPr>
        <w:pStyle w:val="ListParagraph"/>
        <w:ind w:left="1440"/>
        <w:rPr>
          <w:lang w:val="en-ZM"/>
        </w:rPr>
      </w:pPr>
    </w:p>
    <w:p w14:paraId="20223538" w14:textId="510C0CAE" w:rsidR="00445E53" w:rsidRPr="00CE6B4A" w:rsidRDefault="00445E53" w:rsidP="00843F7F">
      <w:pPr>
        <w:pStyle w:val="ListParagraph"/>
        <w:numPr>
          <w:ilvl w:val="0"/>
          <w:numId w:val="1"/>
        </w:numPr>
        <w:rPr>
          <w:b/>
          <w:bCs/>
          <w:lang w:val="en-ZM"/>
        </w:rPr>
      </w:pPr>
      <w:r w:rsidRPr="00CE6B4A">
        <w:rPr>
          <w:b/>
          <w:bCs/>
          <w:lang w:val="en-ZM"/>
        </w:rPr>
        <w:t>Describe the key components and objectives of these frameworks.</w:t>
      </w:r>
    </w:p>
    <w:p w14:paraId="564F4441" w14:textId="77777777" w:rsidR="00CE6B4A" w:rsidRDefault="00CE6B4A" w:rsidP="00CE6B4A">
      <w:pPr>
        <w:pStyle w:val="ListParagraph"/>
        <w:ind w:left="1440"/>
        <w:rPr>
          <w:lang w:val="en-ZM"/>
        </w:rPr>
      </w:pPr>
    </w:p>
    <w:p w14:paraId="5D5DEFBA" w14:textId="77777777" w:rsidR="004E259A" w:rsidRPr="004E259A" w:rsidRDefault="004E259A" w:rsidP="004E259A">
      <w:pPr>
        <w:pStyle w:val="ListParagraph"/>
        <w:ind w:left="1440"/>
        <w:rPr>
          <w:lang w:val="en-ZM"/>
        </w:rPr>
      </w:pPr>
      <w:r w:rsidRPr="004E259A">
        <w:rPr>
          <w:lang w:val="en-ZM"/>
        </w:rPr>
        <w:t>The NIST CSF is built around five core functions, each designed to address a critical aspect of cybersecurity:</w:t>
      </w:r>
    </w:p>
    <w:p w14:paraId="77C28C8E" w14:textId="77777777" w:rsidR="004E259A" w:rsidRPr="004E259A" w:rsidRDefault="004E259A" w:rsidP="00843F7F">
      <w:pPr>
        <w:pStyle w:val="ListParagraph"/>
        <w:numPr>
          <w:ilvl w:val="0"/>
          <w:numId w:val="2"/>
        </w:numPr>
        <w:tabs>
          <w:tab w:val="clear" w:pos="720"/>
          <w:tab w:val="num" w:pos="1800"/>
        </w:tabs>
        <w:ind w:left="1800"/>
        <w:rPr>
          <w:lang w:val="en-ZM"/>
        </w:rPr>
      </w:pPr>
      <w:r w:rsidRPr="004E259A">
        <w:rPr>
          <w:lang w:val="en-ZM"/>
        </w:rPr>
        <w:t>Identify: Develop an understanding of organizational cybersecurity risks, resources, and the environment in which they operate. This function emphasizes asset management, risk management, and governance.</w:t>
      </w:r>
    </w:p>
    <w:p w14:paraId="7D97298E" w14:textId="77777777" w:rsidR="004E259A" w:rsidRPr="004E259A" w:rsidRDefault="004E259A" w:rsidP="00843F7F">
      <w:pPr>
        <w:pStyle w:val="ListParagraph"/>
        <w:numPr>
          <w:ilvl w:val="0"/>
          <w:numId w:val="2"/>
        </w:numPr>
        <w:tabs>
          <w:tab w:val="clear" w:pos="720"/>
          <w:tab w:val="num" w:pos="1800"/>
        </w:tabs>
        <w:ind w:left="1800"/>
        <w:rPr>
          <w:lang w:val="en-ZM"/>
        </w:rPr>
      </w:pPr>
      <w:r w:rsidRPr="004E259A">
        <w:rPr>
          <w:lang w:val="en-ZM"/>
        </w:rPr>
        <w:t>Protect: Implement safeguards to ensure the continuity of critical infrastructure services. This includes implementing security controls like firewalls, encryption, access control, and security training.</w:t>
      </w:r>
    </w:p>
    <w:p w14:paraId="2B222419" w14:textId="77777777" w:rsidR="004E259A" w:rsidRPr="004E259A" w:rsidRDefault="004E259A" w:rsidP="00843F7F">
      <w:pPr>
        <w:pStyle w:val="ListParagraph"/>
        <w:numPr>
          <w:ilvl w:val="0"/>
          <w:numId w:val="2"/>
        </w:numPr>
        <w:tabs>
          <w:tab w:val="clear" w:pos="720"/>
          <w:tab w:val="num" w:pos="1800"/>
        </w:tabs>
        <w:ind w:left="1800"/>
        <w:rPr>
          <w:lang w:val="en-ZM"/>
        </w:rPr>
      </w:pPr>
      <w:r w:rsidRPr="004E259A">
        <w:rPr>
          <w:lang w:val="en-ZM"/>
        </w:rPr>
        <w:t>Detect: Define processes to detect cybersecurity events promptly. This includes establishing continuous monitoring practices and leveraging tools for intrusion detection and threat hunting.</w:t>
      </w:r>
    </w:p>
    <w:p w14:paraId="57CFA221" w14:textId="77777777" w:rsidR="004E259A" w:rsidRPr="004E259A" w:rsidRDefault="004E259A" w:rsidP="00843F7F">
      <w:pPr>
        <w:pStyle w:val="ListParagraph"/>
        <w:numPr>
          <w:ilvl w:val="0"/>
          <w:numId w:val="2"/>
        </w:numPr>
        <w:tabs>
          <w:tab w:val="clear" w:pos="720"/>
          <w:tab w:val="num" w:pos="1800"/>
        </w:tabs>
        <w:ind w:left="1800"/>
        <w:rPr>
          <w:lang w:val="en-ZM"/>
        </w:rPr>
      </w:pPr>
      <w:r w:rsidRPr="004E259A">
        <w:rPr>
          <w:lang w:val="en-ZM"/>
        </w:rPr>
        <w:t>Respond: Develop an effective response strategy to manage and contain cybersecurity incidents. This includes incident management, analysis, and reporting processes to mitigate the impact of attacks.</w:t>
      </w:r>
    </w:p>
    <w:p w14:paraId="538BBE07" w14:textId="63FE6CEA" w:rsidR="004E259A" w:rsidRDefault="004E259A" w:rsidP="00843F7F">
      <w:pPr>
        <w:pStyle w:val="ListParagraph"/>
        <w:numPr>
          <w:ilvl w:val="0"/>
          <w:numId w:val="2"/>
        </w:numPr>
        <w:tabs>
          <w:tab w:val="clear" w:pos="720"/>
          <w:tab w:val="num" w:pos="1800"/>
        </w:tabs>
        <w:ind w:left="1800"/>
        <w:rPr>
          <w:lang w:val="en-ZM"/>
        </w:rPr>
      </w:pPr>
      <w:r w:rsidRPr="004E259A">
        <w:rPr>
          <w:lang w:val="en-ZM"/>
        </w:rPr>
        <w:t>Recover</w:t>
      </w:r>
      <w:r w:rsidRPr="004E259A">
        <w:rPr>
          <w:b/>
          <w:bCs/>
          <w:lang w:val="en-ZM"/>
        </w:rPr>
        <w:t>:</w:t>
      </w:r>
      <w:r w:rsidRPr="004E259A">
        <w:rPr>
          <w:lang w:val="en-ZM"/>
        </w:rPr>
        <w:t xml:space="preserve"> Define recovery processes to restore services and functions after a cybersecurity incident. This function includes business continuity planning and lessons learned for future resilience.</w:t>
      </w:r>
    </w:p>
    <w:p w14:paraId="32A54651" w14:textId="77777777" w:rsidR="004E259A" w:rsidRPr="004E259A" w:rsidRDefault="004E259A" w:rsidP="004E259A">
      <w:pPr>
        <w:pStyle w:val="ListParagraph"/>
        <w:ind w:left="1800"/>
        <w:rPr>
          <w:lang w:val="en-ZM"/>
        </w:rPr>
      </w:pPr>
    </w:p>
    <w:p w14:paraId="3305FDEB" w14:textId="77777777" w:rsidR="004E259A" w:rsidRPr="00CE6B4A" w:rsidRDefault="004E259A" w:rsidP="004E259A">
      <w:pPr>
        <w:ind w:left="720" w:firstLine="720"/>
        <w:rPr>
          <w:lang w:val="en-ZM"/>
        </w:rPr>
      </w:pPr>
      <w:r w:rsidRPr="00CE6B4A">
        <w:rPr>
          <w:lang w:val="en-ZM"/>
        </w:rPr>
        <w:t>Objectives of NIST Framework:</w:t>
      </w:r>
    </w:p>
    <w:p w14:paraId="07EADF04" w14:textId="77777777" w:rsidR="004E259A" w:rsidRPr="004E259A" w:rsidRDefault="004E259A" w:rsidP="00843F7F">
      <w:pPr>
        <w:pStyle w:val="ListParagraph"/>
        <w:numPr>
          <w:ilvl w:val="0"/>
          <w:numId w:val="3"/>
        </w:numPr>
        <w:rPr>
          <w:lang w:val="en-ZM"/>
        </w:rPr>
      </w:pPr>
      <w:r w:rsidRPr="004E259A">
        <w:rPr>
          <w:lang w:val="en-ZM"/>
        </w:rPr>
        <w:t>To create a structured and repeatable approach to cybersecurity risk management.</w:t>
      </w:r>
    </w:p>
    <w:p w14:paraId="587A4A3C" w14:textId="77777777" w:rsidR="004E259A" w:rsidRPr="004E259A" w:rsidRDefault="004E259A" w:rsidP="00843F7F">
      <w:pPr>
        <w:pStyle w:val="ListParagraph"/>
        <w:numPr>
          <w:ilvl w:val="0"/>
          <w:numId w:val="3"/>
        </w:numPr>
        <w:rPr>
          <w:lang w:val="en-ZM"/>
        </w:rPr>
      </w:pPr>
      <w:r w:rsidRPr="004E259A">
        <w:rPr>
          <w:lang w:val="en-ZM"/>
        </w:rPr>
        <w:t>To enhance collaboration between technical and managerial teams in organizations.</w:t>
      </w:r>
    </w:p>
    <w:p w14:paraId="667EB8F6" w14:textId="77777777" w:rsidR="004E259A" w:rsidRPr="004E259A" w:rsidRDefault="004E259A" w:rsidP="00843F7F">
      <w:pPr>
        <w:pStyle w:val="ListParagraph"/>
        <w:numPr>
          <w:ilvl w:val="0"/>
          <w:numId w:val="3"/>
        </w:numPr>
        <w:rPr>
          <w:lang w:val="en-ZM"/>
        </w:rPr>
      </w:pPr>
      <w:r w:rsidRPr="004E259A">
        <w:rPr>
          <w:lang w:val="en-ZM"/>
        </w:rPr>
        <w:t>To provide flexibility so that the framework can be adapted to the specific needs of different industries and organizational sizes.</w:t>
      </w:r>
    </w:p>
    <w:p w14:paraId="268A950D" w14:textId="77777777" w:rsidR="004E259A" w:rsidRPr="004E259A" w:rsidRDefault="004E259A" w:rsidP="00843F7F">
      <w:pPr>
        <w:pStyle w:val="ListParagraph"/>
        <w:numPr>
          <w:ilvl w:val="0"/>
          <w:numId w:val="3"/>
        </w:numPr>
        <w:rPr>
          <w:lang w:val="en-ZM"/>
        </w:rPr>
      </w:pPr>
      <w:r w:rsidRPr="004E259A">
        <w:rPr>
          <w:lang w:val="en-ZM"/>
        </w:rPr>
        <w:t>To help organizations align cybersecurity efforts with business objectives and regulatory compliance.</w:t>
      </w:r>
    </w:p>
    <w:p w14:paraId="5AE5D748" w14:textId="77777777" w:rsidR="004E259A" w:rsidRPr="00445E53" w:rsidRDefault="004E259A" w:rsidP="004E259A">
      <w:pPr>
        <w:pStyle w:val="ListParagraph"/>
        <w:ind w:left="1440"/>
        <w:rPr>
          <w:lang w:val="en-ZM"/>
        </w:rPr>
      </w:pPr>
    </w:p>
    <w:p w14:paraId="5B6056B8" w14:textId="77777777" w:rsidR="00445E53" w:rsidRPr="00CE6B4A" w:rsidRDefault="00445E53" w:rsidP="00843F7F">
      <w:pPr>
        <w:pStyle w:val="ListParagraph"/>
        <w:numPr>
          <w:ilvl w:val="0"/>
          <w:numId w:val="1"/>
        </w:numPr>
        <w:rPr>
          <w:b/>
          <w:bCs/>
          <w:lang w:val="en-ZM"/>
        </w:rPr>
      </w:pPr>
      <w:r w:rsidRPr="00CE6B4A">
        <w:rPr>
          <w:b/>
          <w:bCs/>
          <w:lang w:val="en-ZM"/>
        </w:rPr>
        <w:t>Explain how these frameworks guide the development of security policies and practices.</w:t>
      </w:r>
    </w:p>
    <w:p w14:paraId="36E61085" w14:textId="39FA51AC" w:rsidR="00445E53" w:rsidRDefault="00445E53" w:rsidP="00CE6B4A">
      <w:pPr>
        <w:ind w:left="1440"/>
        <w:rPr>
          <w:lang w:val="en-ZM"/>
        </w:rPr>
      </w:pPr>
    </w:p>
    <w:p w14:paraId="14BC118C" w14:textId="77777777" w:rsidR="00CE6B4A" w:rsidRPr="00CE6B4A" w:rsidRDefault="00CE6B4A" w:rsidP="00CE6B4A">
      <w:pPr>
        <w:ind w:left="1440"/>
        <w:rPr>
          <w:lang w:val="en-ZM"/>
        </w:rPr>
      </w:pPr>
      <w:r w:rsidRPr="00CE6B4A">
        <w:rPr>
          <w:b/>
          <w:bCs/>
          <w:lang w:val="en-ZM"/>
        </w:rPr>
        <w:lastRenderedPageBreak/>
        <w:t>ISO 27001</w:t>
      </w:r>
      <w:r w:rsidRPr="00CE6B4A">
        <w:rPr>
          <w:lang w:val="en-ZM"/>
        </w:rPr>
        <w:t xml:space="preserve"> is focused primarily on establishing a holistic Information Security Management System (ISMS) that emphasizes risk management and continual improvement. It is more prescriptive and standards-based, guiding organizations in setting up a systematic approach to protecting data.</w:t>
      </w:r>
    </w:p>
    <w:p w14:paraId="0DF9F4BD" w14:textId="1996E365" w:rsidR="00CE6B4A" w:rsidRDefault="00CE6B4A" w:rsidP="00CE6B4A">
      <w:pPr>
        <w:ind w:left="1440"/>
        <w:rPr>
          <w:lang w:val="en-ZM"/>
        </w:rPr>
      </w:pPr>
      <w:r w:rsidRPr="00CE6B4A">
        <w:rPr>
          <w:b/>
          <w:bCs/>
          <w:lang w:val="en-ZM"/>
        </w:rPr>
        <w:t>NIST CSF</w:t>
      </w:r>
      <w:r w:rsidRPr="00CE6B4A">
        <w:rPr>
          <w:lang w:val="en-ZM"/>
        </w:rPr>
        <w:t>, on the other hand, offers a framework that is more flexible and functional, focusing on the five core cybersecurity functions to help organizations manage risks throughout the entire lifecycle. It provides specific actions within each function to strengthen cybersecurity posture and enable quick response to threats.</w:t>
      </w:r>
    </w:p>
    <w:p w14:paraId="4C9E5542" w14:textId="77777777" w:rsidR="00CE6B4A" w:rsidRPr="00CE6B4A" w:rsidRDefault="00CE6B4A" w:rsidP="00CE6B4A">
      <w:pPr>
        <w:ind w:left="1440"/>
        <w:rPr>
          <w:lang w:val="en-ZM"/>
        </w:rPr>
      </w:pPr>
    </w:p>
    <w:p w14:paraId="492EB813" w14:textId="224AE8DC" w:rsidR="00CE6B4A" w:rsidRDefault="00CE6B4A" w:rsidP="00CE6B4A">
      <w:pPr>
        <w:ind w:left="1440"/>
        <w:rPr>
          <w:lang w:val="en-ZM"/>
        </w:rPr>
      </w:pPr>
      <w:r w:rsidRPr="00CE6B4A">
        <w:rPr>
          <w:lang w:val="en-ZM"/>
        </w:rPr>
        <w:t>Both frameworks guide the development of security policies and practices:</w:t>
      </w:r>
    </w:p>
    <w:p w14:paraId="2ED41784" w14:textId="77777777" w:rsidR="00CE6B4A" w:rsidRPr="00CE6B4A" w:rsidRDefault="00CE6B4A" w:rsidP="00CE6B4A">
      <w:pPr>
        <w:ind w:left="1440"/>
        <w:rPr>
          <w:lang w:val="en-ZM"/>
        </w:rPr>
      </w:pPr>
    </w:p>
    <w:p w14:paraId="20587A56" w14:textId="77777777" w:rsidR="00CE6B4A" w:rsidRPr="00CE6B4A" w:rsidRDefault="00CE6B4A" w:rsidP="00843F7F">
      <w:pPr>
        <w:numPr>
          <w:ilvl w:val="0"/>
          <w:numId w:val="4"/>
        </w:numPr>
        <w:rPr>
          <w:lang w:val="en-ZM"/>
        </w:rPr>
      </w:pPr>
      <w:r w:rsidRPr="00CE6B4A">
        <w:rPr>
          <w:lang w:val="en-ZM"/>
        </w:rPr>
        <w:t>ISO 27001 provides a comprehensive, structured approach that ensures policies cover all key areas of information security.</w:t>
      </w:r>
    </w:p>
    <w:p w14:paraId="7D59E904" w14:textId="77777777" w:rsidR="00CE6B4A" w:rsidRPr="00CE6B4A" w:rsidRDefault="00CE6B4A" w:rsidP="00843F7F">
      <w:pPr>
        <w:numPr>
          <w:ilvl w:val="0"/>
          <w:numId w:val="4"/>
        </w:numPr>
        <w:rPr>
          <w:lang w:val="en-ZM"/>
        </w:rPr>
      </w:pPr>
      <w:r w:rsidRPr="00CE6B4A">
        <w:rPr>
          <w:lang w:val="en-ZM"/>
        </w:rPr>
        <w:t>NIST CSF focuses on the practical, operational aspects of managing and responding to cybersecurity threats, helping organizations assess their current security posture and apply the appropriate protections.</w:t>
      </w:r>
    </w:p>
    <w:p w14:paraId="7D4D2BFF" w14:textId="267D71DF" w:rsidR="0038115F" w:rsidRDefault="0038115F">
      <w:pPr>
        <w:spacing w:after="160"/>
        <w:rPr>
          <w:lang w:val="en-ZM"/>
        </w:rPr>
      </w:pPr>
      <w:r>
        <w:rPr>
          <w:lang w:val="en-ZM"/>
        </w:rPr>
        <w:br w:type="page"/>
      </w:r>
    </w:p>
    <w:p w14:paraId="1ACB051E" w14:textId="2698F7A2" w:rsidR="0038115F" w:rsidRDefault="0038115F" w:rsidP="005B37AB">
      <w:pPr>
        <w:pStyle w:val="Heading1"/>
        <w:rPr>
          <w:lang w:val="en-ZM"/>
        </w:rPr>
      </w:pPr>
      <w:r w:rsidRPr="0038115F">
        <w:rPr>
          <w:lang w:val="en-ZM"/>
        </w:rPr>
        <w:lastRenderedPageBreak/>
        <w:t>Development and Implementation of Security Policies</w:t>
      </w:r>
    </w:p>
    <w:p w14:paraId="69043EE5" w14:textId="62EDD48B" w:rsidR="0038115F" w:rsidRDefault="0038115F" w:rsidP="0038115F">
      <w:pPr>
        <w:ind w:left="720"/>
        <w:rPr>
          <w:b/>
          <w:bCs/>
          <w:lang w:val="en-ZM"/>
        </w:rPr>
      </w:pPr>
    </w:p>
    <w:p w14:paraId="0867B14E" w14:textId="77777777" w:rsidR="0038115F" w:rsidRPr="0038115F" w:rsidRDefault="0038115F" w:rsidP="00843F7F">
      <w:pPr>
        <w:numPr>
          <w:ilvl w:val="0"/>
          <w:numId w:val="5"/>
        </w:numPr>
        <w:rPr>
          <w:lang w:val="en-ZM"/>
        </w:rPr>
      </w:pPr>
      <w:r w:rsidRPr="0038115F">
        <w:rPr>
          <w:lang w:val="en-ZM"/>
        </w:rPr>
        <w:t>Develop a sample security policy for a fictional organization.</w:t>
      </w:r>
    </w:p>
    <w:p w14:paraId="0D09BB3B" w14:textId="77777777" w:rsidR="0038115F" w:rsidRPr="0038115F" w:rsidRDefault="0038115F" w:rsidP="00843F7F">
      <w:pPr>
        <w:numPr>
          <w:ilvl w:val="0"/>
          <w:numId w:val="5"/>
        </w:numPr>
        <w:rPr>
          <w:lang w:val="en-ZM"/>
        </w:rPr>
      </w:pPr>
      <w:r w:rsidRPr="0038115F">
        <w:rPr>
          <w:lang w:val="en-ZM"/>
        </w:rPr>
        <w:t>Include policies for user access control, data protection, incident response, and remote work.</w:t>
      </w:r>
    </w:p>
    <w:p w14:paraId="49607B42" w14:textId="77777777" w:rsidR="0038115F" w:rsidRPr="0038115F" w:rsidRDefault="0038115F" w:rsidP="00843F7F">
      <w:pPr>
        <w:numPr>
          <w:ilvl w:val="0"/>
          <w:numId w:val="5"/>
        </w:numPr>
        <w:rPr>
          <w:lang w:val="en-ZM"/>
        </w:rPr>
      </w:pPr>
      <w:r w:rsidRPr="0038115F">
        <w:rPr>
          <w:lang w:val="en-ZM"/>
        </w:rPr>
        <w:t>Explain the steps involved in implementing these policies within an organization.</w:t>
      </w:r>
    </w:p>
    <w:p w14:paraId="58FFD447" w14:textId="575EDF0F" w:rsidR="0038115F" w:rsidRDefault="0038115F" w:rsidP="005B37AB">
      <w:pPr>
        <w:ind w:left="360"/>
        <w:rPr>
          <w:lang w:val="en-ZM"/>
        </w:rPr>
      </w:pPr>
    </w:p>
    <w:p w14:paraId="6DA019D0" w14:textId="320B38D3" w:rsidR="005B37AB" w:rsidRDefault="005B37AB" w:rsidP="005B37AB">
      <w:pPr>
        <w:ind w:left="360"/>
        <w:rPr>
          <w:lang w:val="en-ZM"/>
        </w:rPr>
      </w:pPr>
    </w:p>
    <w:p w14:paraId="5BA38E9B" w14:textId="61AAFA1A" w:rsidR="005B37AB" w:rsidRDefault="005B37AB" w:rsidP="005B37AB">
      <w:pPr>
        <w:ind w:left="360"/>
        <w:rPr>
          <w:b/>
          <w:bCs/>
          <w:lang w:val="en-ZM"/>
        </w:rPr>
      </w:pPr>
      <w:r w:rsidRPr="005B37AB">
        <w:rPr>
          <w:b/>
          <w:bCs/>
          <w:lang w:val="en-ZM"/>
        </w:rPr>
        <w:t>Sample Security Policy for a Fictional Organization: TechGuard Solutions</w:t>
      </w:r>
    </w:p>
    <w:p w14:paraId="77499674" w14:textId="77777777" w:rsidR="005B37AB" w:rsidRPr="005B37AB" w:rsidRDefault="005B37AB" w:rsidP="005B37AB">
      <w:pPr>
        <w:ind w:left="360"/>
        <w:rPr>
          <w:b/>
          <w:bCs/>
          <w:lang w:val="en-ZM"/>
        </w:rPr>
      </w:pPr>
    </w:p>
    <w:p w14:paraId="2CA2A49B" w14:textId="16D0E3EF" w:rsidR="005B37AB" w:rsidRPr="005B37AB" w:rsidRDefault="005B37AB" w:rsidP="005B37AB">
      <w:pPr>
        <w:ind w:left="360"/>
        <w:rPr>
          <w:lang w:val="en-ZM"/>
        </w:rPr>
      </w:pPr>
      <w:r w:rsidRPr="005B37AB">
        <w:rPr>
          <w:lang w:val="en-ZM"/>
        </w:rPr>
        <w:t>TechGuard Solutions is a technology company that develops and manages software applications for clients in healthcare and finance. The company is committed to maintaining a secure working environment by safeguarding sensitive data and systems. This security policy outlines the key policies for user access control, data protection, incident response, and remote work.</w:t>
      </w:r>
    </w:p>
    <w:p w14:paraId="76918F0B" w14:textId="77777777" w:rsidR="005B37AB" w:rsidRPr="005B37AB" w:rsidRDefault="005B37AB" w:rsidP="005B37AB">
      <w:pPr>
        <w:ind w:left="360"/>
        <w:rPr>
          <w:lang w:val="en-ZM"/>
        </w:rPr>
      </w:pPr>
      <w:r w:rsidRPr="005B37AB">
        <w:rPr>
          <w:lang w:val="en-ZM"/>
        </w:rPr>
        <w:pict w14:anchorId="63828276">
          <v:rect id="_x0000_i1025" style="width:0;height:1.5pt" o:hralign="center" o:hrstd="t" o:hr="t" fillcolor="#a0a0a0" stroked="f"/>
        </w:pict>
      </w:r>
    </w:p>
    <w:p w14:paraId="492996CD" w14:textId="77777777" w:rsidR="005B37AB" w:rsidRPr="005B37AB" w:rsidRDefault="005B37AB" w:rsidP="005B37AB">
      <w:pPr>
        <w:ind w:left="360"/>
        <w:rPr>
          <w:b/>
          <w:bCs/>
          <w:lang w:val="en-ZM"/>
        </w:rPr>
      </w:pPr>
      <w:r w:rsidRPr="005B37AB">
        <w:rPr>
          <w:b/>
          <w:bCs/>
          <w:lang w:val="en-ZM"/>
        </w:rPr>
        <w:t>1. User Access Control Policy</w:t>
      </w:r>
    </w:p>
    <w:p w14:paraId="5B8B0F69" w14:textId="77777777" w:rsidR="005B37AB" w:rsidRPr="005B37AB" w:rsidRDefault="005B37AB" w:rsidP="005B37AB">
      <w:pPr>
        <w:ind w:left="360"/>
        <w:rPr>
          <w:lang w:val="en-ZM"/>
        </w:rPr>
      </w:pPr>
      <w:r w:rsidRPr="005B37AB">
        <w:rPr>
          <w:b/>
          <w:bCs/>
          <w:lang w:val="en-ZM"/>
        </w:rPr>
        <w:t>Objective:</w:t>
      </w:r>
      <w:r w:rsidRPr="005B37AB">
        <w:rPr>
          <w:lang w:val="en-ZM"/>
        </w:rPr>
        <w:br/>
        <w:t>To ensure that only authorized individuals can access company systems and sensitive information. This policy implements the principle of least privilege, ensuring users have only the access necessary for their roles.</w:t>
      </w:r>
    </w:p>
    <w:p w14:paraId="00DB204A" w14:textId="77777777" w:rsidR="005B37AB" w:rsidRPr="005B37AB" w:rsidRDefault="005B37AB" w:rsidP="005B37AB">
      <w:pPr>
        <w:ind w:left="360"/>
        <w:rPr>
          <w:lang w:val="en-ZM"/>
        </w:rPr>
      </w:pPr>
      <w:r w:rsidRPr="005B37AB">
        <w:rPr>
          <w:b/>
          <w:bCs/>
          <w:lang w:val="en-ZM"/>
        </w:rPr>
        <w:t>Policy:</w:t>
      </w:r>
    </w:p>
    <w:p w14:paraId="717274FF" w14:textId="77777777" w:rsidR="005B37AB" w:rsidRPr="005B37AB" w:rsidRDefault="005B37AB" w:rsidP="00843F7F">
      <w:pPr>
        <w:numPr>
          <w:ilvl w:val="0"/>
          <w:numId w:val="6"/>
        </w:numPr>
        <w:rPr>
          <w:lang w:val="en-ZM"/>
        </w:rPr>
      </w:pPr>
      <w:r w:rsidRPr="005B37AB">
        <w:rPr>
          <w:b/>
          <w:bCs/>
          <w:lang w:val="en-ZM"/>
        </w:rPr>
        <w:t>Access Rights:</w:t>
      </w:r>
      <w:r w:rsidRPr="005B37AB">
        <w:rPr>
          <w:lang w:val="en-ZM"/>
        </w:rPr>
        <w:t xml:space="preserve"> Access to all company systems, applications, and data will be assigned based on the user’s role. Access rights must be reviewed quarterly.</w:t>
      </w:r>
    </w:p>
    <w:p w14:paraId="4EFF4ABB" w14:textId="77777777" w:rsidR="005B37AB" w:rsidRPr="005B37AB" w:rsidRDefault="005B37AB" w:rsidP="00843F7F">
      <w:pPr>
        <w:numPr>
          <w:ilvl w:val="0"/>
          <w:numId w:val="6"/>
        </w:numPr>
        <w:rPr>
          <w:lang w:val="en-ZM"/>
        </w:rPr>
      </w:pPr>
      <w:r w:rsidRPr="005B37AB">
        <w:rPr>
          <w:b/>
          <w:bCs/>
          <w:lang w:val="en-ZM"/>
        </w:rPr>
        <w:t>Authentication:</w:t>
      </w:r>
      <w:r w:rsidRPr="005B37AB">
        <w:rPr>
          <w:lang w:val="en-ZM"/>
        </w:rPr>
        <w:t xml:space="preserve"> All users must authenticate using strong passwords (minimum 12 characters with uppercase, lowercase, number, and special characters). Multi-factor authentication (MFA) will be enforced for all critical systems.</w:t>
      </w:r>
    </w:p>
    <w:p w14:paraId="32E2C31F" w14:textId="77777777" w:rsidR="005B37AB" w:rsidRPr="005B37AB" w:rsidRDefault="005B37AB" w:rsidP="00843F7F">
      <w:pPr>
        <w:numPr>
          <w:ilvl w:val="0"/>
          <w:numId w:val="6"/>
        </w:numPr>
        <w:rPr>
          <w:lang w:val="en-ZM"/>
        </w:rPr>
      </w:pPr>
      <w:r w:rsidRPr="005B37AB">
        <w:rPr>
          <w:b/>
          <w:bCs/>
          <w:lang w:val="en-ZM"/>
        </w:rPr>
        <w:t>Privilege Management:</w:t>
      </w:r>
      <w:r w:rsidRPr="005B37AB">
        <w:rPr>
          <w:lang w:val="en-ZM"/>
        </w:rPr>
        <w:t xml:space="preserve"> System administrators and users with elevated privileges must be granted access based on necessity. Role-based access control (RBAC) will be implemented for all systems.</w:t>
      </w:r>
    </w:p>
    <w:p w14:paraId="40645846" w14:textId="77777777" w:rsidR="005B37AB" w:rsidRPr="005B37AB" w:rsidRDefault="005B37AB" w:rsidP="00843F7F">
      <w:pPr>
        <w:numPr>
          <w:ilvl w:val="0"/>
          <w:numId w:val="6"/>
        </w:numPr>
        <w:rPr>
          <w:lang w:val="en-ZM"/>
        </w:rPr>
      </w:pPr>
      <w:r w:rsidRPr="005B37AB">
        <w:rPr>
          <w:b/>
          <w:bCs/>
          <w:lang w:val="en-ZM"/>
        </w:rPr>
        <w:t>User Account Creation &amp; Termination:</w:t>
      </w:r>
      <w:r w:rsidRPr="005B37AB">
        <w:rPr>
          <w:lang w:val="en-ZM"/>
        </w:rPr>
        <w:t xml:space="preserve"> All user accounts will be created and terminated by the HR and IT departments. Access for users who leave the organization will be immediately revoked.</w:t>
      </w:r>
    </w:p>
    <w:p w14:paraId="649B515D" w14:textId="77777777" w:rsidR="005B37AB" w:rsidRPr="005B37AB" w:rsidRDefault="005B37AB" w:rsidP="005B37AB">
      <w:pPr>
        <w:ind w:left="360"/>
        <w:rPr>
          <w:lang w:val="en-ZM"/>
        </w:rPr>
      </w:pPr>
      <w:r w:rsidRPr="005B37AB">
        <w:rPr>
          <w:b/>
          <w:bCs/>
          <w:lang w:val="en-ZM"/>
        </w:rPr>
        <w:t>Implementation Steps:</w:t>
      </w:r>
    </w:p>
    <w:p w14:paraId="358D581E" w14:textId="77777777" w:rsidR="005B37AB" w:rsidRPr="005B37AB" w:rsidRDefault="005B37AB" w:rsidP="00843F7F">
      <w:pPr>
        <w:numPr>
          <w:ilvl w:val="0"/>
          <w:numId w:val="7"/>
        </w:numPr>
        <w:rPr>
          <w:lang w:val="en-ZM"/>
        </w:rPr>
      </w:pPr>
      <w:r w:rsidRPr="005B37AB">
        <w:rPr>
          <w:b/>
          <w:bCs/>
          <w:lang w:val="en-ZM"/>
        </w:rPr>
        <w:t>Identify and classify users</w:t>
      </w:r>
      <w:r w:rsidRPr="005B37AB">
        <w:rPr>
          <w:lang w:val="en-ZM"/>
        </w:rPr>
        <w:t xml:space="preserve"> based on roles (e.g., admin, finance, support).</w:t>
      </w:r>
    </w:p>
    <w:p w14:paraId="0A7A4FFE" w14:textId="77777777" w:rsidR="005B37AB" w:rsidRPr="005B37AB" w:rsidRDefault="005B37AB" w:rsidP="00843F7F">
      <w:pPr>
        <w:numPr>
          <w:ilvl w:val="0"/>
          <w:numId w:val="7"/>
        </w:numPr>
        <w:rPr>
          <w:lang w:val="en-ZM"/>
        </w:rPr>
      </w:pPr>
      <w:r w:rsidRPr="005B37AB">
        <w:rPr>
          <w:b/>
          <w:bCs/>
          <w:lang w:val="en-ZM"/>
        </w:rPr>
        <w:t>Set up RBAC</w:t>
      </w:r>
      <w:r w:rsidRPr="005B37AB">
        <w:rPr>
          <w:lang w:val="en-ZM"/>
        </w:rPr>
        <w:t xml:space="preserve"> for systems and ensure that each user has the minimum access required for their role.</w:t>
      </w:r>
    </w:p>
    <w:p w14:paraId="115B75A1" w14:textId="77777777" w:rsidR="005B37AB" w:rsidRPr="005B37AB" w:rsidRDefault="005B37AB" w:rsidP="00843F7F">
      <w:pPr>
        <w:numPr>
          <w:ilvl w:val="0"/>
          <w:numId w:val="7"/>
        </w:numPr>
        <w:rPr>
          <w:lang w:val="en-ZM"/>
        </w:rPr>
      </w:pPr>
      <w:r w:rsidRPr="005B37AB">
        <w:rPr>
          <w:b/>
          <w:bCs/>
          <w:lang w:val="en-ZM"/>
        </w:rPr>
        <w:t>Enable MFA</w:t>
      </w:r>
      <w:r w:rsidRPr="005B37AB">
        <w:rPr>
          <w:lang w:val="en-ZM"/>
        </w:rPr>
        <w:t xml:space="preserve"> across all systems.</w:t>
      </w:r>
    </w:p>
    <w:p w14:paraId="7CBC575C" w14:textId="77777777" w:rsidR="005B37AB" w:rsidRPr="005B37AB" w:rsidRDefault="005B37AB" w:rsidP="00843F7F">
      <w:pPr>
        <w:numPr>
          <w:ilvl w:val="0"/>
          <w:numId w:val="7"/>
        </w:numPr>
        <w:rPr>
          <w:lang w:val="en-ZM"/>
        </w:rPr>
      </w:pPr>
      <w:r w:rsidRPr="005B37AB">
        <w:rPr>
          <w:b/>
          <w:bCs/>
          <w:lang w:val="en-ZM"/>
        </w:rPr>
        <w:t>Perform quarterly access reviews</w:t>
      </w:r>
      <w:r w:rsidRPr="005B37AB">
        <w:rPr>
          <w:lang w:val="en-ZM"/>
        </w:rPr>
        <w:t xml:space="preserve"> to ensure compliance with the policy.</w:t>
      </w:r>
    </w:p>
    <w:p w14:paraId="60705543" w14:textId="77777777" w:rsidR="005B37AB" w:rsidRPr="005B37AB" w:rsidRDefault="005B37AB" w:rsidP="00843F7F">
      <w:pPr>
        <w:numPr>
          <w:ilvl w:val="0"/>
          <w:numId w:val="7"/>
        </w:numPr>
        <w:rPr>
          <w:lang w:val="en-ZM"/>
        </w:rPr>
      </w:pPr>
      <w:r w:rsidRPr="005B37AB">
        <w:rPr>
          <w:b/>
          <w:bCs/>
          <w:lang w:val="en-ZM"/>
        </w:rPr>
        <w:t>Implement user termination procedures</w:t>
      </w:r>
      <w:r w:rsidRPr="005B37AB">
        <w:rPr>
          <w:lang w:val="en-ZM"/>
        </w:rPr>
        <w:t xml:space="preserve"> for employees who leave or change roles.</w:t>
      </w:r>
    </w:p>
    <w:p w14:paraId="5083DA75" w14:textId="77777777" w:rsidR="005B37AB" w:rsidRPr="005B37AB" w:rsidRDefault="005B37AB" w:rsidP="005B37AB">
      <w:pPr>
        <w:ind w:left="360"/>
        <w:rPr>
          <w:lang w:val="en-ZM"/>
        </w:rPr>
      </w:pPr>
      <w:r w:rsidRPr="005B37AB">
        <w:rPr>
          <w:lang w:val="en-ZM"/>
        </w:rPr>
        <w:pict w14:anchorId="20D3DB82">
          <v:rect id="_x0000_i1026" style="width:0;height:1.5pt" o:hralign="center" o:hrstd="t" o:hr="t" fillcolor="#a0a0a0" stroked="f"/>
        </w:pict>
      </w:r>
    </w:p>
    <w:p w14:paraId="6D60A2A7" w14:textId="77777777" w:rsidR="005B37AB" w:rsidRPr="005B37AB" w:rsidRDefault="005B37AB" w:rsidP="005B37AB">
      <w:pPr>
        <w:ind w:left="360"/>
        <w:rPr>
          <w:b/>
          <w:bCs/>
          <w:lang w:val="en-ZM"/>
        </w:rPr>
      </w:pPr>
      <w:r w:rsidRPr="005B37AB">
        <w:rPr>
          <w:b/>
          <w:bCs/>
          <w:lang w:val="en-ZM"/>
        </w:rPr>
        <w:t>2. Data Protection Policy</w:t>
      </w:r>
    </w:p>
    <w:p w14:paraId="2F4CCCF1" w14:textId="77777777" w:rsidR="005B37AB" w:rsidRPr="005B37AB" w:rsidRDefault="005B37AB" w:rsidP="005B37AB">
      <w:pPr>
        <w:ind w:left="360"/>
        <w:rPr>
          <w:lang w:val="en-ZM"/>
        </w:rPr>
      </w:pPr>
      <w:r w:rsidRPr="005B37AB">
        <w:rPr>
          <w:b/>
          <w:bCs/>
          <w:lang w:val="en-ZM"/>
        </w:rPr>
        <w:t>Objective:</w:t>
      </w:r>
      <w:r w:rsidRPr="005B37AB">
        <w:rPr>
          <w:lang w:val="en-ZM"/>
        </w:rPr>
        <w:br/>
        <w:t>To ensure that all company data is protected against unauthorized access, alteration, or destruction, and that sensitive information is stored and transmitted securely.</w:t>
      </w:r>
    </w:p>
    <w:p w14:paraId="305EFF29" w14:textId="77777777" w:rsidR="005B37AB" w:rsidRPr="005B37AB" w:rsidRDefault="005B37AB" w:rsidP="005B37AB">
      <w:pPr>
        <w:ind w:left="360"/>
        <w:rPr>
          <w:lang w:val="en-ZM"/>
        </w:rPr>
      </w:pPr>
      <w:r w:rsidRPr="005B37AB">
        <w:rPr>
          <w:b/>
          <w:bCs/>
          <w:lang w:val="en-ZM"/>
        </w:rPr>
        <w:t>Policy:</w:t>
      </w:r>
    </w:p>
    <w:p w14:paraId="476F97EB" w14:textId="77777777" w:rsidR="005B37AB" w:rsidRPr="005B37AB" w:rsidRDefault="005B37AB" w:rsidP="00843F7F">
      <w:pPr>
        <w:numPr>
          <w:ilvl w:val="0"/>
          <w:numId w:val="8"/>
        </w:numPr>
        <w:rPr>
          <w:lang w:val="en-ZM"/>
        </w:rPr>
      </w:pPr>
      <w:r w:rsidRPr="005B37AB">
        <w:rPr>
          <w:b/>
          <w:bCs/>
          <w:lang w:val="en-ZM"/>
        </w:rPr>
        <w:t>Data Classification:</w:t>
      </w:r>
      <w:r w:rsidRPr="005B37AB">
        <w:rPr>
          <w:lang w:val="en-ZM"/>
        </w:rPr>
        <w:t xml:space="preserve"> Data will be classified into three categories: Public, Internal, and Confidential. Confidential data must be encrypted at rest and in transit.</w:t>
      </w:r>
    </w:p>
    <w:p w14:paraId="1F23EBEA" w14:textId="77777777" w:rsidR="005B37AB" w:rsidRPr="005B37AB" w:rsidRDefault="005B37AB" w:rsidP="00843F7F">
      <w:pPr>
        <w:numPr>
          <w:ilvl w:val="0"/>
          <w:numId w:val="8"/>
        </w:numPr>
        <w:rPr>
          <w:lang w:val="en-ZM"/>
        </w:rPr>
      </w:pPr>
      <w:r w:rsidRPr="005B37AB">
        <w:rPr>
          <w:b/>
          <w:bCs/>
          <w:lang w:val="en-ZM"/>
        </w:rPr>
        <w:lastRenderedPageBreak/>
        <w:t>Data Access Control:</w:t>
      </w:r>
      <w:r w:rsidRPr="005B37AB">
        <w:rPr>
          <w:lang w:val="en-ZM"/>
        </w:rPr>
        <w:t xml:space="preserve"> Only authorized users will be able to access Confidential data. Employees will be provided with secure storage for sensitive information, such as encrypted drives.</w:t>
      </w:r>
    </w:p>
    <w:p w14:paraId="401E25CF" w14:textId="77777777" w:rsidR="005B37AB" w:rsidRPr="005B37AB" w:rsidRDefault="005B37AB" w:rsidP="00843F7F">
      <w:pPr>
        <w:numPr>
          <w:ilvl w:val="0"/>
          <w:numId w:val="8"/>
        </w:numPr>
        <w:rPr>
          <w:lang w:val="en-ZM"/>
        </w:rPr>
      </w:pPr>
      <w:r w:rsidRPr="005B37AB">
        <w:rPr>
          <w:b/>
          <w:bCs/>
          <w:lang w:val="en-ZM"/>
        </w:rPr>
        <w:t>Data Retention:</w:t>
      </w:r>
      <w:r w:rsidRPr="005B37AB">
        <w:rPr>
          <w:lang w:val="en-ZM"/>
        </w:rPr>
        <w:t xml:space="preserve"> Confidential and sensitive data will be retained only as long as necessary for business purposes. It will be securely disposed of when no longer needed.</w:t>
      </w:r>
    </w:p>
    <w:p w14:paraId="5F9D39B5" w14:textId="77777777" w:rsidR="005B37AB" w:rsidRPr="005B37AB" w:rsidRDefault="005B37AB" w:rsidP="00843F7F">
      <w:pPr>
        <w:numPr>
          <w:ilvl w:val="0"/>
          <w:numId w:val="8"/>
        </w:numPr>
        <w:rPr>
          <w:lang w:val="en-ZM"/>
        </w:rPr>
      </w:pPr>
      <w:r w:rsidRPr="005B37AB">
        <w:rPr>
          <w:b/>
          <w:bCs/>
          <w:lang w:val="en-ZM"/>
        </w:rPr>
        <w:t>Backup and Recovery:</w:t>
      </w:r>
      <w:r w:rsidRPr="005B37AB">
        <w:rPr>
          <w:lang w:val="en-ZM"/>
        </w:rPr>
        <w:t xml:space="preserve"> All critical data will be backed up regularly. Backup data must be stored in a secure, offsite location, and recovery procedures must be tested quarterly.</w:t>
      </w:r>
    </w:p>
    <w:p w14:paraId="2DBBC7D8" w14:textId="77777777" w:rsidR="005B37AB" w:rsidRPr="005B37AB" w:rsidRDefault="005B37AB" w:rsidP="005B37AB">
      <w:pPr>
        <w:ind w:left="360"/>
        <w:rPr>
          <w:lang w:val="en-ZM"/>
        </w:rPr>
      </w:pPr>
      <w:r w:rsidRPr="005B37AB">
        <w:rPr>
          <w:b/>
          <w:bCs/>
          <w:lang w:val="en-ZM"/>
        </w:rPr>
        <w:t>Implementation Steps:</w:t>
      </w:r>
    </w:p>
    <w:p w14:paraId="17EE834F" w14:textId="77777777" w:rsidR="005B37AB" w:rsidRPr="005B37AB" w:rsidRDefault="005B37AB" w:rsidP="00843F7F">
      <w:pPr>
        <w:numPr>
          <w:ilvl w:val="0"/>
          <w:numId w:val="9"/>
        </w:numPr>
        <w:rPr>
          <w:lang w:val="en-ZM"/>
        </w:rPr>
      </w:pPr>
      <w:r w:rsidRPr="005B37AB">
        <w:rPr>
          <w:b/>
          <w:bCs/>
          <w:lang w:val="en-ZM"/>
        </w:rPr>
        <w:t>Identify and classify</w:t>
      </w:r>
      <w:r w:rsidRPr="005B37AB">
        <w:rPr>
          <w:lang w:val="en-ZM"/>
        </w:rPr>
        <w:t xml:space="preserve"> all data based on sensitivity.</w:t>
      </w:r>
    </w:p>
    <w:p w14:paraId="34303F5F" w14:textId="77777777" w:rsidR="005B37AB" w:rsidRPr="005B37AB" w:rsidRDefault="005B37AB" w:rsidP="00843F7F">
      <w:pPr>
        <w:numPr>
          <w:ilvl w:val="0"/>
          <w:numId w:val="9"/>
        </w:numPr>
        <w:rPr>
          <w:lang w:val="en-ZM"/>
        </w:rPr>
      </w:pPr>
      <w:r w:rsidRPr="005B37AB">
        <w:rPr>
          <w:b/>
          <w:bCs/>
          <w:lang w:val="en-ZM"/>
        </w:rPr>
        <w:t>Implement encryption</w:t>
      </w:r>
      <w:r w:rsidRPr="005B37AB">
        <w:rPr>
          <w:lang w:val="en-ZM"/>
        </w:rPr>
        <w:t xml:space="preserve"> for Confidential data, both at rest and in transit.</w:t>
      </w:r>
    </w:p>
    <w:p w14:paraId="39FBF8E7" w14:textId="77777777" w:rsidR="005B37AB" w:rsidRPr="005B37AB" w:rsidRDefault="005B37AB" w:rsidP="00843F7F">
      <w:pPr>
        <w:numPr>
          <w:ilvl w:val="0"/>
          <w:numId w:val="9"/>
        </w:numPr>
        <w:rPr>
          <w:lang w:val="en-ZM"/>
        </w:rPr>
      </w:pPr>
      <w:r w:rsidRPr="005B37AB">
        <w:rPr>
          <w:b/>
          <w:bCs/>
          <w:lang w:val="en-ZM"/>
        </w:rPr>
        <w:t>Set access controls</w:t>
      </w:r>
      <w:r w:rsidRPr="005B37AB">
        <w:rPr>
          <w:lang w:val="en-ZM"/>
        </w:rPr>
        <w:t xml:space="preserve"> for sensitive data to limit it to authorized personnel.</w:t>
      </w:r>
    </w:p>
    <w:p w14:paraId="12888425" w14:textId="77777777" w:rsidR="005B37AB" w:rsidRPr="005B37AB" w:rsidRDefault="005B37AB" w:rsidP="00843F7F">
      <w:pPr>
        <w:numPr>
          <w:ilvl w:val="0"/>
          <w:numId w:val="9"/>
        </w:numPr>
        <w:rPr>
          <w:lang w:val="en-ZM"/>
        </w:rPr>
      </w:pPr>
      <w:r w:rsidRPr="005B37AB">
        <w:rPr>
          <w:b/>
          <w:bCs/>
          <w:lang w:val="en-ZM"/>
        </w:rPr>
        <w:t>Develop a data retention policy</w:t>
      </w:r>
      <w:r w:rsidRPr="005B37AB">
        <w:rPr>
          <w:lang w:val="en-ZM"/>
        </w:rPr>
        <w:t xml:space="preserve"> with clear guidelines on data disposal.</w:t>
      </w:r>
    </w:p>
    <w:p w14:paraId="1A424B32" w14:textId="77777777" w:rsidR="005B37AB" w:rsidRPr="005B37AB" w:rsidRDefault="005B37AB" w:rsidP="00843F7F">
      <w:pPr>
        <w:numPr>
          <w:ilvl w:val="0"/>
          <w:numId w:val="9"/>
        </w:numPr>
        <w:rPr>
          <w:lang w:val="en-ZM"/>
        </w:rPr>
      </w:pPr>
      <w:r w:rsidRPr="005B37AB">
        <w:rPr>
          <w:b/>
          <w:bCs/>
          <w:lang w:val="en-ZM"/>
        </w:rPr>
        <w:t>Perform regular backups</w:t>
      </w:r>
      <w:r w:rsidRPr="005B37AB">
        <w:rPr>
          <w:lang w:val="en-ZM"/>
        </w:rPr>
        <w:t xml:space="preserve"> and test recovery procedures to ensure data availability.</w:t>
      </w:r>
    </w:p>
    <w:p w14:paraId="7C4B8923" w14:textId="77777777" w:rsidR="005B37AB" w:rsidRPr="005B37AB" w:rsidRDefault="005B37AB" w:rsidP="005B37AB">
      <w:pPr>
        <w:ind w:left="360"/>
        <w:rPr>
          <w:lang w:val="en-ZM"/>
        </w:rPr>
      </w:pPr>
      <w:r w:rsidRPr="005B37AB">
        <w:rPr>
          <w:lang w:val="en-ZM"/>
        </w:rPr>
        <w:pict w14:anchorId="7A98E09E">
          <v:rect id="_x0000_i1027" style="width:0;height:1.5pt" o:hralign="center" o:hrstd="t" o:hr="t" fillcolor="#a0a0a0" stroked="f"/>
        </w:pict>
      </w:r>
    </w:p>
    <w:p w14:paraId="78D90AF5" w14:textId="77777777" w:rsidR="005B37AB" w:rsidRPr="005B37AB" w:rsidRDefault="005B37AB" w:rsidP="005B37AB">
      <w:pPr>
        <w:ind w:left="360"/>
        <w:rPr>
          <w:b/>
          <w:bCs/>
          <w:lang w:val="en-ZM"/>
        </w:rPr>
      </w:pPr>
      <w:r w:rsidRPr="005B37AB">
        <w:rPr>
          <w:b/>
          <w:bCs/>
          <w:lang w:val="en-ZM"/>
        </w:rPr>
        <w:t>3. Incident Response Policy</w:t>
      </w:r>
    </w:p>
    <w:p w14:paraId="398653F6" w14:textId="77777777" w:rsidR="005B37AB" w:rsidRPr="005B37AB" w:rsidRDefault="005B37AB" w:rsidP="005B37AB">
      <w:pPr>
        <w:ind w:left="360"/>
        <w:rPr>
          <w:lang w:val="en-ZM"/>
        </w:rPr>
      </w:pPr>
      <w:r w:rsidRPr="005B37AB">
        <w:rPr>
          <w:b/>
          <w:bCs/>
          <w:lang w:val="en-ZM"/>
        </w:rPr>
        <w:t>Objective:</w:t>
      </w:r>
      <w:r w:rsidRPr="005B37AB">
        <w:rPr>
          <w:lang w:val="en-ZM"/>
        </w:rPr>
        <w:br/>
        <w:t>To provide a structured approach to detect, respond to, and recover from security incidents effectively, minimizing their impact on the organization.</w:t>
      </w:r>
    </w:p>
    <w:p w14:paraId="714FE10D" w14:textId="77777777" w:rsidR="005B37AB" w:rsidRPr="005B37AB" w:rsidRDefault="005B37AB" w:rsidP="005B37AB">
      <w:pPr>
        <w:ind w:left="360"/>
        <w:rPr>
          <w:lang w:val="en-ZM"/>
        </w:rPr>
      </w:pPr>
      <w:r w:rsidRPr="005B37AB">
        <w:rPr>
          <w:b/>
          <w:bCs/>
          <w:lang w:val="en-ZM"/>
        </w:rPr>
        <w:t>Policy:</w:t>
      </w:r>
    </w:p>
    <w:p w14:paraId="2079A403" w14:textId="77777777" w:rsidR="005B37AB" w:rsidRPr="005B37AB" w:rsidRDefault="005B37AB" w:rsidP="00843F7F">
      <w:pPr>
        <w:numPr>
          <w:ilvl w:val="0"/>
          <w:numId w:val="10"/>
        </w:numPr>
        <w:rPr>
          <w:lang w:val="en-ZM"/>
        </w:rPr>
      </w:pPr>
      <w:r w:rsidRPr="005B37AB">
        <w:rPr>
          <w:b/>
          <w:bCs/>
          <w:lang w:val="en-ZM"/>
        </w:rPr>
        <w:t>Incident Reporting:</w:t>
      </w:r>
      <w:r w:rsidRPr="005B37AB">
        <w:rPr>
          <w:lang w:val="en-ZM"/>
        </w:rPr>
        <w:t xml:space="preserve"> All employees are required to report security incidents or suspicious activities immediately to the IT security team.</w:t>
      </w:r>
    </w:p>
    <w:p w14:paraId="7595DD54" w14:textId="77777777" w:rsidR="005B37AB" w:rsidRPr="005B37AB" w:rsidRDefault="005B37AB" w:rsidP="00843F7F">
      <w:pPr>
        <w:numPr>
          <w:ilvl w:val="0"/>
          <w:numId w:val="10"/>
        </w:numPr>
        <w:rPr>
          <w:lang w:val="en-ZM"/>
        </w:rPr>
      </w:pPr>
      <w:r w:rsidRPr="005B37AB">
        <w:rPr>
          <w:b/>
          <w:bCs/>
          <w:lang w:val="en-ZM"/>
        </w:rPr>
        <w:t>Incident Response Team:</w:t>
      </w:r>
      <w:r w:rsidRPr="005B37AB">
        <w:rPr>
          <w:lang w:val="en-ZM"/>
        </w:rPr>
        <w:t xml:space="preserve"> An incident response team (IRT) will be established, consisting of personnel from IT, legal, and communications teams. This team will handle all major incidents and escalate as necessary.</w:t>
      </w:r>
    </w:p>
    <w:p w14:paraId="1158E258" w14:textId="77777777" w:rsidR="005B37AB" w:rsidRPr="005B37AB" w:rsidRDefault="005B37AB" w:rsidP="00843F7F">
      <w:pPr>
        <w:numPr>
          <w:ilvl w:val="0"/>
          <w:numId w:val="10"/>
        </w:numPr>
        <w:rPr>
          <w:lang w:val="en-ZM"/>
        </w:rPr>
      </w:pPr>
      <w:r w:rsidRPr="005B37AB">
        <w:rPr>
          <w:b/>
          <w:bCs/>
          <w:lang w:val="en-ZM"/>
        </w:rPr>
        <w:t>Incident Handling:</w:t>
      </w:r>
      <w:r w:rsidRPr="005B37AB">
        <w:rPr>
          <w:lang w:val="en-ZM"/>
        </w:rPr>
        <w:t xml:space="preserve"> The IRT will follow a predefined set of procedures to contain, investigate, and mitigate the incident. All incidents will be documented and reviewed post-incident.</w:t>
      </w:r>
    </w:p>
    <w:p w14:paraId="19F00324" w14:textId="77777777" w:rsidR="005B37AB" w:rsidRPr="005B37AB" w:rsidRDefault="005B37AB" w:rsidP="00843F7F">
      <w:pPr>
        <w:numPr>
          <w:ilvl w:val="0"/>
          <w:numId w:val="10"/>
        </w:numPr>
        <w:rPr>
          <w:lang w:val="en-ZM"/>
        </w:rPr>
      </w:pPr>
      <w:r w:rsidRPr="005B37AB">
        <w:rPr>
          <w:b/>
          <w:bCs/>
          <w:lang w:val="en-ZM"/>
        </w:rPr>
        <w:t>Communication:</w:t>
      </w:r>
      <w:r w:rsidRPr="005B37AB">
        <w:rPr>
          <w:lang w:val="en-ZM"/>
        </w:rPr>
        <w:t xml:space="preserve"> Communication of incidents will be handled according to the severity level. Critical incidents will be communicated to senior management and regulatory bodies, as required.</w:t>
      </w:r>
    </w:p>
    <w:p w14:paraId="27B54642" w14:textId="77777777" w:rsidR="005B37AB" w:rsidRPr="005B37AB" w:rsidRDefault="005B37AB" w:rsidP="005B37AB">
      <w:pPr>
        <w:ind w:left="360"/>
        <w:rPr>
          <w:lang w:val="en-ZM"/>
        </w:rPr>
      </w:pPr>
      <w:r w:rsidRPr="005B37AB">
        <w:rPr>
          <w:b/>
          <w:bCs/>
          <w:lang w:val="en-ZM"/>
        </w:rPr>
        <w:t>Implementation Steps:</w:t>
      </w:r>
    </w:p>
    <w:p w14:paraId="70552512" w14:textId="77777777" w:rsidR="005B37AB" w:rsidRPr="005B37AB" w:rsidRDefault="005B37AB" w:rsidP="00843F7F">
      <w:pPr>
        <w:numPr>
          <w:ilvl w:val="0"/>
          <w:numId w:val="11"/>
        </w:numPr>
        <w:rPr>
          <w:lang w:val="en-ZM"/>
        </w:rPr>
      </w:pPr>
      <w:r w:rsidRPr="005B37AB">
        <w:rPr>
          <w:b/>
          <w:bCs/>
          <w:lang w:val="en-ZM"/>
        </w:rPr>
        <w:t>Form an Incident Response Team (IRT)</w:t>
      </w:r>
      <w:r w:rsidRPr="005B37AB">
        <w:rPr>
          <w:lang w:val="en-ZM"/>
        </w:rPr>
        <w:t xml:space="preserve"> and assign roles and responsibilities.</w:t>
      </w:r>
    </w:p>
    <w:p w14:paraId="0D7C0E3E" w14:textId="77777777" w:rsidR="005B37AB" w:rsidRPr="005B37AB" w:rsidRDefault="005B37AB" w:rsidP="00843F7F">
      <w:pPr>
        <w:numPr>
          <w:ilvl w:val="0"/>
          <w:numId w:val="11"/>
        </w:numPr>
        <w:rPr>
          <w:lang w:val="en-ZM"/>
        </w:rPr>
      </w:pPr>
      <w:r w:rsidRPr="005B37AB">
        <w:rPr>
          <w:b/>
          <w:bCs/>
          <w:lang w:val="en-ZM"/>
        </w:rPr>
        <w:t>Define an incident severity matrix</w:t>
      </w:r>
      <w:r w:rsidRPr="005B37AB">
        <w:rPr>
          <w:lang w:val="en-ZM"/>
        </w:rPr>
        <w:t xml:space="preserve"> to determine the escalation process.</w:t>
      </w:r>
    </w:p>
    <w:p w14:paraId="6B3B06CF" w14:textId="77777777" w:rsidR="005B37AB" w:rsidRPr="005B37AB" w:rsidRDefault="005B37AB" w:rsidP="00843F7F">
      <w:pPr>
        <w:numPr>
          <w:ilvl w:val="0"/>
          <w:numId w:val="11"/>
        </w:numPr>
        <w:rPr>
          <w:lang w:val="en-ZM"/>
        </w:rPr>
      </w:pPr>
      <w:r w:rsidRPr="005B37AB">
        <w:rPr>
          <w:b/>
          <w:bCs/>
          <w:lang w:val="en-ZM"/>
        </w:rPr>
        <w:t>Establish a reporting mechanism</w:t>
      </w:r>
      <w:r w:rsidRPr="005B37AB">
        <w:rPr>
          <w:lang w:val="en-ZM"/>
        </w:rPr>
        <w:t xml:space="preserve"> for employees to report incidents.</w:t>
      </w:r>
    </w:p>
    <w:p w14:paraId="52812C6F" w14:textId="77777777" w:rsidR="005B37AB" w:rsidRPr="005B37AB" w:rsidRDefault="005B37AB" w:rsidP="00843F7F">
      <w:pPr>
        <w:numPr>
          <w:ilvl w:val="0"/>
          <w:numId w:val="11"/>
        </w:numPr>
        <w:rPr>
          <w:lang w:val="en-ZM"/>
        </w:rPr>
      </w:pPr>
      <w:r w:rsidRPr="005B37AB">
        <w:rPr>
          <w:b/>
          <w:bCs/>
          <w:lang w:val="en-ZM"/>
        </w:rPr>
        <w:t>Develop incident response procedures</w:t>
      </w:r>
      <w:r w:rsidRPr="005B37AB">
        <w:rPr>
          <w:lang w:val="en-ZM"/>
        </w:rPr>
        <w:t xml:space="preserve"> and conduct regular training for staff on how to handle incidents.</w:t>
      </w:r>
    </w:p>
    <w:p w14:paraId="40927444" w14:textId="77777777" w:rsidR="005B37AB" w:rsidRPr="005B37AB" w:rsidRDefault="005B37AB" w:rsidP="00843F7F">
      <w:pPr>
        <w:numPr>
          <w:ilvl w:val="0"/>
          <w:numId w:val="11"/>
        </w:numPr>
        <w:rPr>
          <w:lang w:val="en-ZM"/>
        </w:rPr>
      </w:pPr>
      <w:r w:rsidRPr="005B37AB">
        <w:rPr>
          <w:b/>
          <w:bCs/>
          <w:lang w:val="en-ZM"/>
        </w:rPr>
        <w:t>Perform post-incident reviews</w:t>
      </w:r>
      <w:r w:rsidRPr="005B37AB">
        <w:rPr>
          <w:lang w:val="en-ZM"/>
        </w:rPr>
        <w:t xml:space="preserve"> to analyze root causes and improve incident handling procedures.</w:t>
      </w:r>
    </w:p>
    <w:p w14:paraId="4D833BA7" w14:textId="77777777" w:rsidR="005B37AB" w:rsidRPr="005B37AB" w:rsidRDefault="005B37AB" w:rsidP="005B37AB">
      <w:pPr>
        <w:ind w:left="360"/>
        <w:rPr>
          <w:lang w:val="en-ZM"/>
        </w:rPr>
      </w:pPr>
      <w:r w:rsidRPr="005B37AB">
        <w:rPr>
          <w:lang w:val="en-ZM"/>
        </w:rPr>
        <w:pict w14:anchorId="55EDF7CC">
          <v:rect id="_x0000_i1028" style="width:0;height:1.5pt" o:hralign="center" o:hrstd="t" o:hr="t" fillcolor="#a0a0a0" stroked="f"/>
        </w:pict>
      </w:r>
    </w:p>
    <w:p w14:paraId="3E946589" w14:textId="77777777" w:rsidR="005B37AB" w:rsidRPr="005B37AB" w:rsidRDefault="005B37AB" w:rsidP="005B37AB">
      <w:pPr>
        <w:ind w:left="360"/>
        <w:rPr>
          <w:b/>
          <w:bCs/>
          <w:lang w:val="en-ZM"/>
        </w:rPr>
      </w:pPr>
      <w:r w:rsidRPr="005B37AB">
        <w:rPr>
          <w:b/>
          <w:bCs/>
          <w:lang w:val="en-ZM"/>
        </w:rPr>
        <w:t>4. Remote Work Policy</w:t>
      </w:r>
    </w:p>
    <w:p w14:paraId="5E0819E0" w14:textId="77777777" w:rsidR="005B37AB" w:rsidRPr="005B37AB" w:rsidRDefault="005B37AB" w:rsidP="005B37AB">
      <w:pPr>
        <w:ind w:left="360"/>
        <w:rPr>
          <w:lang w:val="en-ZM"/>
        </w:rPr>
      </w:pPr>
      <w:r w:rsidRPr="005B37AB">
        <w:rPr>
          <w:b/>
          <w:bCs/>
          <w:lang w:val="en-ZM"/>
        </w:rPr>
        <w:t>Objective:</w:t>
      </w:r>
      <w:r w:rsidRPr="005B37AB">
        <w:rPr>
          <w:lang w:val="en-ZM"/>
        </w:rPr>
        <w:br/>
        <w:t>To ensure that remote work does not compromise the security of the company’s systems or data. This policy sets clear expectations for remote employees and establishes requirements for securely accessing the company’s network.</w:t>
      </w:r>
    </w:p>
    <w:p w14:paraId="77D58FCC" w14:textId="77777777" w:rsidR="005B37AB" w:rsidRPr="005B37AB" w:rsidRDefault="005B37AB" w:rsidP="005B37AB">
      <w:pPr>
        <w:ind w:left="360"/>
        <w:rPr>
          <w:lang w:val="en-ZM"/>
        </w:rPr>
      </w:pPr>
      <w:r w:rsidRPr="005B37AB">
        <w:rPr>
          <w:b/>
          <w:bCs/>
          <w:lang w:val="en-ZM"/>
        </w:rPr>
        <w:t>Policy:</w:t>
      </w:r>
    </w:p>
    <w:p w14:paraId="56FA74C0" w14:textId="77777777" w:rsidR="005B37AB" w:rsidRPr="005B37AB" w:rsidRDefault="005B37AB" w:rsidP="00843F7F">
      <w:pPr>
        <w:numPr>
          <w:ilvl w:val="0"/>
          <w:numId w:val="12"/>
        </w:numPr>
        <w:rPr>
          <w:lang w:val="en-ZM"/>
        </w:rPr>
      </w:pPr>
      <w:r w:rsidRPr="005B37AB">
        <w:rPr>
          <w:b/>
          <w:bCs/>
          <w:lang w:val="en-ZM"/>
        </w:rPr>
        <w:t>Secure Access:</w:t>
      </w:r>
      <w:r w:rsidRPr="005B37AB">
        <w:rPr>
          <w:lang w:val="en-ZM"/>
        </w:rPr>
        <w:t xml:space="preserve"> Remote workers must use a Virtual Private Network (VPN) to access company systems. The VPN will be configured to ensure secure communication and limit access to necessary resources only.</w:t>
      </w:r>
    </w:p>
    <w:p w14:paraId="615DDC77" w14:textId="77777777" w:rsidR="005B37AB" w:rsidRPr="005B37AB" w:rsidRDefault="005B37AB" w:rsidP="00843F7F">
      <w:pPr>
        <w:numPr>
          <w:ilvl w:val="0"/>
          <w:numId w:val="12"/>
        </w:numPr>
        <w:rPr>
          <w:lang w:val="en-ZM"/>
        </w:rPr>
      </w:pPr>
      <w:r w:rsidRPr="005B37AB">
        <w:rPr>
          <w:b/>
          <w:bCs/>
          <w:lang w:val="en-ZM"/>
        </w:rPr>
        <w:lastRenderedPageBreak/>
        <w:t>Device Security:</w:t>
      </w:r>
      <w:r w:rsidRPr="005B37AB">
        <w:rPr>
          <w:lang w:val="en-ZM"/>
        </w:rPr>
        <w:t xml:space="preserve"> All remote work devices (laptops, phones, tablets) must be encrypted and password-protected. Anti-virus software must be installed, and updates must be applied regularly.</w:t>
      </w:r>
    </w:p>
    <w:p w14:paraId="68DF9E97" w14:textId="77777777" w:rsidR="005B37AB" w:rsidRPr="005B37AB" w:rsidRDefault="005B37AB" w:rsidP="00843F7F">
      <w:pPr>
        <w:numPr>
          <w:ilvl w:val="0"/>
          <w:numId w:val="12"/>
        </w:numPr>
        <w:rPr>
          <w:lang w:val="en-ZM"/>
        </w:rPr>
      </w:pPr>
      <w:r w:rsidRPr="005B37AB">
        <w:rPr>
          <w:b/>
          <w:bCs/>
          <w:lang w:val="en-ZM"/>
        </w:rPr>
        <w:t>Work Environment:</w:t>
      </w:r>
      <w:r w:rsidRPr="005B37AB">
        <w:rPr>
          <w:lang w:val="en-ZM"/>
        </w:rPr>
        <w:t xml:space="preserve"> Remote workers should ensure their work environment is secure and free from unauthorized individuals who may have access to sensitive information.</w:t>
      </w:r>
    </w:p>
    <w:p w14:paraId="65D3ED21" w14:textId="77777777" w:rsidR="005B37AB" w:rsidRPr="005B37AB" w:rsidRDefault="005B37AB" w:rsidP="00843F7F">
      <w:pPr>
        <w:numPr>
          <w:ilvl w:val="0"/>
          <w:numId w:val="12"/>
        </w:numPr>
        <w:rPr>
          <w:lang w:val="en-ZM"/>
        </w:rPr>
      </w:pPr>
      <w:r w:rsidRPr="005B37AB">
        <w:rPr>
          <w:b/>
          <w:bCs/>
          <w:lang w:val="en-ZM"/>
        </w:rPr>
        <w:t>Monitoring and Compliance:</w:t>
      </w:r>
      <w:r w:rsidRPr="005B37AB">
        <w:rPr>
          <w:lang w:val="en-ZM"/>
        </w:rPr>
        <w:t xml:space="preserve"> Remote work will be monitored to ensure compliance with company security policies. Employees are required to regularly log their activities and report any security concerns.</w:t>
      </w:r>
    </w:p>
    <w:p w14:paraId="0E3D08DF" w14:textId="77777777" w:rsidR="005B37AB" w:rsidRPr="005B37AB" w:rsidRDefault="005B37AB" w:rsidP="005B37AB">
      <w:pPr>
        <w:ind w:left="360"/>
        <w:rPr>
          <w:lang w:val="en-ZM"/>
        </w:rPr>
      </w:pPr>
      <w:r w:rsidRPr="005B37AB">
        <w:rPr>
          <w:b/>
          <w:bCs/>
          <w:lang w:val="en-ZM"/>
        </w:rPr>
        <w:t>Implementation Steps:</w:t>
      </w:r>
    </w:p>
    <w:p w14:paraId="568A0C7B" w14:textId="77777777" w:rsidR="005B37AB" w:rsidRPr="005B37AB" w:rsidRDefault="005B37AB" w:rsidP="00843F7F">
      <w:pPr>
        <w:numPr>
          <w:ilvl w:val="0"/>
          <w:numId w:val="13"/>
        </w:numPr>
        <w:rPr>
          <w:lang w:val="en-ZM"/>
        </w:rPr>
      </w:pPr>
      <w:r w:rsidRPr="005B37AB">
        <w:rPr>
          <w:b/>
          <w:bCs/>
          <w:lang w:val="en-ZM"/>
        </w:rPr>
        <w:t>Configure and implement VPN</w:t>
      </w:r>
      <w:r w:rsidRPr="005B37AB">
        <w:rPr>
          <w:lang w:val="en-ZM"/>
        </w:rPr>
        <w:t xml:space="preserve"> for secure remote access to the company network.</w:t>
      </w:r>
    </w:p>
    <w:p w14:paraId="090DB0BD" w14:textId="77777777" w:rsidR="005B37AB" w:rsidRPr="005B37AB" w:rsidRDefault="005B37AB" w:rsidP="00843F7F">
      <w:pPr>
        <w:numPr>
          <w:ilvl w:val="0"/>
          <w:numId w:val="13"/>
        </w:numPr>
        <w:rPr>
          <w:lang w:val="en-ZM"/>
        </w:rPr>
      </w:pPr>
      <w:r w:rsidRPr="005B37AB">
        <w:rPr>
          <w:b/>
          <w:bCs/>
          <w:lang w:val="en-ZM"/>
        </w:rPr>
        <w:t>Enforce device encryption</w:t>
      </w:r>
      <w:r w:rsidRPr="005B37AB">
        <w:rPr>
          <w:lang w:val="en-ZM"/>
        </w:rPr>
        <w:t xml:space="preserve"> and require the installation of anti-virus software on all remote devices.</w:t>
      </w:r>
    </w:p>
    <w:p w14:paraId="6D420545" w14:textId="77777777" w:rsidR="005B37AB" w:rsidRPr="005B37AB" w:rsidRDefault="005B37AB" w:rsidP="00843F7F">
      <w:pPr>
        <w:numPr>
          <w:ilvl w:val="0"/>
          <w:numId w:val="13"/>
        </w:numPr>
        <w:rPr>
          <w:lang w:val="en-ZM"/>
        </w:rPr>
      </w:pPr>
      <w:r w:rsidRPr="005B37AB">
        <w:rPr>
          <w:b/>
          <w:bCs/>
          <w:lang w:val="en-ZM"/>
        </w:rPr>
        <w:t>Establish guidelines</w:t>
      </w:r>
      <w:r w:rsidRPr="005B37AB">
        <w:rPr>
          <w:lang w:val="en-ZM"/>
        </w:rPr>
        <w:t xml:space="preserve"> for maintaining a secure home office environment.</w:t>
      </w:r>
    </w:p>
    <w:p w14:paraId="18D11444" w14:textId="77777777" w:rsidR="005B37AB" w:rsidRPr="005B37AB" w:rsidRDefault="005B37AB" w:rsidP="00843F7F">
      <w:pPr>
        <w:numPr>
          <w:ilvl w:val="0"/>
          <w:numId w:val="13"/>
        </w:numPr>
        <w:rPr>
          <w:lang w:val="en-ZM"/>
        </w:rPr>
      </w:pPr>
      <w:r w:rsidRPr="005B37AB">
        <w:rPr>
          <w:b/>
          <w:bCs/>
          <w:lang w:val="en-ZM"/>
        </w:rPr>
        <w:t>Monitor remote activities</w:t>
      </w:r>
      <w:r w:rsidRPr="005B37AB">
        <w:rPr>
          <w:lang w:val="en-ZM"/>
        </w:rPr>
        <w:t xml:space="preserve"> and ensure compliance with the policy through regular audits.</w:t>
      </w:r>
    </w:p>
    <w:p w14:paraId="28033345" w14:textId="77777777" w:rsidR="005B37AB" w:rsidRPr="005B37AB" w:rsidRDefault="005B37AB" w:rsidP="00843F7F">
      <w:pPr>
        <w:numPr>
          <w:ilvl w:val="0"/>
          <w:numId w:val="13"/>
        </w:numPr>
        <w:rPr>
          <w:lang w:val="en-ZM"/>
        </w:rPr>
      </w:pPr>
      <w:r w:rsidRPr="005B37AB">
        <w:rPr>
          <w:b/>
          <w:bCs/>
          <w:lang w:val="en-ZM"/>
        </w:rPr>
        <w:t>Provide remote work training</w:t>
      </w:r>
      <w:r w:rsidRPr="005B37AB">
        <w:rPr>
          <w:lang w:val="en-ZM"/>
        </w:rPr>
        <w:t xml:space="preserve"> on security best practices for all remote employees.</w:t>
      </w:r>
    </w:p>
    <w:p w14:paraId="1DD2AB3F" w14:textId="77777777" w:rsidR="005B37AB" w:rsidRPr="005B37AB" w:rsidRDefault="005B37AB" w:rsidP="005B37AB">
      <w:pPr>
        <w:ind w:left="360"/>
        <w:rPr>
          <w:lang w:val="en-ZM"/>
        </w:rPr>
      </w:pPr>
      <w:r w:rsidRPr="005B37AB">
        <w:rPr>
          <w:lang w:val="en-ZM"/>
        </w:rPr>
        <w:pict w14:anchorId="25482441">
          <v:rect id="_x0000_i1029" style="width:0;height:1.5pt" o:hralign="center" o:hrstd="t" o:hr="t" fillcolor="#a0a0a0" stroked="f"/>
        </w:pict>
      </w:r>
    </w:p>
    <w:p w14:paraId="360046CF" w14:textId="77777777" w:rsidR="005B37AB" w:rsidRPr="005B37AB" w:rsidRDefault="005B37AB" w:rsidP="005B37AB">
      <w:pPr>
        <w:ind w:left="360"/>
        <w:rPr>
          <w:b/>
          <w:bCs/>
          <w:lang w:val="en-ZM"/>
        </w:rPr>
      </w:pPr>
      <w:r w:rsidRPr="005B37AB">
        <w:rPr>
          <w:b/>
          <w:bCs/>
          <w:lang w:val="en-ZM"/>
        </w:rPr>
        <w:t>Steps for Implementing These Policies within the Organization:</w:t>
      </w:r>
    </w:p>
    <w:p w14:paraId="43A95282" w14:textId="77777777" w:rsidR="005B37AB" w:rsidRPr="005B37AB" w:rsidRDefault="005B37AB" w:rsidP="00843F7F">
      <w:pPr>
        <w:numPr>
          <w:ilvl w:val="0"/>
          <w:numId w:val="14"/>
        </w:numPr>
        <w:rPr>
          <w:lang w:val="en-ZM"/>
        </w:rPr>
      </w:pPr>
      <w:r w:rsidRPr="005B37AB">
        <w:rPr>
          <w:b/>
          <w:bCs/>
          <w:lang w:val="en-ZM"/>
        </w:rPr>
        <w:t>Policy Awareness and Training:</w:t>
      </w:r>
    </w:p>
    <w:p w14:paraId="51CF20DD" w14:textId="77777777" w:rsidR="005B37AB" w:rsidRPr="005B37AB" w:rsidRDefault="005B37AB" w:rsidP="00843F7F">
      <w:pPr>
        <w:numPr>
          <w:ilvl w:val="1"/>
          <w:numId w:val="14"/>
        </w:numPr>
        <w:rPr>
          <w:lang w:val="en-ZM"/>
        </w:rPr>
      </w:pPr>
      <w:r w:rsidRPr="005B37AB">
        <w:rPr>
          <w:lang w:val="en-ZM"/>
        </w:rPr>
        <w:t>Ensure all employees are aware of the new policies through training sessions and regular reminders.</w:t>
      </w:r>
    </w:p>
    <w:p w14:paraId="122C9DBF" w14:textId="77777777" w:rsidR="005B37AB" w:rsidRPr="005B37AB" w:rsidRDefault="005B37AB" w:rsidP="00843F7F">
      <w:pPr>
        <w:numPr>
          <w:ilvl w:val="1"/>
          <w:numId w:val="14"/>
        </w:numPr>
        <w:rPr>
          <w:lang w:val="en-ZM"/>
        </w:rPr>
      </w:pPr>
      <w:r w:rsidRPr="005B37AB">
        <w:rPr>
          <w:lang w:val="en-ZM"/>
        </w:rPr>
        <w:t>Conduct mandatory cybersecurity training for all employees, focusing on the importance of security, how to comply with these policies, and the consequences of non-compliance.</w:t>
      </w:r>
    </w:p>
    <w:p w14:paraId="54AC6B99" w14:textId="77777777" w:rsidR="005B37AB" w:rsidRPr="005B37AB" w:rsidRDefault="005B37AB" w:rsidP="00843F7F">
      <w:pPr>
        <w:numPr>
          <w:ilvl w:val="0"/>
          <w:numId w:val="14"/>
        </w:numPr>
        <w:rPr>
          <w:lang w:val="en-ZM"/>
        </w:rPr>
      </w:pPr>
      <w:r w:rsidRPr="005B37AB">
        <w:rPr>
          <w:b/>
          <w:bCs/>
          <w:lang w:val="en-ZM"/>
        </w:rPr>
        <w:t>Tools and Technologies:</w:t>
      </w:r>
    </w:p>
    <w:p w14:paraId="75A8A3CC" w14:textId="77777777" w:rsidR="005B37AB" w:rsidRPr="005B37AB" w:rsidRDefault="005B37AB" w:rsidP="00843F7F">
      <w:pPr>
        <w:numPr>
          <w:ilvl w:val="1"/>
          <w:numId w:val="14"/>
        </w:numPr>
        <w:rPr>
          <w:lang w:val="en-ZM"/>
        </w:rPr>
      </w:pPr>
      <w:r w:rsidRPr="005B37AB">
        <w:rPr>
          <w:lang w:val="en-ZM"/>
        </w:rPr>
        <w:t>Implement the necessary technologies and tools, such as RBAC systems, MFA, VPNs, and encryption software.</w:t>
      </w:r>
    </w:p>
    <w:p w14:paraId="61A0B36E" w14:textId="77777777" w:rsidR="005B37AB" w:rsidRPr="005B37AB" w:rsidRDefault="005B37AB" w:rsidP="00843F7F">
      <w:pPr>
        <w:numPr>
          <w:ilvl w:val="1"/>
          <w:numId w:val="14"/>
        </w:numPr>
        <w:rPr>
          <w:lang w:val="en-ZM"/>
        </w:rPr>
      </w:pPr>
      <w:r w:rsidRPr="005B37AB">
        <w:rPr>
          <w:lang w:val="en-ZM"/>
        </w:rPr>
        <w:t>Set up systems for monitoring and enforcing policy compliance, including regular audits.</w:t>
      </w:r>
    </w:p>
    <w:p w14:paraId="6D107992" w14:textId="77777777" w:rsidR="005B37AB" w:rsidRPr="005B37AB" w:rsidRDefault="005B37AB" w:rsidP="00843F7F">
      <w:pPr>
        <w:numPr>
          <w:ilvl w:val="0"/>
          <w:numId w:val="14"/>
        </w:numPr>
        <w:rPr>
          <w:lang w:val="en-ZM"/>
        </w:rPr>
      </w:pPr>
      <w:r w:rsidRPr="005B37AB">
        <w:rPr>
          <w:b/>
          <w:bCs/>
          <w:lang w:val="en-ZM"/>
        </w:rPr>
        <w:t>Internal Communication:</w:t>
      </w:r>
    </w:p>
    <w:p w14:paraId="2C14C47C" w14:textId="77777777" w:rsidR="005B37AB" w:rsidRPr="005B37AB" w:rsidRDefault="005B37AB" w:rsidP="00843F7F">
      <w:pPr>
        <w:numPr>
          <w:ilvl w:val="1"/>
          <w:numId w:val="14"/>
        </w:numPr>
        <w:rPr>
          <w:lang w:val="en-ZM"/>
        </w:rPr>
      </w:pPr>
      <w:r w:rsidRPr="005B37AB">
        <w:rPr>
          <w:lang w:val="en-ZM"/>
        </w:rPr>
        <w:t>Communicate the policies to employees and managers clearly, ensuring that they understand their roles and responsibilities in securing the company’s data and systems.</w:t>
      </w:r>
    </w:p>
    <w:p w14:paraId="33C298FF" w14:textId="77777777" w:rsidR="005B37AB" w:rsidRPr="005B37AB" w:rsidRDefault="005B37AB" w:rsidP="00843F7F">
      <w:pPr>
        <w:numPr>
          <w:ilvl w:val="1"/>
          <w:numId w:val="14"/>
        </w:numPr>
        <w:rPr>
          <w:lang w:val="en-ZM"/>
        </w:rPr>
      </w:pPr>
      <w:r w:rsidRPr="005B37AB">
        <w:rPr>
          <w:lang w:val="en-ZM"/>
        </w:rPr>
        <w:t>Set up a designated team (e.g., IT Security, HR, or a policy committee) to answer questions and handle concerns about security policies.</w:t>
      </w:r>
    </w:p>
    <w:p w14:paraId="4B744135" w14:textId="77777777" w:rsidR="005B37AB" w:rsidRPr="005B37AB" w:rsidRDefault="005B37AB" w:rsidP="00843F7F">
      <w:pPr>
        <w:numPr>
          <w:ilvl w:val="0"/>
          <w:numId w:val="14"/>
        </w:numPr>
        <w:rPr>
          <w:lang w:val="en-ZM"/>
        </w:rPr>
      </w:pPr>
      <w:r w:rsidRPr="005B37AB">
        <w:rPr>
          <w:b/>
          <w:bCs/>
          <w:lang w:val="en-ZM"/>
        </w:rPr>
        <w:t>Continuous Monitoring and Improvement:</w:t>
      </w:r>
    </w:p>
    <w:p w14:paraId="45F66E89" w14:textId="77777777" w:rsidR="005B37AB" w:rsidRPr="005B37AB" w:rsidRDefault="005B37AB" w:rsidP="00843F7F">
      <w:pPr>
        <w:numPr>
          <w:ilvl w:val="1"/>
          <w:numId w:val="14"/>
        </w:numPr>
        <w:rPr>
          <w:lang w:val="en-ZM"/>
        </w:rPr>
      </w:pPr>
      <w:r w:rsidRPr="005B37AB">
        <w:rPr>
          <w:lang w:val="en-ZM"/>
        </w:rPr>
        <w:t>Regularly review and update security policies to address emerging threats and changes in the business environment.</w:t>
      </w:r>
    </w:p>
    <w:p w14:paraId="19FB6745" w14:textId="77777777" w:rsidR="005B37AB" w:rsidRPr="005B37AB" w:rsidRDefault="005B37AB" w:rsidP="00843F7F">
      <w:pPr>
        <w:numPr>
          <w:ilvl w:val="1"/>
          <w:numId w:val="14"/>
        </w:numPr>
        <w:rPr>
          <w:lang w:val="en-ZM"/>
        </w:rPr>
      </w:pPr>
      <w:r w:rsidRPr="005B37AB">
        <w:rPr>
          <w:lang w:val="en-ZM"/>
        </w:rPr>
        <w:t>Conduct periodic audits to ensure adherence to the policies and identify any gaps or weaknesses in security practices.</w:t>
      </w:r>
    </w:p>
    <w:p w14:paraId="5CB59250" w14:textId="77777777" w:rsidR="005B37AB" w:rsidRPr="005B37AB" w:rsidRDefault="005B37AB" w:rsidP="00843F7F">
      <w:pPr>
        <w:numPr>
          <w:ilvl w:val="1"/>
          <w:numId w:val="14"/>
        </w:numPr>
        <w:rPr>
          <w:lang w:val="en-ZM"/>
        </w:rPr>
      </w:pPr>
      <w:r w:rsidRPr="005B37AB">
        <w:rPr>
          <w:lang w:val="en-ZM"/>
        </w:rPr>
        <w:t>Use feedback from employees and incidents to improve the policies and their implementation.</w:t>
      </w:r>
    </w:p>
    <w:p w14:paraId="738FBEA8" w14:textId="77777777" w:rsidR="005B37AB" w:rsidRPr="0038115F" w:rsidRDefault="005B37AB" w:rsidP="005B37AB">
      <w:pPr>
        <w:ind w:left="360"/>
        <w:rPr>
          <w:lang w:val="en-ZM"/>
        </w:rPr>
      </w:pPr>
    </w:p>
    <w:p w14:paraId="3586336E" w14:textId="77777777" w:rsidR="00CE6B4A" w:rsidRPr="00CE6B4A" w:rsidRDefault="00CE6B4A" w:rsidP="00CE6B4A">
      <w:pPr>
        <w:rPr>
          <w:lang w:val="en-ZM"/>
        </w:rPr>
      </w:pPr>
    </w:p>
    <w:p w14:paraId="531C0814" w14:textId="77777777" w:rsidR="00CE6B4A" w:rsidRPr="00445E53" w:rsidRDefault="00CE6B4A" w:rsidP="00CE6B4A">
      <w:pPr>
        <w:ind w:left="1440"/>
        <w:rPr>
          <w:lang w:val="en-ZM"/>
        </w:rPr>
      </w:pPr>
    </w:p>
    <w:p w14:paraId="55E5897C" w14:textId="345D8772" w:rsidR="005B37AB" w:rsidRDefault="005B37AB">
      <w:pPr>
        <w:spacing w:after="160"/>
      </w:pPr>
      <w:r>
        <w:br w:type="page"/>
      </w:r>
    </w:p>
    <w:p w14:paraId="1E90B117" w14:textId="19C71403" w:rsidR="005B37AB" w:rsidRDefault="005B37AB" w:rsidP="00AF17FB">
      <w:pPr>
        <w:pStyle w:val="Heading1"/>
        <w:rPr>
          <w:lang w:val="en-ZM"/>
        </w:rPr>
      </w:pPr>
      <w:r w:rsidRPr="005B37AB">
        <w:rPr>
          <w:lang w:val="en-ZM"/>
        </w:rPr>
        <w:lastRenderedPageBreak/>
        <w:t>Creating Effective Security Policies</w:t>
      </w:r>
    </w:p>
    <w:p w14:paraId="4095DCF3" w14:textId="504A1EF5" w:rsidR="005B37AB" w:rsidRDefault="005B37AB" w:rsidP="005B37AB">
      <w:pPr>
        <w:ind w:left="720"/>
        <w:rPr>
          <w:b/>
          <w:bCs/>
          <w:lang w:val="en-ZM"/>
        </w:rPr>
      </w:pPr>
    </w:p>
    <w:p w14:paraId="70D67AB3" w14:textId="2EB14D4C" w:rsidR="005B37AB" w:rsidRPr="00F3365D" w:rsidRDefault="005B37AB" w:rsidP="00843F7F">
      <w:pPr>
        <w:numPr>
          <w:ilvl w:val="0"/>
          <w:numId w:val="15"/>
        </w:numPr>
        <w:rPr>
          <w:b/>
          <w:bCs/>
          <w:lang w:val="en-ZM"/>
        </w:rPr>
      </w:pPr>
      <w:r w:rsidRPr="005B37AB">
        <w:rPr>
          <w:b/>
          <w:bCs/>
          <w:lang w:val="en-ZM"/>
        </w:rPr>
        <w:t>Discuss the characteristics of effective security policies.</w:t>
      </w:r>
    </w:p>
    <w:p w14:paraId="62EF1CBF" w14:textId="45111DF1" w:rsidR="005B37AB" w:rsidRDefault="005B37AB" w:rsidP="00F3365D">
      <w:pPr>
        <w:ind w:left="720"/>
        <w:rPr>
          <w:lang w:val="en-ZM"/>
        </w:rPr>
      </w:pPr>
    </w:p>
    <w:p w14:paraId="4B4AF9A7" w14:textId="77777777" w:rsidR="009A0B50" w:rsidRPr="009A0B50" w:rsidRDefault="009A0B50" w:rsidP="00843F7F">
      <w:pPr>
        <w:numPr>
          <w:ilvl w:val="0"/>
          <w:numId w:val="16"/>
        </w:numPr>
        <w:rPr>
          <w:lang w:val="en-ZM"/>
        </w:rPr>
      </w:pPr>
      <w:r w:rsidRPr="009A0B50">
        <w:rPr>
          <w:b/>
          <w:bCs/>
          <w:lang w:val="en-ZM"/>
        </w:rPr>
        <w:t>Clear and Concise:</w:t>
      </w:r>
    </w:p>
    <w:p w14:paraId="165849F9" w14:textId="77777777" w:rsidR="009A0B50" w:rsidRPr="009A0B50" w:rsidRDefault="009A0B50" w:rsidP="00843F7F">
      <w:pPr>
        <w:numPr>
          <w:ilvl w:val="1"/>
          <w:numId w:val="16"/>
        </w:numPr>
        <w:rPr>
          <w:lang w:val="en-ZM"/>
        </w:rPr>
      </w:pPr>
      <w:r w:rsidRPr="009A0B50">
        <w:rPr>
          <w:lang w:val="en-ZM"/>
        </w:rPr>
        <w:t>The policy should be written in simple language, free of technical jargon, and easy to understand by all employees. Ambiguity or overly complex wording can lead to confusion and non-compliance.</w:t>
      </w:r>
    </w:p>
    <w:p w14:paraId="541A81D0" w14:textId="77777777" w:rsidR="009A0B50" w:rsidRPr="009A0B50" w:rsidRDefault="009A0B50" w:rsidP="00843F7F">
      <w:pPr>
        <w:numPr>
          <w:ilvl w:val="0"/>
          <w:numId w:val="16"/>
        </w:numPr>
        <w:rPr>
          <w:lang w:val="en-ZM"/>
        </w:rPr>
      </w:pPr>
      <w:r w:rsidRPr="009A0B50">
        <w:rPr>
          <w:b/>
          <w:bCs/>
          <w:lang w:val="en-ZM"/>
        </w:rPr>
        <w:t>Comprehensive:</w:t>
      </w:r>
    </w:p>
    <w:p w14:paraId="17F2F6C9" w14:textId="77777777" w:rsidR="009A0B50" w:rsidRPr="009A0B50" w:rsidRDefault="009A0B50" w:rsidP="00843F7F">
      <w:pPr>
        <w:numPr>
          <w:ilvl w:val="1"/>
          <w:numId w:val="16"/>
        </w:numPr>
        <w:rPr>
          <w:lang w:val="en-ZM"/>
        </w:rPr>
      </w:pPr>
      <w:r w:rsidRPr="009A0B50">
        <w:rPr>
          <w:lang w:val="en-ZM"/>
        </w:rPr>
        <w:t>An effective security policy covers all areas of security relevant to the organization, including data protection, access control, network security, incident response, and employee conduct. It should address potential risks and outline clear procedures to mitigate them.</w:t>
      </w:r>
    </w:p>
    <w:p w14:paraId="5EF237E9" w14:textId="77777777" w:rsidR="009A0B50" w:rsidRPr="009A0B50" w:rsidRDefault="009A0B50" w:rsidP="00843F7F">
      <w:pPr>
        <w:numPr>
          <w:ilvl w:val="0"/>
          <w:numId w:val="16"/>
        </w:numPr>
        <w:rPr>
          <w:lang w:val="en-ZM"/>
        </w:rPr>
      </w:pPr>
      <w:r w:rsidRPr="009A0B50">
        <w:rPr>
          <w:b/>
          <w:bCs/>
          <w:lang w:val="en-ZM"/>
        </w:rPr>
        <w:t>Aligned with Business Objectives:</w:t>
      </w:r>
    </w:p>
    <w:p w14:paraId="0D57DD02" w14:textId="77777777" w:rsidR="009A0B50" w:rsidRPr="009A0B50" w:rsidRDefault="009A0B50" w:rsidP="00843F7F">
      <w:pPr>
        <w:numPr>
          <w:ilvl w:val="1"/>
          <w:numId w:val="16"/>
        </w:numPr>
        <w:rPr>
          <w:lang w:val="en-ZM"/>
        </w:rPr>
      </w:pPr>
      <w:r w:rsidRPr="009A0B50">
        <w:rPr>
          <w:lang w:val="en-ZM"/>
        </w:rPr>
        <w:t>The security policy must align with the organization’s overall goals and objectives. It should support the business’s mission while ensuring that security measures do not hinder productivity or innovation.</w:t>
      </w:r>
    </w:p>
    <w:p w14:paraId="7EC656C3" w14:textId="77777777" w:rsidR="009A0B50" w:rsidRPr="009A0B50" w:rsidRDefault="009A0B50" w:rsidP="00843F7F">
      <w:pPr>
        <w:numPr>
          <w:ilvl w:val="0"/>
          <w:numId w:val="16"/>
        </w:numPr>
        <w:rPr>
          <w:lang w:val="en-ZM"/>
        </w:rPr>
      </w:pPr>
      <w:r w:rsidRPr="009A0B50">
        <w:rPr>
          <w:b/>
          <w:bCs/>
          <w:lang w:val="en-ZM"/>
        </w:rPr>
        <w:t>Realistic and Achievable:</w:t>
      </w:r>
    </w:p>
    <w:p w14:paraId="19FB6A28" w14:textId="77777777" w:rsidR="009A0B50" w:rsidRPr="009A0B50" w:rsidRDefault="009A0B50" w:rsidP="00843F7F">
      <w:pPr>
        <w:numPr>
          <w:ilvl w:val="1"/>
          <w:numId w:val="16"/>
        </w:numPr>
        <w:rPr>
          <w:lang w:val="en-ZM"/>
        </w:rPr>
      </w:pPr>
      <w:r w:rsidRPr="009A0B50">
        <w:rPr>
          <w:lang w:val="en-ZM"/>
        </w:rPr>
        <w:t>Policies should set achievable goals that can be realistically implemented. Overly stringent or impractical policies may lead to poor adherence and a false sense of security.</w:t>
      </w:r>
    </w:p>
    <w:p w14:paraId="5D2448FC" w14:textId="77777777" w:rsidR="009A0B50" w:rsidRPr="009A0B50" w:rsidRDefault="009A0B50" w:rsidP="00843F7F">
      <w:pPr>
        <w:numPr>
          <w:ilvl w:val="0"/>
          <w:numId w:val="16"/>
        </w:numPr>
        <w:rPr>
          <w:lang w:val="en-ZM"/>
        </w:rPr>
      </w:pPr>
      <w:r w:rsidRPr="009A0B50">
        <w:rPr>
          <w:b/>
          <w:bCs/>
          <w:lang w:val="en-ZM"/>
        </w:rPr>
        <w:t>Enforceable:</w:t>
      </w:r>
    </w:p>
    <w:p w14:paraId="5410DE30" w14:textId="77777777" w:rsidR="009A0B50" w:rsidRPr="009A0B50" w:rsidRDefault="009A0B50" w:rsidP="00843F7F">
      <w:pPr>
        <w:numPr>
          <w:ilvl w:val="1"/>
          <w:numId w:val="16"/>
        </w:numPr>
        <w:rPr>
          <w:lang w:val="en-ZM"/>
        </w:rPr>
      </w:pPr>
      <w:r w:rsidRPr="009A0B50">
        <w:rPr>
          <w:lang w:val="en-ZM"/>
        </w:rPr>
        <w:t>Effective security policies must have clear consequences for non-compliance. There should be a well-defined enforcement mechanism, such as disciplinary actions or technical controls, to ensure adherence.</w:t>
      </w:r>
    </w:p>
    <w:p w14:paraId="2628ADD5" w14:textId="77777777" w:rsidR="009A0B50" w:rsidRPr="009A0B50" w:rsidRDefault="009A0B50" w:rsidP="00843F7F">
      <w:pPr>
        <w:numPr>
          <w:ilvl w:val="0"/>
          <w:numId w:val="16"/>
        </w:numPr>
        <w:rPr>
          <w:lang w:val="en-ZM"/>
        </w:rPr>
      </w:pPr>
      <w:r w:rsidRPr="009A0B50">
        <w:rPr>
          <w:b/>
          <w:bCs/>
          <w:lang w:val="en-ZM"/>
        </w:rPr>
        <w:t>Regularly Reviewed and Updated:</w:t>
      </w:r>
    </w:p>
    <w:p w14:paraId="01A1886B" w14:textId="77777777" w:rsidR="009A0B50" w:rsidRPr="009A0B50" w:rsidRDefault="009A0B50" w:rsidP="00843F7F">
      <w:pPr>
        <w:numPr>
          <w:ilvl w:val="1"/>
          <w:numId w:val="16"/>
        </w:numPr>
        <w:rPr>
          <w:lang w:val="en-ZM"/>
        </w:rPr>
      </w:pPr>
      <w:r w:rsidRPr="009A0B50">
        <w:rPr>
          <w:lang w:val="en-ZM"/>
        </w:rPr>
        <w:t>Security policies must be reviewed and updated regularly to reflect evolving threats, changes in technology, legal requirements, and organizational goals. A policy that is not updated may become obsolete or irrelevant.</w:t>
      </w:r>
    </w:p>
    <w:p w14:paraId="2CFB21A7" w14:textId="77777777" w:rsidR="009A0B50" w:rsidRPr="009A0B50" w:rsidRDefault="009A0B50" w:rsidP="00843F7F">
      <w:pPr>
        <w:numPr>
          <w:ilvl w:val="0"/>
          <w:numId w:val="16"/>
        </w:numPr>
        <w:rPr>
          <w:lang w:val="en-ZM"/>
        </w:rPr>
      </w:pPr>
      <w:r w:rsidRPr="009A0B50">
        <w:rPr>
          <w:b/>
          <w:bCs/>
          <w:lang w:val="en-ZM"/>
        </w:rPr>
        <w:t>Actionable and Measurable:</w:t>
      </w:r>
    </w:p>
    <w:p w14:paraId="3946C0A9" w14:textId="77777777" w:rsidR="009A0B50" w:rsidRPr="009A0B50" w:rsidRDefault="009A0B50" w:rsidP="00843F7F">
      <w:pPr>
        <w:numPr>
          <w:ilvl w:val="1"/>
          <w:numId w:val="16"/>
        </w:numPr>
        <w:rPr>
          <w:lang w:val="en-ZM"/>
        </w:rPr>
      </w:pPr>
      <w:r w:rsidRPr="009A0B50">
        <w:rPr>
          <w:lang w:val="en-ZM"/>
        </w:rPr>
        <w:t>Policies should provide clear, actionable steps for employees to follow. Metrics should also be in place to assess the effectiveness of these policies and whether security goals are being met.</w:t>
      </w:r>
    </w:p>
    <w:p w14:paraId="6A59F330" w14:textId="77777777" w:rsidR="009A0B50" w:rsidRPr="009A0B50" w:rsidRDefault="009A0B50" w:rsidP="00843F7F">
      <w:pPr>
        <w:numPr>
          <w:ilvl w:val="0"/>
          <w:numId w:val="16"/>
        </w:numPr>
        <w:rPr>
          <w:lang w:val="en-ZM"/>
        </w:rPr>
      </w:pPr>
      <w:r w:rsidRPr="009A0B50">
        <w:rPr>
          <w:b/>
          <w:bCs/>
          <w:lang w:val="en-ZM"/>
        </w:rPr>
        <w:t>Consistent and Standardized:</w:t>
      </w:r>
    </w:p>
    <w:p w14:paraId="17D36E3A" w14:textId="77777777" w:rsidR="009A0B50" w:rsidRPr="009A0B50" w:rsidRDefault="009A0B50" w:rsidP="00843F7F">
      <w:pPr>
        <w:numPr>
          <w:ilvl w:val="1"/>
          <w:numId w:val="16"/>
        </w:numPr>
        <w:rPr>
          <w:lang w:val="en-ZM"/>
        </w:rPr>
      </w:pPr>
      <w:r w:rsidRPr="009A0B50">
        <w:rPr>
          <w:lang w:val="en-ZM"/>
        </w:rPr>
        <w:t>All policies should follow a consistent format and structure to avoid confusion. Employees should know where to find relevant security policies and understand their responsibilities.</w:t>
      </w:r>
    </w:p>
    <w:p w14:paraId="25386F3A" w14:textId="77777777" w:rsidR="009A0B50" w:rsidRPr="009A0B50" w:rsidRDefault="009A0B50" w:rsidP="00843F7F">
      <w:pPr>
        <w:numPr>
          <w:ilvl w:val="0"/>
          <w:numId w:val="16"/>
        </w:numPr>
        <w:rPr>
          <w:lang w:val="en-ZM"/>
        </w:rPr>
      </w:pPr>
      <w:r w:rsidRPr="009A0B50">
        <w:rPr>
          <w:b/>
          <w:bCs/>
          <w:lang w:val="en-ZM"/>
        </w:rPr>
        <w:t>Support from Leadership:</w:t>
      </w:r>
    </w:p>
    <w:p w14:paraId="010FDAD7" w14:textId="77777777" w:rsidR="009A0B50" w:rsidRPr="009A0B50" w:rsidRDefault="009A0B50" w:rsidP="00843F7F">
      <w:pPr>
        <w:numPr>
          <w:ilvl w:val="1"/>
          <w:numId w:val="16"/>
        </w:numPr>
        <w:rPr>
          <w:lang w:val="en-ZM"/>
        </w:rPr>
      </w:pPr>
      <w:r w:rsidRPr="009A0B50">
        <w:rPr>
          <w:lang w:val="en-ZM"/>
        </w:rPr>
        <w:t>Leadership should support and endorse the policy. This ensures that the policy is taken seriously and that there are adequate resources allocated for implementation and enforcement.</w:t>
      </w:r>
    </w:p>
    <w:p w14:paraId="3CB682F0" w14:textId="40CA099A" w:rsidR="00F3365D" w:rsidRDefault="00F3365D" w:rsidP="00F3365D">
      <w:pPr>
        <w:ind w:left="720"/>
        <w:rPr>
          <w:lang w:val="en-ZM"/>
        </w:rPr>
      </w:pPr>
    </w:p>
    <w:p w14:paraId="45E55664" w14:textId="0A301E10" w:rsidR="00F3365D" w:rsidRPr="005B37AB" w:rsidRDefault="00E25CB7" w:rsidP="00E25CB7">
      <w:pPr>
        <w:spacing w:after="160"/>
        <w:rPr>
          <w:lang w:val="en-ZM"/>
        </w:rPr>
      </w:pPr>
      <w:r>
        <w:rPr>
          <w:lang w:val="en-ZM"/>
        </w:rPr>
        <w:br w:type="page"/>
      </w:r>
    </w:p>
    <w:p w14:paraId="6F2E18F0" w14:textId="72FDF638" w:rsidR="005B37AB" w:rsidRPr="00E25CB7" w:rsidRDefault="005B37AB" w:rsidP="00843F7F">
      <w:pPr>
        <w:numPr>
          <w:ilvl w:val="0"/>
          <w:numId w:val="15"/>
        </w:numPr>
        <w:rPr>
          <w:b/>
          <w:bCs/>
          <w:lang w:val="en-ZM"/>
        </w:rPr>
      </w:pPr>
      <w:r w:rsidRPr="005B37AB">
        <w:rPr>
          <w:b/>
          <w:bCs/>
          <w:lang w:val="en-ZM"/>
        </w:rPr>
        <w:lastRenderedPageBreak/>
        <w:t>Provide examples of well-written security policies and explain why they are effective.</w:t>
      </w:r>
    </w:p>
    <w:p w14:paraId="13DBBB35" w14:textId="6FA99347" w:rsidR="00E25CB7" w:rsidRDefault="00E25CB7" w:rsidP="00E25CB7">
      <w:pPr>
        <w:rPr>
          <w:lang w:val="en-ZM"/>
        </w:rPr>
      </w:pPr>
    </w:p>
    <w:p w14:paraId="0AB79C86" w14:textId="77777777" w:rsidR="00E25CB7" w:rsidRPr="00E25CB7" w:rsidRDefault="00E25CB7" w:rsidP="00E25CB7">
      <w:pPr>
        <w:ind w:left="1440"/>
        <w:rPr>
          <w:lang w:val="en-ZM"/>
        </w:rPr>
      </w:pPr>
      <w:r w:rsidRPr="00E25CB7">
        <w:rPr>
          <w:lang w:val="en-ZM"/>
        </w:rPr>
        <w:t>1. Data Protection Policy</w:t>
      </w:r>
    </w:p>
    <w:p w14:paraId="40FC7607" w14:textId="77777777" w:rsidR="00E25CB7" w:rsidRPr="00E25CB7" w:rsidRDefault="00E25CB7" w:rsidP="00E25CB7">
      <w:pPr>
        <w:ind w:left="1440"/>
        <w:rPr>
          <w:lang w:val="en-ZM"/>
        </w:rPr>
      </w:pPr>
      <w:r w:rsidRPr="00E25CB7">
        <w:rPr>
          <w:lang w:val="en-ZM"/>
        </w:rPr>
        <w:t>Example:</w:t>
      </w:r>
    </w:p>
    <w:p w14:paraId="3048D0F9" w14:textId="77777777" w:rsidR="00E25CB7" w:rsidRPr="00E25CB7" w:rsidRDefault="00E25CB7" w:rsidP="00843F7F">
      <w:pPr>
        <w:numPr>
          <w:ilvl w:val="0"/>
          <w:numId w:val="17"/>
        </w:numPr>
        <w:tabs>
          <w:tab w:val="clear" w:pos="720"/>
          <w:tab w:val="num" w:pos="2160"/>
        </w:tabs>
        <w:ind w:left="2160"/>
        <w:rPr>
          <w:lang w:val="en-ZM"/>
        </w:rPr>
      </w:pPr>
      <w:r w:rsidRPr="00E25CB7">
        <w:rPr>
          <w:lang w:val="en-ZM"/>
        </w:rPr>
        <w:t>Policy Objective: To protect the confidentiality, integrity, and availability of company data.</w:t>
      </w:r>
    </w:p>
    <w:p w14:paraId="74859F8B" w14:textId="77777777" w:rsidR="00E25CB7" w:rsidRPr="00E25CB7" w:rsidRDefault="00E25CB7" w:rsidP="00843F7F">
      <w:pPr>
        <w:numPr>
          <w:ilvl w:val="0"/>
          <w:numId w:val="17"/>
        </w:numPr>
        <w:tabs>
          <w:tab w:val="clear" w:pos="720"/>
          <w:tab w:val="num" w:pos="1800"/>
        </w:tabs>
        <w:ind w:left="2160"/>
        <w:rPr>
          <w:lang w:val="en-ZM"/>
        </w:rPr>
      </w:pPr>
      <w:r w:rsidRPr="00E25CB7">
        <w:rPr>
          <w:lang w:val="en-ZM"/>
        </w:rPr>
        <w:t>Key Policy Elements:</w:t>
      </w:r>
    </w:p>
    <w:p w14:paraId="45469573" w14:textId="77777777" w:rsidR="00E25CB7" w:rsidRPr="00E25CB7" w:rsidRDefault="00E25CB7" w:rsidP="00843F7F">
      <w:pPr>
        <w:numPr>
          <w:ilvl w:val="1"/>
          <w:numId w:val="17"/>
        </w:numPr>
        <w:tabs>
          <w:tab w:val="clear" w:pos="1440"/>
          <w:tab w:val="num" w:pos="2520"/>
        </w:tabs>
        <w:ind w:left="2880"/>
        <w:rPr>
          <w:lang w:val="en-ZM"/>
        </w:rPr>
      </w:pPr>
      <w:r w:rsidRPr="00E25CB7">
        <w:rPr>
          <w:lang w:val="en-ZM"/>
        </w:rPr>
        <w:t>Sensitive data must be encrypted both at rest and in transit.</w:t>
      </w:r>
    </w:p>
    <w:p w14:paraId="3FE043A7" w14:textId="77777777" w:rsidR="00E25CB7" w:rsidRPr="00E25CB7" w:rsidRDefault="00E25CB7" w:rsidP="00843F7F">
      <w:pPr>
        <w:numPr>
          <w:ilvl w:val="1"/>
          <w:numId w:val="17"/>
        </w:numPr>
        <w:tabs>
          <w:tab w:val="clear" w:pos="1440"/>
          <w:tab w:val="num" w:pos="2520"/>
        </w:tabs>
        <w:ind w:left="2880"/>
        <w:rPr>
          <w:lang w:val="en-ZM"/>
        </w:rPr>
      </w:pPr>
      <w:r w:rsidRPr="00E25CB7">
        <w:rPr>
          <w:lang w:val="en-ZM"/>
        </w:rPr>
        <w:t>Only authorized employees with a legitimate need to access sensitive data will be granted access.</w:t>
      </w:r>
    </w:p>
    <w:p w14:paraId="19904692" w14:textId="77777777" w:rsidR="00E25CB7" w:rsidRPr="00E25CB7" w:rsidRDefault="00E25CB7" w:rsidP="00843F7F">
      <w:pPr>
        <w:numPr>
          <w:ilvl w:val="1"/>
          <w:numId w:val="17"/>
        </w:numPr>
        <w:tabs>
          <w:tab w:val="clear" w:pos="1440"/>
          <w:tab w:val="num" w:pos="2520"/>
        </w:tabs>
        <w:ind w:left="2880"/>
        <w:rPr>
          <w:lang w:val="en-ZM"/>
        </w:rPr>
      </w:pPr>
      <w:r w:rsidRPr="00E25CB7">
        <w:rPr>
          <w:lang w:val="en-ZM"/>
        </w:rPr>
        <w:t>All data must be backed up regularly, and backup data must be securely stored.</w:t>
      </w:r>
    </w:p>
    <w:p w14:paraId="4EF00DE7" w14:textId="77777777" w:rsidR="00E25CB7" w:rsidRPr="00E25CB7" w:rsidRDefault="00E25CB7" w:rsidP="00E25CB7">
      <w:pPr>
        <w:ind w:left="1440"/>
        <w:rPr>
          <w:lang w:val="en-ZM"/>
        </w:rPr>
      </w:pPr>
      <w:r w:rsidRPr="00E25CB7">
        <w:rPr>
          <w:lang w:val="en-ZM"/>
        </w:rPr>
        <w:t>Why It's Effective:</w:t>
      </w:r>
    </w:p>
    <w:p w14:paraId="6A523FF7" w14:textId="77777777" w:rsidR="00E25CB7" w:rsidRPr="00E25CB7" w:rsidRDefault="00E25CB7" w:rsidP="00843F7F">
      <w:pPr>
        <w:numPr>
          <w:ilvl w:val="0"/>
          <w:numId w:val="18"/>
        </w:numPr>
        <w:tabs>
          <w:tab w:val="clear" w:pos="720"/>
          <w:tab w:val="num" w:pos="1800"/>
        </w:tabs>
        <w:ind w:left="2160"/>
        <w:rPr>
          <w:lang w:val="en-ZM"/>
        </w:rPr>
      </w:pPr>
      <w:r w:rsidRPr="00E25CB7">
        <w:rPr>
          <w:lang w:val="en-ZM"/>
        </w:rPr>
        <w:t>Comprehensive: Covers all key aspects of data protection, including encryption, access control, and backup.</w:t>
      </w:r>
    </w:p>
    <w:p w14:paraId="706CD9E5" w14:textId="77777777" w:rsidR="00E25CB7" w:rsidRPr="00E25CB7" w:rsidRDefault="00E25CB7" w:rsidP="00843F7F">
      <w:pPr>
        <w:numPr>
          <w:ilvl w:val="0"/>
          <w:numId w:val="18"/>
        </w:numPr>
        <w:tabs>
          <w:tab w:val="clear" w:pos="720"/>
          <w:tab w:val="num" w:pos="1800"/>
        </w:tabs>
        <w:ind w:left="2160"/>
        <w:rPr>
          <w:lang w:val="en-ZM"/>
        </w:rPr>
      </w:pPr>
      <w:r w:rsidRPr="00E25CB7">
        <w:rPr>
          <w:lang w:val="en-ZM"/>
        </w:rPr>
        <w:t>Actionable: It provides clear guidelines for how to protect data, and employees can easily follow them.</w:t>
      </w:r>
    </w:p>
    <w:p w14:paraId="1AF00700" w14:textId="77777777" w:rsidR="00E25CB7" w:rsidRPr="00E25CB7" w:rsidRDefault="00E25CB7" w:rsidP="00843F7F">
      <w:pPr>
        <w:numPr>
          <w:ilvl w:val="0"/>
          <w:numId w:val="18"/>
        </w:numPr>
        <w:tabs>
          <w:tab w:val="clear" w:pos="720"/>
          <w:tab w:val="num" w:pos="1800"/>
        </w:tabs>
        <w:ind w:left="2160"/>
        <w:rPr>
          <w:lang w:val="en-ZM"/>
        </w:rPr>
      </w:pPr>
      <w:r w:rsidRPr="00E25CB7">
        <w:rPr>
          <w:lang w:val="en-ZM"/>
        </w:rPr>
        <w:t>Measurable: Metrics like "percentage of data encrypted" or "number of unauthorized access attempts" can be used to evaluate policy effectiveness.</w:t>
      </w:r>
    </w:p>
    <w:p w14:paraId="0549588E" w14:textId="55DD5D56" w:rsidR="00E25CB7" w:rsidRPr="00E25CB7" w:rsidRDefault="00E25CB7" w:rsidP="00E25CB7">
      <w:pPr>
        <w:ind w:left="1440"/>
        <w:rPr>
          <w:lang w:val="en-ZM"/>
        </w:rPr>
      </w:pPr>
    </w:p>
    <w:p w14:paraId="69D6F2FC" w14:textId="77777777" w:rsidR="00E25CB7" w:rsidRPr="00E25CB7" w:rsidRDefault="00E25CB7" w:rsidP="00E25CB7">
      <w:pPr>
        <w:ind w:left="1440"/>
        <w:rPr>
          <w:lang w:val="en-ZM"/>
        </w:rPr>
      </w:pPr>
      <w:r w:rsidRPr="00E25CB7">
        <w:rPr>
          <w:lang w:val="en-ZM"/>
        </w:rPr>
        <w:t>2. Access Control Policy</w:t>
      </w:r>
    </w:p>
    <w:p w14:paraId="76349E9C" w14:textId="77777777" w:rsidR="00E25CB7" w:rsidRPr="00E25CB7" w:rsidRDefault="00E25CB7" w:rsidP="00E25CB7">
      <w:pPr>
        <w:ind w:left="1440"/>
        <w:rPr>
          <w:lang w:val="en-ZM"/>
        </w:rPr>
      </w:pPr>
      <w:r w:rsidRPr="00E25CB7">
        <w:rPr>
          <w:lang w:val="en-ZM"/>
        </w:rPr>
        <w:t>Example:</w:t>
      </w:r>
    </w:p>
    <w:p w14:paraId="5BB5CA8B" w14:textId="77777777" w:rsidR="00E25CB7" w:rsidRPr="00E25CB7" w:rsidRDefault="00E25CB7" w:rsidP="00843F7F">
      <w:pPr>
        <w:numPr>
          <w:ilvl w:val="0"/>
          <w:numId w:val="19"/>
        </w:numPr>
        <w:tabs>
          <w:tab w:val="clear" w:pos="720"/>
          <w:tab w:val="num" w:pos="1800"/>
        </w:tabs>
        <w:ind w:left="2160"/>
        <w:rPr>
          <w:lang w:val="en-ZM"/>
        </w:rPr>
      </w:pPr>
      <w:r w:rsidRPr="00E25CB7">
        <w:rPr>
          <w:lang w:val="en-ZM"/>
        </w:rPr>
        <w:t>Policy Objective: To ensure that only authorized individuals have access to sensitive systems and information.</w:t>
      </w:r>
    </w:p>
    <w:p w14:paraId="68282AB5" w14:textId="77777777" w:rsidR="00E25CB7" w:rsidRPr="00E25CB7" w:rsidRDefault="00E25CB7" w:rsidP="00843F7F">
      <w:pPr>
        <w:numPr>
          <w:ilvl w:val="0"/>
          <w:numId w:val="19"/>
        </w:numPr>
        <w:tabs>
          <w:tab w:val="clear" w:pos="720"/>
          <w:tab w:val="num" w:pos="1800"/>
        </w:tabs>
        <w:ind w:left="2160"/>
        <w:rPr>
          <w:lang w:val="en-ZM"/>
        </w:rPr>
      </w:pPr>
      <w:r w:rsidRPr="00E25CB7">
        <w:rPr>
          <w:lang w:val="en-ZM"/>
        </w:rPr>
        <w:t>Key Policy Elements:</w:t>
      </w:r>
    </w:p>
    <w:p w14:paraId="67FB5764" w14:textId="77777777" w:rsidR="00E25CB7" w:rsidRPr="00E25CB7" w:rsidRDefault="00E25CB7" w:rsidP="00843F7F">
      <w:pPr>
        <w:numPr>
          <w:ilvl w:val="1"/>
          <w:numId w:val="19"/>
        </w:numPr>
        <w:tabs>
          <w:tab w:val="clear" w:pos="1440"/>
          <w:tab w:val="num" w:pos="2520"/>
        </w:tabs>
        <w:ind w:left="2880"/>
        <w:rPr>
          <w:lang w:val="en-ZM"/>
        </w:rPr>
      </w:pPr>
      <w:r w:rsidRPr="00E25CB7">
        <w:rPr>
          <w:lang w:val="en-ZM"/>
        </w:rPr>
        <w:t>Users must authenticate with strong passwords and multi-factor authentication (MFA).</w:t>
      </w:r>
    </w:p>
    <w:p w14:paraId="305477E9" w14:textId="77777777" w:rsidR="00E25CB7" w:rsidRPr="00E25CB7" w:rsidRDefault="00E25CB7" w:rsidP="00843F7F">
      <w:pPr>
        <w:numPr>
          <w:ilvl w:val="1"/>
          <w:numId w:val="19"/>
        </w:numPr>
        <w:tabs>
          <w:tab w:val="clear" w:pos="1440"/>
          <w:tab w:val="num" w:pos="2520"/>
        </w:tabs>
        <w:ind w:left="2880"/>
        <w:rPr>
          <w:lang w:val="en-ZM"/>
        </w:rPr>
      </w:pPr>
      <w:r w:rsidRPr="00E25CB7">
        <w:rPr>
          <w:lang w:val="en-ZM"/>
        </w:rPr>
        <w:t>Access rights are granted based on the principle of least privilege.</w:t>
      </w:r>
    </w:p>
    <w:p w14:paraId="338904A8" w14:textId="77777777" w:rsidR="00E25CB7" w:rsidRPr="00E25CB7" w:rsidRDefault="00E25CB7" w:rsidP="00843F7F">
      <w:pPr>
        <w:numPr>
          <w:ilvl w:val="1"/>
          <w:numId w:val="19"/>
        </w:numPr>
        <w:tabs>
          <w:tab w:val="clear" w:pos="1440"/>
          <w:tab w:val="num" w:pos="2520"/>
        </w:tabs>
        <w:ind w:left="2880"/>
        <w:rPr>
          <w:lang w:val="en-ZM"/>
        </w:rPr>
      </w:pPr>
      <w:r w:rsidRPr="00E25CB7">
        <w:rPr>
          <w:lang w:val="en-ZM"/>
        </w:rPr>
        <w:t>User accounts should be disabled or removed within 24 hours of an employee leaving the organization.</w:t>
      </w:r>
    </w:p>
    <w:p w14:paraId="2A8460CC" w14:textId="77777777" w:rsidR="00E25CB7" w:rsidRPr="00E25CB7" w:rsidRDefault="00E25CB7" w:rsidP="00E25CB7">
      <w:pPr>
        <w:ind w:left="1440"/>
        <w:rPr>
          <w:lang w:val="en-ZM"/>
        </w:rPr>
      </w:pPr>
      <w:r w:rsidRPr="00E25CB7">
        <w:rPr>
          <w:lang w:val="en-ZM"/>
        </w:rPr>
        <w:t>Why It's Effective:</w:t>
      </w:r>
    </w:p>
    <w:p w14:paraId="33823BB1" w14:textId="77777777" w:rsidR="00E25CB7" w:rsidRPr="00E25CB7" w:rsidRDefault="00E25CB7" w:rsidP="00843F7F">
      <w:pPr>
        <w:numPr>
          <w:ilvl w:val="0"/>
          <w:numId w:val="20"/>
        </w:numPr>
        <w:tabs>
          <w:tab w:val="clear" w:pos="720"/>
          <w:tab w:val="num" w:pos="1800"/>
        </w:tabs>
        <w:ind w:left="2160"/>
        <w:rPr>
          <w:lang w:val="en-ZM"/>
        </w:rPr>
      </w:pPr>
      <w:r w:rsidRPr="00E25CB7">
        <w:rPr>
          <w:lang w:val="en-ZM"/>
        </w:rPr>
        <w:t>Clear and Concise: The policy is straightforward and easily understood by all users.</w:t>
      </w:r>
    </w:p>
    <w:p w14:paraId="2638B704" w14:textId="77777777" w:rsidR="00E25CB7" w:rsidRPr="00E25CB7" w:rsidRDefault="00E25CB7" w:rsidP="00843F7F">
      <w:pPr>
        <w:numPr>
          <w:ilvl w:val="0"/>
          <w:numId w:val="20"/>
        </w:numPr>
        <w:tabs>
          <w:tab w:val="clear" w:pos="720"/>
          <w:tab w:val="num" w:pos="1800"/>
        </w:tabs>
        <w:ind w:left="2160"/>
        <w:rPr>
          <w:lang w:val="en-ZM"/>
        </w:rPr>
      </w:pPr>
      <w:r w:rsidRPr="00E25CB7">
        <w:rPr>
          <w:lang w:val="en-ZM"/>
        </w:rPr>
        <w:t>Enforceable: The use of MFA and the principle of least privilege make it difficult for unauthorized users to access systems, while the account termination process reduces the risk of former employees retaining access.</w:t>
      </w:r>
    </w:p>
    <w:p w14:paraId="68D1D364" w14:textId="77777777" w:rsidR="00E25CB7" w:rsidRPr="00E25CB7" w:rsidRDefault="00E25CB7" w:rsidP="00843F7F">
      <w:pPr>
        <w:numPr>
          <w:ilvl w:val="0"/>
          <w:numId w:val="20"/>
        </w:numPr>
        <w:tabs>
          <w:tab w:val="clear" w:pos="720"/>
          <w:tab w:val="num" w:pos="1800"/>
        </w:tabs>
        <w:ind w:left="2160"/>
        <w:rPr>
          <w:lang w:val="en-ZM"/>
        </w:rPr>
      </w:pPr>
      <w:r w:rsidRPr="00E25CB7">
        <w:rPr>
          <w:lang w:val="en-ZM"/>
        </w:rPr>
        <w:t>Aligned with Business Objectives: Protects sensitive company systems, supporting business continuity and reducing security risks.</w:t>
      </w:r>
    </w:p>
    <w:p w14:paraId="5783FF61" w14:textId="77777777" w:rsidR="00E25CB7" w:rsidRPr="005B37AB" w:rsidRDefault="00E25CB7" w:rsidP="00E25CB7">
      <w:pPr>
        <w:rPr>
          <w:lang w:val="en-ZM"/>
        </w:rPr>
      </w:pPr>
    </w:p>
    <w:p w14:paraId="567FAF64" w14:textId="77777777" w:rsidR="005B37AB" w:rsidRPr="005B37AB" w:rsidRDefault="005B37AB" w:rsidP="00843F7F">
      <w:pPr>
        <w:numPr>
          <w:ilvl w:val="0"/>
          <w:numId w:val="15"/>
        </w:numPr>
        <w:rPr>
          <w:lang w:val="en-ZM"/>
        </w:rPr>
      </w:pPr>
      <w:r w:rsidRPr="005B37AB">
        <w:rPr>
          <w:lang w:val="en-ZM"/>
        </w:rPr>
        <w:t>Create a checklist for evaluating the effectiveness of security policies.</w:t>
      </w:r>
    </w:p>
    <w:p w14:paraId="46927E30" w14:textId="77777777" w:rsidR="005B37AB" w:rsidRPr="005B37AB" w:rsidRDefault="005B37AB" w:rsidP="005B37AB">
      <w:pPr>
        <w:ind w:left="720"/>
        <w:rPr>
          <w:lang w:val="en-ZM"/>
        </w:rPr>
      </w:pPr>
    </w:p>
    <w:p w14:paraId="23FC8FE1" w14:textId="77777777" w:rsidR="00E25CB7" w:rsidRPr="00E25CB7" w:rsidRDefault="00E25CB7" w:rsidP="00E25CB7">
      <w:pPr>
        <w:ind w:left="720"/>
        <w:rPr>
          <w:lang w:val="en-ZM"/>
        </w:rPr>
      </w:pPr>
      <w:r w:rsidRPr="00E25CB7">
        <w:rPr>
          <w:lang w:val="en-ZM"/>
        </w:rPr>
        <w:t>To evaluate the effectiveness of security policies, organizations can use the following checklist:</w:t>
      </w:r>
    </w:p>
    <w:p w14:paraId="2B288063"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Clarity and Simplicity</w:t>
      </w:r>
    </w:p>
    <w:p w14:paraId="4BD211AF"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Is the policy written in clear, simple language that can be easily understood by all employees, regardless of their technical expertise?</w:t>
      </w:r>
    </w:p>
    <w:p w14:paraId="54FD377F"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Are the terms and procedures well-defined to avoid ambiguity?</w:t>
      </w:r>
    </w:p>
    <w:p w14:paraId="1146E393"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Comprehensiveness</w:t>
      </w:r>
    </w:p>
    <w:p w14:paraId="6795291C"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lastRenderedPageBreak/>
        <w:t>Does the policy cover all relevant areas of security, such as access control, data protection, network security, incident response, and user behavior?</w:t>
      </w:r>
    </w:p>
    <w:p w14:paraId="6057058A"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Are all critical security risks addressed, and do the policies provide clear solutions or controls?</w:t>
      </w:r>
    </w:p>
    <w:p w14:paraId="057C6E55"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Relevance</w:t>
      </w:r>
    </w:p>
    <w:p w14:paraId="11A15546"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Does the policy address current security threats and risks to the organization?</w:t>
      </w:r>
    </w:p>
    <w:p w14:paraId="75512037"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Is the policy aligned with industry standards, legal requirements, and regulatory obligations?</w:t>
      </w:r>
    </w:p>
    <w:p w14:paraId="444DCA40"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Practicality</w:t>
      </w:r>
    </w:p>
    <w:p w14:paraId="7754E538"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Are the requirements and guidelines of the policy feasible to implement within the organization’s existing resources?</w:t>
      </w:r>
    </w:p>
    <w:p w14:paraId="0EEA8BBC"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Are the technical and operational controls outlined in the policy practical for employees to follow?</w:t>
      </w:r>
    </w:p>
    <w:p w14:paraId="56FF5E79"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Consistency</w:t>
      </w:r>
    </w:p>
    <w:p w14:paraId="1DD8241F"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Is the policy consistent with other organizational policies (e.g., HR policies, IT policies)?</w:t>
      </w:r>
    </w:p>
    <w:p w14:paraId="07EE7CC7"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Are there no contradictions between different sections or related policies?</w:t>
      </w:r>
    </w:p>
    <w:p w14:paraId="633584A8"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Measurability</w:t>
      </w:r>
    </w:p>
    <w:p w14:paraId="172EFAE0"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Can the policy’s effectiveness be measured through defined metrics or key performance indicators (KPIs)?</w:t>
      </w:r>
    </w:p>
    <w:p w14:paraId="005B0EB0"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Does the policy have built-in mechanisms for monitoring compliance (e.g., audits, reports)?</w:t>
      </w:r>
    </w:p>
    <w:p w14:paraId="404F28F7"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Employee Awareness and Training</w:t>
      </w:r>
    </w:p>
    <w:p w14:paraId="37E359F5"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Have employees been adequately trained on the policy’s requirements and implications?</w:t>
      </w:r>
    </w:p>
    <w:p w14:paraId="27FEE625"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Are employees aware of where to access the policy and how to report violations?</w:t>
      </w:r>
    </w:p>
    <w:p w14:paraId="78CFE09F"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Enforcement and Consequences</w:t>
      </w:r>
    </w:p>
    <w:p w14:paraId="59E92307"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Are there clear and consistent consequences for non-compliance with the policy?</w:t>
      </w:r>
    </w:p>
    <w:p w14:paraId="5FF1B9B4"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Are enforcement measures in place to ensure that employees adhere to the policy?</w:t>
      </w:r>
    </w:p>
    <w:p w14:paraId="576E1963"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Regular Review and Updates</w:t>
      </w:r>
    </w:p>
    <w:p w14:paraId="35D0D37E"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Is the policy reviewed regularly (e.g., annually) to ensure it remains relevant and up-to-date with evolving risks and regulatory changes?</w:t>
      </w:r>
    </w:p>
    <w:p w14:paraId="274E4B29"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Does the policy incorporate feedback from audits or security incidents to improve its effectiveness?</w:t>
      </w:r>
    </w:p>
    <w:p w14:paraId="01A63B31" w14:textId="77777777" w:rsidR="00E25CB7" w:rsidRPr="00E25CB7" w:rsidRDefault="00E25CB7" w:rsidP="00843F7F">
      <w:pPr>
        <w:numPr>
          <w:ilvl w:val="0"/>
          <w:numId w:val="21"/>
        </w:numPr>
        <w:tabs>
          <w:tab w:val="clear" w:pos="720"/>
          <w:tab w:val="num" w:pos="1440"/>
        </w:tabs>
        <w:ind w:left="1440"/>
        <w:rPr>
          <w:lang w:val="en-ZM"/>
        </w:rPr>
      </w:pPr>
      <w:r w:rsidRPr="00E25CB7">
        <w:rPr>
          <w:b/>
          <w:bCs/>
          <w:lang w:val="en-ZM"/>
        </w:rPr>
        <w:t>Leadership Support</w:t>
      </w:r>
    </w:p>
    <w:p w14:paraId="61396B5D"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Has senior management endorsed and communicated the policy to employees?</w:t>
      </w:r>
    </w:p>
    <w:p w14:paraId="72D8C133" w14:textId="77777777" w:rsidR="00E25CB7" w:rsidRPr="00E25CB7" w:rsidRDefault="00E25CB7" w:rsidP="00843F7F">
      <w:pPr>
        <w:numPr>
          <w:ilvl w:val="1"/>
          <w:numId w:val="21"/>
        </w:numPr>
        <w:tabs>
          <w:tab w:val="clear" w:pos="1440"/>
          <w:tab w:val="num" w:pos="2160"/>
        </w:tabs>
        <w:ind w:left="2160"/>
        <w:rPr>
          <w:lang w:val="en-ZM"/>
        </w:rPr>
      </w:pPr>
      <w:r w:rsidRPr="00E25CB7">
        <w:rPr>
          <w:lang w:val="en-ZM"/>
        </w:rPr>
        <w:t>Is there adequate support for policy implementation, such as allocating resources for training, monitoring, and enforcement?</w:t>
      </w:r>
    </w:p>
    <w:p w14:paraId="0321F529" w14:textId="1122E92B" w:rsidR="00922A51" w:rsidRDefault="00922A51">
      <w:pPr>
        <w:spacing w:after="160"/>
      </w:pPr>
      <w:r>
        <w:br w:type="page"/>
      </w:r>
    </w:p>
    <w:p w14:paraId="5CF00A3D" w14:textId="630C7C7E" w:rsidR="00922A51" w:rsidRDefault="00922A51" w:rsidP="00AF17FB">
      <w:pPr>
        <w:pStyle w:val="Heading1"/>
        <w:rPr>
          <w:lang w:val="en-ZM"/>
        </w:rPr>
      </w:pPr>
      <w:r w:rsidRPr="00922A51">
        <w:rPr>
          <w:lang w:val="en-ZM"/>
        </w:rPr>
        <w:lastRenderedPageBreak/>
        <w:t>Security Auditing Practices</w:t>
      </w:r>
    </w:p>
    <w:p w14:paraId="7110D612" w14:textId="2DF16AC0" w:rsidR="00B52C51" w:rsidRDefault="00B52C51" w:rsidP="00B52C51">
      <w:pPr>
        <w:rPr>
          <w:b/>
          <w:bCs/>
          <w:lang w:val="en-ZM"/>
        </w:rPr>
      </w:pPr>
    </w:p>
    <w:p w14:paraId="5EB1CDD4" w14:textId="2CDDB260" w:rsidR="00B52C51" w:rsidRDefault="00B52C51" w:rsidP="00843F7F">
      <w:pPr>
        <w:numPr>
          <w:ilvl w:val="0"/>
          <w:numId w:val="22"/>
        </w:numPr>
        <w:rPr>
          <w:b/>
          <w:bCs/>
          <w:lang w:val="en-ZM"/>
        </w:rPr>
      </w:pPr>
      <w:r w:rsidRPr="00B52C51">
        <w:rPr>
          <w:b/>
          <w:bCs/>
          <w:lang w:val="en-ZM"/>
        </w:rPr>
        <w:t>Explain the different types of security audits (e.g., internal audit, external audit, compliance audit).</w:t>
      </w:r>
    </w:p>
    <w:p w14:paraId="5010D661" w14:textId="77777777" w:rsidR="00007730" w:rsidRPr="00007730" w:rsidRDefault="00007730" w:rsidP="00007730">
      <w:pPr>
        <w:ind w:left="720"/>
        <w:rPr>
          <w:b/>
          <w:bCs/>
          <w:lang w:val="en-ZM"/>
        </w:rPr>
      </w:pPr>
    </w:p>
    <w:p w14:paraId="7302EAF8" w14:textId="1ADA9653" w:rsidR="00B52C51" w:rsidRPr="00B52C51" w:rsidRDefault="00B52C51" w:rsidP="003A0F69">
      <w:pPr>
        <w:ind w:firstLine="720"/>
        <w:rPr>
          <w:b/>
          <w:bCs/>
          <w:lang w:val="en-ZM"/>
        </w:rPr>
      </w:pPr>
      <w:r w:rsidRPr="00B52C51">
        <w:rPr>
          <w:b/>
          <w:bCs/>
          <w:lang w:val="en-ZM"/>
        </w:rPr>
        <w:t>Internal Audit:</w:t>
      </w:r>
    </w:p>
    <w:p w14:paraId="51FD12D2" w14:textId="77777777" w:rsidR="00B52C51" w:rsidRPr="00B52C51" w:rsidRDefault="00B52C51" w:rsidP="00843F7F">
      <w:pPr>
        <w:numPr>
          <w:ilvl w:val="0"/>
          <w:numId w:val="23"/>
        </w:numPr>
        <w:tabs>
          <w:tab w:val="clear" w:pos="720"/>
          <w:tab w:val="num" w:pos="1440"/>
        </w:tabs>
        <w:ind w:left="1440"/>
        <w:rPr>
          <w:lang w:val="en-ZM"/>
        </w:rPr>
      </w:pPr>
      <w:r w:rsidRPr="00B52C51">
        <w:rPr>
          <w:b/>
          <w:bCs/>
          <w:lang w:val="en-ZM"/>
        </w:rPr>
        <w:t>Definition:</w:t>
      </w:r>
      <w:r w:rsidRPr="00B52C51">
        <w:rPr>
          <w:lang w:val="en-ZM"/>
        </w:rPr>
        <w:t xml:space="preserve"> An internal audit is conducted by employees or auditors within the organization. Its purpose is to evaluate the effectiveness of the internal controls, risk management, and governance processes.</w:t>
      </w:r>
    </w:p>
    <w:p w14:paraId="74C7DD53" w14:textId="77777777" w:rsidR="00B52C51" w:rsidRPr="00B52C51" w:rsidRDefault="00B52C51" w:rsidP="00843F7F">
      <w:pPr>
        <w:numPr>
          <w:ilvl w:val="0"/>
          <w:numId w:val="23"/>
        </w:numPr>
        <w:tabs>
          <w:tab w:val="clear" w:pos="720"/>
          <w:tab w:val="num" w:pos="1440"/>
        </w:tabs>
        <w:ind w:left="1440"/>
        <w:rPr>
          <w:lang w:val="en-ZM"/>
        </w:rPr>
      </w:pPr>
      <w:r w:rsidRPr="00B52C51">
        <w:rPr>
          <w:b/>
          <w:bCs/>
          <w:lang w:val="en-ZM"/>
        </w:rPr>
        <w:t>Scope:</w:t>
      </w:r>
      <w:r w:rsidRPr="00B52C51">
        <w:rPr>
          <w:lang w:val="en-ZM"/>
        </w:rPr>
        <w:t xml:space="preserve"> It focuses on evaluating security policies, procedures, and practices within the organization.</w:t>
      </w:r>
    </w:p>
    <w:p w14:paraId="3282AD98" w14:textId="77777777" w:rsidR="00B52C51" w:rsidRPr="00B52C51" w:rsidRDefault="00B52C51" w:rsidP="00843F7F">
      <w:pPr>
        <w:numPr>
          <w:ilvl w:val="0"/>
          <w:numId w:val="23"/>
        </w:numPr>
        <w:tabs>
          <w:tab w:val="clear" w:pos="720"/>
          <w:tab w:val="num" w:pos="1440"/>
        </w:tabs>
        <w:ind w:left="1440"/>
        <w:rPr>
          <w:lang w:val="en-ZM"/>
        </w:rPr>
      </w:pPr>
      <w:r w:rsidRPr="00B52C51">
        <w:rPr>
          <w:b/>
          <w:bCs/>
          <w:lang w:val="en-ZM"/>
        </w:rPr>
        <w:t>Objective:</w:t>
      </w:r>
      <w:r w:rsidRPr="00B52C51">
        <w:rPr>
          <w:lang w:val="en-ZM"/>
        </w:rPr>
        <w:t xml:space="preserve"> To identify weaknesses or inefficiencies in the security framework and ensure adherence to internal policies.</w:t>
      </w:r>
    </w:p>
    <w:p w14:paraId="5A4A5E2F" w14:textId="77777777" w:rsidR="00B52C51" w:rsidRPr="00B52C51" w:rsidRDefault="00B52C51" w:rsidP="00843F7F">
      <w:pPr>
        <w:numPr>
          <w:ilvl w:val="0"/>
          <w:numId w:val="23"/>
        </w:numPr>
        <w:tabs>
          <w:tab w:val="clear" w:pos="720"/>
          <w:tab w:val="num" w:pos="1440"/>
        </w:tabs>
        <w:ind w:left="1440"/>
        <w:rPr>
          <w:lang w:val="en-ZM"/>
        </w:rPr>
      </w:pPr>
      <w:r w:rsidRPr="00B52C51">
        <w:rPr>
          <w:b/>
          <w:bCs/>
          <w:lang w:val="en-ZM"/>
        </w:rPr>
        <w:t>Frequency:</w:t>
      </w:r>
      <w:r w:rsidRPr="00B52C51">
        <w:rPr>
          <w:lang w:val="en-ZM"/>
        </w:rPr>
        <w:t xml:space="preserve"> Typically conducted on a regular basis (e.g., quarterly, annually).</w:t>
      </w:r>
    </w:p>
    <w:p w14:paraId="720C133A" w14:textId="77777777" w:rsidR="00B52C51" w:rsidRPr="00B52C51" w:rsidRDefault="00B52C51" w:rsidP="00843F7F">
      <w:pPr>
        <w:numPr>
          <w:ilvl w:val="0"/>
          <w:numId w:val="23"/>
        </w:numPr>
        <w:tabs>
          <w:tab w:val="clear" w:pos="720"/>
          <w:tab w:val="num" w:pos="1440"/>
        </w:tabs>
        <w:ind w:left="1440"/>
        <w:rPr>
          <w:lang w:val="en-ZM"/>
        </w:rPr>
      </w:pPr>
      <w:r w:rsidRPr="00B52C51">
        <w:rPr>
          <w:b/>
          <w:bCs/>
          <w:lang w:val="en-ZM"/>
        </w:rPr>
        <w:t>Outcome:</w:t>
      </w:r>
      <w:r w:rsidRPr="00B52C51">
        <w:rPr>
          <w:lang w:val="en-ZM"/>
        </w:rPr>
        <w:t xml:space="preserve"> The audit results in recommendations for improving security measures, ensuring internal compliance, and aligning security controls with business objectives.</w:t>
      </w:r>
    </w:p>
    <w:p w14:paraId="544A9653" w14:textId="19141448" w:rsidR="00B52C51" w:rsidRPr="00B52C51" w:rsidRDefault="00B52C51" w:rsidP="003A0F69">
      <w:pPr>
        <w:ind w:firstLine="720"/>
        <w:rPr>
          <w:b/>
          <w:bCs/>
          <w:lang w:val="en-ZM"/>
        </w:rPr>
      </w:pPr>
      <w:r w:rsidRPr="00B52C51">
        <w:rPr>
          <w:b/>
          <w:bCs/>
          <w:lang w:val="en-ZM"/>
        </w:rPr>
        <w:t>External Audit:</w:t>
      </w:r>
    </w:p>
    <w:p w14:paraId="4C75CA8A" w14:textId="77777777" w:rsidR="00B52C51" w:rsidRPr="00B52C51" w:rsidRDefault="00B52C51" w:rsidP="00843F7F">
      <w:pPr>
        <w:numPr>
          <w:ilvl w:val="0"/>
          <w:numId w:val="24"/>
        </w:numPr>
        <w:tabs>
          <w:tab w:val="clear" w:pos="720"/>
          <w:tab w:val="num" w:pos="1440"/>
        </w:tabs>
        <w:ind w:left="1440"/>
        <w:rPr>
          <w:lang w:val="en-ZM"/>
        </w:rPr>
      </w:pPr>
      <w:r w:rsidRPr="00B52C51">
        <w:rPr>
          <w:b/>
          <w:bCs/>
          <w:lang w:val="en-ZM"/>
        </w:rPr>
        <w:t>Definition:</w:t>
      </w:r>
      <w:r w:rsidRPr="00B52C51">
        <w:rPr>
          <w:lang w:val="en-ZM"/>
        </w:rPr>
        <w:t xml:space="preserve"> An external audit is conducted by an independent third party, such as a consulting firm or government agency, to assess the organization's security posture and compliance with industry standards.</w:t>
      </w:r>
    </w:p>
    <w:p w14:paraId="5DE7E88C" w14:textId="77777777" w:rsidR="00B52C51" w:rsidRPr="00B52C51" w:rsidRDefault="00B52C51" w:rsidP="00843F7F">
      <w:pPr>
        <w:numPr>
          <w:ilvl w:val="0"/>
          <w:numId w:val="24"/>
        </w:numPr>
        <w:tabs>
          <w:tab w:val="clear" w:pos="720"/>
          <w:tab w:val="num" w:pos="1440"/>
        </w:tabs>
        <w:ind w:left="1440"/>
        <w:rPr>
          <w:lang w:val="en-ZM"/>
        </w:rPr>
      </w:pPr>
      <w:r w:rsidRPr="00B52C51">
        <w:rPr>
          <w:b/>
          <w:bCs/>
          <w:lang w:val="en-ZM"/>
        </w:rPr>
        <w:t>Scope:</w:t>
      </w:r>
      <w:r w:rsidRPr="00B52C51">
        <w:rPr>
          <w:lang w:val="en-ZM"/>
        </w:rPr>
        <w:t xml:space="preserve"> It usually focuses on evaluating compliance with external standards (e.g., ISO 27001, SOC 2) and regulatory requirements.</w:t>
      </w:r>
    </w:p>
    <w:p w14:paraId="24D12997" w14:textId="77777777" w:rsidR="00B52C51" w:rsidRPr="00B52C51" w:rsidRDefault="00B52C51" w:rsidP="00843F7F">
      <w:pPr>
        <w:numPr>
          <w:ilvl w:val="0"/>
          <w:numId w:val="24"/>
        </w:numPr>
        <w:tabs>
          <w:tab w:val="clear" w:pos="720"/>
          <w:tab w:val="num" w:pos="1440"/>
        </w:tabs>
        <w:ind w:left="1440"/>
        <w:rPr>
          <w:lang w:val="en-ZM"/>
        </w:rPr>
      </w:pPr>
      <w:r w:rsidRPr="00B52C51">
        <w:rPr>
          <w:b/>
          <w:bCs/>
          <w:lang w:val="en-ZM"/>
        </w:rPr>
        <w:t>Objective:</w:t>
      </w:r>
      <w:r w:rsidRPr="00B52C51">
        <w:rPr>
          <w:lang w:val="en-ZM"/>
        </w:rPr>
        <w:t xml:space="preserve"> To provide an unbiased evaluation of the organization's security practices, ensuring that the organization meets legal and regulatory standards.</w:t>
      </w:r>
    </w:p>
    <w:p w14:paraId="07353A75" w14:textId="77777777" w:rsidR="00B52C51" w:rsidRPr="00B52C51" w:rsidRDefault="00B52C51" w:rsidP="00843F7F">
      <w:pPr>
        <w:numPr>
          <w:ilvl w:val="0"/>
          <w:numId w:val="24"/>
        </w:numPr>
        <w:tabs>
          <w:tab w:val="clear" w:pos="720"/>
          <w:tab w:val="num" w:pos="1440"/>
        </w:tabs>
        <w:ind w:left="1440"/>
        <w:rPr>
          <w:lang w:val="en-ZM"/>
        </w:rPr>
      </w:pPr>
      <w:r w:rsidRPr="00B52C51">
        <w:rPr>
          <w:b/>
          <w:bCs/>
          <w:lang w:val="en-ZM"/>
        </w:rPr>
        <w:t>Frequency:</w:t>
      </w:r>
      <w:r w:rsidRPr="00B52C51">
        <w:rPr>
          <w:lang w:val="en-ZM"/>
        </w:rPr>
        <w:t xml:space="preserve"> Often conducted on an annual or biennial basis.</w:t>
      </w:r>
    </w:p>
    <w:p w14:paraId="2010619D" w14:textId="77777777" w:rsidR="00B52C51" w:rsidRPr="00B52C51" w:rsidRDefault="00B52C51" w:rsidP="00843F7F">
      <w:pPr>
        <w:numPr>
          <w:ilvl w:val="0"/>
          <w:numId w:val="24"/>
        </w:numPr>
        <w:tabs>
          <w:tab w:val="clear" w:pos="720"/>
          <w:tab w:val="num" w:pos="1440"/>
        </w:tabs>
        <w:ind w:left="1440"/>
        <w:rPr>
          <w:lang w:val="en-ZM"/>
        </w:rPr>
      </w:pPr>
      <w:r w:rsidRPr="00B52C51">
        <w:rPr>
          <w:b/>
          <w:bCs/>
          <w:lang w:val="en-ZM"/>
        </w:rPr>
        <w:t>Outcome:</w:t>
      </w:r>
      <w:r w:rsidRPr="00B52C51">
        <w:rPr>
          <w:lang w:val="en-ZM"/>
        </w:rPr>
        <w:t xml:space="preserve"> The audit report includes a compliance score, along with recommendations for improvement or areas where the organization may be falling short.</w:t>
      </w:r>
    </w:p>
    <w:p w14:paraId="2F7D85F9" w14:textId="643C2A82" w:rsidR="00B52C51" w:rsidRPr="00B52C51" w:rsidRDefault="00B52C51" w:rsidP="003A0F69">
      <w:pPr>
        <w:ind w:firstLine="720"/>
        <w:rPr>
          <w:b/>
          <w:bCs/>
          <w:lang w:val="en-ZM"/>
        </w:rPr>
      </w:pPr>
      <w:r w:rsidRPr="00B52C51">
        <w:rPr>
          <w:b/>
          <w:bCs/>
          <w:lang w:val="en-ZM"/>
        </w:rPr>
        <w:t>Compliance Audit:</w:t>
      </w:r>
    </w:p>
    <w:p w14:paraId="7D89754C" w14:textId="77777777" w:rsidR="00B52C51" w:rsidRPr="00B52C51" w:rsidRDefault="00B52C51" w:rsidP="00843F7F">
      <w:pPr>
        <w:numPr>
          <w:ilvl w:val="0"/>
          <w:numId w:val="25"/>
        </w:numPr>
        <w:tabs>
          <w:tab w:val="clear" w:pos="720"/>
          <w:tab w:val="num" w:pos="1440"/>
        </w:tabs>
        <w:ind w:left="1440"/>
        <w:rPr>
          <w:lang w:val="en-ZM"/>
        </w:rPr>
      </w:pPr>
      <w:r w:rsidRPr="00B52C51">
        <w:rPr>
          <w:b/>
          <w:bCs/>
          <w:lang w:val="en-ZM"/>
        </w:rPr>
        <w:t>Definition:</w:t>
      </w:r>
      <w:r w:rsidRPr="00B52C51">
        <w:rPr>
          <w:lang w:val="en-ZM"/>
        </w:rPr>
        <w:t xml:space="preserve"> A compliance audit is a specialized audit designed to evaluate whether an organization is following the legal, regulatory, and contractual security requirements specific to its industry.</w:t>
      </w:r>
    </w:p>
    <w:p w14:paraId="1D65EEA1" w14:textId="77777777" w:rsidR="00B52C51" w:rsidRPr="00B52C51" w:rsidRDefault="00B52C51" w:rsidP="00843F7F">
      <w:pPr>
        <w:numPr>
          <w:ilvl w:val="0"/>
          <w:numId w:val="25"/>
        </w:numPr>
        <w:tabs>
          <w:tab w:val="clear" w:pos="720"/>
          <w:tab w:val="num" w:pos="1440"/>
        </w:tabs>
        <w:ind w:left="1440"/>
        <w:rPr>
          <w:lang w:val="en-ZM"/>
        </w:rPr>
      </w:pPr>
      <w:r w:rsidRPr="00B52C51">
        <w:rPr>
          <w:b/>
          <w:bCs/>
          <w:lang w:val="en-ZM"/>
        </w:rPr>
        <w:t>Scope:</w:t>
      </w:r>
      <w:r w:rsidRPr="00B52C51">
        <w:rPr>
          <w:lang w:val="en-ZM"/>
        </w:rPr>
        <w:t xml:space="preserve"> Focuses on assessing adherence to industry-specific regulations such as HIPAA (Health Insurance Portability and Accountability Act), GDPR (General Data Protection Regulation), or PCI DSS (Payment Card Industry Data Security Standard).</w:t>
      </w:r>
    </w:p>
    <w:p w14:paraId="6A806071" w14:textId="77777777" w:rsidR="00B52C51" w:rsidRPr="00B52C51" w:rsidRDefault="00B52C51" w:rsidP="00843F7F">
      <w:pPr>
        <w:numPr>
          <w:ilvl w:val="0"/>
          <w:numId w:val="25"/>
        </w:numPr>
        <w:tabs>
          <w:tab w:val="clear" w:pos="720"/>
          <w:tab w:val="num" w:pos="1440"/>
        </w:tabs>
        <w:ind w:left="1440"/>
        <w:rPr>
          <w:lang w:val="en-ZM"/>
        </w:rPr>
      </w:pPr>
      <w:r w:rsidRPr="00B52C51">
        <w:rPr>
          <w:b/>
          <w:bCs/>
          <w:lang w:val="en-ZM"/>
        </w:rPr>
        <w:t>Objective:</w:t>
      </w:r>
      <w:r w:rsidRPr="00B52C51">
        <w:rPr>
          <w:lang w:val="en-ZM"/>
        </w:rPr>
        <w:t xml:space="preserve"> To ensure that the organization is compliant with laws and regulations governing data protection, security standards, and privacy policies.</w:t>
      </w:r>
    </w:p>
    <w:p w14:paraId="5A00B39A" w14:textId="77777777" w:rsidR="00B52C51" w:rsidRPr="00B52C51" w:rsidRDefault="00B52C51" w:rsidP="00843F7F">
      <w:pPr>
        <w:numPr>
          <w:ilvl w:val="0"/>
          <w:numId w:val="25"/>
        </w:numPr>
        <w:tabs>
          <w:tab w:val="clear" w:pos="720"/>
          <w:tab w:val="num" w:pos="1440"/>
        </w:tabs>
        <w:ind w:left="1440"/>
        <w:rPr>
          <w:lang w:val="en-ZM"/>
        </w:rPr>
      </w:pPr>
      <w:r w:rsidRPr="00B52C51">
        <w:rPr>
          <w:b/>
          <w:bCs/>
          <w:lang w:val="en-ZM"/>
        </w:rPr>
        <w:t>Frequency:</w:t>
      </w:r>
      <w:r w:rsidRPr="00B52C51">
        <w:rPr>
          <w:lang w:val="en-ZM"/>
        </w:rPr>
        <w:t xml:space="preserve"> It can be either periodic (as required by law) or scheduled internally.</w:t>
      </w:r>
    </w:p>
    <w:p w14:paraId="67F71201" w14:textId="77777777" w:rsidR="00B52C51" w:rsidRPr="00B52C51" w:rsidRDefault="00B52C51" w:rsidP="00843F7F">
      <w:pPr>
        <w:numPr>
          <w:ilvl w:val="0"/>
          <w:numId w:val="25"/>
        </w:numPr>
        <w:tabs>
          <w:tab w:val="clear" w:pos="720"/>
          <w:tab w:val="num" w:pos="1440"/>
        </w:tabs>
        <w:ind w:left="1440"/>
        <w:rPr>
          <w:lang w:val="en-ZM"/>
        </w:rPr>
      </w:pPr>
      <w:r w:rsidRPr="00B52C51">
        <w:rPr>
          <w:b/>
          <w:bCs/>
          <w:lang w:val="en-ZM"/>
        </w:rPr>
        <w:t>Outcome:</w:t>
      </w:r>
      <w:r w:rsidRPr="00B52C51">
        <w:rPr>
          <w:lang w:val="en-ZM"/>
        </w:rPr>
        <w:t xml:space="preserve"> The audit report identifies any areas where the organization is non-compliant and provides recommendations for remediation.</w:t>
      </w:r>
    </w:p>
    <w:p w14:paraId="0C7AA242" w14:textId="6AAB6EEE" w:rsidR="00B52C51" w:rsidRPr="00B52C51" w:rsidRDefault="00B52C51" w:rsidP="003A0F69">
      <w:pPr>
        <w:ind w:firstLine="720"/>
        <w:rPr>
          <w:b/>
          <w:bCs/>
          <w:lang w:val="en-ZM"/>
        </w:rPr>
      </w:pPr>
      <w:r w:rsidRPr="00B52C51">
        <w:rPr>
          <w:b/>
          <w:bCs/>
          <w:lang w:val="en-ZM"/>
        </w:rPr>
        <w:t>Risk Assessment Audit:</w:t>
      </w:r>
    </w:p>
    <w:p w14:paraId="57AF750C" w14:textId="77777777" w:rsidR="00B52C51" w:rsidRPr="00B52C51" w:rsidRDefault="00B52C51" w:rsidP="00843F7F">
      <w:pPr>
        <w:numPr>
          <w:ilvl w:val="0"/>
          <w:numId w:val="26"/>
        </w:numPr>
        <w:tabs>
          <w:tab w:val="clear" w:pos="720"/>
          <w:tab w:val="num" w:pos="1440"/>
        </w:tabs>
        <w:ind w:left="1440"/>
        <w:rPr>
          <w:lang w:val="en-ZM"/>
        </w:rPr>
      </w:pPr>
      <w:r w:rsidRPr="00B52C51">
        <w:rPr>
          <w:b/>
          <w:bCs/>
          <w:lang w:val="en-ZM"/>
        </w:rPr>
        <w:t>Definition:</w:t>
      </w:r>
      <w:r w:rsidRPr="00B52C51">
        <w:rPr>
          <w:lang w:val="en-ZM"/>
        </w:rPr>
        <w:t xml:space="preserve"> This audit focuses on evaluating the organization's risk management processes and identifying vulnerabilities in systems, processes, and infrastructure.</w:t>
      </w:r>
    </w:p>
    <w:p w14:paraId="012A3A9C" w14:textId="77777777" w:rsidR="00B52C51" w:rsidRPr="00B52C51" w:rsidRDefault="00B52C51" w:rsidP="00843F7F">
      <w:pPr>
        <w:numPr>
          <w:ilvl w:val="0"/>
          <w:numId w:val="26"/>
        </w:numPr>
        <w:tabs>
          <w:tab w:val="clear" w:pos="720"/>
          <w:tab w:val="num" w:pos="1440"/>
        </w:tabs>
        <w:ind w:left="1440"/>
        <w:rPr>
          <w:lang w:val="en-ZM"/>
        </w:rPr>
      </w:pPr>
      <w:r w:rsidRPr="00B52C51">
        <w:rPr>
          <w:b/>
          <w:bCs/>
          <w:lang w:val="en-ZM"/>
        </w:rPr>
        <w:t>Scope:</w:t>
      </w:r>
      <w:r w:rsidRPr="00B52C51">
        <w:rPr>
          <w:lang w:val="en-ZM"/>
        </w:rPr>
        <w:t xml:space="preserve"> Identifies potential security risks, such as network vulnerabilities, data breaches, or human factors, and assesses how well these risks are being managed.</w:t>
      </w:r>
    </w:p>
    <w:p w14:paraId="4C171FB4" w14:textId="77777777" w:rsidR="00B52C51" w:rsidRPr="00B52C51" w:rsidRDefault="00B52C51" w:rsidP="00843F7F">
      <w:pPr>
        <w:numPr>
          <w:ilvl w:val="0"/>
          <w:numId w:val="26"/>
        </w:numPr>
        <w:tabs>
          <w:tab w:val="clear" w:pos="720"/>
          <w:tab w:val="num" w:pos="1440"/>
        </w:tabs>
        <w:ind w:left="1440"/>
        <w:rPr>
          <w:lang w:val="en-ZM"/>
        </w:rPr>
      </w:pPr>
      <w:r w:rsidRPr="00B52C51">
        <w:rPr>
          <w:b/>
          <w:bCs/>
          <w:lang w:val="en-ZM"/>
        </w:rPr>
        <w:t>Objective:</w:t>
      </w:r>
      <w:r w:rsidRPr="00B52C51">
        <w:rPr>
          <w:lang w:val="en-ZM"/>
        </w:rPr>
        <w:t xml:space="preserve"> To understand the level of risk the organization faces and ensure proper mitigation strategies are in place.</w:t>
      </w:r>
    </w:p>
    <w:p w14:paraId="2E281C9A" w14:textId="77777777" w:rsidR="00B52C51" w:rsidRPr="00B52C51" w:rsidRDefault="00B52C51" w:rsidP="00843F7F">
      <w:pPr>
        <w:numPr>
          <w:ilvl w:val="0"/>
          <w:numId w:val="26"/>
        </w:numPr>
        <w:tabs>
          <w:tab w:val="clear" w:pos="720"/>
          <w:tab w:val="num" w:pos="1440"/>
        </w:tabs>
        <w:ind w:left="1440"/>
        <w:rPr>
          <w:lang w:val="en-ZM"/>
        </w:rPr>
      </w:pPr>
      <w:r w:rsidRPr="00B52C51">
        <w:rPr>
          <w:b/>
          <w:bCs/>
          <w:lang w:val="en-ZM"/>
        </w:rPr>
        <w:lastRenderedPageBreak/>
        <w:t>Frequency:</w:t>
      </w:r>
      <w:r w:rsidRPr="00B52C51">
        <w:rPr>
          <w:lang w:val="en-ZM"/>
        </w:rPr>
        <w:t xml:space="preserve"> Usually conducted as part of regular security reviews or when significant changes occur in the organization’s risk profile.</w:t>
      </w:r>
    </w:p>
    <w:p w14:paraId="53DE0793" w14:textId="77777777" w:rsidR="00B52C51" w:rsidRPr="00B52C51" w:rsidRDefault="00B52C51" w:rsidP="00843F7F">
      <w:pPr>
        <w:numPr>
          <w:ilvl w:val="0"/>
          <w:numId w:val="26"/>
        </w:numPr>
        <w:tabs>
          <w:tab w:val="clear" w:pos="720"/>
          <w:tab w:val="num" w:pos="1440"/>
        </w:tabs>
        <w:ind w:left="1440"/>
        <w:rPr>
          <w:lang w:val="en-ZM"/>
        </w:rPr>
      </w:pPr>
      <w:r w:rsidRPr="00B52C51">
        <w:rPr>
          <w:b/>
          <w:bCs/>
          <w:lang w:val="en-ZM"/>
        </w:rPr>
        <w:t>Outcome:</w:t>
      </w:r>
      <w:r w:rsidRPr="00B52C51">
        <w:rPr>
          <w:lang w:val="en-ZM"/>
        </w:rPr>
        <w:t xml:space="preserve"> The audit highlights areas of high risk, proposing actions to mitigate those risks.</w:t>
      </w:r>
    </w:p>
    <w:p w14:paraId="1AC7EE02" w14:textId="77777777" w:rsidR="00B52C51" w:rsidRPr="00B52C51" w:rsidRDefault="00B52C51" w:rsidP="00B52C51">
      <w:pPr>
        <w:ind w:left="720"/>
        <w:rPr>
          <w:lang w:val="en-ZM"/>
        </w:rPr>
      </w:pPr>
    </w:p>
    <w:p w14:paraId="663227BD" w14:textId="3B69CE98" w:rsidR="00B52C51" w:rsidRDefault="00B52C51" w:rsidP="00843F7F">
      <w:pPr>
        <w:numPr>
          <w:ilvl w:val="0"/>
          <w:numId w:val="22"/>
        </w:numPr>
        <w:rPr>
          <w:b/>
          <w:bCs/>
          <w:lang w:val="en-ZM"/>
        </w:rPr>
      </w:pPr>
      <w:r w:rsidRPr="00B52C51">
        <w:rPr>
          <w:b/>
          <w:bCs/>
          <w:lang w:val="en-ZM"/>
        </w:rPr>
        <w:t>Describe the audit processes, including planning, execution, reporting, and follow-up.</w:t>
      </w:r>
    </w:p>
    <w:p w14:paraId="65276CF1" w14:textId="77777777" w:rsidR="0099005C" w:rsidRPr="0099005C" w:rsidRDefault="0099005C" w:rsidP="0099005C">
      <w:pPr>
        <w:ind w:left="720"/>
        <w:rPr>
          <w:b/>
          <w:bCs/>
          <w:lang w:val="en-ZM"/>
        </w:rPr>
      </w:pPr>
    </w:p>
    <w:p w14:paraId="26F9BF3C" w14:textId="569F616F" w:rsidR="0099005C" w:rsidRPr="0099005C" w:rsidRDefault="0099005C" w:rsidP="0099005C">
      <w:pPr>
        <w:ind w:left="720"/>
        <w:rPr>
          <w:b/>
          <w:bCs/>
          <w:lang w:val="en-ZM"/>
        </w:rPr>
      </w:pPr>
      <w:r w:rsidRPr="0099005C">
        <w:rPr>
          <w:b/>
          <w:bCs/>
          <w:lang w:val="en-ZM"/>
        </w:rPr>
        <w:t>Planning</w:t>
      </w:r>
    </w:p>
    <w:p w14:paraId="562A297A" w14:textId="77777777" w:rsidR="0099005C" w:rsidRPr="0099005C" w:rsidRDefault="0099005C" w:rsidP="0099005C">
      <w:pPr>
        <w:rPr>
          <w:lang w:val="en-ZM"/>
        </w:rPr>
      </w:pPr>
      <w:r w:rsidRPr="0099005C">
        <w:rPr>
          <w:lang w:val="en-ZM"/>
        </w:rPr>
        <w:t>The planning stage sets the foundation for a successful audit. Key activities in this stage include:</w:t>
      </w:r>
    </w:p>
    <w:p w14:paraId="2A860E81" w14:textId="77777777" w:rsidR="0099005C" w:rsidRPr="0099005C" w:rsidRDefault="0099005C" w:rsidP="00843F7F">
      <w:pPr>
        <w:numPr>
          <w:ilvl w:val="0"/>
          <w:numId w:val="27"/>
        </w:numPr>
        <w:tabs>
          <w:tab w:val="clear" w:pos="720"/>
          <w:tab w:val="num" w:pos="1440"/>
        </w:tabs>
        <w:ind w:left="1440"/>
        <w:rPr>
          <w:lang w:val="en-ZM"/>
        </w:rPr>
      </w:pPr>
      <w:r w:rsidRPr="0099005C">
        <w:rPr>
          <w:b/>
          <w:bCs/>
          <w:lang w:val="en-ZM"/>
        </w:rPr>
        <w:t>Defining Scope and Objectives:</w:t>
      </w:r>
      <w:r w:rsidRPr="0099005C">
        <w:rPr>
          <w:lang w:val="en-ZM"/>
        </w:rPr>
        <w:t xml:space="preserve"> The audit team must clearly define the scope of the audit (e.g., reviewing network security, access controls, or data protection policies) and the objectives (e.g., compliance verification, risk assessment).</w:t>
      </w:r>
    </w:p>
    <w:p w14:paraId="73E734E4" w14:textId="77777777" w:rsidR="0099005C" w:rsidRPr="0099005C" w:rsidRDefault="0099005C" w:rsidP="00843F7F">
      <w:pPr>
        <w:numPr>
          <w:ilvl w:val="0"/>
          <w:numId w:val="27"/>
        </w:numPr>
        <w:tabs>
          <w:tab w:val="clear" w:pos="720"/>
          <w:tab w:val="num" w:pos="1440"/>
        </w:tabs>
        <w:ind w:left="1440"/>
        <w:rPr>
          <w:lang w:val="en-ZM"/>
        </w:rPr>
      </w:pPr>
      <w:r w:rsidRPr="0099005C">
        <w:rPr>
          <w:b/>
          <w:bCs/>
          <w:lang w:val="en-ZM"/>
        </w:rPr>
        <w:t>Developing an Audit Plan:</w:t>
      </w:r>
      <w:r w:rsidRPr="0099005C">
        <w:rPr>
          <w:lang w:val="en-ZM"/>
        </w:rPr>
        <w:t xml:space="preserve"> An audit plan is created to outline the specific activities, timeline, and resources required for the audit. The plan should detail the areas to be examined and the standards or regulations being audited against.</w:t>
      </w:r>
    </w:p>
    <w:p w14:paraId="07E4FA5B" w14:textId="77777777" w:rsidR="0099005C" w:rsidRPr="0099005C" w:rsidRDefault="0099005C" w:rsidP="00843F7F">
      <w:pPr>
        <w:numPr>
          <w:ilvl w:val="0"/>
          <w:numId w:val="27"/>
        </w:numPr>
        <w:tabs>
          <w:tab w:val="clear" w:pos="720"/>
          <w:tab w:val="num" w:pos="1440"/>
        </w:tabs>
        <w:ind w:left="1440"/>
        <w:rPr>
          <w:lang w:val="en-ZM"/>
        </w:rPr>
      </w:pPr>
      <w:r w:rsidRPr="0099005C">
        <w:rPr>
          <w:b/>
          <w:bCs/>
          <w:lang w:val="en-ZM"/>
        </w:rPr>
        <w:t>Gathering Relevant Documentation:</w:t>
      </w:r>
      <w:r w:rsidRPr="0099005C">
        <w:rPr>
          <w:lang w:val="en-ZM"/>
        </w:rPr>
        <w:t xml:space="preserve"> Collecting documents such as security policies, risk assessments, past audit reports, and incident reports is essential in understanding the current security posture.</w:t>
      </w:r>
    </w:p>
    <w:p w14:paraId="76651B58" w14:textId="77777777" w:rsidR="0099005C" w:rsidRPr="0099005C" w:rsidRDefault="0099005C" w:rsidP="0099005C">
      <w:pPr>
        <w:ind w:left="1440"/>
        <w:rPr>
          <w:b/>
          <w:bCs/>
          <w:lang w:val="en-ZM"/>
        </w:rPr>
      </w:pPr>
      <w:r w:rsidRPr="0099005C">
        <w:rPr>
          <w:b/>
          <w:bCs/>
          <w:lang w:val="en-ZM"/>
        </w:rPr>
        <w:t>2.2 Execution</w:t>
      </w:r>
    </w:p>
    <w:p w14:paraId="1FD6F834" w14:textId="77777777" w:rsidR="0099005C" w:rsidRPr="0099005C" w:rsidRDefault="0099005C" w:rsidP="0099005C">
      <w:pPr>
        <w:ind w:left="1440"/>
        <w:rPr>
          <w:lang w:val="en-ZM"/>
        </w:rPr>
      </w:pPr>
      <w:r w:rsidRPr="0099005C">
        <w:rPr>
          <w:lang w:val="en-ZM"/>
        </w:rPr>
        <w:t>The execution phase involves performing the audit activities as per the plan:</w:t>
      </w:r>
    </w:p>
    <w:p w14:paraId="14FCB8D6" w14:textId="77777777" w:rsidR="0099005C" w:rsidRPr="0099005C" w:rsidRDefault="0099005C" w:rsidP="00843F7F">
      <w:pPr>
        <w:numPr>
          <w:ilvl w:val="0"/>
          <w:numId w:val="28"/>
        </w:numPr>
        <w:tabs>
          <w:tab w:val="clear" w:pos="720"/>
          <w:tab w:val="num" w:pos="1440"/>
        </w:tabs>
        <w:ind w:left="1440"/>
        <w:rPr>
          <w:lang w:val="en-ZM"/>
        </w:rPr>
      </w:pPr>
      <w:r w:rsidRPr="0099005C">
        <w:rPr>
          <w:b/>
          <w:bCs/>
          <w:lang w:val="en-ZM"/>
        </w:rPr>
        <w:t>Data Collection:</w:t>
      </w:r>
      <w:r w:rsidRPr="0099005C">
        <w:rPr>
          <w:lang w:val="en-ZM"/>
        </w:rPr>
        <w:t xml:space="preserve"> The audit team gathers information through methods like interviews, system reviews, and examining security controls.</w:t>
      </w:r>
    </w:p>
    <w:p w14:paraId="3E4BAA55" w14:textId="77777777" w:rsidR="0099005C" w:rsidRPr="0099005C" w:rsidRDefault="0099005C" w:rsidP="00843F7F">
      <w:pPr>
        <w:numPr>
          <w:ilvl w:val="0"/>
          <w:numId w:val="28"/>
        </w:numPr>
        <w:tabs>
          <w:tab w:val="clear" w:pos="720"/>
          <w:tab w:val="num" w:pos="1440"/>
        </w:tabs>
        <w:ind w:left="1440"/>
        <w:rPr>
          <w:lang w:val="en-ZM"/>
        </w:rPr>
      </w:pPr>
      <w:r w:rsidRPr="0099005C">
        <w:rPr>
          <w:b/>
          <w:bCs/>
          <w:lang w:val="en-ZM"/>
        </w:rPr>
        <w:t>Testing:</w:t>
      </w:r>
      <w:r w:rsidRPr="0099005C">
        <w:rPr>
          <w:lang w:val="en-ZM"/>
        </w:rPr>
        <w:t xml:space="preserve"> The auditors test the effectiveness of security measures, such as vulnerability scanning, penetration testing, and reviewing access logs.</w:t>
      </w:r>
    </w:p>
    <w:p w14:paraId="77D24861" w14:textId="6A6E611A" w:rsidR="0099005C" w:rsidRDefault="0099005C" w:rsidP="00843F7F">
      <w:pPr>
        <w:numPr>
          <w:ilvl w:val="0"/>
          <w:numId w:val="28"/>
        </w:numPr>
        <w:tabs>
          <w:tab w:val="clear" w:pos="720"/>
          <w:tab w:val="num" w:pos="1440"/>
        </w:tabs>
        <w:ind w:left="1440"/>
        <w:rPr>
          <w:lang w:val="en-ZM"/>
        </w:rPr>
      </w:pPr>
      <w:r w:rsidRPr="0099005C">
        <w:rPr>
          <w:b/>
          <w:bCs/>
          <w:lang w:val="en-ZM"/>
        </w:rPr>
        <w:t>Observation:</w:t>
      </w:r>
      <w:r w:rsidRPr="0099005C">
        <w:rPr>
          <w:lang w:val="en-ZM"/>
        </w:rPr>
        <w:t xml:space="preserve"> The auditors observe operational processes, such as how employees adhere to security protocols, and may conduct physical inspections (e.g., verifying that physical security measures are in place).</w:t>
      </w:r>
    </w:p>
    <w:p w14:paraId="27901144" w14:textId="77777777" w:rsidR="0099005C" w:rsidRPr="0099005C" w:rsidRDefault="0099005C" w:rsidP="0099005C">
      <w:pPr>
        <w:ind w:left="1440"/>
        <w:rPr>
          <w:lang w:val="en-ZM"/>
        </w:rPr>
      </w:pPr>
    </w:p>
    <w:p w14:paraId="592FB8B5" w14:textId="33B96542" w:rsidR="0099005C" w:rsidRPr="0099005C" w:rsidRDefault="0099005C" w:rsidP="0099005C">
      <w:pPr>
        <w:ind w:firstLine="720"/>
        <w:rPr>
          <w:b/>
          <w:bCs/>
          <w:lang w:val="en-ZM"/>
        </w:rPr>
      </w:pPr>
      <w:r w:rsidRPr="0099005C">
        <w:rPr>
          <w:b/>
          <w:bCs/>
          <w:lang w:val="en-ZM"/>
        </w:rPr>
        <w:t>Reporting</w:t>
      </w:r>
    </w:p>
    <w:p w14:paraId="16CDE12E" w14:textId="77777777" w:rsidR="0099005C" w:rsidRPr="0099005C" w:rsidRDefault="0099005C" w:rsidP="0099005C">
      <w:pPr>
        <w:ind w:left="1440"/>
        <w:rPr>
          <w:lang w:val="en-ZM"/>
        </w:rPr>
      </w:pPr>
      <w:r w:rsidRPr="0099005C">
        <w:rPr>
          <w:lang w:val="en-ZM"/>
        </w:rPr>
        <w:t>Once the execution phase is complete, the audit team compiles the findings into a comprehensive report:</w:t>
      </w:r>
    </w:p>
    <w:p w14:paraId="73446AFD" w14:textId="77777777" w:rsidR="0099005C" w:rsidRPr="0099005C" w:rsidRDefault="0099005C" w:rsidP="00843F7F">
      <w:pPr>
        <w:numPr>
          <w:ilvl w:val="0"/>
          <w:numId w:val="29"/>
        </w:numPr>
        <w:tabs>
          <w:tab w:val="clear" w:pos="720"/>
          <w:tab w:val="num" w:pos="1440"/>
        </w:tabs>
        <w:ind w:left="1440"/>
        <w:rPr>
          <w:lang w:val="en-ZM"/>
        </w:rPr>
      </w:pPr>
      <w:r w:rsidRPr="0099005C">
        <w:rPr>
          <w:b/>
          <w:bCs/>
          <w:lang w:val="en-ZM"/>
        </w:rPr>
        <w:t>Findings:</w:t>
      </w:r>
      <w:r w:rsidRPr="0099005C">
        <w:rPr>
          <w:lang w:val="en-ZM"/>
        </w:rPr>
        <w:t xml:space="preserve"> The report details the strengths and weaknesses of the organization’s security posture, including non-compliance with policies, vulnerabilities, and areas for improvement.</w:t>
      </w:r>
    </w:p>
    <w:p w14:paraId="22C95E7A" w14:textId="77777777" w:rsidR="0099005C" w:rsidRPr="0099005C" w:rsidRDefault="0099005C" w:rsidP="00843F7F">
      <w:pPr>
        <w:numPr>
          <w:ilvl w:val="0"/>
          <w:numId w:val="29"/>
        </w:numPr>
        <w:tabs>
          <w:tab w:val="clear" w:pos="720"/>
          <w:tab w:val="num" w:pos="1440"/>
        </w:tabs>
        <w:ind w:left="1440"/>
        <w:rPr>
          <w:lang w:val="en-ZM"/>
        </w:rPr>
      </w:pPr>
      <w:r w:rsidRPr="0099005C">
        <w:rPr>
          <w:b/>
          <w:bCs/>
          <w:lang w:val="en-ZM"/>
        </w:rPr>
        <w:t>Recommendations:</w:t>
      </w:r>
      <w:r w:rsidRPr="0099005C">
        <w:rPr>
          <w:lang w:val="en-ZM"/>
        </w:rPr>
        <w:t xml:space="preserve"> Based on the findings, the audit team provides actionable recommendations for improvement. These may include strengthening controls, implementing new security measures, or addressing compliance gaps.</w:t>
      </w:r>
    </w:p>
    <w:p w14:paraId="223A3DD2" w14:textId="6D654E63" w:rsidR="0099005C" w:rsidRDefault="0099005C" w:rsidP="00843F7F">
      <w:pPr>
        <w:numPr>
          <w:ilvl w:val="0"/>
          <w:numId w:val="29"/>
        </w:numPr>
        <w:tabs>
          <w:tab w:val="clear" w:pos="720"/>
          <w:tab w:val="num" w:pos="1440"/>
        </w:tabs>
        <w:ind w:left="1440"/>
        <w:rPr>
          <w:lang w:val="en-ZM"/>
        </w:rPr>
      </w:pPr>
      <w:r w:rsidRPr="0099005C">
        <w:rPr>
          <w:b/>
          <w:bCs/>
          <w:lang w:val="en-ZM"/>
        </w:rPr>
        <w:t>Severity and Risk Assessment:</w:t>
      </w:r>
      <w:r w:rsidRPr="0099005C">
        <w:rPr>
          <w:lang w:val="en-ZM"/>
        </w:rPr>
        <w:t xml:space="preserve"> Each issue should be prioritized based on its potential risk to the organization (e.g., high, medium, low).</w:t>
      </w:r>
    </w:p>
    <w:p w14:paraId="627D269F" w14:textId="77777777" w:rsidR="0099005C" w:rsidRPr="0099005C" w:rsidRDefault="0099005C" w:rsidP="0099005C">
      <w:pPr>
        <w:ind w:left="1440"/>
        <w:rPr>
          <w:lang w:val="en-ZM"/>
        </w:rPr>
      </w:pPr>
    </w:p>
    <w:p w14:paraId="2F62706A" w14:textId="20EE349E" w:rsidR="0099005C" w:rsidRPr="0099005C" w:rsidRDefault="0099005C" w:rsidP="0099005C">
      <w:pPr>
        <w:ind w:firstLine="720"/>
        <w:rPr>
          <w:b/>
          <w:bCs/>
          <w:lang w:val="en-ZM"/>
        </w:rPr>
      </w:pPr>
      <w:r w:rsidRPr="0099005C">
        <w:rPr>
          <w:b/>
          <w:bCs/>
          <w:lang w:val="en-ZM"/>
        </w:rPr>
        <w:t>Follow-Up</w:t>
      </w:r>
    </w:p>
    <w:p w14:paraId="6E7F6527" w14:textId="77777777" w:rsidR="0099005C" w:rsidRPr="0099005C" w:rsidRDefault="0099005C" w:rsidP="0099005C">
      <w:pPr>
        <w:ind w:left="1440"/>
        <w:rPr>
          <w:lang w:val="en-ZM"/>
        </w:rPr>
      </w:pPr>
      <w:r w:rsidRPr="0099005C">
        <w:rPr>
          <w:lang w:val="en-ZM"/>
        </w:rPr>
        <w:t>Follow-up activities ensure that the recommendations made in the audit report are acted upon:</w:t>
      </w:r>
    </w:p>
    <w:p w14:paraId="2858706C" w14:textId="77777777" w:rsidR="0099005C" w:rsidRPr="0099005C" w:rsidRDefault="0099005C" w:rsidP="00843F7F">
      <w:pPr>
        <w:numPr>
          <w:ilvl w:val="0"/>
          <w:numId w:val="30"/>
        </w:numPr>
        <w:tabs>
          <w:tab w:val="clear" w:pos="720"/>
          <w:tab w:val="num" w:pos="1440"/>
        </w:tabs>
        <w:ind w:left="1440"/>
        <w:rPr>
          <w:lang w:val="en-ZM"/>
        </w:rPr>
      </w:pPr>
      <w:r w:rsidRPr="0099005C">
        <w:rPr>
          <w:b/>
          <w:bCs/>
          <w:lang w:val="en-ZM"/>
        </w:rPr>
        <w:t>Action Plan:</w:t>
      </w:r>
      <w:r w:rsidRPr="0099005C">
        <w:rPr>
          <w:lang w:val="en-ZM"/>
        </w:rPr>
        <w:t xml:space="preserve"> The organization should develop an action plan to address the audit findings. This includes assigning responsibility for addressing issues and setting deadlines for remediation.</w:t>
      </w:r>
    </w:p>
    <w:p w14:paraId="63DD9E66" w14:textId="77777777" w:rsidR="0099005C" w:rsidRPr="0099005C" w:rsidRDefault="0099005C" w:rsidP="00843F7F">
      <w:pPr>
        <w:numPr>
          <w:ilvl w:val="0"/>
          <w:numId w:val="30"/>
        </w:numPr>
        <w:tabs>
          <w:tab w:val="clear" w:pos="720"/>
          <w:tab w:val="num" w:pos="1440"/>
        </w:tabs>
        <w:ind w:left="1440"/>
        <w:rPr>
          <w:lang w:val="en-ZM"/>
        </w:rPr>
      </w:pPr>
      <w:r w:rsidRPr="0099005C">
        <w:rPr>
          <w:b/>
          <w:bCs/>
          <w:lang w:val="en-ZM"/>
        </w:rPr>
        <w:t>Monitoring:</w:t>
      </w:r>
      <w:r w:rsidRPr="0099005C">
        <w:rPr>
          <w:lang w:val="en-ZM"/>
        </w:rPr>
        <w:t xml:space="preserve"> Continuous monitoring of implemented changes ensures that improvements are sustained over time and that new risks are identified.</w:t>
      </w:r>
    </w:p>
    <w:p w14:paraId="48128D9D" w14:textId="77777777" w:rsidR="0099005C" w:rsidRPr="0099005C" w:rsidRDefault="0099005C" w:rsidP="00843F7F">
      <w:pPr>
        <w:numPr>
          <w:ilvl w:val="0"/>
          <w:numId w:val="30"/>
        </w:numPr>
        <w:tabs>
          <w:tab w:val="clear" w:pos="720"/>
          <w:tab w:val="num" w:pos="1440"/>
        </w:tabs>
        <w:ind w:left="1440"/>
        <w:rPr>
          <w:lang w:val="en-ZM"/>
        </w:rPr>
      </w:pPr>
      <w:r w:rsidRPr="0099005C">
        <w:rPr>
          <w:b/>
          <w:bCs/>
          <w:lang w:val="en-ZM"/>
        </w:rPr>
        <w:lastRenderedPageBreak/>
        <w:t>Re-audit:</w:t>
      </w:r>
      <w:r w:rsidRPr="0099005C">
        <w:rPr>
          <w:lang w:val="en-ZM"/>
        </w:rPr>
        <w:t xml:space="preserve"> A re-audit may be necessary if significant security changes are implemented or if a follow-up audit is required by regulatory bodies</w:t>
      </w:r>
    </w:p>
    <w:p w14:paraId="76E2723A" w14:textId="77777777" w:rsidR="0099005C" w:rsidRPr="00B52C51" w:rsidRDefault="0099005C" w:rsidP="0099005C">
      <w:pPr>
        <w:ind w:left="720"/>
        <w:rPr>
          <w:lang w:val="en-ZM"/>
        </w:rPr>
      </w:pPr>
    </w:p>
    <w:p w14:paraId="2D2B62D1" w14:textId="77777777" w:rsidR="00B52C51" w:rsidRPr="00B52C51" w:rsidRDefault="00B52C51" w:rsidP="00843F7F">
      <w:pPr>
        <w:numPr>
          <w:ilvl w:val="0"/>
          <w:numId w:val="22"/>
        </w:numPr>
        <w:rPr>
          <w:lang w:val="en-ZM"/>
        </w:rPr>
      </w:pPr>
      <w:r w:rsidRPr="00B52C51">
        <w:rPr>
          <w:lang w:val="en-ZM"/>
        </w:rPr>
        <w:t>Conduct a mock internal audit for the fictional organization created in step 2</w:t>
      </w:r>
    </w:p>
    <w:p w14:paraId="2199051E" w14:textId="77777777" w:rsidR="00B52C51" w:rsidRPr="00922A51" w:rsidRDefault="00B52C51" w:rsidP="00B52C51">
      <w:pPr>
        <w:rPr>
          <w:lang w:val="en-ZM"/>
        </w:rPr>
      </w:pPr>
    </w:p>
    <w:p w14:paraId="28B5718C" w14:textId="37D0C067" w:rsidR="00C820F8" w:rsidRDefault="00C820F8" w:rsidP="00C820F8">
      <w:pPr>
        <w:ind w:left="720"/>
        <w:rPr>
          <w:b/>
          <w:bCs/>
          <w:lang w:val="en-ZM"/>
        </w:rPr>
      </w:pPr>
      <w:r w:rsidRPr="00C820F8">
        <w:rPr>
          <w:b/>
          <w:bCs/>
          <w:lang w:val="en-ZM"/>
        </w:rPr>
        <w:t>Mock Internal Audit for TechGuard Solutions</w:t>
      </w:r>
    </w:p>
    <w:p w14:paraId="5E7212B2" w14:textId="77777777" w:rsidR="00C820F8" w:rsidRPr="00C820F8" w:rsidRDefault="00C820F8" w:rsidP="00C820F8">
      <w:pPr>
        <w:ind w:left="720"/>
        <w:rPr>
          <w:b/>
          <w:bCs/>
          <w:lang w:val="en-ZM"/>
        </w:rPr>
      </w:pPr>
    </w:p>
    <w:p w14:paraId="53D1C320" w14:textId="59442A5A" w:rsidR="00C820F8" w:rsidRDefault="00C820F8" w:rsidP="00C820F8">
      <w:pPr>
        <w:ind w:left="720"/>
        <w:rPr>
          <w:lang w:val="en-ZM"/>
        </w:rPr>
      </w:pPr>
      <w:r w:rsidRPr="00C820F8">
        <w:rPr>
          <w:b/>
          <w:bCs/>
          <w:lang w:val="en-ZM"/>
        </w:rPr>
        <w:t>Objective:</w:t>
      </w:r>
      <w:r w:rsidRPr="00C820F8">
        <w:rPr>
          <w:lang w:val="en-ZM"/>
        </w:rPr>
        <w:t xml:space="preserve"> To assess the security practices at TechGuard Solutions, focusing on user access control, data protection, and incident response.</w:t>
      </w:r>
    </w:p>
    <w:p w14:paraId="2719A9EB" w14:textId="77777777" w:rsidR="00C820F8" w:rsidRPr="00C820F8" w:rsidRDefault="00C820F8" w:rsidP="00C820F8">
      <w:pPr>
        <w:ind w:left="720"/>
        <w:rPr>
          <w:lang w:val="en-ZM"/>
        </w:rPr>
      </w:pPr>
    </w:p>
    <w:p w14:paraId="31379677" w14:textId="77777777" w:rsidR="00C820F8" w:rsidRPr="00C820F8" w:rsidRDefault="00C820F8" w:rsidP="00C820F8">
      <w:pPr>
        <w:ind w:left="720"/>
        <w:rPr>
          <w:b/>
          <w:bCs/>
          <w:lang w:val="en-ZM"/>
        </w:rPr>
      </w:pPr>
      <w:r w:rsidRPr="00C820F8">
        <w:rPr>
          <w:b/>
          <w:bCs/>
          <w:lang w:val="en-ZM"/>
        </w:rPr>
        <w:t>Planning Phase</w:t>
      </w:r>
    </w:p>
    <w:p w14:paraId="3C942607" w14:textId="77777777" w:rsidR="00C820F8" w:rsidRPr="00C820F8" w:rsidRDefault="00C820F8" w:rsidP="00843F7F">
      <w:pPr>
        <w:numPr>
          <w:ilvl w:val="0"/>
          <w:numId w:val="31"/>
        </w:numPr>
        <w:tabs>
          <w:tab w:val="clear" w:pos="720"/>
          <w:tab w:val="num" w:pos="1440"/>
        </w:tabs>
        <w:ind w:left="1440"/>
        <w:rPr>
          <w:lang w:val="en-ZM"/>
        </w:rPr>
      </w:pPr>
      <w:r w:rsidRPr="00C820F8">
        <w:rPr>
          <w:b/>
          <w:bCs/>
          <w:lang w:val="en-ZM"/>
        </w:rPr>
        <w:t>Audit Scope:</w:t>
      </w:r>
      <w:r w:rsidRPr="00C820F8">
        <w:rPr>
          <w:lang w:val="en-ZM"/>
        </w:rPr>
        <w:t xml:space="preserve"> The audit will cover the user access control policies, data protection procedures, and incident response protocols at TechGuard Solutions.</w:t>
      </w:r>
    </w:p>
    <w:p w14:paraId="1A83A95F" w14:textId="77777777" w:rsidR="00C820F8" w:rsidRPr="00C820F8" w:rsidRDefault="00C820F8" w:rsidP="00843F7F">
      <w:pPr>
        <w:numPr>
          <w:ilvl w:val="0"/>
          <w:numId w:val="31"/>
        </w:numPr>
        <w:tabs>
          <w:tab w:val="clear" w:pos="720"/>
          <w:tab w:val="num" w:pos="1440"/>
        </w:tabs>
        <w:ind w:left="1440"/>
        <w:rPr>
          <w:lang w:val="en-ZM"/>
        </w:rPr>
      </w:pPr>
      <w:r w:rsidRPr="00C820F8">
        <w:rPr>
          <w:b/>
          <w:bCs/>
          <w:lang w:val="en-ZM"/>
        </w:rPr>
        <w:t>Audit Objectives:</w:t>
      </w:r>
    </w:p>
    <w:p w14:paraId="48055849" w14:textId="77777777" w:rsidR="00C820F8" w:rsidRPr="00C820F8" w:rsidRDefault="00C820F8" w:rsidP="00843F7F">
      <w:pPr>
        <w:numPr>
          <w:ilvl w:val="1"/>
          <w:numId w:val="31"/>
        </w:numPr>
        <w:tabs>
          <w:tab w:val="clear" w:pos="1440"/>
          <w:tab w:val="num" w:pos="2160"/>
        </w:tabs>
        <w:ind w:left="2160"/>
        <w:rPr>
          <w:lang w:val="en-ZM"/>
        </w:rPr>
      </w:pPr>
      <w:r w:rsidRPr="00C820F8">
        <w:rPr>
          <w:lang w:val="en-ZM"/>
        </w:rPr>
        <w:t>To assess compliance with internal policies regarding access management and data protection.</w:t>
      </w:r>
    </w:p>
    <w:p w14:paraId="1018B9E5" w14:textId="77777777" w:rsidR="00C820F8" w:rsidRPr="00C820F8" w:rsidRDefault="00C820F8" w:rsidP="00843F7F">
      <w:pPr>
        <w:numPr>
          <w:ilvl w:val="1"/>
          <w:numId w:val="31"/>
        </w:numPr>
        <w:tabs>
          <w:tab w:val="clear" w:pos="1440"/>
          <w:tab w:val="num" w:pos="2160"/>
        </w:tabs>
        <w:ind w:left="2160"/>
        <w:rPr>
          <w:lang w:val="en-ZM"/>
        </w:rPr>
      </w:pPr>
      <w:r w:rsidRPr="00C820F8">
        <w:rPr>
          <w:lang w:val="en-ZM"/>
        </w:rPr>
        <w:t>To evaluate the effectiveness of incident response measures.</w:t>
      </w:r>
    </w:p>
    <w:p w14:paraId="1FA043B6" w14:textId="77777777" w:rsidR="00C820F8" w:rsidRPr="00C820F8" w:rsidRDefault="00C820F8" w:rsidP="00843F7F">
      <w:pPr>
        <w:numPr>
          <w:ilvl w:val="1"/>
          <w:numId w:val="31"/>
        </w:numPr>
        <w:tabs>
          <w:tab w:val="clear" w:pos="1440"/>
          <w:tab w:val="num" w:pos="2160"/>
        </w:tabs>
        <w:ind w:left="2160"/>
        <w:rPr>
          <w:lang w:val="en-ZM"/>
        </w:rPr>
      </w:pPr>
      <w:r w:rsidRPr="00C820F8">
        <w:rPr>
          <w:lang w:val="en-ZM"/>
        </w:rPr>
        <w:t>To identify vulnerabilities and areas of non-compliance.</w:t>
      </w:r>
    </w:p>
    <w:p w14:paraId="62525576" w14:textId="77777777" w:rsidR="00C820F8" w:rsidRPr="00C820F8" w:rsidRDefault="00C820F8" w:rsidP="00843F7F">
      <w:pPr>
        <w:numPr>
          <w:ilvl w:val="0"/>
          <w:numId w:val="31"/>
        </w:numPr>
        <w:tabs>
          <w:tab w:val="clear" w:pos="720"/>
          <w:tab w:val="num" w:pos="1440"/>
        </w:tabs>
        <w:ind w:left="1440"/>
        <w:rPr>
          <w:lang w:val="en-ZM"/>
        </w:rPr>
      </w:pPr>
      <w:r w:rsidRPr="00C820F8">
        <w:rPr>
          <w:b/>
          <w:bCs/>
          <w:lang w:val="en-ZM"/>
        </w:rPr>
        <w:t>Audit Team:</w:t>
      </w:r>
      <w:r w:rsidRPr="00C820F8">
        <w:rPr>
          <w:lang w:val="en-ZM"/>
        </w:rPr>
        <w:t xml:space="preserve"> The internal audit team consists of IT security experts and members from the compliance department.</w:t>
      </w:r>
    </w:p>
    <w:p w14:paraId="0BA5807D" w14:textId="77777777" w:rsidR="00C820F8" w:rsidRPr="00C820F8" w:rsidRDefault="00C820F8" w:rsidP="00C820F8">
      <w:pPr>
        <w:ind w:left="720"/>
        <w:rPr>
          <w:b/>
          <w:bCs/>
          <w:lang w:val="en-ZM"/>
        </w:rPr>
      </w:pPr>
      <w:r w:rsidRPr="00C820F8">
        <w:rPr>
          <w:b/>
          <w:bCs/>
          <w:lang w:val="en-ZM"/>
        </w:rPr>
        <w:t>Execution Phase</w:t>
      </w:r>
    </w:p>
    <w:p w14:paraId="673EEF1C" w14:textId="77777777" w:rsidR="00C820F8" w:rsidRPr="00C820F8" w:rsidRDefault="00C820F8" w:rsidP="00843F7F">
      <w:pPr>
        <w:numPr>
          <w:ilvl w:val="0"/>
          <w:numId w:val="32"/>
        </w:numPr>
        <w:tabs>
          <w:tab w:val="clear" w:pos="720"/>
          <w:tab w:val="num" w:pos="1440"/>
        </w:tabs>
        <w:ind w:left="1440"/>
        <w:rPr>
          <w:lang w:val="en-ZM"/>
        </w:rPr>
      </w:pPr>
      <w:r w:rsidRPr="00C820F8">
        <w:rPr>
          <w:b/>
          <w:bCs/>
          <w:lang w:val="en-ZM"/>
        </w:rPr>
        <w:t>Data Collection:</w:t>
      </w:r>
    </w:p>
    <w:p w14:paraId="7467EBBF" w14:textId="77777777" w:rsidR="00C820F8" w:rsidRPr="00C820F8" w:rsidRDefault="00C820F8" w:rsidP="00843F7F">
      <w:pPr>
        <w:numPr>
          <w:ilvl w:val="1"/>
          <w:numId w:val="32"/>
        </w:numPr>
        <w:tabs>
          <w:tab w:val="clear" w:pos="1440"/>
          <w:tab w:val="num" w:pos="2160"/>
        </w:tabs>
        <w:ind w:left="2160"/>
        <w:rPr>
          <w:lang w:val="en-ZM"/>
        </w:rPr>
      </w:pPr>
      <w:r w:rsidRPr="00C820F8">
        <w:rPr>
          <w:lang w:val="en-ZM"/>
        </w:rPr>
        <w:t xml:space="preserve">Review of the </w:t>
      </w:r>
      <w:r w:rsidRPr="00C820F8">
        <w:rPr>
          <w:b/>
          <w:bCs/>
          <w:lang w:val="en-ZM"/>
        </w:rPr>
        <w:t>Access Control Policy</w:t>
      </w:r>
      <w:r w:rsidRPr="00C820F8">
        <w:rPr>
          <w:lang w:val="en-ZM"/>
        </w:rPr>
        <w:t xml:space="preserve"> to verify implementation of role-based access controls (RBAC) and multi-factor authentication (MFA).</w:t>
      </w:r>
    </w:p>
    <w:p w14:paraId="51CBF1C7" w14:textId="77777777" w:rsidR="00C820F8" w:rsidRPr="00C820F8" w:rsidRDefault="00C820F8" w:rsidP="00843F7F">
      <w:pPr>
        <w:numPr>
          <w:ilvl w:val="1"/>
          <w:numId w:val="32"/>
        </w:numPr>
        <w:tabs>
          <w:tab w:val="clear" w:pos="1440"/>
          <w:tab w:val="num" w:pos="2160"/>
        </w:tabs>
        <w:ind w:left="2160"/>
        <w:rPr>
          <w:lang w:val="en-ZM"/>
        </w:rPr>
      </w:pPr>
      <w:r w:rsidRPr="00C820F8">
        <w:rPr>
          <w:lang w:val="en-ZM"/>
        </w:rPr>
        <w:t xml:space="preserve">Examination of </w:t>
      </w:r>
      <w:r w:rsidRPr="00C820F8">
        <w:rPr>
          <w:b/>
          <w:bCs/>
          <w:lang w:val="en-ZM"/>
        </w:rPr>
        <w:t>data encryption procedures</w:t>
      </w:r>
      <w:r w:rsidRPr="00C820F8">
        <w:rPr>
          <w:lang w:val="en-ZM"/>
        </w:rPr>
        <w:t xml:space="preserve"> to ensure sensitive data is encrypted both at rest and in transit.</w:t>
      </w:r>
    </w:p>
    <w:p w14:paraId="18072EA5" w14:textId="77777777" w:rsidR="00C820F8" w:rsidRPr="00C820F8" w:rsidRDefault="00C820F8" w:rsidP="00843F7F">
      <w:pPr>
        <w:numPr>
          <w:ilvl w:val="1"/>
          <w:numId w:val="32"/>
        </w:numPr>
        <w:tabs>
          <w:tab w:val="clear" w:pos="1440"/>
          <w:tab w:val="num" w:pos="2160"/>
        </w:tabs>
        <w:ind w:left="2160"/>
        <w:rPr>
          <w:lang w:val="en-ZM"/>
        </w:rPr>
      </w:pPr>
      <w:r w:rsidRPr="00C820F8">
        <w:rPr>
          <w:lang w:val="en-ZM"/>
        </w:rPr>
        <w:t xml:space="preserve">Interviews with the </w:t>
      </w:r>
      <w:r w:rsidRPr="00C820F8">
        <w:rPr>
          <w:b/>
          <w:bCs/>
          <w:lang w:val="en-ZM"/>
        </w:rPr>
        <w:t>incident response team</w:t>
      </w:r>
      <w:r w:rsidRPr="00C820F8">
        <w:rPr>
          <w:lang w:val="en-ZM"/>
        </w:rPr>
        <w:t xml:space="preserve"> to understand the procedures for handling cybersecurity incidents.</w:t>
      </w:r>
    </w:p>
    <w:p w14:paraId="66953121" w14:textId="77777777" w:rsidR="00C820F8" w:rsidRPr="00C820F8" w:rsidRDefault="00C820F8" w:rsidP="00843F7F">
      <w:pPr>
        <w:numPr>
          <w:ilvl w:val="0"/>
          <w:numId w:val="32"/>
        </w:numPr>
        <w:tabs>
          <w:tab w:val="clear" w:pos="720"/>
          <w:tab w:val="num" w:pos="1440"/>
        </w:tabs>
        <w:ind w:left="1440"/>
        <w:rPr>
          <w:lang w:val="en-ZM"/>
        </w:rPr>
      </w:pPr>
      <w:r w:rsidRPr="00C820F8">
        <w:rPr>
          <w:b/>
          <w:bCs/>
          <w:lang w:val="en-ZM"/>
        </w:rPr>
        <w:t>Testing:</w:t>
      </w:r>
    </w:p>
    <w:p w14:paraId="048A99E1" w14:textId="77777777" w:rsidR="00C820F8" w:rsidRPr="00C820F8" w:rsidRDefault="00C820F8" w:rsidP="00843F7F">
      <w:pPr>
        <w:numPr>
          <w:ilvl w:val="1"/>
          <w:numId w:val="32"/>
        </w:numPr>
        <w:tabs>
          <w:tab w:val="clear" w:pos="1440"/>
          <w:tab w:val="num" w:pos="2160"/>
        </w:tabs>
        <w:ind w:left="2160"/>
        <w:rPr>
          <w:lang w:val="en-ZM"/>
        </w:rPr>
      </w:pPr>
      <w:r w:rsidRPr="00C820F8">
        <w:rPr>
          <w:lang w:val="en-ZM"/>
        </w:rPr>
        <w:t>Conduct vulnerability scans on critical systems to identify potential gaps in security.</w:t>
      </w:r>
    </w:p>
    <w:p w14:paraId="543E0CE0" w14:textId="77777777" w:rsidR="00C820F8" w:rsidRPr="00C820F8" w:rsidRDefault="00C820F8" w:rsidP="00843F7F">
      <w:pPr>
        <w:numPr>
          <w:ilvl w:val="1"/>
          <w:numId w:val="32"/>
        </w:numPr>
        <w:tabs>
          <w:tab w:val="clear" w:pos="1440"/>
          <w:tab w:val="num" w:pos="2160"/>
        </w:tabs>
        <w:ind w:left="2160"/>
        <w:rPr>
          <w:lang w:val="en-ZM"/>
        </w:rPr>
      </w:pPr>
      <w:r w:rsidRPr="00C820F8">
        <w:rPr>
          <w:lang w:val="en-ZM"/>
        </w:rPr>
        <w:t>Review logs and access records to ensure that user access is restricted according to their roles.</w:t>
      </w:r>
    </w:p>
    <w:p w14:paraId="6B80D9CB" w14:textId="77777777" w:rsidR="00C820F8" w:rsidRPr="00C820F8" w:rsidRDefault="00C820F8" w:rsidP="00843F7F">
      <w:pPr>
        <w:numPr>
          <w:ilvl w:val="1"/>
          <w:numId w:val="32"/>
        </w:numPr>
        <w:tabs>
          <w:tab w:val="clear" w:pos="1440"/>
          <w:tab w:val="num" w:pos="2160"/>
        </w:tabs>
        <w:ind w:left="2160"/>
        <w:rPr>
          <w:lang w:val="en-ZM"/>
        </w:rPr>
      </w:pPr>
      <w:r w:rsidRPr="00C820F8">
        <w:rPr>
          <w:lang w:val="en-ZM"/>
        </w:rPr>
        <w:t>Test the effectiveness of data backups by simulating a data recovery scenario.</w:t>
      </w:r>
    </w:p>
    <w:p w14:paraId="49303A94" w14:textId="77777777" w:rsidR="00C820F8" w:rsidRPr="00C820F8" w:rsidRDefault="00C820F8" w:rsidP="00843F7F">
      <w:pPr>
        <w:numPr>
          <w:ilvl w:val="0"/>
          <w:numId w:val="32"/>
        </w:numPr>
        <w:tabs>
          <w:tab w:val="clear" w:pos="720"/>
          <w:tab w:val="num" w:pos="1440"/>
        </w:tabs>
        <w:ind w:left="1440"/>
        <w:rPr>
          <w:lang w:val="en-ZM"/>
        </w:rPr>
      </w:pPr>
      <w:r w:rsidRPr="00C820F8">
        <w:rPr>
          <w:b/>
          <w:bCs/>
          <w:lang w:val="en-ZM"/>
        </w:rPr>
        <w:t>Observation:</w:t>
      </w:r>
    </w:p>
    <w:p w14:paraId="5A442717" w14:textId="77777777" w:rsidR="00C820F8" w:rsidRPr="00C820F8" w:rsidRDefault="00C820F8" w:rsidP="00843F7F">
      <w:pPr>
        <w:numPr>
          <w:ilvl w:val="1"/>
          <w:numId w:val="32"/>
        </w:numPr>
        <w:tabs>
          <w:tab w:val="clear" w:pos="1440"/>
          <w:tab w:val="num" w:pos="2160"/>
        </w:tabs>
        <w:ind w:left="2160"/>
        <w:rPr>
          <w:lang w:val="en-ZM"/>
        </w:rPr>
      </w:pPr>
      <w:r w:rsidRPr="00C820F8">
        <w:rPr>
          <w:lang w:val="en-ZM"/>
        </w:rPr>
        <w:t>Observe how employees handle sensitive data during daily tasks to ensure compliance with security protocols.</w:t>
      </w:r>
    </w:p>
    <w:p w14:paraId="039C89B5" w14:textId="77777777" w:rsidR="00C820F8" w:rsidRPr="00C820F8" w:rsidRDefault="00C820F8" w:rsidP="00843F7F">
      <w:pPr>
        <w:numPr>
          <w:ilvl w:val="1"/>
          <w:numId w:val="32"/>
        </w:numPr>
        <w:tabs>
          <w:tab w:val="clear" w:pos="1440"/>
          <w:tab w:val="num" w:pos="2160"/>
        </w:tabs>
        <w:ind w:left="2160"/>
        <w:rPr>
          <w:lang w:val="en-ZM"/>
        </w:rPr>
      </w:pPr>
      <w:r w:rsidRPr="00C820F8">
        <w:rPr>
          <w:lang w:val="en-ZM"/>
        </w:rPr>
        <w:t>Evaluate how well the incident response team can respond to a simulated breach scenario.</w:t>
      </w:r>
    </w:p>
    <w:p w14:paraId="275B8AE5" w14:textId="77777777" w:rsidR="00C820F8" w:rsidRPr="00C820F8" w:rsidRDefault="00C820F8" w:rsidP="00C820F8">
      <w:pPr>
        <w:ind w:left="720"/>
        <w:rPr>
          <w:b/>
          <w:bCs/>
          <w:lang w:val="en-ZM"/>
        </w:rPr>
      </w:pPr>
      <w:r w:rsidRPr="00C820F8">
        <w:rPr>
          <w:b/>
          <w:bCs/>
          <w:lang w:val="en-ZM"/>
        </w:rPr>
        <w:t>Reporting Phase</w:t>
      </w:r>
    </w:p>
    <w:p w14:paraId="7DEC381F" w14:textId="77777777" w:rsidR="00C820F8" w:rsidRPr="00C820F8" w:rsidRDefault="00C820F8" w:rsidP="00843F7F">
      <w:pPr>
        <w:numPr>
          <w:ilvl w:val="0"/>
          <w:numId w:val="33"/>
        </w:numPr>
        <w:tabs>
          <w:tab w:val="clear" w:pos="720"/>
          <w:tab w:val="num" w:pos="1440"/>
        </w:tabs>
        <w:ind w:left="1440"/>
        <w:rPr>
          <w:lang w:val="en-ZM"/>
        </w:rPr>
      </w:pPr>
      <w:r w:rsidRPr="00C820F8">
        <w:rPr>
          <w:b/>
          <w:bCs/>
          <w:lang w:val="en-ZM"/>
        </w:rPr>
        <w:t>Findings:</w:t>
      </w:r>
    </w:p>
    <w:p w14:paraId="6A3201A8" w14:textId="77777777" w:rsidR="00C820F8" w:rsidRPr="00C820F8" w:rsidRDefault="00C820F8" w:rsidP="00843F7F">
      <w:pPr>
        <w:numPr>
          <w:ilvl w:val="1"/>
          <w:numId w:val="33"/>
        </w:numPr>
        <w:tabs>
          <w:tab w:val="clear" w:pos="1440"/>
          <w:tab w:val="num" w:pos="2160"/>
        </w:tabs>
        <w:ind w:left="2160"/>
        <w:rPr>
          <w:lang w:val="en-ZM"/>
        </w:rPr>
      </w:pPr>
      <w:r w:rsidRPr="00C820F8">
        <w:rPr>
          <w:b/>
          <w:bCs/>
          <w:lang w:val="en-ZM"/>
        </w:rPr>
        <w:t>Access Control:</w:t>
      </w:r>
      <w:r w:rsidRPr="00C820F8">
        <w:rPr>
          <w:lang w:val="en-ZM"/>
        </w:rPr>
        <w:t xml:space="preserve"> While role-based access is implemented, there are instances where certain employees have access to systems beyond their job responsibilities.</w:t>
      </w:r>
    </w:p>
    <w:p w14:paraId="1B7688BD" w14:textId="77777777" w:rsidR="00C820F8" w:rsidRPr="00C820F8" w:rsidRDefault="00C820F8" w:rsidP="00843F7F">
      <w:pPr>
        <w:numPr>
          <w:ilvl w:val="1"/>
          <w:numId w:val="33"/>
        </w:numPr>
        <w:tabs>
          <w:tab w:val="clear" w:pos="1440"/>
          <w:tab w:val="num" w:pos="2160"/>
        </w:tabs>
        <w:ind w:left="2160"/>
        <w:rPr>
          <w:lang w:val="en-ZM"/>
        </w:rPr>
      </w:pPr>
      <w:r w:rsidRPr="00C820F8">
        <w:rPr>
          <w:b/>
          <w:bCs/>
          <w:lang w:val="en-ZM"/>
        </w:rPr>
        <w:t>Data Protection:</w:t>
      </w:r>
      <w:r w:rsidRPr="00C820F8">
        <w:rPr>
          <w:lang w:val="en-ZM"/>
        </w:rPr>
        <w:t xml:space="preserve"> Some files containing sensitive information are not encrypted, and data backup processes are not fully automated.</w:t>
      </w:r>
    </w:p>
    <w:p w14:paraId="2D68740F" w14:textId="77777777" w:rsidR="00C820F8" w:rsidRPr="00C820F8" w:rsidRDefault="00C820F8" w:rsidP="00843F7F">
      <w:pPr>
        <w:numPr>
          <w:ilvl w:val="1"/>
          <w:numId w:val="33"/>
        </w:numPr>
        <w:tabs>
          <w:tab w:val="clear" w:pos="1440"/>
          <w:tab w:val="num" w:pos="2160"/>
        </w:tabs>
        <w:ind w:left="2160"/>
        <w:rPr>
          <w:lang w:val="en-ZM"/>
        </w:rPr>
      </w:pPr>
      <w:r w:rsidRPr="00C820F8">
        <w:rPr>
          <w:b/>
          <w:bCs/>
          <w:lang w:val="en-ZM"/>
        </w:rPr>
        <w:lastRenderedPageBreak/>
        <w:t>Incident Response:</w:t>
      </w:r>
      <w:r w:rsidRPr="00C820F8">
        <w:rPr>
          <w:lang w:val="en-ZM"/>
        </w:rPr>
        <w:t xml:space="preserve"> The incident response plan is outdated, and the response time during the simulation was slower than expected.</w:t>
      </w:r>
    </w:p>
    <w:p w14:paraId="1B391C2C" w14:textId="77777777" w:rsidR="00C820F8" w:rsidRPr="00C820F8" w:rsidRDefault="00C820F8" w:rsidP="00843F7F">
      <w:pPr>
        <w:numPr>
          <w:ilvl w:val="0"/>
          <w:numId w:val="33"/>
        </w:numPr>
        <w:tabs>
          <w:tab w:val="clear" w:pos="720"/>
          <w:tab w:val="num" w:pos="1440"/>
        </w:tabs>
        <w:ind w:left="1440"/>
        <w:rPr>
          <w:lang w:val="en-ZM"/>
        </w:rPr>
      </w:pPr>
      <w:r w:rsidRPr="00C820F8">
        <w:rPr>
          <w:b/>
          <w:bCs/>
          <w:lang w:val="en-ZM"/>
        </w:rPr>
        <w:t>Recommendations:</w:t>
      </w:r>
    </w:p>
    <w:p w14:paraId="78FA8AB7" w14:textId="77777777" w:rsidR="00C820F8" w:rsidRPr="00C820F8" w:rsidRDefault="00C820F8" w:rsidP="00843F7F">
      <w:pPr>
        <w:numPr>
          <w:ilvl w:val="1"/>
          <w:numId w:val="33"/>
        </w:numPr>
        <w:tabs>
          <w:tab w:val="clear" w:pos="1440"/>
          <w:tab w:val="num" w:pos="2160"/>
        </w:tabs>
        <w:ind w:left="2160"/>
        <w:rPr>
          <w:lang w:val="en-ZM"/>
        </w:rPr>
      </w:pPr>
      <w:r w:rsidRPr="00C820F8">
        <w:rPr>
          <w:b/>
          <w:bCs/>
          <w:lang w:val="en-ZM"/>
        </w:rPr>
        <w:t>Access Control:</w:t>
      </w:r>
      <w:r w:rsidRPr="00C820F8">
        <w:rPr>
          <w:lang w:val="en-ZM"/>
        </w:rPr>
        <w:t xml:space="preserve"> Review and adjust user access levels to ensure compliance with the least privilege principle.</w:t>
      </w:r>
    </w:p>
    <w:p w14:paraId="3EA87A4D" w14:textId="77777777" w:rsidR="00C820F8" w:rsidRPr="00C820F8" w:rsidRDefault="00C820F8" w:rsidP="00843F7F">
      <w:pPr>
        <w:numPr>
          <w:ilvl w:val="1"/>
          <w:numId w:val="33"/>
        </w:numPr>
        <w:tabs>
          <w:tab w:val="clear" w:pos="1440"/>
          <w:tab w:val="num" w:pos="2160"/>
        </w:tabs>
        <w:ind w:left="2160"/>
        <w:rPr>
          <w:lang w:val="en-ZM"/>
        </w:rPr>
      </w:pPr>
      <w:r w:rsidRPr="00C820F8">
        <w:rPr>
          <w:b/>
          <w:bCs/>
          <w:lang w:val="en-ZM"/>
        </w:rPr>
        <w:t>Data Protection:</w:t>
      </w:r>
      <w:r w:rsidRPr="00C820F8">
        <w:rPr>
          <w:lang w:val="en-ZM"/>
        </w:rPr>
        <w:t xml:space="preserve"> Ensure all sensitive data is encrypted and implement automated backup procedures to ensure data availability.</w:t>
      </w:r>
    </w:p>
    <w:p w14:paraId="6068C47F" w14:textId="77777777" w:rsidR="00C820F8" w:rsidRPr="00C820F8" w:rsidRDefault="00C820F8" w:rsidP="00843F7F">
      <w:pPr>
        <w:numPr>
          <w:ilvl w:val="1"/>
          <w:numId w:val="33"/>
        </w:numPr>
        <w:tabs>
          <w:tab w:val="clear" w:pos="1440"/>
          <w:tab w:val="num" w:pos="2160"/>
        </w:tabs>
        <w:ind w:left="2160"/>
        <w:rPr>
          <w:lang w:val="en-ZM"/>
        </w:rPr>
      </w:pPr>
      <w:r w:rsidRPr="00C820F8">
        <w:rPr>
          <w:b/>
          <w:bCs/>
          <w:lang w:val="en-ZM"/>
        </w:rPr>
        <w:t>Incident Response:</w:t>
      </w:r>
      <w:r w:rsidRPr="00C820F8">
        <w:rPr>
          <w:lang w:val="en-ZM"/>
        </w:rPr>
        <w:t xml:space="preserve"> Update the incident response plan, and conduct regular drills to improve response time.</w:t>
      </w:r>
    </w:p>
    <w:p w14:paraId="2E4724E3" w14:textId="77777777" w:rsidR="00C820F8" w:rsidRPr="00C820F8" w:rsidRDefault="00C820F8" w:rsidP="00C820F8">
      <w:pPr>
        <w:ind w:left="720"/>
        <w:rPr>
          <w:b/>
          <w:bCs/>
          <w:lang w:val="en-ZM"/>
        </w:rPr>
      </w:pPr>
      <w:r w:rsidRPr="00C820F8">
        <w:rPr>
          <w:b/>
          <w:bCs/>
          <w:lang w:val="en-ZM"/>
        </w:rPr>
        <w:t>Follow-Up Phase</w:t>
      </w:r>
    </w:p>
    <w:p w14:paraId="7A5EEFC1" w14:textId="77777777" w:rsidR="00C820F8" w:rsidRPr="00C820F8" w:rsidRDefault="00C820F8" w:rsidP="00843F7F">
      <w:pPr>
        <w:numPr>
          <w:ilvl w:val="0"/>
          <w:numId w:val="34"/>
        </w:numPr>
        <w:tabs>
          <w:tab w:val="clear" w:pos="720"/>
          <w:tab w:val="num" w:pos="1440"/>
        </w:tabs>
        <w:ind w:left="1440"/>
        <w:rPr>
          <w:lang w:val="en-ZM"/>
        </w:rPr>
      </w:pPr>
      <w:r w:rsidRPr="00C820F8">
        <w:rPr>
          <w:b/>
          <w:bCs/>
          <w:lang w:val="en-ZM"/>
        </w:rPr>
        <w:t>Action Plan:</w:t>
      </w:r>
    </w:p>
    <w:p w14:paraId="2720B068" w14:textId="77777777" w:rsidR="00C820F8" w:rsidRPr="00C820F8" w:rsidRDefault="00C820F8" w:rsidP="00843F7F">
      <w:pPr>
        <w:numPr>
          <w:ilvl w:val="1"/>
          <w:numId w:val="34"/>
        </w:numPr>
        <w:tabs>
          <w:tab w:val="clear" w:pos="1440"/>
          <w:tab w:val="num" w:pos="2160"/>
        </w:tabs>
        <w:ind w:left="2160"/>
        <w:rPr>
          <w:lang w:val="en-ZM"/>
        </w:rPr>
      </w:pPr>
      <w:r w:rsidRPr="00C820F8">
        <w:rPr>
          <w:b/>
          <w:bCs/>
          <w:lang w:val="en-ZM"/>
        </w:rPr>
        <w:t>User Access Control:</w:t>
      </w:r>
      <w:r w:rsidRPr="00C820F8">
        <w:rPr>
          <w:lang w:val="en-ZM"/>
        </w:rPr>
        <w:t xml:space="preserve"> Adjust user roles and access permissions by the end of the quarter.</w:t>
      </w:r>
    </w:p>
    <w:p w14:paraId="2C1C51D6" w14:textId="77777777" w:rsidR="00C820F8" w:rsidRPr="00C820F8" w:rsidRDefault="00C820F8" w:rsidP="00843F7F">
      <w:pPr>
        <w:numPr>
          <w:ilvl w:val="1"/>
          <w:numId w:val="34"/>
        </w:numPr>
        <w:tabs>
          <w:tab w:val="clear" w:pos="1440"/>
          <w:tab w:val="num" w:pos="2160"/>
        </w:tabs>
        <w:ind w:left="2160"/>
        <w:rPr>
          <w:lang w:val="en-ZM"/>
        </w:rPr>
      </w:pPr>
      <w:r w:rsidRPr="00C820F8">
        <w:rPr>
          <w:b/>
          <w:bCs/>
          <w:lang w:val="en-ZM"/>
        </w:rPr>
        <w:t>Data Protection:</w:t>
      </w:r>
      <w:r w:rsidRPr="00C820F8">
        <w:rPr>
          <w:lang w:val="en-ZM"/>
        </w:rPr>
        <w:t xml:space="preserve"> Implement encryption for all sensitive data and automate backups within the next two months.</w:t>
      </w:r>
    </w:p>
    <w:p w14:paraId="557C403B" w14:textId="77777777" w:rsidR="00C820F8" w:rsidRPr="00C820F8" w:rsidRDefault="00C820F8" w:rsidP="00843F7F">
      <w:pPr>
        <w:numPr>
          <w:ilvl w:val="1"/>
          <w:numId w:val="34"/>
        </w:numPr>
        <w:tabs>
          <w:tab w:val="clear" w:pos="1440"/>
          <w:tab w:val="num" w:pos="2160"/>
        </w:tabs>
        <w:ind w:left="2160"/>
        <w:rPr>
          <w:lang w:val="en-ZM"/>
        </w:rPr>
      </w:pPr>
      <w:r w:rsidRPr="00C820F8">
        <w:rPr>
          <w:b/>
          <w:bCs/>
          <w:lang w:val="en-ZM"/>
        </w:rPr>
        <w:t>Incident Response:</w:t>
      </w:r>
      <w:r w:rsidRPr="00C820F8">
        <w:rPr>
          <w:lang w:val="en-ZM"/>
        </w:rPr>
        <w:t xml:space="preserve"> Revise the incident response plan and conduct training sessions with the team within the next six weeks.</w:t>
      </w:r>
    </w:p>
    <w:p w14:paraId="1AB8E7D6" w14:textId="77777777" w:rsidR="00C820F8" w:rsidRPr="00C820F8" w:rsidRDefault="00C820F8" w:rsidP="00843F7F">
      <w:pPr>
        <w:numPr>
          <w:ilvl w:val="0"/>
          <w:numId w:val="34"/>
        </w:numPr>
        <w:tabs>
          <w:tab w:val="clear" w:pos="720"/>
          <w:tab w:val="num" w:pos="1440"/>
        </w:tabs>
        <w:ind w:left="1440"/>
        <w:rPr>
          <w:lang w:val="en-ZM"/>
        </w:rPr>
      </w:pPr>
      <w:r w:rsidRPr="00C820F8">
        <w:rPr>
          <w:b/>
          <w:bCs/>
          <w:lang w:val="en-ZM"/>
        </w:rPr>
        <w:t>Monitoring:</w:t>
      </w:r>
      <w:r w:rsidRPr="00C820F8">
        <w:rPr>
          <w:lang w:val="en-ZM"/>
        </w:rPr>
        <w:t xml:space="preserve"> The IT team will monitor the progress of remediation efforts and ensure that</w:t>
      </w:r>
    </w:p>
    <w:p w14:paraId="0357C59B" w14:textId="6ABFCE2C" w:rsidR="005356DB" w:rsidRDefault="005356DB">
      <w:pPr>
        <w:spacing w:after="160"/>
      </w:pPr>
      <w:r>
        <w:br w:type="page"/>
      </w:r>
    </w:p>
    <w:p w14:paraId="4BE64AE9" w14:textId="643AD645" w:rsidR="005356DB" w:rsidRDefault="005356DB" w:rsidP="00AF17FB">
      <w:pPr>
        <w:pStyle w:val="Heading1"/>
        <w:rPr>
          <w:lang w:val="en-ZM"/>
        </w:rPr>
      </w:pPr>
      <w:r w:rsidRPr="005356DB">
        <w:rPr>
          <w:lang w:val="en-ZM"/>
        </w:rPr>
        <w:lastRenderedPageBreak/>
        <w:t>Risk Management Strategies</w:t>
      </w:r>
    </w:p>
    <w:p w14:paraId="403B06A8" w14:textId="77777777" w:rsidR="000654AD" w:rsidRPr="005356DB" w:rsidRDefault="000654AD" w:rsidP="000654AD">
      <w:pPr>
        <w:ind w:left="720"/>
        <w:jc w:val="center"/>
        <w:rPr>
          <w:lang w:val="en-ZM"/>
        </w:rPr>
      </w:pPr>
    </w:p>
    <w:p w14:paraId="5CD4A728" w14:textId="719B1A99" w:rsidR="005356DB" w:rsidRPr="000654AD" w:rsidRDefault="005356DB" w:rsidP="00843F7F">
      <w:pPr>
        <w:numPr>
          <w:ilvl w:val="0"/>
          <w:numId w:val="35"/>
        </w:numPr>
        <w:rPr>
          <w:b/>
          <w:bCs/>
          <w:lang w:val="en-ZM"/>
        </w:rPr>
      </w:pPr>
      <w:r w:rsidRPr="005356DB">
        <w:rPr>
          <w:b/>
          <w:bCs/>
          <w:lang w:val="en-ZM"/>
        </w:rPr>
        <w:t>Define risk management and its importance in information security.</w:t>
      </w:r>
    </w:p>
    <w:p w14:paraId="66584E79" w14:textId="64C77190" w:rsidR="000654AD" w:rsidRDefault="000654AD" w:rsidP="000654AD">
      <w:pPr>
        <w:rPr>
          <w:lang w:val="en-ZM"/>
        </w:rPr>
      </w:pPr>
    </w:p>
    <w:p w14:paraId="3AE3A437" w14:textId="77777777" w:rsidR="000654AD" w:rsidRPr="000654AD" w:rsidRDefault="000654AD" w:rsidP="000654AD">
      <w:pPr>
        <w:ind w:left="720"/>
        <w:rPr>
          <w:lang w:val="en-ZM"/>
        </w:rPr>
      </w:pPr>
      <w:r w:rsidRPr="000654AD">
        <w:rPr>
          <w:b/>
          <w:bCs/>
          <w:lang w:val="en-ZM"/>
        </w:rPr>
        <w:t>Risk Management</w:t>
      </w:r>
      <w:r w:rsidRPr="000654AD">
        <w:rPr>
          <w:lang w:val="en-ZM"/>
        </w:rPr>
        <w:t xml:space="preserve"> in information security refers to the process of identifying, assessing, and mitigating risks that could threaten the confidentiality, integrity, and availability of an organization's information and systems. It involves evaluating potential threats and vulnerabilities, determining the likelihood and impact of those risks, and implementing measures to reduce or eliminate them.</w:t>
      </w:r>
    </w:p>
    <w:p w14:paraId="4A1F9E08" w14:textId="77777777" w:rsidR="000654AD" w:rsidRPr="000654AD" w:rsidRDefault="000654AD" w:rsidP="000654AD">
      <w:pPr>
        <w:ind w:left="720"/>
        <w:rPr>
          <w:lang w:val="en-ZM"/>
        </w:rPr>
      </w:pPr>
      <w:r w:rsidRPr="000654AD">
        <w:rPr>
          <w:b/>
          <w:bCs/>
          <w:lang w:val="en-ZM"/>
        </w:rPr>
        <w:t>Importance of Risk Management in Information Security:</w:t>
      </w:r>
    </w:p>
    <w:p w14:paraId="39FE80C2" w14:textId="77777777" w:rsidR="000654AD" w:rsidRPr="000654AD" w:rsidRDefault="000654AD" w:rsidP="00843F7F">
      <w:pPr>
        <w:numPr>
          <w:ilvl w:val="0"/>
          <w:numId w:val="36"/>
        </w:numPr>
        <w:tabs>
          <w:tab w:val="clear" w:pos="720"/>
          <w:tab w:val="num" w:pos="1440"/>
        </w:tabs>
        <w:ind w:left="1440"/>
        <w:rPr>
          <w:lang w:val="en-ZM"/>
        </w:rPr>
      </w:pPr>
      <w:r w:rsidRPr="000654AD">
        <w:rPr>
          <w:b/>
          <w:bCs/>
          <w:lang w:val="en-ZM"/>
        </w:rPr>
        <w:t>Protecting Sensitive Data:</w:t>
      </w:r>
      <w:r w:rsidRPr="000654AD">
        <w:rPr>
          <w:lang w:val="en-ZM"/>
        </w:rPr>
        <w:t xml:space="preserve"> Risk management ensures that the organization's most valuable data is protected from unauthorized access, alteration, or destruction.</w:t>
      </w:r>
    </w:p>
    <w:p w14:paraId="739E62DF" w14:textId="77777777" w:rsidR="000654AD" w:rsidRPr="000654AD" w:rsidRDefault="000654AD" w:rsidP="00843F7F">
      <w:pPr>
        <w:numPr>
          <w:ilvl w:val="0"/>
          <w:numId w:val="36"/>
        </w:numPr>
        <w:tabs>
          <w:tab w:val="clear" w:pos="720"/>
          <w:tab w:val="num" w:pos="1440"/>
        </w:tabs>
        <w:ind w:left="1440"/>
        <w:rPr>
          <w:lang w:val="en-ZM"/>
        </w:rPr>
      </w:pPr>
      <w:r w:rsidRPr="000654AD">
        <w:rPr>
          <w:b/>
          <w:bCs/>
          <w:lang w:val="en-ZM"/>
        </w:rPr>
        <w:t>Compliance with Regulations:</w:t>
      </w:r>
      <w:r w:rsidRPr="000654AD">
        <w:rPr>
          <w:lang w:val="en-ZM"/>
        </w:rPr>
        <w:t xml:space="preserve"> Many industries are governed by strict data protection regulations (e.g., GDPR, HIPAA, PCI DSS). Effective risk management helps ensure compliance with these legal and regulatory requirements.</w:t>
      </w:r>
    </w:p>
    <w:p w14:paraId="1E440165" w14:textId="77777777" w:rsidR="000654AD" w:rsidRPr="000654AD" w:rsidRDefault="000654AD" w:rsidP="00843F7F">
      <w:pPr>
        <w:numPr>
          <w:ilvl w:val="0"/>
          <w:numId w:val="36"/>
        </w:numPr>
        <w:tabs>
          <w:tab w:val="clear" w:pos="720"/>
          <w:tab w:val="num" w:pos="1440"/>
        </w:tabs>
        <w:ind w:left="1440"/>
        <w:rPr>
          <w:lang w:val="en-ZM"/>
        </w:rPr>
      </w:pPr>
      <w:r w:rsidRPr="000654AD">
        <w:rPr>
          <w:b/>
          <w:bCs/>
          <w:lang w:val="en-ZM"/>
        </w:rPr>
        <w:t>Business Continuity:</w:t>
      </w:r>
      <w:r w:rsidRPr="000654AD">
        <w:rPr>
          <w:lang w:val="en-ZM"/>
        </w:rPr>
        <w:t xml:space="preserve"> By identifying and mitigating potential risks, organizations can prevent disruptions to their operations, ensuring that services remain available to customers and stakeholders.</w:t>
      </w:r>
    </w:p>
    <w:p w14:paraId="31F64740" w14:textId="77777777" w:rsidR="000654AD" w:rsidRPr="000654AD" w:rsidRDefault="000654AD" w:rsidP="00843F7F">
      <w:pPr>
        <w:numPr>
          <w:ilvl w:val="0"/>
          <w:numId w:val="36"/>
        </w:numPr>
        <w:tabs>
          <w:tab w:val="clear" w:pos="720"/>
          <w:tab w:val="num" w:pos="1440"/>
        </w:tabs>
        <w:ind w:left="1440"/>
        <w:rPr>
          <w:lang w:val="en-ZM"/>
        </w:rPr>
      </w:pPr>
      <w:r w:rsidRPr="000654AD">
        <w:rPr>
          <w:b/>
          <w:bCs/>
          <w:lang w:val="en-ZM"/>
        </w:rPr>
        <w:t>Cost Control:</w:t>
      </w:r>
      <w:r w:rsidRPr="000654AD">
        <w:rPr>
          <w:lang w:val="en-ZM"/>
        </w:rPr>
        <w:t xml:space="preserve"> Proactively managing risks reduces the likelihood of costly data breaches, fines, and operational downtime, ultimately saving the organization money.</w:t>
      </w:r>
    </w:p>
    <w:p w14:paraId="501827A2" w14:textId="77777777" w:rsidR="000654AD" w:rsidRPr="000654AD" w:rsidRDefault="000654AD" w:rsidP="00843F7F">
      <w:pPr>
        <w:numPr>
          <w:ilvl w:val="0"/>
          <w:numId w:val="36"/>
        </w:numPr>
        <w:tabs>
          <w:tab w:val="clear" w:pos="720"/>
          <w:tab w:val="num" w:pos="1440"/>
        </w:tabs>
        <w:ind w:left="1440"/>
        <w:rPr>
          <w:lang w:val="en-ZM"/>
        </w:rPr>
      </w:pPr>
      <w:r w:rsidRPr="000654AD">
        <w:rPr>
          <w:b/>
          <w:bCs/>
          <w:lang w:val="en-ZM"/>
        </w:rPr>
        <w:t>Trust and Reputation:</w:t>
      </w:r>
      <w:r w:rsidRPr="000654AD">
        <w:rPr>
          <w:lang w:val="en-ZM"/>
        </w:rPr>
        <w:t xml:space="preserve"> Effective risk management enhances the organization's reputation by demonstrating a commitment to safeguarding its assets and maintaining security.</w:t>
      </w:r>
    </w:p>
    <w:p w14:paraId="525C99F2" w14:textId="458AC3B0" w:rsidR="000654AD" w:rsidRDefault="000654AD" w:rsidP="000654AD">
      <w:pPr>
        <w:rPr>
          <w:lang w:val="en-ZM"/>
        </w:rPr>
      </w:pPr>
    </w:p>
    <w:p w14:paraId="77820A8E" w14:textId="77777777" w:rsidR="000654AD" w:rsidRPr="005356DB" w:rsidRDefault="000654AD" w:rsidP="000654AD">
      <w:pPr>
        <w:rPr>
          <w:lang w:val="en-ZM"/>
        </w:rPr>
      </w:pPr>
    </w:p>
    <w:p w14:paraId="651D938E" w14:textId="7C3EA899" w:rsidR="005356DB" w:rsidRPr="00992D24" w:rsidRDefault="005356DB" w:rsidP="00843F7F">
      <w:pPr>
        <w:numPr>
          <w:ilvl w:val="0"/>
          <w:numId w:val="35"/>
        </w:numPr>
        <w:rPr>
          <w:b/>
          <w:bCs/>
          <w:lang w:val="en-ZM"/>
        </w:rPr>
      </w:pPr>
      <w:r w:rsidRPr="005356DB">
        <w:rPr>
          <w:b/>
          <w:bCs/>
          <w:lang w:val="en-ZM"/>
        </w:rPr>
        <w:t>Conduct a risk assessment for the fictional organization, identifying potential threats and vulnerabilities.</w:t>
      </w:r>
    </w:p>
    <w:p w14:paraId="0AD7011A" w14:textId="4BA03313" w:rsidR="00992D24" w:rsidRDefault="00992D24" w:rsidP="00992D24">
      <w:pPr>
        <w:rPr>
          <w:lang w:val="en-ZM"/>
        </w:rPr>
      </w:pPr>
    </w:p>
    <w:p w14:paraId="26CB1100" w14:textId="2D35BEF7" w:rsidR="00992D24" w:rsidRDefault="00992D24" w:rsidP="00992D24">
      <w:pPr>
        <w:ind w:left="720"/>
        <w:rPr>
          <w:lang w:val="en-ZM"/>
        </w:rPr>
      </w:pPr>
      <w:r w:rsidRPr="00992D24">
        <w:rPr>
          <w:lang w:val="en-ZM"/>
        </w:rPr>
        <w:t>Step 1: Identify Assets</w:t>
      </w:r>
    </w:p>
    <w:p w14:paraId="01EBD50A" w14:textId="77777777" w:rsidR="00992D24" w:rsidRPr="00992D24" w:rsidRDefault="00992D24" w:rsidP="00992D24">
      <w:pPr>
        <w:ind w:left="720"/>
        <w:rPr>
          <w:lang w:val="en-ZM"/>
        </w:rPr>
      </w:pPr>
    </w:p>
    <w:p w14:paraId="5757F5AE" w14:textId="77777777" w:rsidR="00992D24" w:rsidRPr="00992D24" w:rsidRDefault="00992D24" w:rsidP="00992D24">
      <w:pPr>
        <w:ind w:left="720"/>
        <w:rPr>
          <w:lang w:val="en-ZM"/>
        </w:rPr>
      </w:pPr>
      <w:r w:rsidRPr="00992D24">
        <w:rPr>
          <w:lang w:val="en-ZM"/>
        </w:rPr>
        <w:t>The first step in the risk assessment is to identify the assets that need protection:</w:t>
      </w:r>
    </w:p>
    <w:p w14:paraId="6478F564" w14:textId="77777777" w:rsidR="00992D24" w:rsidRPr="00992D24" w:rsidRDefault="00992D24" w:rsidP="00843F7F">
      <w:pPr>
        <w:numPr>
          <w:ilvl w:val="0"/>
          <w:numId w:val="37"/>
        </w:numPr>
        <w:tabs>
          <w:tab w:val="clear" w:pos="720"/>
          <w:tab w:val="num" w:pos="1440"/>
        </w:tabs>
        <w:ind w:left="1440"/>
        <w:rPr>
          <w:lang w:val="en-ZM"/>
        </w:rPr>
      </w:pPr>
      <w:r w:rsidRPr="00992D24">
        <w:rPr>
          <w:lang w:val="en-ZM"/>
        </w:rPr>
        <w:t>Data: Customer data, financial records, intellectual property, and employee information.</w:t>
      </w:r>
    </w:p>
    <w:p w14:paraId="0F6AEDB9" w14:textId="77777777" w:rsidR="00992D24" w:rsidRPr="00992D24" w:rsidRDefault="00992D24" w:rsidP="00843F7F">
      <w:pPr>
        <w:numPr>
          <w:ilvl w:val="0"/>
          <w:numId w:val="37"/>
        </w:numPr>
        <w:tabs>
          <w:tab w:val="clear" w:pos="720"/>
          <w:tab w:val="num" w:pos="1440"/>
        </w:tabs>
        <w:ind w:left="1440"/>
        <w:rPr>
          <w:lang w:val="en-ZM"/>
        </w:rPr>
      </w:pPr>
      <w:r w:rsidRPr="00992D24">
        <w:rPr>
          <w:lang w:val="en-ZM"/>
        </w:rPr>
        <w:t>Systems: Company networks, servers, databases, and cloud infrastructure.</w:t>
      </w:r>
    </w:p>
    <w:p w14:paraId="142E975E" w14:textId="77777777" w:rsidR="00992D24" w:rsidRPr="00992D24" w:rsidRDefault="00992D24" w:rsidP="00843F7F">
      <w:pPr>
        <w:numPr>
          <w:ilvl w:val="0"/>
          <w:numId w:val="37"/>
        </w:numPr>
        <w:tabs>
          <w:tab w:val="clear" w:pos="720"/>
          <w:tab w:val="num" w:pos="1440"/>
        </w:tabs>
        <w:ind w:left="1440"/>
        <w:rPr>
          <w:lang w:val="en-ZM"/>
        </w:rPr>
      </w:pPr>
      <w:r w:rsidRPr="00992D24">
        <w:rPr>
          <w:lang w:val="en-ZM"/>
        </w:rPr>
        <w:t>People: Employees, contractors, and partners who have access to sensitive systems and data.</w:t>
      </w:r>
    </w:p>
    <w:p w14:paraId="5A71BDB9" w14:textId="4F5882CD" w:rsidR="00992D24" w:rsidRDefault="00992D24" w:rsidP="00992D24">
      <w:pPr>
        <w:ind w:left="720"/>
        <w:rPr>
          <w:lang w:val="en-ZM"/>
        </w:rPr>
      </w:pPr>
      <w:r w:rsidRPr="00992D24">
        <w:rPr>
          <w:lang w:val="en-ZM"/>
        </w:rPr>
        <w:t>Step 2: Identify Potential Threats</w:t>
      </w:r>
    </w:p>
    <w:p w14:paraId="119EC5B9" w14:textId="77777777" w:rsidR="00992D24" w:rsidRPr="00992D24" w:rsidRDefault="00992D24" w:rsidP="00992D24">
      <w:pPr>
        <w:ind w:left="720"/>
        <w:rPr>
          <w:lang w:val="en-ZM"/>
        </w:rPr>
      </w:pPr>
    </w:p>
    <w:p w14:paraId="58885479" w14:textId="77777777" w:rsidR="00992D24" w:rsidRPr="00992D24" w:rsidRDefault="00992D24" w:rsidP="00992D24">
      <w:pPr>
        <w:ind w:left="720"/>
        <w:rPr>
          <w:lang w:val="en-ZM"/>
        </w:rPr>
      </w:pPr>
      <w:r w:rsidRPr="00992D24">
        <w:rPr>
          <w:lang w:val="en-ZM"/>
        </w:rPr>
        <w:t>Potential threats to the organization could include:</w:t>
      </w:r>
    </w:p>
    <w:p w14:paraId="011D7FE0" w14:textId="77777777" w:rsidR="00992D24" w:rsidRPr="00992D24" w:rsidRDefault="00992D24" w:rsidP="00843F7F">
      <w:pPr>
        <w:numPr>
          <w:ilvl w:val="0"/>
          <w:numId w:val="38"/>
        </w:numPr>
        <w:tabs>
          <w:tab w:val="clear" w:pos="720"/>
          <w:tab w:val="num" w:pos="1440"/>
        </w:tabs>
        <w:ind w:left="1440"/>
        <w:rPr>
          <w:lang w:val="en-ZM"/>
        </w:rPr>
      </w:pPr>
      <w:r w:rsidRPr="00992D24">
        <w:rPr>
          <w:lang w:val="en-ZM"/>
        </w:rPr>
        <w:t>Cyberattacks: Hacking attempts, malware infections, phishing attacks, and ransomware attacks.</w:t>
      </w:r>
    </w:p>
    <w:p w14:paraId="63BF66A6" w14:textId="77777777" w:rsidR="00992D24" w:rsidRPr="00992D24" w:rsidRDefault="00992D24" w:rsidP="00843F7F">
      <w:pPr>
        <w:numPr>
          <w:ilvl w:val="0"/>
          <w:numId w:val="38"/>
        </w:numPr>
        <w:tabs>
          <w:tab w:val="clear" w:pos="720"/>
          <w:tab w:val="num" w:pos="1440"/>
        </w:tabs>
        <w:ind w:left="1440"/>
        <w:rPr>
          <w:lang w:val="en-ZM"/>
        </w:rPr>
      </w:pPr>
      <w:r w:rsidRPr="00992D24">
        <w:rPr>
          <w:lang w:val="en-ZM"/>
        </w:rPr>
        <w:t>Insider Threats: Employees or contractors who intentionally or unintentionally compromise security.</w:t>
      </w:r>
    </w:p>
    <w:p w14:paraId="40D1E9F0" w14:textId="77777777" w:rsidR="00992D24" w:rsidRPr="00992D24" w:rsidRDefault="00992D24" w:rsidP="00843F7F">
      <w:pPr>
        <w:numPr>
          <w:ilvl w:val="0"/>
          <w:numId w:val="38"/>
        </w:numPr>
        <w:tabs>
          <w:tab w:val="clear" w:pos="720"/>
          <w:tab w:val="num" w:pos="1440"/>
        </w:tabs>
        <w:ind w:left="1440"/>
        <w:rPr>
          <w:lang w:val="en-ZM"/>
        </w:rPr>
      </w:pPr>
      <w:r w:rsidRPr="00992D24">
        <w:rPr>
          <w:lang w:val="en-ZM"/>
        </w:rPr>
        <w:t>Natural Disasters: Earthquakes, floods, or fires that could damage infrastructure or disrupt operations.</w:t>
      </w:r>
    </w:p>
    <w:p w14:paraId="50087640" w14:textId="77777777" w:rsidR="00992D24" w:rsidRPr="00992D24" w:rsidRDefault="00992D24" w:rsidP="00843F7F">
      <w:pPr>
        <w:numPr>
          <w:ilvl w:val="0"/>
          <w:numId w:val="38"/>
        </w:numPr>
        <w:tabs>
          <w:tab w:val="clear" w:pos="720"/>
          <w:tab w:val="num" w:pos="1440"/>
        </w:tabs>
        <w:ind w:left="1440"/>
        <w:rPr>
          <w:lang w:val="en-ZM"/>
        </w:rPr>
      </w:pPr>
      <w:r w:rsidRPr="00992D24">
        <w:rPr>
          <w:lang w:val="en-ZM"/>
        </w:rPr>
        <w:t>Data Breaches: Unauthorized access or theft of sensitive data.</w:t>
      </w:r>
    </w:p>
    <w:p w14:paraId="6FAD5BD3" w14:textId="77777777" w:rsidR="00992D24" w:rsidRPr="00992D24" w:rsidRDefault="00992D24" w:rsidP="00843F7F">
      <w:pPr>
        <w:numPr>
          <w:ilvl w:val="0"/>
          <w:numId w:val="38"/>
        </w:numPr>
        <w:tabs>
          <w:tab w:val="clear" w:pos="720"/>
          <w:tab w:val="num" w:pos="1440"/>
        </w:tabs>
        <w:ind w:left="1440"/>
        <w:rPr>
          <w:lang w:val="en-ZM"/>
        </w:rPr>
      </w:pPr>
      <w:r w:rsidRPr="00992D24">
        <w:rPr>
          <w:lang w:val="en-ZM"/>
        </w:rPr>
        <w:lastRenderedPageBreak/>
        <w:t>Hardware Failures: System outages caused by server crashes or other hardware failures.</w:t>
      </w:r>
    </w:p>
    <w:p w14:paraId="68A8A10A" w14:textId="13140D1F" w:rsidR="00992D24" w:rsidRDefault="00992D24" w:rsidP="00843F7F">
      <w:pPr>
        <w:numPr>
          <w:ilvl w:val="0"/>
          <w:numId w:val="38"/>
        </w:numPr>
        <w:tabs>
          <w:tab w:val="clear" w:pos="720"/>
          <w:tab w:val="num" w:pos="1440"/>
        </w:tabs>
        <w:ind w:left="1440"/>
        <w:rPr>
          <w:lang w:val="en-ZM"/>
        </w:rPr>
      </w:pPr>
      <w:r w:rsidRPr="00992D24">
        <w:rPr>
          <w:lang w:val="en-ZM"/>
        </w:rPr>
        <w:t>Regulatory Non-compliance: Failure to meet legal and regulatory requirements for data protection and security.</w:t>
      </w:r>
    </w:p>
    <w:p w14:paraId="0348199C" w14:textId="77777777" w:rsidR="00992D24" w:rsidRPr="00992D24" w:rsidRDefault="00992D24" w:rsidP="00992D24">
      <w:pPr>
        <w:ind w:left="1440"/>
        <w:rPr>
          <w:lang w:val="en-ZM"/>
        </w:rPr>
      </w:pPr>
    </w:p>
    <w:p w14:paraId="2836F259" w14:textId="000B23C2" w:rsidR="00992D24" w:rsidRDefault="00992D24" w:rsidP="00992D24">
      <w:pPr>
        <w:ind w:left="720"/>
        <w:rPr>
          <w:lang w:val="en-ZM"/>
        </w:rPr>
      </w:pPr>
      <w:r w:rsidRPr="00992D24">
        <w:rPr>
          <w:lang w:val="en-ZM"/>
        </w:rPr>
        <w:t>Step 3: Identify Vulnerabilities</w:t>
      </w:r>
    </w:p>
    <w:p w14:paraId="466771CA" w14:textId="77777777" w:rsidR="00992D24" w:rsidRPr="00992D24" w:rsidRDefault="00992D24" w:rsidP="00992D24">
      <w:pPr>
        <w:ind w:left="720"/>
        <w:rPr>
          <w:lang w:val="en-ZM"/>
        </w:rPr>
      </w:pPr>
    </w:p>
    <w:p w14:paraId="5EFC0185" w14:textId="77777777" w:rsidR="00992D24" w:rsidRPr="00992D24" w:rsidRDefault="00992D24" w:rsidP="00992D24">
      <w:pPr>
        <w:ind w:left="720"/>
        <w:rPr>
          <w:lang w:val="en-ZM"/>
        </w:rPr>
      </w:pPr>
      <w:r w:rsidRPr="00992D24">
        <w:rPr>
          <w:lang w:val="en-ZM"/>
        </w:rPr>
        <w:t>Vulnerabilities that could be exploited by these threats include:</w:t>
      </w:r>
    </w:p>
    <w:p w14:paraId="04D32635" w14:textId="77777777" w:rsidR="00992D24" w:rsidRPr="00992D24" w:rsidRDefault="00992D24" w:rsidP="00843F7F">
      <w:pPr>
        <w:numPr>
          <w:ilvl w:val="0"/>
          <w:numId w:val="39"/>
        </w:numPr>
        <w:tabs>
          <w:tab w:val="clear" w:pos="720"/>
          <w:tab w:val="num" w:pos="1440"/>
        </w:tabs>
        <w:ind w:left="1440"/>
        <w:rPr>
          <w:lang w:val="en-ZM"/>
        </w:rPr>
      </w:pPr>
      <w:r w:rsidRPr="00992D24">
        <w:rPr>
          <w:lang w:val="en-ZM"/>
        </w:rPr>
        <w:t>Weak Passwords: Employees using weak or reused passwords for accessing systems.</w:t>
      </w:r>
    </w:p>
    <w:p w14:paraId="336D7F65" w14:textId="77777777" w:rsidR="00992D24" w:rsidRPr="00992D24" w:rsidRDefault="00992D24" w:rsidP="00843F7F">
      <w:pPr>
        <w:numPr>
          <w:ilvl w:val="0"/>
          <w:numId w:val="39"/>
        </w:numPr>
        <w:tabs>
          <w:tab w:val="clear" w:pos="720"/>
          <w:tab w:val="num" w:pos="1440"/>
        </w:tabs>
        <w:ind w:left="1440"/>
        <w:rPr>
          <w:lang w:val="en-ZM"/>
        </w:rPr>
      </w:pPr>
      <w:r w:rsidRPr="00992D24">
        <w:rPr>
          <w:lang w:val="en-ZM"/>
        </w:rPr>
        <w:t>Lack of Encryption: Sensitive data not being encrypted, both at rest and in transit.</w:t>
      </w:r>
    </w:p>
    <w:p w14:paraId="0ABD0BC1" w14:textId="77777777" w:rsidR="00992D24" w:rsidRPr="00992D24" w:rsidRDefault="00992D24" w:rsidP="00843F7F">
      <w:pPr>
        <w:numPr>
          <w:ilvl w:val="0"/>
          <w:numId w:val="39"/>
        </w:numPr>
        <w:tabs>
          <w:tab w:val="clear" w:pos="720"/>
          <w:tab w:val="num" w:pos="1440"/>
        </w:tabs>
        <w:ind w:left="1440"/>
        <w:rPr>
          <w:lang w:val="en-ZM"/>
        </w:rPr>
      </w:pPr>
      <w:r w:rsidRPr="00992D24">
        <w:rPr>
          <w:lang w:val="en-ZM"/>
        </w:rPr>
        <w:t>Outdated Software: Use of outdated software that lacks critical security patches.</w:t>
      </w:r>
    </w:p>
    <w:p w14:paraId="11789839" w14:textId="77777777" w:rsidR="00992D24" w:rsidRPr="00992D24" w:rsidRDefault="00992D24" w:rsidP="00843F7F">
      <w:pPr>
        <w:numPr>
          <w:ilvl w:val="0"/>
          <w:numId w:val="39"/>
        </w:numPr>
        <w:tabs>
          <w:tab w:val="clear" w:pos="720"/>
          <w:tab w:val="num" w:pos="1440"/>
        </w:tabs>
        <w:ind w:left="1440"/>
        <w:rPr>
          <w:lang w:val="en-ZM"/>
        </w:rPr>
      </w:pPr>
      <w:r w:rsidRPr="00992D24">
        <w:rPr>
          <w:lang w:val="en-ZM"/>
        </w:rPr>
        <w:t>Inadequate Access Control: Employees having excessive or unnecessary access to sensitive systems and data.</w:t>
      </w:r>
    </w:p>
    <w:p w14:paraId="5A748385" w14:textId="77777777" w:rsidR="00992D24" w:rsidRPr="00992D24" w:rsidRDefault="00992D24" w:rsidP="00843F7F">
      <w:pPr>
        <w:numPr>
          <w:ilvl w:val="0"/>
          <w:numId w:val="39"/>
        </w:numPr>
        <w:tabs>
          <w:tab w:val="clear" w:pos="720"/>
          <w:tab w:val="num" w:pos="1440"/>
        </w:tabs>
        <w:ind w:left="1440"/>
        <w:rPr>
          <w:lang w:val="en-ZM"/>
        </w:rPr>
      </w:pPr>
      <w:r w:rsidRPr="00992D24">
        <w:rPr>
          <w:lang w:val="en-ZM"/>
        </w:rPr>
        <w:t>Lack of Employee Training: Employees unaware of security best practices, which increases the risk of phishing or social engineering attacks.</w:t>
      </w:r>
    </w:p>
    <w:p w14:paraId="42E663BA" w14:textId="09853895" w:rsidR="00992D24" w:rsidRDefault="00992D24" w:rsidP="00843F7F">
      <w:pPr>
        <w:numPr>
          <w:ilvl w:val="0"/>
          <w:numId w:val="39"/>
        </w:numPr>
        <w:tabs>
          <w:tab w:val="clear" w:pos="720"/>
          <w:tab w:val="num" w:pos="1440"/>
        </w:tabs>
        <w:ind w:left="1440"/>
        <w:rPr>
          <w:lang w:val="en-ZM"/>
        </w:rPr>
      </w:pPr>
      <w:r w:rsidRPr="00992D24">
        <w:rPr>
          <w:lang w:val="en-ZM"/>
        </w:rPr>
        <w:t>Limited Backups: Insufficient or irregular data backups, increasing the risk of data loss in case of hardware failure or cyberattack.</w:t>
      </w:r>
    </w:p>
    <w:p w14:paraId="56D86BBE" w14:textId="77777777" w:rsidR="00992D24" w:rsidRPr="00992D24" w:rsidRDefault="00992D24" w:rsidP="00992D24">
      <w:pPr>
        <w:ind w:left="1440"/>
        <w:rPr>
          <w:lang w:val="en-ZM"/>
        </w:rPr>
      </w:pPr>
    </w:p>
    <w:p w14:paraId="1B8CAB51" w14:textId="47AA3A08" w:rsidR="00992D24" w:rsidRDefault="00992D24" w:rsidP="00992D24">
      <w:pPr>
        <w:ind w:left="720"/>
        <w:rPr>
          <w:lang w:val="en-ZM"/>
        </w:rPr>
      </w:pPr>
      <w:r w:rsidRPr="00992D24">
        <w:rPr>
          <w:lang w:val="en-ZM"/>
        </w:rPr>
        <w:t>Step 4: Evaluate the Likelihood and Impact of Risks</w:t>
      </w:r>
    </w:p>
    <w:p w14:paraId="68810EDC" w14:textId="77777777" w:rsidR="00992D24" w:rsidRPr="00992D24" w:rsidRDefault="00992D24" w:rsidP="00992D24">
      <w:pPr>
        <w:ind w:left="720"/>
        <w:rPr>
          <w:lang w:val="en-ZM"/>
        </w:rPr>
      </w:pPr>
    </w:p>
    <w:p w14:paraId="7E95069B" w14:textId="77777777" w:rsidR="00992D24" w:rsidRPr="00992D24" w:rsidRDefault="00992D24" w:rsidP="00992D24">
      <w:pPr>
        <w:ind w:left="720"/>
        <w:rPr>
          <w:lang w:val="en-ZM"/>
        </w:rPr>
      </w:pPr>
      <w:r w:rsidRPr="00992D24">
        <w:rPr>
          <w:lang w:val="en-ZM"/>
        </w:rPr>
        <w:t>For each identified risk, evaluate the likelihood of its occurrence and the potential impact on the organization. Here’s an 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67"/>
        <w:gridCol w:w="970"/>
        <w:gridCol w:w="918"/>
        <w:gridCol w:w="1046"/>
      </w:tblGrid>
      <w:tr w:rsidR="00992D24" w:rsidRPr="00992D24" w14:paraId="503BD833" w14:textId="77777777" w:rsidTr="00992D24">
        <w:trPr>
          <w:tblHeader/>
          <w:tblCellSpacing w:w="15" w:type="dxa"/>
        </w:trPr>
        <w:tc>
          <w:tcPr>
            <w:tcW w:w="0" w:type="auto"/>
            <w:vAlign w:val="center"/>
            <w:hideMark/>
          </w:tcPr>
          <w:p w14:paraId="362B73C0" w14:textId="77777777" w:rsidR="00992D24" w:rsidRPr="00992D24" w:rsidRDefault="00992D24" w:rsidP="00992D24">
            <w:pPr>
              <w:rPr>
                <w:lang w:val="en-ZM"/>
              </w:rPr>
            </w:pPr>
            <w:r w:rsidRPr="00992D24">
              <w:rPr>
                <w:lang w:val="en-ZM"/>
              </w:rPr>
              <w:t>Risk</w:t>
            </w:r>
          </w:p>
        </w:tc>
        <w:tc>
          <w:tcPr>
            <w:tcW w:w="0" w:type="auto"/>
            <w:vAlign w:val="center"/>
            <w:hideMark/>
          </w:tcPr>
          <w:p w14:paraId="3C0467F0" w14:textId="77777777" w:rsidR="00992D24" w:rsidRPr="00992D24" w:rsidRDefault="00992D24" w:rsidP="00992D24">
            <w:pPr>
              <w:rPr>
                <w:lang w:val="en-ZM"/>
              </w:rPr>
            </w:pPr>
            <w:r w:rsidRPr="00992D24">
              <w:rPr>
                <w:lang w:val="en-ZM"/>
              </w:rPr>
              <w:t>Likelihood</w:t>
            </w:r>
          </w:p>
        </w:tc>
        <w:tc>
          <w:tcPr>
            <w:tcW w:w="0" w:type="auto"/>
            <w:vAlign w:val="center"/>
            <w:hideMark/>
          </w:tcPr>
          <w:p w14:paraId="10143E34" w14:textId="77777777" w:rsidR="00992D24" w:rsidRPr="00992D24" w:rsidRDefault="00992D24" w:rsidP="00992D24">
            <w:pPr>
              <w:rPr>
                <w:lang w:val="en-ZM"/>
              </w:rPr>
            </w:pPr>
            <w:r w:rsidRPr="00992D24">
              <w:rPr>
                <w:lang w:val="en-ZM"/>
              </w:rPr>
              <w:t>Impact</w:t>
            </w:r>
          </w:p>
        </w:tc>
        <w:tc>
          <w:tcPr>
            <w:tcW w:w="0" w:type="auto"/>
            <w:vAlign w:val="center"/>
            <w:hideMark/>
          </w:tcPr>
          <w:p w14:paraId="73A30676" w14:textId="77777777" w:rsidR="00992D24" w:rsidRPr="00992D24" w:rsidRDefault="00992D24" w:rsidP="00992D24">
            <w:pPr>
              <w:rPr>
                <w:lang w:val="en-ZM"/>
              </w:rPr>
            </w:pPr>
            <w:r w:rsidRPr="00992D24">
              <w:rPr>
                <w:lang w:val="en-ZM"/>
              </w:rPr>
              <w:t>Risk Rating</w:t>
            </w:r>
          </w:p>
        </w:tc>
      </w:tr>
      <w:tr w:rsidR="00992D24" w:rsidRPr="00992D24" w14:paraId="1AA7887E" w14:textId="77777777" w:rsidTr="00992D24">
        <w:trPr>
          <w:tblCellSpacing w:w="15" w:type="dxa"/>
        </w:trPr>
        <w:tc>
          <w:tcPr>
            <w:tcW w:w="0" w:type="auto"/>
            <w:vAlign w:val="center"/>
            <w:hideMark/>
          </w:tcPr>
          <w:p w14:paraId="22E1F5C5" w14:textId="77777777" w:rsidR="00992D24" w:rsidRPr="00992D24" w:rsidRDefault="00992D24" w:rsidP="00992D24">
            <w:pPr>
              <w:rPr>
                <w:lang w:val="en-ZM"/>
              </w:rPr>
            </w:pPr>
            <w:r w:rsidRPr="00992D24">
              <w:rPr>
                <w:lang w:val="en-ZM"/>
              </w:rPr>
              <w:t>Cyberattack (e.g., phishing)</w:t>
            </w:r>
          </w:p>
        </w:tc>
        <w:tc>
          <w:tcPr>
            <w:tcW w:w="0" w:type="auto"/>
            <w:vAlign w:val="center"/>
            <w:hideMark/>
          </w:tcPr>
          <w:p w14:paraId="519E46DB" w14:textId="77777777" w:rsidR="00992D24" w:rsidRPr="00992D24" w:rsidRDefault="00992D24" w:rsidP="00992D24">
            <w:pPr>
              <w:rPr>
                <w:lang w:val="en-ZM"/>
              </w:rPr>
            </w:pPr>
            <w:r w:rsidRPr="00992D24">
              <w:rPr>
                <w:lang w:val="en-ZM"/>
              </w:rPr>
              <w:t>High</w:t>
            </w:r>
          </w:p>
        </w:tc>
        <w:tc>
          <w:tcPr>
            <w:tcW w:w="0" w:type="auto"/>
            <w:vAlign w:val="center"/>
            <w:hideMark/>
          </w:tcPr>
          <w:p w14:paraId="4011138E" w14:textId="77777777" w:rsidR="00992D24" w:rsidRPr="00992D24" w:rsidRDefault="00992D24" w:rsidP="00992D24">
            <w:pPr>
              <w:rPr>
                <w:lang w:val="en-ZM"/>
              </w:rPr>
            </w:pPr>
            <w:r w:rsidRPr="00992D24">
              <w:rPr>
                <w:lang w:val="en-ZM"/>
              </w:rPr>
              <w:t>High</w:t>
            </w:r>
          </w:p>
        </w:tc>
        <w:tc>
          <w:tcPr>
            <w:tcW w:w="0" w:type="auto"/>
            <w:vAlign w:val="center"/>
            <w:hideMark/>
          </w:tcPr>
          <w:p w14:paraId="6A27F9D0" w14:textId="77777777" w:rsidR="00992D24" w:rsidRPr="00992D24" w:rsidRDefault="00992D24" w:rsidP="00992D24">
            <w:pPr>
              <w:rPr>
                <w:lang w:val="en-ZM"/>
              </w:rPr>
            </w:pPr>
            <w:r w:rsidRPr="00992D24">
              <w:rPr>
                <w:lang w:val="en-ZM"/>
              </w:rPr>
              <w:t>Critical</w:t>
            </w:r>
          </w:p>
        </w:tc>
      </w:tr>
      <w:tr w:rsidR="00992D24" w:rsidRPr="00992D24" w14:paraId="0C670CC6" w14:textId="77777777" w:rsidTr="00992D24">
        <w:trPr>
          <w:tblCellSpacing w:w="15" w:type="dxa"/>
        </w:trPr>
        <w:tc>
          <w:tcPr>
            <w:tcW w:w="0" w:type="auto"/>
            <w:vAlign w:val="center"/>
            <w:hideMark/>
          </w:tcPr>
          <w:p w14:paraId="282BFAC7" w14:textId="77777777" w:rsidR="00992D24" w:rsidRPr="00992D24" w:rsidRDefault="00992D24" w:rsidP="00992D24">
            <w:pPr>
              <w:rPr>
                <w:lang w:val="en-ZM"/>
              </w:rPr>
            </w:pPr>
            <w:r w:rsidRPr="00992D24">
              <w:rPr>
                <w:lang w:val="en-ZM"/>
              </w:rPr>
              <w:t>Insider Threat</w:t>
            </w:r>
          </w:p>
        </w:tc>
        <w:tc>
          <w:tcPr>
            <w:tcW w:w="0" w:type="auto"/>
            <w:vAlign w:val="center"/>
            <w:hideMark/>
          </w:tcPr>
          <w:p w14:paraId="3A407631" w14:textId="77777777" w:rsidR="00992D24" w:rsidRPr="00992D24" w:rsidRDefault="00992D24" w:rsidP="00992D24">
            <w:pPr>
              <w:rPr>
                <w:lang w:val="en-ZM"/>
              </w:rPr>
            </w:pPr>
            <w:r w:rsidRPr="00992D24">
              <w:rPr>
                <w:lang w:val="en-ZM"/>
              </w:rPr>
              <w:t>Medium</w:t>
            </w:r>
          </w:p>
        </w:tc>
        <w:tc>
          <w:tcPr>
            <w:tcW w:w="0" w:type="auto"/>
            <w:vAlign w:val="center"/>
            <w:hideMark/>
          </w:tcPr>
          <w:p w14:paraId="5602FDBB" w14:textId="77777777" w:rsidR="00992D24" w:rsidRPr="00992D24" w:rsidRDefault="00992D24" w:rsidP="00992D24">
            <w:pPr>
              <w:rPr>
                <w:lang w:val="en-ZM"/>
              </w:rPr>
            </w:pPr>
            <w:r w:rsidRPr="00992D24">
              <w:rPr>
                <w:lang w:val="en-ZM"/>
              </w:rPr>
              <w:t>High</w:t>
            </w:r>
          </w:p>
        </w:tc>
        <w:tc>
          <w:tcPr>
            <w:tcW w:w="0" w:type="auto"/>
            <w:vAlign w:val="center"/>
            <w:hideMark/>
          </w:tcPr>
          <w:p w14:paraId="4BCCD729" w14:textId="77777777" w:rsidR="00992D24" w:rsidRPr="00992D24" w:rsidRDefault="00992D24" w:rsidP="00992D24">
            <w:pPr>
              <w:rPr>
                <w:lang w:val="en-ZM"/>
              </w:rPr>
            </w:pPr>
            <w:r w:rsidRPr="00992D24">
              <w:rPr>
                <w:lang w:val="en-ZM"/>
              </w:rPr>
              <w:t>High</w:t>
            </w:r>
          </w:p>
        </w:tc>
      </w:tr>
      <w:tr w:rsidR="00992D24" w:rsidRPr="00992D24" w14:paraId="5C61A163" w14:textId="77777777" w:rsidTr="00992D24">
        <w:trPr>
          <w:tblCellSpacing w:w="15" w:type="dxa"/>
        </w:trPr>
        <w:tc>
          <w:tcPr>
            <w:tcW w:w="0" w:type="auto"/>
            <w:vAlign w:val="center"/>
            <w:hideMark/>
          </w:tcPr>
          <w:p w14:paraId="6861C957" w14:textId="77777777" w:rsidR="00992D24" w:rsidRPr="00992D24" w:rsidRDefault="00992D24" w:rsidP="00992D24">
            <w:pPr>
              <w:rPr>
                <w:lang w:val="en-ZM"/>
              </w:rPr>
            </w:pPr>
            <w:r w:rsidRPr="00992D24">
              <w:rPr>
                <w:lang w:val="en-ZM"/>
              </w:rPr>
              <w:t>Natural Disasters (e.g., flood)</w:t>
            </w:r>
          </w:p>
        </w:tc>
        <w:tc>
          <w:tcPr>
            <w:tcW w:w="0" w:type="auto"/>
            <w:vAlign w:val="center"/>
            <w:hideMark/>
          </w:tcPr>
          <w:p w14:paraId="0A75FE67" w14:textId="77777777" w:rsidR="00992D24" w:rsidRPr="00992D24" w:rsidRDefault="00992D24" w:rsidP="00992D24">
            <w:pPr>
              <w:rPr>
                <w:lang w:val="en-ZM"/>
              </w:rPr>
            </w:pPr>
            <w:r w:rsidRPr="00992D24">
              <w:rPr>
                <w:lang w:val="en-ZM"/>
              </w:rPr>
              <w:t>Low</w:t>
            </w:r>
          </w:p>
        </w:tc>
        <w:tc>
          <w:tcPr>
            <w:tcW w:w="0" w:type="auto"/>
            <w:vAlign w:val="center"/>
            <w:hideMark/>
          </w:tcPr>
          <w:p w14:paraId="6BAD6931" w14:textId="77777777" w:rsidR="00992D24" w:rsidRPr="00992D24" w:rsidRDefault="00992D24" w:rsidP="00992D24">
            <w:pPr>
              <w:rPr>
                <w:lang w:val="en-ZM"/>
              </w:rPr>
            </w:pPr>
            <w:r w:rsidRPr="00992D24">
              <w:rPr>
                <w:lang w:val="en-ZM"/>
              </w:rPr>
              <w:t>High</w:t>
            </w:r>
          </w:p>
        </w:tc>
        <w:tc>
          <w:tcPr>
            <w:tcW w:w="0" w:type="auto"/>
            <w:vAlign w:val="center"/>
            <w:hideMark/>
          </w:tcPr>
          <w:p w14:paraId="76A96A58" w14:textId="77777777" w:rsidR="00992D24" w:rsidRPr="00992D24" w:rsidRDefault="00992D24" w:rsidP="00992D24">
            <w:pPr>
              <w:rPr>
                <w:lang w:val="en-ZM"/>
              </w:rPr>
            </w:pPr>
            <w:r w:rsidRPr="00992D24">
              <w:rPr>
                <w:lang w:val="en-ZM"/>
              </w:rPr>
              <w:t>Medium</w:t>
            </w:r>
          </w:p>
        </w:tc>
      </w:tr>
      <w:tr w:rsidR="00992D24" w:rsidRPr="00992D24" w14:paraId="15B48411" w14:textId="77777777" w:rsidTr="00992D24">
        <w:trPr>
          <w:tblCellSpacing w:w="15" w:type="dxa"/>
        </w:trPr>
        <w:tc>
          <w:tcPr>
            <w:tcW w:w="0" w:type="auto"/>
            <w:vAlign w:val="center"/>
            <w:hideMark/>
          </w:tcPr>
          <w:p w14:paraId="287930B4" w14:textId="77777777" w:rsidR="00992D24" w:rsidRPr="00992D24" w:rsidRDefault="00992D24" w:rsidP="00992D24">
            <w:pPr>
              <w:rPr>
                <w:lang w:val="en-ZM"/>
              </w:rPr>
            </w:pPr>
            <w:r w:rsidRPr="00992D24">
              <w:rPr>
                <w:lang w:val="en-ZM"/>
              </w:rPr>
              <w:t>Data Breach</w:t>
            </w:r>
          </w:p>
        </w:tc>
        <w:tc>
          <w:tcPr>
            <w:tcW w:w="0" w:type="auto"/>
            <w:vAlign w:val="center"/>
            <w:hideMark/>
          </w:tcPr>
          <w:p w14:paraId="4C4E25C8" w14:textId="77777777" w:rsidR="00992D24" w:rsidRPr="00992D24" w:rsidRDefault="00992D24" w:rsidP="00992D24">
            <w:pPr>
              <w:rPr>
                <w:lang w:val="en-ZM"/>
              </w:rPr>
            </w:pPr>
            <w:r w:rsidRPr="00992D24">
              <w:rPr>
                <w:lang w:val="en-ZM"/>
              </w:rPr>
              <w:t>Medium</w:t>
            </w:r>
          </w:p>
        </w:tc>
        <w:tc>
          <w:tcPr>
            <w:tcW w:w="0" w:type="auto"/>
            <w:vAlign w:val="center"/>
            <w:hideMark/>
          </w:tcPr>
          <w:p w14:paraId="6D0C52EE" w14:textId="77777777" w:rsidR="00992D24" w:rsidRPr="00992D24" w:rsidRDefault="00992D24" w:rsidP="00992D24">
            <w:pPr>
              <w:rPr>
                <w:lang w:val="en-ZM"/>
              </w:rPr>
            </w:pPr>
            <w:r w:rsidRPr="00992D24">
              <w:rPr>
                <w:lang w:val="en-ZM"/>
              </w:rPr>
              <w:t>Very High</w:t>
            </w:r>
          </w:p>
        </w:tc>
        <w:tc>
          <w:tcPr>
            <w:tcW w:w="0" w:type="auto"/>
            <w:vAlign w:val="center"/>
            <w:hideMark/>
          </w:tcPr>
          <w:p w14:paraId="0CD6562C" w14:textId="77777777" w:rsidR="00992D24" w:rsidRPr="00992D24" w:rsidRDefault="00992D24" w:rsidP="00992D24">
            <w:pPr>
              <w:rPr>
                <w:lang w:val="en-ZM"/>
              </w:rPr>
            </w:pPr>
            <w:r w:rsidRPr="00992D24">
              <w:rPr>
                <w:lang w:val="en-ZM"/>
              </w:rPr>
              <w:t>High</w:t>
            </w:r>
          </w:p>
        </w:tc>
      </w:tr>
      <w:tr w:rsidR="00992D24" w:rsidRPr="00992D24" w14:paraId="11E324FD" w14:textId="77777777" w:rsidTr="00992D24">
        <w:trPr>
          <w:tblCellSpacing w:w="15" w:type="dxa"/>
        </w:trPr>
        <w:tc>
          <w:tcPr>
            <w:tcW w:w="0" w:type="auto"/>
            <w:vAlign w:val="center"/>
            <w:hideMark/>
          </w:tcPr>
          <w:p w14:paraId="493B4EDA" w14:textId="77777777" w:rsidR="00992D24" w:rsidRPr="00992D24" w:rsidRDefault="00992D24" w:rsidP="00992D24">
            <w:pPr>
              <w:rPr>
                <w:lang w:val="en-ZM"/>
              </w:rPr>
            </w:pPr>
            <w:r w:rsidRPr="00992D24">
              <w:rPr>
                <w:lang w:val="en-ZM"/>
              </w:rPr>
              <w:t>Hardware Failure</w:t>
            </w:r>
          </w:p>
        </w:tc>
        <w:tc>
          <w:tcPr>
            <w:tcW w:w="0" w:type="auto"/>
            <w:vAlign w:val="center"/>
            <w:hideMark/>
          </w:tcPr>
          <w:p w14:paraId="034CD066" w14:textId="77777777" w:rsidR="00992D24" w:rsidRPr="00992D24" w:rsidRDefault="00992D24" w:rsidP="00992D24">
            <w:pPr>
              <w:rPr>
                <w:lang w:val="en-ZM"/>
              </w:rPr>
            </w:pPr>
            <w:r w:rsidRPr="00992D24">
              <w:rPr>
                <w:lang w:val="en-ZM"/>
              </w:rPr>
              <w:t>Medium</w:t>
            </w:r>
          </w:p>
        </w:tc>
        <w:tc>
          <w:tcPr>
            <w:tcW w:w="0" w:type="auto"/>
            <w:vAlign w:val="center"/>
            <w:hideMark/>
          </w:tcPr>
          <w:p w14:paraId="34E38C4F" w14:textId="77777777" w:rsidR="00992D24" w:rsidRPr="00992D24" w:rsidRDefault="00992D24" w:rsidP="00992D24">
            <w:pPr>
              <w:rPr>
                <w:lang w:val="en-ZM"/>
              </w:rPr>
            </w:pPr>
            <w:r w:rsidRPr="00992D24">
              <w:rPr>
                <w:lang w:val="en-ZM"/>
              </w:rPr>
              <w:t>High</w:t>
            </w:r>
          </w:p>
        </w:tc>
        <w:tc>
          <w:tcPr>
            <w:tcW w:w="0" w:type="auto"/>
            <w:vAlign w:val="center"/>
            <w:hideMark/>
          </w:tcPr>
          <w:p w14:paraId="188A6F79" w14:textId="77777777" w:rsidR="00992D24" w:rsidRPr="00992D24" w:rsidRDefault="00992D24" w:rsidP="00992D24">
            <w:pPr>
              <w:rPr>
                <w:lang w:val="en-ZM"/>
              </w:rPr>
            </w:pPr>
            <w:r w:rsidRPr="00992D24">
              <w:rPr>
                <w:lang w:val="en-ZM"/>
              </w:rPr>
              <w:t>High</w:t>
            </w:r>
          </w:p>
        </w:tc>
      </w:tr>
      <w:tr w:rsidR="00992D24" w:rsidRPr="00992D24" w14:paraId="666BE211" w14:textId="77777777" w:rsidTr="00992D24">
        <w:trPr>
          <w:tblCellSpacing w:w="15" w:type="dxa"/>
        </w:trPr>
        <w:tc>
          <w:tcPr>
            <w:tcW w:w="0" w:type="auto"/>
            <w:vAlign w:val="center"/>
            <w:hideMark/>
          </w:tcPr>
          <w:p w14:paraId="520EC1F2" w14:textId="77777777" w:rsidR="00992D24" w:rsidRPr="00992D24" w:rsidRDefault="00992D24" w:rsidP="00992D24">
            <w:pPr>
              <w:rPr>
                <w:lang w:val="en-ZM"/>
              </w:rPr>
            </w:pPr>
            <w:r w:rsidRPr="00992D24">
              <w:rPr>
                <w:lang w:val="en-ZM"/>
              </w:rPr>
              <w:t>Regulatory Non-compliance</w:t>
            </w:r>
          </w:p>
        </w:tc>
        <w:tc>
          <w:tcPr>
            <w:tcW w:w="0" w:type="auto"/>
            <w:vAlign w:val="center"/>
            <w:hideMark/>
          </w:tcPr>
          <w:p w14:paraId="1B33380F" w14:textId="77777777" w:rsidR="00992D24" w:rsidRPr="00992D24" w:rsidRDefault="00992D24" w:rsidP="00992D24">
            <w:pPr>
              <w:rPr>
                <w:lang w:val="en-ZM"/>
              </w:rPr>
            </w:pPr>
            <w:r w:rsidRPr="00992D24">
              <w:rPr>
                <w:lang w:val="en-ZM"/>
              </w:rPr>
              <w:t>Low</w:t>
            </w:r>
          </w:p>
        </w:tc>
        <w:tc>
          <w:tcPr>
            <w:tcW w:w="0" w:type="auto"/>
            <w:vAlign w:val="center"/>
            <w:hideMark/>
          </w:tcPr>
          <w:p w14:paraId="16FA5472" w14:textId="77777777" w:rsidR="00992D24" w:rsidRPr="00992D24" w:rsidRDefault="00992D24" w:rsidP="00992D24">
            <w:pPr>
              <w:rPr>
                <w:lang w:val="en-ZM"/>
              </w:rPr>
            </w:pPr>
            <w:r w:rsidRPr="00992D24">
              <w:rPr>
                <w:lang w:val="en-ZM"/>
              </w:rPr>
              <w:t>Very High</w:t>
            </w:r>
          </w:p>
        </w:tc>
        <w:tc>
          <w:tcPr>
            <w:tcW w:w="0" w:type="auto"/>
            <w:vAlign w:val="center"/>
            <w:hideMark/>
          </w:tcPr>
          <w:p w14:paraId="1C864759" w14:textId="77777777" w:rsidR="00992D24" w:rsidRPr="00992D24" w:rsidRDefault="00992D24" w:rsidP="00992D24">
            <w:pPr>
              <w:rPr>
                <w:lang w:val="en-ZM"/>
              </w:rPr>
            </w:pPr>
            <w:r w:rsidRPr="00992D24">
              <w:rPr>
                <w:lang w:val="en-ZM"/>
              </w:rPr>
              <w:t>High</w:t>
            </w:r>
          </w:p>
        </w:tc>
      </w:tr>
    </w:tbl>
    <w:p w14:paraId="53CCA3FB" w14:textId="77777777" w:rsidR="00992D24" w:rsidRPr="00992D24" w:rsidRDefault="00992D24" w:rsidP="00992D24">
      <w:pPr>
        <w:ind w:left="720"/>
        <w:rPr>
          <w:lang w:val="en-ZM"/>
        </w:rPr>
      </w:pPr>
      <w:r w:rsidRPr="00992D24">
        <w:rPr>
          <w:lang w:val="en-ZM"/>
        </w:rPr>
        <w:t>Step 5: Prioritize Risks</w:t>
      </w:r>
    </w:p>
    <w:p w14:paraId="6CBBAD0C" w14:textId="77777777" w:rsidR="00992D24" w:rsidRPr="00992D24" w:rsidRDefault="00992D24" w:rsidP="00992D24">
      <w:pPr>
        <w:ind w:left="720"/>
        <w:rPr>
          <w:lang w:val="en-ZM"/>
        </w:rPr>
      </w:pPr>
      <w:r w:rsidRPr="00992D24">
        <w:rPr>
          <w:lang w:val="en-ZM"/>
        </w:rPr>
        <w:t>Based on the risk ratings, prioritize the risks that require immediate attention. For example, cyberattacks and data breaches have the highest risk ratings and should be addressed first.</w:t>
      </w:r>
    </w:p>
    <w:p w14:paraId="5BD43FA9" w14:textId="77777777" w:rsidR="00992D24" w:rsidRDefault="00992D24" w:rsidP="00992D24">
      <w:pPr>
        <w:rPr>
          <w:lang w:val="en-ZM"/>
        </w:rPr>
      </w:pPr>
    </w:p>
    <w:p w14:paraId="659621EB" w14:textId="77777777" w:rsidR="00992D24" w:rsidRPr="005356DB" w:rsidRDefault="00992D24" w:rsidP="00992D24">
      <w:pPr>
        <w:rPr>
          <w:lang w:val="en-ZM"/>
        </w:rPr>
      </w:pPr>
    </w:p>
    <w:p w14:paraId="3AB28940" w14:textId="337B42F5" w:rsidR="005356DB" w:rsidRDefault="005356DB" w:rsidP="00843F7F">
      <w:pPr>
        <w:numPr>
          <w:ilvl w:val="0"/>
          <w:numId w:val="35"/>
        </w:numPr>
        <w:rPr>
          <w:lang w:val="en-ZM"/>
        </w:rPr>
      </w:pPr>
      <w:r w:rsidRPr="005356DB">
        <w:rPr>
          <w:lang w:val="en-ZM"/>
        </w:rPr>
        <w:t>Develop a risk mitigation plan based on the assessment.</w:t>
      </w:r>
    </w:p>
    <w:p w14:paraId="1AC4885F" w14:textId="5F9C47A9" w:rsidR="000654AD" w:rsidRDefault="000654AD" w:rsidP="000654AD">
      <w:pPr>
        <w:ind w:left="720"/>
        <w:rPr>
          <w:lang w:val="en-ZM"/>
        </w:rPr>
      </w:pPr>
    </w:p>
    <w:p w14:paraId="619947F4" w14:textId="77777777" w:rsidR="00F2074A" w:rsidRPr="00F2074A" w:rsidRDefault="00F2074A" w:rsidP="00F2074A">
      <w:pPr>
        <w:ind w:left="720"/>
        <w:rPr>
          <w:lang w:val="en-ZM"/>
        </w:rPr>
      </w:pPr>
      <w:r w:rsidRPr="00F2074A">
        <w:rPr>
          <w:lang w:val="en-ZM"/>
        </w:rPr>
        <w:t>A risk mitigation plan outlines how the organization will address identified risks to reduce their likelihood and impact. Below is a mitigation plan for the prioritized risks in TechGuard Solutions:</w:t>
      </w:r>
    </w:p>
    <w:p w14:paraId="506A4151" w14:textId="77777777" w:rsidR="00F2074A" w:rsidRPr="00F2074A" w:rsidRDefault="00F2074A" w:rsidP="00F2074A">
      <w:pPr>
        <w:ind w:left="720"/>
        <w:rPr>
          <w:lang w:val="en-ZM"/>
        </w:rPr>
      </w:pPr>
      <w:r w:rsidRPr="00F2074A">
        <w:rPr>
          <w:lang w:val="en-ZM"/>
        </w:rPr>
        <w:t>1. Cyberattack (e.g., Phishing)</w:t>
      </w:r>
    </w:p>
    <w:p w14:paraId="1758ACED" w14:textId="77777777" w:rsidR="00F2074A" w:rsidRPr="00F2074A" w:rsidRDefault="00F2074A" w:rsidP="00F2074A">
      <w:pPr>
        <w:ind w:left="720"/>
        <w:rPr>
          <w:lang w:val="en-ZM"/>
        </w:rPr>
      </w:pPr>
      <w:r w:rsidRPr="00F2074A">
        <w:rPr>
          <w:lang w:val="en-ZM"/>
        </w:rPr>
        <w:t>Mitigation Measures:</w:t>
      </w:r>
    </w:p>
    <w:p w14:paraId="3FEEB42C" w14:textId="77777777" w:rsidR="00F2074A" w:rsidRPr="00F2074A" w:rsidRDefault="00F2074A" w:rsidP="00843F7F">
      <w:pPr>
        <w:numPr>
          <w:ilvl w:val="0"/>
          <w:numId w:val="40"/>
        </w:numPr>
        <w:rPr>
          <w:lang w:val="en-ZM"/>
        </w:rPr>
      </w:pPr>
      <w:r w:rsidRPr="00F2074A">
        <w:rPr>
          <w:lang w:val="en-ZM"/>
        </w:rPr>
        <w:t>Employee Training: Regular training for all employees on identifying phishing emails, social engineering tactics, and other common cyberattack strategies.</w:t>
      </w:r>
    </w:p>
    <w:p w14:paraId="4382DF0A" w14:textId="77777777" w:rsidR="00F2074A" w:rsidRPr="00F2074A" w:rsidRDefault="00F2074A" w:rsidP="00843F7F">
      <w:pPr>
        <w:numPr>
          <w:ilvl w:val="0"/>
          <w:numId w:val="40"/>
        </w:numPr>
        <w:rPr>
          <w:lang w:val="en-ZM"/>
        </w:rPr>
      </w:pPr>
      <w:r w:rsidRPr="00F2074A">
        <w:rPr>
          <w:lang w:val="en-ZM"/>
        </w:rPr>
        <w:t>Multi-Factor Authentication (MFA): Implement MFA for all systems, particularly for critical applications and sensitive data.</w:t>
      </w:r>
    </w:p>
    <w:p w14:paraId="0EB3616C" w14:textId="77777777" w:rsidR="00F2074A" w:rsidRPr="00F2074A" w:rsidRDefault="00F2074A" w:rsidP="00843F7F">
      <w:pPr>
        <w:numPr>
          <w:ilvl w:val="0"/>
          <w:numId w:val="40"/>
        </w:numPr>
        <w:rPr>
          <w:lang w:val="en-ZM"/>
        </w:rPr>
      </w:pPr>
      <w:r w:rsidRPr="00F2074A">
        <w:rPr>
          <w:lang w:val="en-ZM"/>
        </w:rPr>
        <w:lastRenderedPageBreak/>
        <w:t>Email Filtering: Deploy advanced email filtering solutions to identify and block malicious emails before they reach users’ inboxes.</w:t>
      </w:r>
    </w:p>
    <w:p w14:paraId="12AD1719" w14:textId="77777777" w:rsidR="00F2074A" w:rsidRPr="00F2074A" w:rsidRDefault="00F2074A" w:rsidP="00843F7F">
      <w:pPr>
        <w:numPr>
          <w:ilvl w:val="0"/>
          <w:numId w:val="40"/>
        </w:numPr>
        <w:rPr>
          <w:lang w:val="en-ZM"/>
        </w:rPr>
      </w:pPr>
      <w:r w:rsidRPr="00F2074A">
        <w:rPr>
          <w:lang w:val="en-ZM"/>
        </w:rPr>
        <w:t>Incident Response Plan: Develop and maintain a detailed incident response plan to quickly detect, contain, and respond to cyberattacks.</w:t>
      </w:r>
    </w:p>
    <w:p w14:paraId="155BC9AA" w14:textId="77777777" w:rsidR="00F2074A" w:rsidRPr="00F2074A" w:rsidRDefault="00F2074A" w:rsidP="00F2074A">
      <w:pPr>
        <w:ind w:left="720"/>
        <w:rPr>
          <w:lang w:val="en-ZM"/>
        </w:rPr>
      </w:pPr>
      <w:r w:rsidRPr="00F2074A">
        <w:rPr>
          <w:lang w:val="en-ZM"/>
        </w:rPr>
        <w:t>Timeline:</w:t>
      </w:r>
    </w:p>
    <w:p w14:paraId="7D543F58" w14:textId="77777777" w:rsidR="00F2074A" w:rsidRPr="00F2074A" w:rsidRDefault="00F2074A" w:rsidP="00843F7F">
      <w:pPr>
        <w:numPr>
          <w:ilvl w:val="0"/>
          <w:numId w:val="41"/>
        </w:numPr>
        <w:rPr>
          <w:lang w:val="en-ZM"/>
        </w:rPr>
      </w:pPr>
      <w:r w:rsidRPr="00F2074A">
        <w:rPr>
          <w:lang w:val="en-ZM"/>
        </w:rPr>
        <w:t>Implement MFA within 1 month.</w:t>
      </w:r>
    </w:p>
    <w:p w14:paraId="240F02D7" w14:textId="77777777" w:rsidR="00F2074A" w:rsidRPr="00F2074A" w:rsidRDefault="00F2074A" w:rsidP="00843F7F">
      <w:pPr>
        <w:numPr>
          <w:ilvl w:val="0"/>
          <w:numId w:val="41"/>
        </w:numPr>
        <w:rPr>
          <w:lang w:val="en-ZM"/>
        </w:rPr>
      </w:pPr>
      <w:r w:rsidRPr="00F2074A">
        <w:rPr>
          <w:lang w:val="en-ZM"/>
        </w:rPr>
        <w:t>Complete employee training within 2 months.</w:t>
      </w:r>
    </w:p>
    <w:p w14:paraId="6EECACEC" w14:textId="77777777" w:rsidR="00F2074A" w:rsidRPr="00F2074A" w:rsidRDefault="00F2074A" w:rsidP="00843F7F">
      <w:pPr>
        <w:numPr>
          <w:ilvl w:val="0"/>
          <w:numId w:val="41"/>
        </w:numPr>
        <w:rPr>
          <w:lang w:val="en-ZM"/>
        </w:rPr>
      </w:pPr>
      <w:r w:rsidRPr="00F2074A">
        <w:rPr>
          <w:lang w:val="en-ZM"/>
        </w:rPr>
        <w:t>Set up email filtering within 3 weeks.</w:t>
      </w:r>
    </w:p>
    <w:p w14:paraId="08B2CA21" w14:textId="52289E50" w:rsidR="00F2074A" w:rsidRPr="00F2074A" w:rsidRDefault="00F2074A" w:rsidP="00F2074A">
      <w:pPr>
        <w:ind w:left="720"/>
        <w:rPr>
          <w:lang w:val="en-ZM"/>
        </w:rPr>
      </w:pPr>
    </w:p>
    <w:p w14:paraId="4E011926" w14:textId="77777777" w:rsidR="00F2074A" w:rsidRPr="00F2074A" w:rsidRDefault="00F2074A" w:rsidP="00F2074A">
      <w:pPr>
        <w:ind w:left="720"/>
        <w:rPr>
          <w:lang w:val="en-ZM"/>
        </w:rPr>
      </w:pPr>
      <w:r w:rsidRPr="00F2074A">
        <w:rPr>
          <w:lang w:val="en-ZM"/>
        </w:rPr>
        <w:t>2. Insider Threat</w:t>
      </w:r>
    </w:p>
    <w:p w14:paraId="1B2E9362" w14:textId="77777777" w:rsidR="00F2074A" w:rsidRPr="00F2074A" w:rsidRDefault="00F2074A" w:rsidP="00F2074A">
      <w:pPr>
        <w:ind w:left="720"/>
        <w:rPr>
          <w:lang w:val="en-ZM"/>
        </w:rPr>
      </w:pPr>
      <w:r w:rsidRPr="00F2074A">
        <w:rPr>
          <w:lang w:val="en-ZM"/>
        </w:rPr>
        <w:t>Mitigation Measures:</w:t>
      </w:r>
    </w:p>
    <w:p w14:paraId="64D8E281" w14:textId="77777777" w:rsidR="00F2074A" w:rsidRPr="00F2074A" w:rsidRDefault="00F2074A" w:rsidP="00843F7F">
      <w:pPr>
        <w:numPr>
          <w:ilvl w:val="0"/>
          <w:numId w:val="42"/>
        </w:numPr>
        <w:rPr>
          <w:lang w:val="en-ZM"/>
        </w:rPr>
      </w:pPr>
      <w:r w:rsidRPr="00F2074A">
        <w:rPr>
          <w:lang w:val="en-ZM"/>
        </w:rPr>
        <w:t>Access Control: Implement Role-Based Access Control (RBAC) to ensure employees only have access to data and systems they need to perform their job.</w:t>
      </w:r>
    </w:p>
    <w:p w14:paraId="6F7648C6" w14:textId="77777777" w:rsidR="00F2074A" w:rsidRPr="00F2074A" w:rsidRDefault="00F2074A" w:rsidP="00843F7F">
      <w:pPr>
        <w:numPr>
          <w:ilvl w:val="0"/>
          <w:numId w:val="42"/>
        </w:numPr>
        <w:rPr>
          <w:lang w:val="en-ZM"/>
        </w:rPr>
      </w:pPr>
      <w:r w:rsidRPr="00F2074A">
        <w:rPr>
          <w:lang w:val="en-ZM"/>
        </w:rPr>
        <w:t>Employee Monitoring: Regularly audit user activity and access logs to detect any unusual behavior.</w:t>
      </w:r>
    </w:p>
    <w:p w14:paraId="27D2D2EF" w14:textId="77777777" w:rsidR="00F2074A" w:rsidRPr="00F2074A" w:rsidRDefault="00F2074A" w:rsidP="00843F7F">
      <w:pPr>
        <w:numPr>
          <w:ilvl w:val="0"/>
          <w:numId w:val="42"/>
        </w:numPr>
        <w:rPr>
          <w:lang w:val="en-ZM"/>
        </w:rPr>
      </w:pPr>
      <w:r w:rsidRPr="00F2074A">
        <w:rPr>
          <w:lang w:val="en-ZM"/>
        </w:rPr>
        <w:t>Exit Procedures: Immediately revoke access for employees who leave the company or change roles.</w:t>
      </w:r>
    </w:p>
    <w:p w14:paraId="5DF2F02B" w14:textId="77777777" w:rsidR="00F2074A" w:rsidRPr="00F2074A" w:rsidRDefault="00F2074A" w:rsidP="00843F7F">
      <w:pPr>
        <w:numPr>
          <w:ilvl w:val="0"/>
          <w:numId w:val="42"/>
        </w:numPr>
        <w:rPr>
          <w:lang w:val="en-ZM"/>
        </w:rPr>
      </w:pPr>
      <w:r w:rsidRPr="00F2074A">
        <w:rPr>
          <w:lang w:val="en-ZM"/>
        </w:rPr>
        <w:t>Behavioral Awareness: Conduct regular awareness programs on the consequences of insider threats and the importance of safeguarding data.</w:t>
      </w:r>
    </w:p>
    <w:p w14:paraId="4BF47730" w14:textId="77777777" w:rsidR="00F2074A" w:rsidRPr="00F2074A" w:rsidRDefault="00F2074A" w:rsidP="00F2074A">
      <w:pPr>
        <w:ind w:left="720"/>
        <w:rPr>
          <w:lang w:val="en-ZM"/>
        </w:rPr>
      </w:pPr>
      <w:r w:rsidRPr="00F2074A">
        <w:rPr>
          <w:lang w:val="en-ZM"/>
        </w:rPr>
        <w:t>Timeline:</w:t>
      </w:r>
    </w:p>
    <w:p w14:paraId="7C8D56E8" w14:textId="77777777" w:rsidR="00F2074A" w:rsidRPr="00F2074A" w:rsidRDefault="00F2074A" w:rsidP="00843F7F">
      <w:pPr>
        <w:numPr>
          <w:ilvl w:val="0"/>
          <w:numId w:val="43"/>
        </w:numPr>
        <w:rPr>
          <w:lang w:val="en-ZM"/>
        </w:rPr>
      </w:pPr>
      <w:r w:rsidRPr="00F2074A">
        <w:rPr>
          <w:lang w:val="en-ZM"/>
        </w:rPr>
        <w:t>Implement RBAC immediately.</w:t>
      </w:r>
    </w:p>
    <w:p w14:paraId="554C06C1" w14:textId="77777777" w:rsidR="00F2074A" w:rsidRPr="00F2074A" w:rsidRDefault="00F2074A" w:rsidP="00843F7F">
      <w:pPr>
        <w:numPr>
          <w:ilvl w:val="0"/>
          <w:numId w:val="43"/>
        </w:numPr>
        <w:rPr>
          <w:lang w:val="en-ZM"/>
        </w:rPr>
      </w:pPr>
      <w:r w:rsidRPr="00F2074A">
        <w:rPr>
          <w:lang w:val="en-ZM"/>
        </w:rPr>
        <w:t>Begin employee monitoring within 1 month.</w:t>
      </w:r>
    </w:p>
    <w:p w14:paraId="60ABF958" w14:textId="77777777" w:rsidR="00F2074A" w:rsidRPr="00F2074A" w:rsidRDefault="00F2074A" w:rsidP="00843F7F">
      <w:pPr>
        <w:numPr>
          <w:ilvl w:val="0"/>
          <w:numId w:val="43"/>
        </w:numPr>
        <w:rPr>
          <w:lang w:val="en-ZM"/>
        </w:rPr>
      </w:pPr>
      <w:r w:rsidRPr="00F2074A">
        <w:rPr>
          <w:lang w:val="en-ZM"/>
        </w:rPr>
        <w:t>Review and improve exit procedures within 2 weeks.</w:t>
      </w:r>
    </w:p>
    <w:p w14:paraId="4089A000" w14:textId="330E99A2" w:rsidR="00F2074A" w:rsidRPr="00F2074A" w:rsidRDefault="00F2074A" w:rsidP="00F2074A">
      <w:pPr>
        <w:ind w:left="720"/>
        <w:rPr>
          <w:lang w:val="en-ZM"/>
        </w:rPr>
      </w:pPr>
    </w:p>
    <w:p w14:paraId="7ACC0394" w14:textId="77777777" w:rsidR="00F2074A" w:rsidRPr="00F2074A" w:rsidRDefault="00F2074A" w:rsidP="00F2074A">
      <w:pPr>
        <w:ind w:left="720"/>
        <w:rPr>
          <w:lang w:val="en-ZM"/>
        </w:rPr>
      </w:pPr>
      <w:r w:rsidRPr="00F2074A">
        <w:rPr>
          <w:lang w:val="en-ZM"/>
        </w:rPr>
        <w:t>3. Data Breach</w:t>
      </w:r>
    </w:p>
    <w:p w14:paraId="7FB22DF6" w14:textId="77777777" w:rsidR="00F2074A" w:rsidRPr="00F2074A" w:rsidRDefault="00F2074A" w:rsidP="00F2074A">
      <w:pPr>
        <w:ind w:left="720"/>
        <w:rPr>
          <w:lang w:val="en-ZM"/>
        </w:rPr>
      </w:pPr>
      <w:r w:rsidRPr="00F2074A">
        <w:rPr>
          <w:lang w:val="en-ZM"/>
        </w:rPr>
        <w:t>Mitigation Measures:</w:t>
      </w:r>
    </w:p>
    <w:p w14:paraId="719A3777" w14:textId="77777777" w:rsidR="00F2074A" w:rsidRPr="00F2074A" w:rsidRDefault="00F2074A" w:rsidP="00843F7F">
      <w:pPr>
        <w:numPr>
          <w:ilvl w:val="0"/>
          <w:numId w:val="44"/>
        </w:numPr>
        <w:rPr>
          <w:lang w:val="en-ZM"/>
        </w:rPr>
      </w:pPr>
      <w:r w:rsidRPr="00F2074A">
        <w:rPr>
          <w:lang w:val="en-ZM"/>
        </w:rPr>
        <w:t>Data Encryption: Ensure all sensitive data is encrypted, both at rest and in transit.</w:t>
      </w:r>
    </w:p>
    <w:p w14:paraId="444ECF3C" w14:textId="77777777" w:rsidR="00F2074A" w:rsidRPr="00F2074A" w:rsidRDefault="00F2074A" w:rsidP="00843F7F">
      <w:pPr>
        <w:numPr>
          <w:ilvl w:val="0"/>
          <w:numId w:val="44"/>
        </w:numPr>
        <w:rPr>
          <w:lang w:val="en-ZM"/>
        </w:rPr>
      </w:pPr>
      <w:r w:rsidRPr="00F2074A">
        <w:rPr>
          <w:lang w:val="en-ZM"/>
        </w:rPr>
        <w:t>Data Loss Prevention (DLP): Deploy DLP software to monitor and control data transfers and prevent unauthorized data sharing.</w:t>
      </w:r>
    </w:p>
    <w:p w14:paraId="1E710624" w14:textId="77777777" w:rsidR="00F2074A" w:rsidRPr="00F2074A" w:rsidRDefault="00F2074A" w:rsidP="00843F7F">
      <w:pPr>
        <w:numPr>
          <w:ilvl w:val="0"/>
          <w:numId w:val="44"/>
        </w:numPr>
        <w:rPr>
          <w:lang w:val="en-ZM"/>
        </w:rPr>
      </w:pPr>
      <w:r w:rsidRPr="00F2074A">
        <w:rPr>
          <w:lang w:val="en-ZM"/>
        </w:rPr>
        <w:t>Security Audits: Regularly conduct internal and external security audits to assess compliance with data protection standards and identify weaknesses.</w:t>
      </w:r>
    </w:p>
    <w:p w14:paraId="710568A5" w14:textId="77777777" w:rsidR="00F2074A" w:rsidRPr="00F2074A" w:rsidRDefault="00F2074A" w:rsidP="00843F7F">
      <w:pPr>
        <w:numPr>
          <w:ilvl w:val="0"/>
          <w:numId w:val="44"/>
        </w:numPr>
        <w:rPr>
          <w:lang w:val="en-ZM"/>
        </w:rPr>
      </w:pPr>
      <w:r w:rsidRPr="00F2074A">
        <w:rPr>
          <w:lang w:val="en-ZM"/>
        </w:rPr>
        <w:t>Backup and Recovery: Implement regular automated backups and test the data recovery procedures to ensure that data can be restored in the event of a breach.</w:t>
      </w:r>
    </w:p>
    <w:p w14:paraId="778C6C69" w14:textId="77777777" w:rsidR="00F2074A" w:rsidRPr="00F2074A" w:rsidRDefault="00F2074A" w:rsidP="00F2074A">
      <w:pPr>
        <w:ind w:left="720"/>
        <w:rPr>
          <w:lang w:val="en-ZM"/>
        </w:rPr>
      </w:pPr>
      <w:r w:rsidRPr="00F2074A">
        <w:rPr>
          <w:lang w:val="en-ZM"/>
        </w:rPr>
        <w:t>Timeline:</w:t>
      </w:r>
    </w:p>
    <w:p w14:paraId="6127FCB1" w14:textId="77777777" w:rsidR="00F2074A" w:rsidRPr="00F2074A" w:rsidRDefault="00F2074A" w:rsidP="00843F7F">
      <w:pPr>
        <w:numPr>
          <w:ilvl w:val="0"/>
          <w:numId w:val="45"/>
        </w:numPr>
        <w:rPr>
          <w:lang w:val="en-ZM"/>
        </w:rPr>
      </w:pPr>
      <w:r w:rsidRPr="00F2074A">
        <w:rPr>
          <w:lang w:val="en-ZM"/>
        </w:rPr>
        <w:t>Complete encryption of all sensitive data within 2 months.</w:t>
      </w:r>
    </w:p>
    <w:p w14:paraId="5615F894" w14:textId="77777777" w:rsidR="00F2074A" w:rsidRPr="00F2074A" w:rsidRDefault="00F2074A" w:rsidP="00843F7F">
      <w:pPr>
        <w:numPr>
          <w:ilvl w:val="0"/>
          <w:numId w:val="45"/>
        </w:numPr>
        <w:rPr>
          <w:lang w:val="en-ZM"/>
        </w:rPr>
      </w:pPr>
      <w:r w:rsidRPr="00F2074A">
        <w:rPr>
          <w:lang w:val="en-ZM"/>
        </w:rPr>
        <w:t>Implement DLP software within 3 months.</w:t>
      </w:r>
    </w:p>
    <w:p w14:paraId="23EE1D49" w14:textId="77777777" w:rsidR="00F2074A" w:rsidRPr="00F2074A" w:rsidRDefault="00F2074A" w:rsidP="00843F7F">
      <w:pPr>
        <w:numPr>
          <w:ilvl w:val="0"/>
          <w:numId w:val="45"/>
        </w:numPr>
        <w:rPr>
          <w:lang w:val="en-ZM"/>
        </w:rPr>
      </w:pPr>
      <w:r w:rsidRPr="00F2074A">
        <w:rPr>
          <w:lang w:val="en-ZM"/>
        </w:rPr>
        <w:t>Schedule security audits every 6 months.</w:t>
      </w:r>
    </w:p>
    <w:p w14:paraId="00E632FE" w14:textId="7C67BEC6" w:rsidR="00F2074A" w:rsidRPr="00F2074A" w:rsidRDefault="00F2074A" w:rsidP="00F2074A">
      <w:pPr>
        <w:ind w:left="720"/>
        <w:rPr>
          <w:lang w:val="en-ZM"/>
        </w:rPr>
      </w:pPr>
    </w:p>
    <w:p w14:paraId="1A3EF9F7" w14:textId="77777777" w:rsidR="00F2074A" w:rsidRPr="00F2074A" w:rsidRDefault="00F2074A" w:rsidP="00F2074A">
      <w:pPr>
        <w:ind w:left="720"/>
        <w:rPr>
          <w:lang w:val="en-ZM"/>
        </w:rPr>
      </w:pPr>
      <w:r w:rsidRPr="00F2074A">
        <w:rPr>
          <w:lang w:val="en-ZM"/>
        </w:rPr>
        <w:t>4. Hardware Failure</w:t>
      </w:r>
    </w:p>
    <w:p w14:paraId="7D083B57" w14:textId="77777777" w:rsidR="00F2074A" w:rsidRPr="00F2074A" w:rsidRDefault="00F2074A" w:rsidP="00F2074A">
      <w:pPr>
        <w:ind w:left="720"/>
        <w:rPr>
          <w:lang w:val="en-ZM"/>
        </w:rPr>
      </w:pPr>
      <w:r w:rsidRPr="00F2074A">
        <w:rPr>
          <w:lang w:val="en-ZM"/>
        </w:rPr>
        <w:t>Mitigation Measures:</w:t>
      </w:r>
    </w:p>
    <w:p w14:paraId="3FD9704E" w14:textId="77777777" w:rsidR="00F2074A" w:rsidRPr="00F2074A" w:rsidRDefault="00F2074A" w:rsidP="00843F7F">
      <w:pPr>
        <w:numPr>
          <w:ilvl w:val="0"/>
          <w:numId w:val="46"/>
        </w:numPr>
        <w:rPr>
          <w:lang w:val="en-ZM"/>
        </w:rPr>
      </w:pPr>
      <w:r w:rsidRPr="00F2074A">
        <w:rPr>
          <w:lang w:val="en-ZM"/>
        </w:rPr>
        <w:t>Redundancy: Implement redundant hardware (e.g., multiple servers, storage systems) to ensure continuity in case of failure.</w:t>
      </w:r>
    </w:p>
    <w:p w14:paraId="13B62D97" w14:textId="77777777" w:rsidR="00F2074A" w:rsidRPr="00F2074A" w:rsidRDefault="00F2074A" w:rsidP="00843F7F">
      <w:pPr>
        <w:numPr>
          <w:ilvl w:val="0"/>
          <w:numId w:val="46"/>
        </w:numPr>
        <w:rPr>
          <w:lang w:val="en-ZM"/>
        </w:rPr>
      </w:pPr>
      <w:r w:rsidRPr="00F2074A">
        <w:rPr>
          <w:lang w:val="en-ZM"/>
        </w:rPr>
        <w:t>Regular Maintenance: Schedule regular maintenance and system checks to identify potential hardware issues before they result in failure.</w:t>
      </w:r>
    </w:p>
    <w:p w14:paraId="4EFFB7BF" w14:textId="77777777" w:rsidR="00F2074A" w:rsidRPr="00F2074A" w:rsidRDefault="00F2074A" w:rsidP="00843F7F">
      <w:pPr>
        <w:numPr>
          <w:ilvl w:val="0"/>
          <w:numId w:val="46"/>
        </w:numPr>
        <w:rPr>
          <w:lang w:val="en-ZM"/>
        </w:rPr>
      </w:pPr>
      <w:r w:rsidRPr="00F2074A">
        <w:rPr>
          <w:lang w:val="en-ZM"/>
        </w:rPr>
        <w:t>Data Backups: Ensure that critical data is backed up regularly and stored off-site or in the cloud.</w:t>
      </w:r>
    </w:p>
    <w:p w14:paraId="4338F593" w14:textId="77777777" w:rsidR="00F2074A" w:rsidRPr="00F2074A" w:rsidRDefault="00F2074A" w:rsidP="00F2074A">
      <w:pPr>
        <w:ind w:left="720"/>
        <w:rPr>
          <w:lang w:val="en-ZM"/>
        </w:rPr>
      </w:pPr>
      <w:r w:rsidRPr="00F2074A">
        <w:rPr>
          <w:lang w:val="en-ZM"/>
        </w:rPr>
        <w:t>Timeline:</w:t>
      </w:r>
    </w:p>
    <w:p w14:paraId="7B31E469" w14:textId="77777777" w:rsidR="00F2074A" w:rsidRPr="00F2074A" w:rsidRDefault="00F2074A" w:rsidP="00843F7F">
      <w:pPr>
        <w:numPr>
          <w:ilvl w:val="0"/>
          <w:numId w:val="47"/>
        </w:numPr>
        <w:rPr>
          <w:lang w:val="en-ZM"/>
        </w:rPr>
      </w:pPr>
      <w:r w:rsidRPr="00F2074A">
        <w:rPr>
          <w:lang w:val="en-ZM"/>
        </w:rPr>
        <w:t>Implement redundancy within 3 months.</w:t>
      </w:r>
    </w:p>
    <w:p w14:paraId="44149272" w14:textId="77777777" w:rsidR="00F2074A" w:rsidRPr="00F2074A" w:rsidRDefault="00F2074A" w:rsidP="00843F7F">
      <w:pPr>
        <w:numPr>
          <w:ilvl w:val="0"/>
          <w:numId w:val="47"/>
        </w:numPr>
        <w:rPr>
          <w:lang w:val="en-ZM"/>
        </w:rPr>
      </w:pPr>
      <w:r w:rsidRPr="00F2074A">
        <w:rPr>
          <w:lang w:val="en-ZM"/>
        </w:rPr>
        <w:lastRenderedPageBreak/>
        <w:t>Begin regular maintenance checks immediately.</w:t>
      </w:r>
    </w:p>
    <w:p w14:paraId="6442F475" w14:textId="77777777" w:rsidR="00F2074A" w:rsidRPr="00F2074A" w:rsidRDefault="00F2074A" w:rsidP="00843F7F">
      <w:pPr>
        <w:numPr>
          <w:ilvl w:val="0"/>
          <w:numId w:val="47"/>
        </w:numPr>
        <w:rPr>
          <w:lang w:val="en-ZM"/>
        </w:rPr>
      </w:pPr>
      <w:r w:rsidRPr="00F2074A">
        <w:rPr>
          <w:lang w:val="en-ZM"/>
        </w:rPr>
        <w:t>Set up cloud-based backups within 1 month.</w:t>
      </w:r>
    </w:p>
    <w:p w14:paraId="77A90C8F" w14:textId="736D04F2" w:rsidR="00F2074A" w:rsidRPr="00F2074A" w:rsidRDefault="00F2074A" w:rsidP="00F2074A">
      <w:pPr>
        <w:ind w:left="720"/>
        <w:rPr>
          <w:lang w:val="en-ZM"/>
        </w:rPr>
      </w:pPr>
    </w:p>
    <w:p w14:paraId="2B53C4E8" w14:textId="77777777" w:rsidR="00F2074A" w:rsidRPr="00F2074A" w:rsidRDefault="00F2074A" w:rsidP="00F2074A">
      <w:pPr>
        <w:ind w:left="720"/>
        <w:rPr>
          <w:lang w:val="en-ZM"/>
        </w:rPr>
      </w:pPr>
      <w:r w:rsidRPr="00F2074A">
        <w:rPr>
          <w:lang w:val="en-ZM"/>
        </w:rPr>
        <w:t>5. Regulatory Non-compliance</w:t>
      </w:r>
    </w:p>
    <w:p w14:paraId="47B5D4F8" w14:textId="77777777" w:rsidR="00F2074A" w:rsidRPr="00F2074A" w:rsidRDefault="00F2074A" w:rsidP="00F2074A">
      <w:pPr>
        <w:ind w:left="720"/>
        <w:rPr>
          <w:lang w:val="en-ZM"/>
        </w:rPr>
      </w:pPr>
      <w:r w:rsidRPr="00F2074A">
        <w:rPr>
          <w:lang w:val="en-ZM"/>
        </w:rPr>
        <w:t>Mitigation Measures:</w:t>
      </w:r>
    </w:p>
    <w:p w14:paraId="25B7FC05" w14:textId="77777777" w:rsidR="00F2074A" w:rsidRPr="00F2074A" w:rsidRDefault="00F2074A" w:rsidP="00843F7F">
      <w:pPr>
        <w:numPr>
          <w:ilvl w:val="0"/>
          <w:numId w:val="48"/>
        </w:numPr>
        <w:rPr>
          <w:lang w:val="en-ZM"/>
        </w:rPr>
      </w:pPr>
      <w:r w:rsidRPr="00F2074A">
        <w:rPr>
          <w:lang w:val="en-ZM"/>
        </w:rPr>
        <w:t>Compliance Audits: Conduct regular compliance audits to ensure adherence to industry regulations (e.g., GDPR, HIPAA).</w:t>
      </w:r>
    </w:p>
    <w:p w14:paraId="1E4C2210" w14:textId="77777777" w:rsidR="00F2074A" w:rsidRPr="00F2074A" w:rsidRDefault="00F2074A" w:rsidP="00843F7F">
      <w:pPr>
        <w:numPr>
          <w:ilvl w:val="0"/>
          <w:numId w:val="48"/>
        </w:numPr>
        <w:rPr>
          <w:lang w:val="en-ZM"/>
        </w:rPr>
      </w:pPr>
      <w:r w:rsidRPr="00F2074A">
        <w:rPr>
          <w:lang w:val="en-ZM"/>
        </w:rPr>
        <w:t>Policy Review: Review and update company policies to align with regulatory changes.</w:t>
      </w:r>
    </w:p>
    <w:p w14:paraId="69C375E9" w14:textId="77777777" w:rsidR="00F2074A" w:rsidRPr="00F2074A" w:rsidRDefault="00F2074A" w:rsidP="00843F7F">
      <w:pPr>
        <w:numPr>
          <w:ilvl w:val="0"/>
          <w:numId w:val="48"/>
        </w:numPr>
        <w:rPr>
          <w:lang w:val="en-ZM"/>
        </w:rPr>
      </w:pPr>
      <w:r w:rsidRPr="00F2074A">
        <w:rPr>
          <w:lang w:val="en-ZM"/>
        </w:rPr>
        <w:t>Training: Provide mandatory training for employees on compliance requirements and industry standards.</w:t>
      </w:r>
    </w:p>
    <w:p w14:paraId="0A8F4B08" w14:textId="77777777" w:rsidR="00F2074A" w:rsidRPr="00F2074A" w:rsidRDefault="00F2074A" w:rsidP="00F2074A">
      <w:pPr>
        <w:ind w:left="720"/>
        <w:rPr>
          <w:lang w:val="en-ZM"/>
        </w:rPr>
      </w:pPr>
      <w:r w:rsidRPr="00F2074A">
        <w:rPr>
          <w:lang w:val="en-ZM"/>
        </w:rPr>
        <w:t>Timeline:</w:t>
      </w:r>
    </w:p>
    <w:p w14:paraId="363E2E26" w14:textId="77777777" w:rsidR="00F2074A" w:rsidRPr="00F2074A" w:rsidRDefault="00F2074A" w:rsidP="00843F7F">
      <w:pPr>
        <w:numPr>
          <w:ilvl w:val="0"/>
          <w:numId w:val="49"/>
        </w:numPr>
        <w:rPr>
          <w:lang w:val="en-ZM"/>
        </w:rPr>
      </w:pPr>
      <w:r w:rsidRPr="00F2074A">
        <w:rPr>
          <w:lang w:val="en-ZM"/>
        </w:rPr>
        <w:t>Conduct the first compliance audit within 2 months.</w:t>
      </w:r>
    </w:p>
    <w:p w14:paraId="0A7D4325" w14:textId="77777777" w:rsidR="00F2074A" w:rsidRPr="00F2074A" w:rsidRDefault="00F2074A" w:rsidP="00843F7F">
      <w:pPr>
        <w:numPr>
          <w:ilvl w:val="0"/>
          <w:numId w:val="49"/>
        </w:numPr>
        <w:rPr>
          <w:lang w:val="en-ZM"/>
        </w:rPr>
      </w:pPr>
      <w:r w:rsidRPr="00F2074A">
        <w:rPr>
          <w:lang w:val="en-ZM"/>
        </w:rPr>
        <w:t>Review and update policies within 1 month.</w:t>
      </w:r>
    </w:p>
    <w:p w14:paraId="0285A608" w14:textId="77777777" w:rsidR="00F2074A" w:rsidRPr="00F2074A" w:rsidRDefault="00F2074A" w:rsidP="00843F7F">
      <w:pPr>
        <w:numPr>
          <w:ilvl w:val="0"/>
          <w:numId w:val="49"/>
        </w:numPr>
        <w:rPr>
          <w:lang w:val="en-ZM"/>
        </w:rPr>
      </w:pPr>
      <w:r w:rsidRPr="00F2074A">
        <w:rPr>
          <w:lang w:val="en-ZM"/>
        </w:rPr>
        <w:t>Begin employee training on compliance within 1 month.</w:t>
      </w:r>
    </w:p>
    <w:p w14:paraId="09761828" w14:textId="77777777" w:rsidR="00F2074A" w:rsidRPr="00F2074A" w:rsidRDefault="00F2074A" w:rsidP="000654AD">
      <w:pPr>
        <w:ind w:left="720"/>
        <w:rPr>
          <w:lang w:val="en-ZM"/>
        </w:rPr>
      </w:pPr>
    </w:p>
    <w:p w14:paraId="0CBB6214" w14:textId="0BAE5B22" w:rsidR="000654AD" w:rsidRDefault="000654AD" w:rsidP="000654AD">
      <w:pPr>
        <w:ind w:left="720"/>
        <w:rPr>
          <w:lang w:val="en-ZM"/>
        </w:rPr>
      </w:pPr>
    </w:p>
    <w:p w14:paraId="3AEAD95E" w14:textId="5EA1BB35" w:rsidR="000654AD" w:rsidRDefault="000654AD" w:rsidP="000654AD">
      <w:pPr>
        <w:ind w:left="720"/>
        <w:rPr>
          <w:lang w:val="en-ZM"/>
        </w:rPr>
      </w:pPr>
    </w:p>
    <w:p w14:paraId="7D97D07E" w14:textId="442675B9" w:rsidR="000654AD" w:rsidRDefault="000654AD" w:rsidP="000654AD">
      <w:pPr>
        <w:ind w:left="720"/>
        <w:rPr>
          <w:lang w:val="en-ZM"/>
        </w:rPr>
      </w:pPr>
    </w:p>
    <w:p w14:paraId="127F0F1B" w14:textId="2F732A91" w:rsidR="000654AD" w:rsidRDefault="000654AD" w:rsidP="000654AD">
      <w:pPr>
        <w:ind w:left="720"/>
        <w:rPr>
          <w:lang w:val="en-ZM"/>
        </w:rPr>
      </w:pPr>
    </w:p>
    <w:p w14:paraId="7034D982" w14:textId="36895274" w:rsidR="000654AD" w:rsidRDefault="000654AD" w:rsidP="000654AD">
      <w:pPr>
        <w:ind w:left="720"/>
        <w:rPr>
          <w:lang w:val="en-ZM"/>
        </w:rPr>
      </w:pPr>
    </w:p>
    <w:p w14:paraId="4D2CFA4A" w14:textId="518AD408" w:rsidR="000654AD" w:rsidRDefault="000654AD" w:rsidP="000654AD">
      <w:pPr>
        <w:ind w:left="720"/>
        <w:rPr>
          <w:lang w:val="en-ZM"/>
        </w:rPr>
      </w:pPr>
    </w:p>
    <w:p w14:paraId="55F50701" w14:textId="341A91DF" w:rsidR="000654AD" w:rsidRDefault="000654AD">
      <w:pPr>
        <w:spacing w:after="160"/>
        <w:rPr>
          <w:lang w:val="en-ZM"/>
        </w:rPr>
      </w:pPr>
      <w:r>
        <w:rPr>
          <w:lang w:val="en-ZM"/>
        </w:rPr>
        <w:br w:type="page"/>
      </w:r>
    </w:p>
    <w:p w14:paraId="7A5AF00D" w14:textId="77777777" w:rsidR="000654AD" w:rsidRPr="005356DB" w:rsidRDefault="000654AD" w:rsidP="000654AD">
      <w:pPr>
        <w:ind w:left="720"/>
        <w:rPr>
          <w:lang w:val="en-ZM"/>
        </w:rPr>
      </w:pPr>
    </w:p>
    <w:p w14:paraId="6E482DD8" w14:textId="26F8A6D9" w:rsidR="005356DB" w:rsidRDefault="005356DB" w:rsidP="00AF17FB">
      <w:pPr>
        <w:pStyle w:val="Heading1"/>
        <w:rPr>
          <w:lang w:val="en-ZM"/>
        </w:rPr>
      </w:pPr>
      <w:r w:rsidRPr="005356DB">
        <w:rPr>
          <w:lang w:val="en-ZM"/>
        </w:rPr>
        <w:t>Laws and Regulations Governing Information Security</w:t>
      </w:r>
    </w:p>
    <w:p w14:paraId="2C25A27B" w14:textId="77777777" w:rsidR="00AF17FB" w:rsidRPr="005356DB" w:rsidRDefault="00AF17FB" w:rsidP="00AF17FB">
      <w:pPr>
        <w:ind w:left="720" w:firstLine="720"/>
        <w:rPr>
          <w:lang w:val="en-ZM"/>
        </w:rPr>
      </w:pPr>
    </w:p>
    <w:p w14:paraId="6213B040" w14:textId="23FFCAD0" w:rsidR="005356DB" w:rsidRPr="004A383A" w:rsidRDefault="005356DB" w:rsidP="00843F7F">
      <w:pPr>
        <w:pStyle w:val="ListParagraph"/>
        <w:numPr>
          <w:ilvl w:val="0"/>
          <w:numId w:val="50"/>
        </w:numPr>
        <w:rPr>
          <w:b/>
          <w:bCs/>
          <w:lang w:val="en-ZM"/>
        </w:rPr>
      </w:pPr>
      <w:r w:rsidRPr="004A383A">
        <w:rPr>
          <w:b/>
          <w:bCs/>
          <w:lang w:val="en-ZM"/>
        </w:rPr>
        <w:t>Provide an overview of major laws and regulations related to information security (e.g., GDPR, HIPAA, CCPA).</w:t>
      </w:r>
    </w:p>
    <w:p w14:paraId="27144BFB" w14:textId="384F550D" w:rsidR="00E42E09" w:rsidRDefault="00E42E09" w:rsidP="00E42E09">
      <w:pPr>
        <w:rPr>
          <w:lang w:val="en-ZM"/>
        </w:rPr>
      </w:pPr>
    </w:p>
    <w:p w14:paraId="11F2004F" w14:textId="77777777" w:rsidR="00E42E09" w:rsidRPr="00E42E09" w:rsidRDefault="00E42E09" w:rsidP="004A383A">
      <w:pPr>
        <w:ind w:left="720"/>
        <w:rPr>
          <w:lang w:val="en-ZM"/>
        </w:rPr>
      </w:pPr>
      <w:r w:rsidRPr="00E42E09">
        <w:rPr>
          <w:lang w:val="en-ZM"/>
        </w:rPr>
        <w:t>Overview of Major Laws and Regulations Related to Information Security</w:t>
      </w:r>
    </w:p>
    <w:p w14:paraId="0C0285E8" w14:textId="1A661264" w:rsidR="00E42E09" w:rsidRDefault="00E42E09" w:rsidP="004A383A">
      <w:pPr>
        <w:ind w:left="720"/>
        <w:rPr>
          <w:lang w:val="en-ZM"/>
        </w:rPr>
      </w:pPr>
      <w:r w:rsidRPr="00E42E09">
        <w:rPr>
          <w:lang w:val="en-ZM"/>
        </w:rPr>
        <w:t>Several laws and regulations are specifically designed to safeguard information security, personal data, and privacy. These legal frameworks help organizations understand how to protect sensitive data, comply with security standards, and avoid legal penalties. Some of the most important laws and regulations include:</w:t>
      </w:r>
    </w:p>
    <w:p w14:paraId="58DC4365" w14:textId="77777777" w:rsidR="004A383A" w:rsidRPr="00E42E09" w:rsidRDefault="004A383A" w:rsidP="004A383A">
      <w:pPr>
        <w:ind w:left="720"/>
        <w:rPr>
          <w:lang w:val="en-ZM"/>
        </w:rPr>
      </w:pPr>
    </w:p>
    <w:p w14:paraId="57D7D964" w14:textId="77777777" w:rsidR="00E42E09" w:rsidRPr="00E42E09" w:rsidRDefault="00E42E09" w:rsidP="004A383A">
      <w:pPr>
        <w:ind w:left="720"/>
        <w:rPr>
          <w:lang w:val="en-ZM"/>
        </w:rPr>
      </w:pPr>
      <w:r w:rsidRPr="00E42E09">
        <w:rPr>
          <w:lang w:val="en-ZM"/>
        </w:rPr>
        <w:t>1.1 General Data Protection Regulation (GDPR)</w:t>
      </w:r>
    </w:p>
    <w:p w14:paraId="0EBBAF71" w14:textId="77777777" w:rsidR="00E42E09" w:rsidRPr="00E42E09" w:rsidRDefault="00E42E09" w:rsidP="00843F7F">
      <w:pPr>
        <w:numPr>
          <w:ilvl w:val="0"/>
          <w:numId w:val="51"/>
        </w:numPr>
        <w:tabs>
          <w:tab w:val="clear" w:pos="720"/>
          <w:tab w:val="num" w:pos="1440"/>
        </w:tabs>
        <w:ind w:left="1440"/>
        <w:rPr>
          <w:lang w:val="en-ZM"/>
        </w:rPr>
      </w:pPr>
      <w:r w:rsidRPr="00E42E09">
        <w:rPr>
          <w:lang w:val="en-ZM"/>
        </w:rPr>
        <w:t>Region: European Union (EU)</w:t>
      </w:r>
    </w:p>
    <w:p w14:paraId="51463AEC" w14:textId="77777777" w:rsidR="00E42E09" w:rsidRPr="00E42E09" w:rsidRDefault="00E42E09" w:rsidP="00843F7F">
      <w:pPr>
        <w:numPr>
          <w:ilvl w:val="0"/>
          <w:numId w:val="51"/>
        </w:numPr>
        <w:tabs>
          <w:tab w:val="clear" w:pos="720"/>
          <w:tab w:val="num" w:pos="1440"/>
        </w:tabs>
        <w:ind w:left="1440"/>
        <w:rPr>
          <w:lang w:val="en-ZM"/>
        </w:rPr>
      </w:pPr>
      <w:r w:rsidRPr="00E42E09">
        <w:rPr>
          <w:lang w:val="en-ZM"/>
        </w:rPr>
        <w:t>Overview: The GDPR is a comprehensive data protection regulation that governs how personal data is collected, stored, processed, and shared within the EU. It applies to any organization that handles data of EU residents, regardless of where the organization is based.</w:t>
      </w:r>
    </w:p>
    <w:p w14:paraId="0E4F4468" w14:textId="77777777" w:rsidR="00E42E09" w:rsidRPr="00E42E09" w:rsidRDefault="00E42E09" w:rsidP="004A383A">
      <w:pPr>
        <w:ind w:left="720"/>
        <w:rPr>
          <w:lang w:val="en-ZM"/>
        </w:rPr>
      </w:pPr>
      <w:r w:rsidRPr="00E42E09">
        <w:rPr>
          <w:lang w:val="en-ZM"/>
        </w:rPr>
        <w:t>1.2 Health Insurance Portability and Accountability Act (HIPAA)</w:t>
      </w:r>
    </w:p>
    <w:p w14:paraId="12000700" w14:textId="77777777" w:rsidR="00E42E09" w:rsidRPr="00E42E09" w:rsidRDefault="00E42E09" w:rsidP="00843F7F">
      <w:pPr>
        <w:numPr>
          <w:ilvl w:val="0"/>
          <w:numId w:val="52"/>
        </w:numPr>
        <w:tabs>
          <w:tab w:val="clear" w:pos="720"/>
          <w:tab w:val="num" w:pos="1440"/>
        </w:tabs>
        <w:ind w:left="1440"/>
        <w:rPr>
          <w:lang w:val="en-ZM"/>
        </w:rPr>
      </w:pPr>
      <w:r w:rsidRPr="00E42E09">
        <w:rPr>
          <w:lang w:val="en-ZM"/>
        </w:rPr>
        <w:t>Region: United States (US)</w:t>
      </w:r>
    </w:p>
    <w:p w14:paraId="26194DD7" w14:textId="77777777" w:rsidR="00E42E09" w:rsidRPr="00E42E09" w:rsidRDefault="00E42E09" w:rsidP="00843F7F">
      <w:pPr>
        <w:numPr>
          <w:ilvl w:val="0"/>
          <w:numId w:val="52"/>
        </w:numPr>
        <w:tabs>
          <w:tab w:val="clear" w:pos="720"/>
          <w:tab w:val="num" w:pos="1440"/>
        </w:tabs>
        <w:ind w:left="1440"/>
        <w:rPr>
          <w:lang w:val="en-ZM"/>
        </w:rPr>
      </w:pPr>
      <w:r w:rsidRPr="00E42E09">
        <w:rPr>
          <w:lang w:val="en-ZM"/>
        </w:rPr>
        <w:t>Overview: HIPAA is a US federal law that mandates the secure handling of healthcare information. It sets standards for the protection of health information, including its confidentiality, integrity, and availability.</w:t>
      </w:r>
    </w:p>
    <w:p w14:paraId="33CBE57B" w14:textId="77777777" w:rsidR="00E42E09" w:rsidRPr="00E42E09" w:rsidRDefault="00E42E09" w:rsidP="004A383A">
      <w:pPr>
        <w:ind w:left="720"/>
        <w:rPr>
          <w:lang w:val="en-ZM"/>
        </w:rPr>
      </w:pPr>
      <w:r w:rsidRPr="00E42E09">
        <w:rPr>
          <w:lang w:val="en-ZM"/>
        </w:rPr>
        <w:t>1.3 California Consumer Privacy Act (CCPA)</w:t>
      </w:r>
    </w:p>
    <w:p w14:paraId="302F7840" w14:textId="77777777" w:rsidR="00E42E09" w:rsidRPr="00E42E09" w:rsidRDefault="00E42E09" w:rsidP="00843F7F">
      <w:pPr>
        <w:numPr>
          <w:ilvl w:val="0"/>
          <w:numId w:val="53"/>
        </w:numPr>
        <w:tabs>
          <w:tab w:val="clear" w:pos="720"/>
          <w:tab w:val="num" w:pos="1440"/>
        </w:tabs>
        <w:ind w:left="1440"/>
        <w:rPr>
          <w:lang w:val="en-ZM"/>
        </w:rPr>
      </w:pPr>
      <w:r w:rsidRPr="00E42E09">
        <w:rPr>
          <w:lang w:val="en-ZM"/>
        </w:rPr>
        <w:t>Region: California, United States</w:t>
      </w:r>
    </w:p>
    <w:p w14:paraId="2824FD8D" w14:textId="77777777" w:rsidR="00E42E09" w:rsidRPr="00E42E09" w:rsidRDefault="00E42E09" w:rsidP="00843F7F">
      <w:pPr>
        <w:numPr>
          <w:ilvl w:val="0"/>
          <w:numId w:val="53"/>
        </w:numPr>
        <w:tabs>
          <w:tab w:val="clear" w:pos="720"/>
          <w:tab w:val="num" w:pos="1440"/>
        </w:tabs>
        <w:ind w:left="1440"/>
        <w:rPr>
          <w:lang w:val="en-ZM"/>
        </w:rPr>
      </w:pPr>
      <w:r w:rsidRPr="00E42E09">
        <w:rPr>
          <w:lang w:val="en-ZM"/>
        </w:rPr>
        <w:t>Overview: CCPA is a state law in California that aims to protect the personal data of California residents. It grants consumers the right to know what personal data is being collected, the right to request deletion, and the right to opt out of data sales.</w:t>
      </w:r>
    </w:p>
    <w:p w14:paraId="2E1FDCF2" w14:textId="77777777" w:rsidR="00E42E09" w:rsidRPr="00E42E09" w:rsidRDefault="00E42E09" w:rsidP="004A383A">
      <w:pPr>
        <w:ind w:left="720"/>
        <w:rPr>
          <w:lang w:val="en-ZM"/>
        </w:rPr>
      </w:pPr>
      <w:r w:rsidRPr="00E42E09">
        <w:rPr>
          <w:lang w:val="en-ZM"/>
        </w:rPr>
        <w:t>1.4 Payment Card Industry Data Security Standard (PCI DSS)</w:t>
      </w:r>
    </w:p>
    <w:p w14:paraId="176BF7C6" w14:textId="77777777" w:rsidR="00E42E09" w:rsidRPr="00E42E09" w:rsidRDefault="00E42E09" w:rsidP="00843F7F">
      <w:pPr>
        <w:numPr>
          <w:ilvl w:val="0"/>
          <w:numId w:val="54"/>
        </w:numPr>
        <w:tabs>
          <w:tab w:val="clear" w:pos="720"/>
          <w:tab w:val="num" w:pos="1440"/>
        </w:tabs>
        <w:ind w:left="1440"/>
        <w:rPr>
          <w:lang w:val="en-ZM"/>
        </w:rPr>
      </w:pPr>
      <w:r w:rsidRPr="00E42E09">
        <w:rPr>
          <w:lang w:val="en-ZM"/>
        </w:rPr>
        <w:t>Region: Global</w:t>
      </w:r>
    </w:p>
    <w:p w14:paraId="240D21D3" w14:textId="77777777" w:rsidR="00E42E09" w:rsidRPr="00E42E09" w:rsidRDefault="00E42E09" w:rsidP="00843F7F">
      <w:pPr>
        <w:numPr>
          <w:ilvl w:val="0"/>
          <w:numId w:val="54"/>
        </w:numPr>
        <w:tabs>
          <w:tab w:val="clear" w:pos="720"/>
          <w:tab w:val="num" w:pos="1440"/>
        </w:tabs>
        <w:ind w:left="1440"/>
        <w:rPr>
          <w:lang w:val="en-ZM"/>
        </w:rPr>
      </w:pPr>
      <w:r w:rsidRPr="00E42E09">
        <w:rPr>
          <w:lang w:val="en-ZM"/>
        </w:rPr>
        <w:t>Overview: PCI DSS is a set of security standards for organizations that handle credit card data. It was created to protect cardholder data and reduce fraud by ensuring that merchants and service providers maintain a secure environment.</w:t>
      </w:r>
    </w:p>
    <w:p w14:paraId="26D76CA7" w14:textId="77777777" w:rsidR="00E42E09" w:rsidRPr="00E42E09" w:rsidRDefault="00E42E09" w:rsidP="004A383A">
      <w:pPr>
        <w:ind w:left="720"/>
        <w:rPr>
          <w:lang w:val="en-ZM"/>
        </w:rPr>
      </w:pPr>
      <w:r w:rsidRPr="00E42E09">
        <w:rPr>
          <w:lang w:val="en-ZM"/>
        </w:rPr>
        <w:t>1.5 Sarbanes-Oxley Act (SOX)</w:t>
      </w:r>
    </w:p>
    <w:p w14:paraId="317003B5" w14:textId="77777777" w:rsidR="00E42E09" w:rsidRPr="00E42E09" w:rsidRDefault="00E42E09" w:rsidP="00843F7F">
      <w:pPr>
        <w:numPr>
          <w:ilvl w:val="0"/>
          <w:numId w:val="55"/>
        </w:numPr>
        <w:tabs>
          <w:tab w:val="clear" w:pos="720"/>
          <w:tab w:val="num" w:pos="1440"/>
        </w:tabs>
        <w:ind w:left="1440"/>
        <w:rPr>
          <w:lang w:val="en-ZM"/>
        </w:rPr>
      </w:pPr>
      <w:r w:rsidRPr="00E42E09">
        <w:rPr>
          <w:lang w:val="en-ZM"/>
        </w:rPr>
        <w:t>Region: United States (US)</w:t>
      </w:r>
    </w:p>
    <w:p w14:paraId="314B03B5" w14:textId="77777777" w:rsidR="00E42E09" w:rsidRPr="00E42E09" w:rsidRDefault="00E42E09" w:rsidP="00843F7F">
      <w:pPr>
        <w:numPr>
          <w:ilvl w:val="0"/>
          <w:numId w:val="55"/>
        </w:numPr>
        <w:tabs>
          <w:tab w:val="clear" w:pos="720"/>
          <w:tab w:val="num" w:pos="1440"/>
        </w:tabs>
        <w:ind w:left="1440"/>
        <w:rPr>
          <w:lang w:val="en-ZM"/>
        </w:rPr>
      </w:pPr>
      <w:r w:rsidRPr="00E42E09">
        <w:rPr>
          <w:lang w:val="en-ZM"/>
        </w:rPr>
        <w:t>Overview: SOX is a US law that sets requirements for financial reporting, record-keeping, and internal controls. It impacts how companies manage financial data and mandates the implementation of IT controls to prevent fraud and data manipulation.</w:t>
      </w:r>
    </w:p>
    <w:p w14:paraId="567EB2E1" w14:textId="55A155CD" w:rsidR="00E42E09" w:rsidRDefault="00E42E09" w:rsidP="00E42E09">
      <w:pPr>
        <w:rPr>
          <w:lang w:val="en-ZM"/>
        </w:rPr>
      </w:pPr>
    </w:p>
    <w:p w14:paraId="2965812D" w14:textId="77777777" w:rsidR="00E42E09" w:rsidRPr="00E42E09" w:rsidRDefault="00E42E09" w:rsidP="00E42E09">
      <w:pPr>
        <w:rPr>
          <w:lang w:val="en-ZM"/>
        </w:rPr>
      </w:pPr>
    </w:p>
    <w:p w14:paraId="02B22123" w14:textId="77777777" w:rsidR="0095088D" w:rsidRDefault="0095088D">
      <w:pPr>
        <w:spacing w:after="160"/>
        <w:rPr>
          <w:lang w:val="en-ZM"/>
        </w:rPr>
      </w:pPr>
      <w:r>
        <w:rPr>
          <w:lang w:val="en-ZM"/>
        </w:rPr>
        <w:br w:type="page"/>
      </w:r>
    </w:p>
    <w:p w14:paraId="285D7FF6" w14:textId="06ADF377" w:rsidR="005356DB" w:rsidRPr="0095088D" w:rsidRDefault="005356DB" w:rsidP="00843F7F">
      <w:pPr>
        <w:pStyle w:val="ListParagraph"/>
        <w:numPr>
          <w:ilvl w:val="0"/>
          <w:numId w:val="50"/>
        </w:numPr>
        <w:rPr>
          <w:b/>
          <w:bCs/>
          <w:lang w:val="en-ZM"/>
        </w:rPr>
      </w:pPr>
      <w:r w:rsidRPr="0095088D">
        <w:rPr>
          <w:b/>
          <w:bCs/>
          <w:lang w:val="en-ZM"/>
        </w:rPr>
        <w:lastRenderedPageBreak/>
        <w:t>Explain the legal requirements and compliance measures for each law.</w:t>
      </w:r>
    </w:p>
    <w:p w14:paraId="5A61D51A" w14:textId="421B8F31" w:rsidR="0095088D" w:rsidRDefault="0095088D" w:rsidP="0095088D">
      <w:pPr>
        <w:rPr>
          <w:lang w:val="en-ZM"/>
        </w:rPr>
      </w:pPr>
    </w:p>
    <w:p w14:paraId="10C59A80" w14:textId="77777777" w:rsidR="0095088D" w:rsidRPr="0095088D" w:rsidRDefault="0095088D" w:rsidP="0095088D">
      <w:pPr>
        <w:ind w:left="1080"/>
        <w:rPr>
          <w:lang w:val="en-ZM"/>
        </w:rPr>
      </w:pPr>
      <w:r w:rsidRPr="0095088D">
        <w:rPr>
          <w:lang w:val="en-ZM"/>
        </w:rPr>
        <w:t>Legal Requirements and Compliance Measures for Each Law</w:t>
      </w:r>
    </w:p>
    <w:p w14:paraId="07C4DF5E" w14:textId="3093A69A" w:rsidR="0095088D" w:rsidRPr="0095088D" w:rsidRDefault="0095088D" w:rsidP="00843F7F">
      <w:pPr>
        <w:pStyle w:val="ListParagraph"/>
        <w:numPr>
          <w:ilvl w:val="1"/>
          <w:numId w:val="50"/>
        </w:numPr>
        <w:rPr>
          <w:lang w:val="en-ZM"/>
        </w:rPr>
      </w:pPr>
      <w:r w:rsidRPr="0095088D">
        <w:rPr>
          <w:lang w:val="en-ZM"/>
        </w:rPr>
        <w:t>General Data Protection Regulation (GDPR)</w:t>
      </w:r>
    </w:p>
    <w:p w14:paraId="4F2098D3" w14:textId="77777777" w:rsidR="0095088D" w:rsidRPr="0095088D" w:rsidRDefault="0095088D" w:rsidP="0095088D">
      <w:pPr>
        <w:pStyle w:val="ListParagraph"/>
        <w:ind w:left="1440"/>
        <w:rPr>
          <w:lang w:val="en-ZM"/>
        </w:rPr>
      </w:pPr>
    </w:p>
    <w:p w14:paraId="26B9DBD6" w14:textId="77777777" w:rsidR="0095088D" w:rsidRPr="0095088D" w:rsidRDefault="0095088D" w:rsidP="0095088D">
      <w:pPr>
        <w:ind w:left="1080"/>
        <w:rPr>
          <w:lang w:val="en-ZM"/>
        </w:rPr>
      </w:pPr>
      <w:r w:rsidRPr="0095088D">
        <w:rPr>
          <w:lang w:val="en-ZM"/>
        </w:rPr>
        <w:t>Legal Requirements:</w:t>
      </w:r>
    </w:p>
    <w:p w14:paraId="43336D8B" w14:textId="77777777" w:rsidR="0095088D" w:rsidRPr="0095088D" w:rsidRDefault="0095088D" w:rsidP="00843F7F">
      <w:pPr>
        <w:numPr>
          <w:ilvl w:val="0"/>
          <w:numId w:val="56"/>
        </w:numPr>
        <w:tabs>
          <w:tab w:val="clear" w:pos="720"/>
          <w:tab w:val="num" w:pos="1800"/>
        </w:tabs>
        <w:ind w:left="1800"/>
        <w:rPr>
          <w:lang w:val="en-ZM"/>
        </w:rPr>
      </w:pPr>
      <w:r w:rsidRPr="0095088D">
        <w:rPr>
          <w:lang w:val="en-ZM"/>
        </w:rPr>
        <w:t>Consent: Organizations must obtain explicit consent from individuals before collecting their personal data.</w:t>
      </w:r>
    </w:p>
    <w:p w14:paraId="26FE4E4E" w14:textId="77777777" w:rsidR="0095088D" w:rsidRPr="0095088D" w:rsidRDefault="0095088D" w:rsidP="00843F7F">
      <w:pPr>
        <w:numPr>
          <w:ilvl w:val="0"/>
          <w:numId w:val="56"/>
        </w:numPr>
        <w:tabs>
          <w:tab w:val="clear" w:pos="720"/>
          <w:tab w:val="num" w:pos="1800"/>
        </w:tabs>
        <w:ind w:left="1800"/>
        <w:rPr>
          <w:lang w:val="en-ZM"/>
        </w:rPr>
      </w:pPr>
      <w:r w:rsidRPr="0095088D">
        <w:rPr>
          <w:lang w:val="en-ZM"/>
        </w:rPr>
        <w:t>Data Minimization: Only the minimum necessary amount of personal data should be collected.</w:t>
      </w:r>
    </w:p>
    <w:p w14:paraId="050ED3E4" w14:textId="77777777" w:rsidR="0095088D" w:rsidRPr="0095088D" w:rsidRDefault="0095088D" w:rsidP="00843F7F">
      <w:pPr>
        <w:numPr>
          <w:ilvl w:val="0"/>
          <w:numId w:val="56"/>
        </w:numPr>
        <w:tabs>
          <w:tab w:val="clear" w:pos="720"/>
          <w:tab w:val="num" w:pos="1800"/>
        </w:tabs>
        <w:ind w:left="1800"/>
        <w:rPr>
          <w:lang w:val="en-ZM"/>
        </w:rPr>
      </w:pPr>
      <w:r w:rsidRPr="0095088D">
        <w:rPr>
          <w:lang w:val="en-ZM"/>
        </w:rPr>
        <w:t>Right to Access: Individuals have the right to request access to their personal data and how it is being processed.</w:t>
      </w:r>
    </w:p>
    <w:p w14:paraId="24E3853B" w14:textId="77777777" w:rsidR="0095088D" w:rsidRPr="0095088D" w:rsidRDefault="0095088D" w:rsidP="00843F7F">
      <w:pPr>
        <w:numPr>
          <w:ilvl w:val="0"/>
          <w:numId w:val="56"/>
        </w:numPr>
        <w:tabs>
          <w:tab w:val="clear" w:pos="720"/>
          <w:tab w:val="num" w:pos="1800"/>
        </w:tabs>
        <w:ind w:left="1800"/>
        <w:rPr>
          <w:lang w:val="en-ZM"/>
        </w:rPr>
      </w:pPr>
      <w:r w:rsidRPr="0095088D">
        <w:rPr>
          <w:lang w:val="en-ZM"/>
        </w:rPr>
        <w:t>Right to Rectification: Individuals can request corrections to their personal data if it is inaccurate.</w:t>
      </w:r>
    </w:p>
    <w:p w14:paraId="477AF323" w14:textId="77777777" w:rsidR="0095088D" w:rsidRPr="0095088D" w:rsidRDefault="0095088D" w:rsidP="00843F7F">
      <w:pPr>
        <w:numPr>
          <w:ilvl w:val="0"/>
          <w:numId w:val="56"/>
        </w:numPr>
        <w:tabs>
          <w:tab w:val="clear" w:pos="720"/>
          <w:tab w:val="num" w:pos="1800"/>
        </w:tabs>
        <w:ind w:left="1800"/>
        <w:rPr>
          <w:lang w:val="en-ZM"/>
        </w:rPr>
      </w:pPr>
      <w:r w:rsidRPr="0095088D">
        <w:rPr>
          <w:lang w:val="en-ZM"/>
        </w:rPr>
        <w:t>Right to Erasure: Individuals have the "right to be forgotten," meaning they can request the deletion of their data.</w:t>
      </w:r>
    </w:p>
    <w:p w14:paraId="52CE6339" w14:textId="77777777" w:rsidR="0095088D" w:rsidRPr="0095088D" w:rsidRDefault="0095088D" w:rsidP="00843F7F">
      <w:pPr>
        <w:numPr>
          <w:ilvl w:val="0"/>
          <w:numId w:val="56"/>
        </w:numPr>
        <w:tabs>
          <w:tab w:val="clear" w:pos="720"/>
          <w:tab w:val="num" w:pos="1800"/>
        </w:tabs>
        <w:ind w:left="1800"/>
        <w:rPr>
          <w:lang w:val="en-ZM"/>
        </w:rPr>
      </w:pPr>
      <w:r w:rsidRPr="0095088D">
        <w:rPr>
          <w:lang w:val="en-ZM"/>
        </w:rPr>
        <w:t>Data Portability: Individuals can request to have their data transferred to another service provider.</w:t>
      </w:r>
    </w:p>
    <w:p w14:paraId="52C175EC" w14:textId="77777777" w:rsidR="0095088D" w:rsidRPr="0095088D" w:rsidRDefault="0095088D" w:rsidP="00843F7F">
      <w:pPr>
        <w:numPr>
          <w:ilvl w:val="0"/>
          <w:numId w:val="56"/>
        </w:numPr>
        <w:tabs>
          <w:tab w:val="clear" w:pos="720"/>
          <w:tab w:val="num" w:pos="1800"/>
        </w:tabs>
        <w:ind w:left="1800"/>
        <w:rPr>
          <w:lang w:val="en-ZM"/>
        </w:rPr>
      </w:pPr>
      <w:r w:rsidRPr="0095088D">
        <w:rPr>
          <w:lang w:val="en-ZM"/>
        </w:rPr>
        <w:t>Data Protection by Design and by Default: Organizations must integrate data protection measures into their systems and processes from the outset.</w:t>
      </w:r>
    </w:p>
    <w:p w14:paraId="62D5AE02" w14:textId="77777777" w:rsidR="0095088D" w:rsidRPr="0095088D" w:rsidRDefault="0095088D" w:rsidP="00843F7F">
      <w:pPr>
        <w:numPr>
          <w:ilvl w:val="0"/>
          <w:numId w:val="56"/>
        </w:numPr>
        <w:tabs>
          <w:tab w:val="clear" w:pos="720"/>
          <w:tab w:val="num" w:pos="1800"/>
        </w:tabs>
        <w:ind w:left="1800"/>
        <w:rPr>
          <w:lang w:val="en-ZM"/>
        </w:rPr>
      </w:pPr>
      <w:r w:rsidRPr="0095088D">
        <w:rPr>
          <w:lang w:val="en-ZM"/>
        </w:rPr>
        <w:t>Breach Notification: In the event of a data breach, organizations must notify the relevant authorities within 72 hours and inform affected individuals without undue delay.</w:t>
      </w:r>
    </w:p>
    <w:p w14:paraId="3A81634F" w14:textId="77777777" w:rsidR="0095088D" w:rsidRPr="0095088D" w:rsidRDefault="0095088D" w:rsidP="0095088D">
      <w:pPr>
        <w:ind w:left="1080"/>
        <w:rPr>
          <w:lang w:val="en-ZM"/>
        </w:rPr>
      </w:pPr>
      <w:r w:rsidRPr="0095088D">
        <w:rPr>
          <w:lang w:val="en-ZM"/>
        </w:rPr>
        <w:t>Compliance Measures:</w:t>
      </w:r>
    </w:p>
    <w:p w14:paraId="10CBACB6" w14:textId="77777777" w:rsidR="0095088D" w:rsidRPr="0095088D" w:rsidRDefault="0095088D" w:rsidP="00843F7F">
      <w:pPr>
        <w:numPr>
          <w:ilvl w:val="0"/>
          <w:numId w:val="57"/>
        </w:numPr>
        <w:tabs>
          <w:tab w:val="clear" w:pos="720"/>
          <w:tab w:val="num" w:pos="1800"/>
        </w:tabs>
        <w:ind w:left="1800"/>
        <w:rPr>
          <w:lang w:val="en-ZM"/>
        </w:rPr>
      </w:pPr>
      <w:r w:rsidRPr="0095088D">
        <w:rPr>
          <w:lang w:val="en-ZM"/>
        </w:rPr>
        <w:t>Data Protection Officer (DPO): Appoint a DPO to oversee GDPR compliance.</w:t>
      </w:r>
    </w:p>
    <w:p w14:paraId="70AD81E1" w14:textId="77777777" w:rsidR="0095088D" w:rsidRPr="0095088D" w:rsidRDefault="0095088D" w:rsidP="00843F7F">
      <w:pPr>
        <w:numPr>
          <w:ilvl w:val="0"/>
          <w:numId w:val="57"/>
        </w:numPr>
        <w:tabs>
          <w:tab w:val="clear" w:pos="720"/>
          <w:tab w:val="num" w:pos="1800"/>
        </w:tabs>
        <w:ind w:left="1800"/>
        <w:rPr>
          <w:lang w:val="en-ZM"/>
        </w:rPr>
      </w:pPr>
      <w:r w:rsidRPr="0095088D">
        <w:rPr>
          <w:lang w:val="en-ZM"/>
        </w:rPr>
        <w:t>Regular Audits and Risk Assessments: Conduct regular security audits to ensure data processing activities are compliant with GDPR.</w:t>
      </w:r>
    </w:p>
    <w:p w14:paraId="4B5C84AE" w14:textId="77777777" w:rsidR="0095088D" w:rsidRPr="0095088D" w:rsidRDefault="0095088D" w:rsidP="00843F7F">
      <w:pPr>
        <w:numPr>
          <w:ilvl w:val="0"/>
          <w:numId w:val="57"/>
        </w:numPr>
        <w:tabs>
          <w:tab w:val="clear" w:pos="720"/>
          <w:tab w:val="num" w:pos="1800"/>
        </w:tabs>
        <w:ind w:left="1800"/>
        <w:rPr>
          <w:lang w:val="en-ZM"/>
        </w:rPr>
      </w:pPr>
      <w:r w:rsidRPr="0095088D">
        <w:rPr>
          <w:lang w:val="en-ZM"/>
        </w:rPr>
        <w:t>Data Subject Requests (DSRs): Develop mechanisms for responding to access requests, rectification, and erasure requests within specified timeframes.</w:t>
      </w:r>
    </w:p>
    <w:p w14:paraId="375AEF70" w14:textId="77777777" w:rsidR="0095088D" w:rsidRPr="0095088D" w:rsidRDefault="0095088D" w:rsidP="00843F7F">
      <w:pPr>
        <w:numPr>
          <w:ilvl w:val="0"/>
          <w:numId w:val="57"/>
        </w:numPr>
        <w:tabs>
          <w:tab w:val="clear" w:pos="720"/>
          <w:tab w:val="num" w:pos="1800"/>
        </w:tabs>
        <w:ind w:left="1800"/>
        <w:rPr>
          <w:lang w:val="en-ZM"/>
        </w:rPr>
      </w:pPr>
      <w:r w:rsidRPr="0095088D">
        <w:rPr>
          <w:lang w:val="en-ZM"/>
        </w:rPr>
        <w:t>Training and Awareness: Train staff on GDPR requirements and the handling of personal data.</w:t>
      </w:r>
    </w:p>
    <w:p w14:paraId="36A06891" w14:textId="77777777" w:rsidR="0095088D" w:rsidRPr="0095088D" w:rsidRDefault="0095088D" w:rsidP="0095088D">
      <w:pPr>
        <w:ind w:left="1080"/>
        <w:rPr>
          <w:lang w:val="en-ZM"/>
        </w:rPr>
      </w:pPr>
      <w:r w:rsidRPr="0095088D">
        <w:rPr>
          <w:lang w:val="en-ZM"/>
        </w:rPr>
        <w:pict w14:anchorId="6339BCFC">
          <v:rect id="_x0000_i1096" style="width:0;height:1.5pt" o:hralign="center" o:hrstd="t" o:hr="t" fillcolor="#a0a0a0" stroked="f"/>
        </w:pict>
      </w:r>
    </w:p>
    <w:p w14:paraId="42D84417" w14:textId="77777777" w:rsidR="0095088D" w:rsidRPr="0095088D" w:rsidRDefault="0095088D" w:rsidP="0095088D">
      <w:pPr>
        <w:ind w:left="1080"/>
        <w:rPr>
          <w:lang w:val="en-ZM"/>
        </w:rPr>
      </w:pPr>
      <w:r w:rsidRPr="0095088D">
        <w:rPr>
          <w:lang w:val="en-ZM"/>
        </w:rPr>
        <w:t>2.2 Health Insurance Portability and Accountability Act (HIPAA)</w:t>
      </w:r>
    </w:p>
    <w:p w14:paraId="7DB8EFC8" w14:textId="77777777" w:rsidR="0095088D" w:rsidRPr="0095088D" w:rsidRDefault="0095088D" w:rsidP="0095088D">
      <w:pPr>
        <w:ind w:left="1080"/>
        <w:rPr>
          <w:lang w:val="en-ZM"/>
        </w:rPr>
      </w:pPr>
      <w:r w:rsidRPr="0095088D">
        <w:rPr>
          <w:lang w:val="en-ZM"/>
        </w:rPr>
        <w:t>Legal Requirements:</w:t>
      </w:r>
    </w:p>
    <w:p w14:paraId="3AD3CC29" w14:textId="77777777" w:rsidR="0095088D" w:rsidRPr="0095088D" w:rsidRDefault="0095088D" w:rsidP="00843F7F">
      <w:pPr>
        <w:numPr>
          <w:ilvl w:val="0"/>
          <w:numId w:val="58"/>
        </w:numPr>
        <w:tabs>
          <w:tab w:val="clear" w:pos="720"/>
          <w:tab w:val="num" w:pos="1800"/>
        </w:tabs>
        <w:ind w:left="1800"/>
        <w:rPr>
          <w:lang w:val="en-ZM"/>
        </w:rPr>
      </w:pPr>
      <w:r w:rsidRPr="0095088D">
        <w:rPr>
          <w:lang w:val="en-ZM"/>
        </w:rPr>
        <w:t>Privacy Rule: Protects the privacy of individuals’ health information by restricting access to Protected Health Information (PHI).</w:t>
      </w:r>
    </w:p>
    <w:p w14:paraId="6A4C0826" w14:textId="77777777" w:rsidR="0095088D" w:rsidRPr="0095088D" w:rsidRDefault="0095088D" w:rsidP="00843F7F">
      <w:pPr>
        <w:numPr>
          <w:ilvl w:val="0"/>
          <w:numId w:val="58"/>
        </w:numPr>
        <w:tabs>
          <w:tab w:val="clear" w:pos="720"/>
          <w:tab w:val="num" w:pos="1800"/>
        </w:tabs>
        <w:ind w:left="1800"/>
        <w:rPr>
          <w:lang w:val="en-ZM"/>
        </w:rPr>
      </w:pPr>
      <w:r w:rsidRPr="0095088D">
        <w:rPr>
          <w:lang w:val="en-ZM"/>
        </w:rPr>
        <w:t>Security Rule: Requires organizations to implement administrative, physical, and technical safeguards to secure PHI.</w:t>
      </w:r>
    </w:p>
    <w:p w14:paraId="01E1900C" w14:textId="77777777" w:rsidR="0095088D" w:rsidRPr="0095088D" w:rsidRDefault="0095088D" w:rsidP="00843F7F">
      <w:pPr>
        <w:numPr>
          <w:ilvl w:val="0"/>
          <w:numId w:val="58"/>
        </w:numPr>
        <w:tabs>
          <w:tab w:val="clear" w:pos="720"/>
          <w:tab w:val="num" w:pos="1800"/>
        </w:tabs>
        <w:ind w:left="1800"/>
        <w:rPr>
          <w:lang w:val="en-ZM"/>
        </w:rPr>
      </w:pPr>
      <w:r w:rsidRPr="0095088D">
        <w:rPr>
          <w:lang w:val="en-ZM"/>
        </w:rPr>
        <w:t>Breach Notification Rule: Mandates that healthcare organizations notify affected individuals and the Department of Health and Human Services (HHS) in case of a data breach involving PHI.</w:t>
      </w:r>
    </w:p>
    <w:p w14:paraId="455FC199" w14:textId="77777777" w:rsidR="0095088D" w:rsidRPr="0095088D" w:rsidRDefault="0095088D" w:rsidP="00843F7F">
      <w:pPr>
        <w:numPr>
          <w:ilvl w:val="0"/>
          <w:numId w:val="58"/>
        </w:numPr>
        <w:tabs>
          <w:tab w:val="clear" w:pos="720"/>
          <w:tab w:val="num" w:pos="1800"/>
        </w:tabs>
        <w:ind w:left="1800"/>
        <w:rPr>
          <w:lang w:val="en-ZM"/>
        </w:rPr>
      </w:pPr>
      <w:r w:rsidRPr="0095088D">
        <w:rPr>
          <w:lang w:val="en-ZM"/>
        </w:rPr>
        <w:t>Transaction and Code Sets Rule: Sets standards for the electronic exchange of health information.</w:t>
      </w:r>
    </w:p>
    <w:p w14:paraId="0592EEFE" w14:textId="77777777" w:rsidR="0095088D" w:rsidRPr="0095088D" w:rsidRDefault="0095088D" w:rsidP="00843F7F">
      <w:pPr>
        <w:numPr>
          <w:ilvl w:val="0"/>
          <w:numId w:val="58"/>
        </w:numPr>
        <w:tabs>
          <w:tab w:val="clear" w:pos="720"/>
          <w:tab w:val="num" w:pos="1800"/>
        </w:tabs>
        <w:ind w:left="1800"/>
        <w:rPr>
          <w:lang w:val="en-ZM"/>
        </w:rPr>
      </w:pPr>
      <w:r w:rsidRPr="0095088D">
        <w:rPr>
          <w:lang w:val="en-ZM"/>
        </w:rPr>
        <w:t>Enforcement Rule: Establishes penalties for non-compliance with HIPAA regulations.</w:t>
      </w:r>
    </w:p>
    <w:p w14:paraId="70E739AC" w14:textId="77777777" w:rsidR="0095088D" w:rsidRPr="0095088D" w:rsidRDefault="0095088D" w:rsidP="0095088D">
      <w:pPr>
        <w:ind w:left="1080"/>
        <w:rPr>
          <w:lang w:val="en-ZM"/>
        </w:rPr>
      </w:pPr>
      <w:r w:rsidRPr="0095088D">
        <w:rPr>
          <w:lang w:val="en-ZM"/>
        </w:rPr>
        <w:t>Compliance Measures:</w:t>
      </w:r>
    </w:p>
    <w:p w14:paraId="719C6C8C" w14:textId="77777777" w:rsidR="0095088D" w:rsidRPr="0095088D" w:rsidRDefault="0095088D" w:rsidP="00843F7F">
      <w:pPr>
        <w:numPr>
          <w:ilvl w:val="0"/>
          <w:numId w:val="59"/>
        </w:numPr>
        <w:tabs>
          <w:tab w:val="clear" w:pos="720"/>
          <w:tab w:val="num" w:pos="1800"/>
        </w:tabs>
        <w:ind w:left="1800"/>
        <w:rPr>
          <w:lang w:val="en-ZM"/>
        </w:rPr>
      </w:pPr>
      <w:r w:rsidRPr="0095088D">
        <w:rPr>
          <w:lang w:val="en-ZM"/>
        </w:rPr>
        <w:t>Risk Analysis and Management: Perform regular risk assessments to identify vulnerabilities in the handling of PHI and implement appropriate safeguards.</w:t>
      </w:r>
    </w:p>
    <w:p w14:paraId="18FD3AD0" w14:textId="77777777" w:rsidR="0095088D" w:rsidRPr="0095088D" w:rsidRDefault="0095088D" w:rsidP="00843F7F">
      <w:pPr>
        <w:numPr>
          <w:ilvl w:val="0"/>
          <w:numId w:val="59"/>
        </w:numPr>
        <w:tabs>
          <w:tab w:val="clear" w:pos="720"/>
          <w:tab w:val="num" w:pos="1800"/>
        </w:tabs>
        <w:ind w:left="1800"/>
        <w:rPr>
          <w:lang w:val="en-ZM"/>
        </w:rPr>
      </w:pPr>
      <w:r w:rsidRPr="0095088D">
        <w:rPr>
          <w:lang w:val="en-ZM"/>
        </w:rPr>
        <w:lastRenderedPageBreak/>
        <w:t>Encryption and Access Control: Encrypt PHI when stored and transmitted and implement strict access controls to limit access to authorized personnel.</w:t>
      </w:r>
    </w:p>
    <w:p w14:paraId="45C5EC18" w14:textId="77777777" w:rsidR="0095088D" w:rsidRPr="0095088D" w:rsidRDefault="0095088D" w:rsidP="00843F7F">
      <w:pPr>
        <w:numPr>
          <w:ilvl w:val="0"/>
          <w:numId w:val="59"/>
        </w:numPr>
        <w:tabs>
          <w:tab w:val="clear" w:pos="720"/>
          <w:tab w:val="num" w:pos="1800"/>
        </w:tabs>
        <w:ind w:left="1800"/>
        <w:rPr>
          <w:lang w:val="en-ZM"/>
        </w:rPr>
      </w:pPr>
      <w:r w:rsidRPr="0095088D">
        <w:rPr>
          <w:lang w:val="en-ZM"/>
        </w:rPr>
        <w:t>Employee Training: Educate employees about HIPAA regulations, including the handling and sharing of PHI.</w:t>
      </w:r>
    </w:p>
    <w:p w14:paraId="54FF26D7" w14:textId="77777777" w:rsidR="0095088D" w:rsidRPr="0095088D" w:rsidRDefault="0095088D" w:rsidP="00843F7F">
      <w:pPr>
        <w:numPr>
          <w:ilvl w:val="0"/>
          <w:numId w:val="59"/>
        </w:numPr>
        <w:tabs>
          <w:tab w:val="clear" w:pos="720"/>
          <w:tab w:val="num" w:pos="1800"/>
        </w:tabs>
        <w:ind w:left="1800"/>
        <w:rPr>
          <w:lang w:val="en-ZM"/>
        </w:rPr>
      </w:pPr>
      <w:r w:rsidRPr="0095088D">
        <w:rPr>
          <w:lang w:val="en-ZM"/>
        </w:rPr>
        <w:t>Regular Audits: Conduct periodic audits to ensure that policies and procedures are followed.</w:t>
      </w:r>
    </w:p>
    <w:p w14:paraId="5B81E2F1" w14:textId="77777777" w:rsidR="0095088D" w:rsidRPr="0095088D" w:rsidRDefault="0095088D" w:rsidP="0095088D">
      <w:pPr>
        <w:ind w:left="1080"/>
        <w:rPr>
          <w:lang w:val="en-ZM"/>
        </w:rPr>
      </w:pPr>
      <w:r w:rsidRPr="0095088D">
        <w:rPr>
          <w:lang w:val="en-ZM"/>
        </w:rPr>
        <w:pict w14:anchorId="3913FE11">
          <v:rect id="_x0000_i1097" style="width:0;height:1.5pt" o:hralign="center" o:hrstd="t" o:hr="t" fillcolor="#a0a0a0" stroked="f"/>
        </w:pict>
      </w:r>
    </w:p>
    <w:p w14:paraId="20EC136A" w14:textId="77777777" w:rsidR="0095088D" w:rsidRPr="0095088D" w:rsidRDefault="0095088D" w:rsidP="0095088D">
      <w:pPr>
        <w:ind w:left="1080"/>
        <w:rPr>
          <w:lang w:val="en-ZM"/>
        </w:rPr>
      </w:pPr>
      <w:r w:rsidRPr="0095088D">
        <w:rPr>
          <w:lang w:val="en-ZM"/>
        </w:rPr>
        <w:t>2.3 California Consumer Privacy Act (CCPA)</w:t>
      </w:r>
    </w:p>
    <w:p w14:paraId="1BB19783" w14:textId="77777777" w:rsidR="0095088D" w:rsidRPr="0095088D" w:rsidRDefault="0095088D" w:rsidP="0095088D">
      <w:pPr>
        <w:ind w:left="1080"/>
        <w:rPr>
          <w:lang w:val="en-ZM"/>
        </w:rPr>
      </w:pPr>
      <w:r w:rsidRPr="0095088D">
        <w:rPr>
          <w:lang w:val="en-ZM"/>
        </w:rPr>
        <w:t>Legal Requirements:</w:t>
      </w:r>
    </w:p>
    <w:p w14:paraId="070E3371" w14:textId="77777777" w:rsidR="0095088D" w:rsidRPr="0095088D" w:rsidRDefault="0095088D" w:rsidP="00843F7F">
      <w:pPr>
        <w:numPr>
          <w:ilvl w:val="0"/>
          <w:numId w:val="60"/>
        </w:numPr>
        <w:tabs>
          <w:tab w:val="clear" w:pos="720"/>
          <w:tab w:val="num" w:pos="1800"/>
        </w:tabs>
        <w:ind w:left="1800"/>
        <w:rPr>
          <w:lang w:val="en-ZM"/>
        </w:rPr>
      </w:pPr>
      <w:r w:rsidRPr="0095088D">
        <w:rPr>
          <w:lang w:val="en-ZM"/>
        </w:rPr>
        <w:t>Notice at Collection: Organizations must inform consumers about the categories of personal data being collected and the purpose of collection at or before the point of data collection.</w:t>
      </w:r>
    </w:p>
    <w:p w14:paraId="46D82807" w14:textId="77777777" w:rsidR="0095088D" w:rsidRPr="0095088D" w:rsidRDefault="0095088D" w:rsidP="00843F7F">
      <w:pPr>
        <w:numPr>
          <w:ilvl w:val="0"/>
          <w:numId w:val="60"/>
        </w:numPr>
        <w:tabs>
          <w:tab w:val="clear" w:pos="720"/>
          <w:tab w:val="num" w:pos="1800"/>
        </w:tabs>
        <w:ind w:left="1800"/>
        <w:rPr>
          <w:lang w:val="en-ZM"/>
        </w:rPr>
      </w:pPr>
      <w:r w:rsidRPr="0095088D">
        <w:rPr>
          <w:lang w:val="en-ZM"/>
        </w:rPr>
        <w:t>Right to Know: Consumers have the right to request information about the categories and specific pieces of personal data that an organization has collected about them.</w:t>
      </w:r>
    </w:p>
    <w:p w14:paraId="6D84744D" w14:textId="77777777" w:rsidR="0095088D" w:rsidRPr="0095088D" w:rsidRDefault="0095088D" w:rsidP="00843F7F">
      <w:pPr>
        <w:numPr>
          <w:ilvl w:val="0"/>
          <w:numId w:val="60"/>
        </w:numPr>
        <w:tabs>
          <w:tab w:val="clear" w:pos="720"/>
          <w:tab w:val="num" w:pos="1800"/>
        </w:tabs>
        <w:ind w:left="1800"/>
        <w:rPr>
          <w:lang w:val="en-ZM"/>
        </w:rPr>
      </w:pPr>
      <w:r w:rsidRPr="0095088D">
        <w:rPr>
          <w:lang w:val="en-ZM"/>
        </w:rPr>
        <w:t>Right to Delete: Consumers can request the deletion of their personal data held by a business.</w:t>
      </w:r>
    </w:p>
    <w:p w14:paraId="0D6E8D0F" w14:textId="77777777" w:rsidR="0095088D" w:rsidRPr="0095088D" w:rsidRDefault="0095088D" w:rsidP="00843F7F">
      <w:pPr>
        <w:numPr>
          <w:ilvl w:val="0"/>
          <w:numId w:val="60"/>
        </w:numPr>
        <w:tabs>
          <w:tab w:val="clear" w:pos="720"/>
          <w:tab w:val="num" w:pos="1800"/>
        </w:tabs>
        <w:ind w:left="1800"/>
        <w:rPr>
          <w:lang w:val="en-ZM"/>
        </w:rPr>
      </w:pPr>
      <w:r w:rsidRPr="0095088D">
        <w:rPr>
          <w:lang w:val="en-ZM"/>
        </w:rPr>
        <w:t>Right to Opt-Out: Consumers can opt out of the sale of their personal data.</w:t>
      </w:r>
    </w:p>
    <w:p w14:paraId="65263F41" w14:textId="77777777" w:rsidR="0095088D" w:rsidRPr="0095088D" w:rsidRDefault="0095088D" w:rsidP="00843F7F">
      <w:pPr>
        <w:numPr>
          <w:ilvl w:val="0"/>
          <w:numId w:val="60"/>
        </w:numPr>
        <w:tabs>
          <w:tab w:val="clear" w:pos="720"/>
          <w:tab w:val="num" w:pos="1800"/>
        </w:tabs>
        <w:ind w:left="1800"/>
        <w:rPr>
          <w:lang w:val="en-ZM"/>
        </w:rPr>
      </w:pPr>
      <w:r w:rsidRPr="0095088D">
        <w:rPr>
          <w:lang w:val="en-ZM"/>
        </w:rPr>
        <w:t>Non-Discrimination: Businesses cannot discriminate against consumers who exercise their rights under the CCPA.</w:t>
      </w:r>
    </w:p>
    <w:p w14:paraId="07559368" w14:textId="77777777" w:rsidR="0095088D" w:rsidRPr="0095088D" w:rsidRDefault="0095088D" w:rsidP="0095088D">
      <w:pPr>
        <w:ind w:left="1080"/>
        <w:rPr>
          <w:lang w:val="en-ZM"/>
        </w:rPr>
      </w:pPr>
      <w:r w:rsidRPr="0095088D">
        <w:rPr>
          <w:lang w:val="en-ZM"/>
        </w:rPr>
        <w:t>Compliance Measures:</w:t>
      </w:r>
    </w:p>
    <w:p w14:paraId="7904BABE" w14:textId="77777777" w:rsidR="0095088D" w:rsidRPr="0095088D" w:rsidRDefault="0095088D" w:rsidP="00843F7F">
      <w:pPr>
        <w:numPr>
          <w:ilvl w:val="0"/>
          <w:numId w:val="61"/>
        </w:numPr>
        <w:tabs>
          <w:tab w:val="clear" w:pos="720"/>
          <w:tab w:val="num" w:pos="1800"/>
        </w:tabs>
        <w:ind w:left="1800"/>
        <w:rPr>
          <w:lang w:val="en-ZM"/>
        </w:rPr>
      </w:pPr>
      <w:r w:rsidRPr="0095088D">
        <w:rPr>
          <w:lang w:val="en-ZM"/>
        </w:rPr>
        <w:t>Data Inventory and Mapping: Maintain a comprehensive inventory of personal data collected and processed by the organization.</w:t>
      </w:r>
    </w:p>
    <w:p w14:paraId="457D138B" w14:textId="77777777" w:rsidR="0095088D" w:rsidRPr="0095088D" w:rsidRDefault="0095088D" w:rsidP="00843F7F">
      <w:pPr>
        <w:numPr>
          <w:ilvl w:val="0"/>
          <w:numId w:val="61"/>
        </w:numPr>
        <w:tabs>
          <w:tab w:val="clear" w:pos="720"/>
          <w:tab w:val="num" w:pos="1800"/>
        </w:tabs>
        <w:ind w:left="1800"/>
        <w:rPr>
          <w:lang w:val="en-ZM"/>
        </w:rPr>
      </w:pPr>
      <w:r w:rsidRPr="0095088D">
        <w:rPr>
          <w:lang w:val="en-ZM"/>
        </w:rPr>
        <w:t>Consumer Rights Management: Set up processes for consumers to exercise their rights, such as submitting requests for data access, deletion, or opting out of data sales.</w:t>
      </w:r>
    </w:p>
    <w:p w14:paraId="6A639389" w14:textId="77777777" w:rsidR="0095088D" w:rsidRPr="0095088D" w:rsidRDefault="0095088D" w:rsidP="00843F7F">
      <w:pPr>
        <w:numPr>
          <w:ilvl w:val="0"/>
          <w:numId w:val="61"/>
        </w:numPr>
        <w:tabs>
          <w:tab w:val="clear" w:pos="720"/>
          <w:tab w:val="num" w:pos="1800"/>
        </w:tabs>
        <w:ind w:left="1800"/>
        <w:rPr>
          <w:lang w:val="en-ZM"/>
        </w:rPr>
      </w:pPr>
      <w:r w:rsidRPr="0095088D">
        <w:rPr>
          <w:lang w:val="en-ZM"/>
        </w:rPr>
        <w:t>Privacy Policy Update: Regularly update the company’s privacy policy to reflect CCPA compliance and inform consumers of their rights.</w:t>
      </w:r>
    </w:p>
    <w:p w14:paraId="091FD906" w14:textId="77777777" w:rsidR="0095088D" w:rsidRPr="0095088D" w:rsidRDefault="0095088D" w:rsidP="0095088D">
      <w:pPr>
        <w:ind w:left="1080"/>
        <w:rPr>
          <w:lang w:val="en-ZM"/>
        </w:rPr>
      </w:pPr>
      <w:r w:rsidRPr="0095088D">
        <w:rPr>
          <w:lang w:val="en-ZM"/>
        </w:rPr>
        <w:pict w14:anchorId="4F06A8F1">
          <v:rect id="_x0000_i1098" style="width:0;height:1.5pt" o:hralign="center" o:hrstd="t" o:hr="t" fillcolor="#a0a0a0" stroked="f"/>
        </w:pict>
      </w:r>
    </w:p>
    <w:p w14:paraId="25D55E06" w14:textId="77777777" w:rsidR="0095088D" w:rsidRPr="0095088D" w:rsidRDefault="0095088D" w:rsidP="0095088D">
      <w:pPr>
        <w:ind w:left="1080"/>
        <w:rPr>
          <w:lang w:val="en-ZM"/>
        </w:rPr>
      </w:pPr>
      <w:r w:rsidRPr="0095088D">
        <w:rPr>
          <w:lang w:val="en-ZM"/>
        </w:rPr>
        <w:t>2.4 Payment Card Industry Data Security Standard (PCI DSS)</w:t>
      </w:r>
    </w:p>
    <w:p w14:paraId="0584D16B" w14:textId="77777777" w:rsidR="0095088D" w:rsidRPr="0095088D" w:rsidRDefault="0095088D" w:rsidP="0095088D">
      <w:pPr>
        <w:ind w:left="1080"/>
        <w:rPr>
          <w:lang w:val="en-ZM"/>
        </w:rPr>
      </w:pPr>
      <w:r w:rsidRPr="0095088D">
        <w:rPr>
          <w:lang w:val="en-ZM"/>
        </w:rPr>
        <w:t>Legal Requirements:</w:t>
      </w:r>
    </w:p>
    <w:p w14:paraId="5362A30D" w14:textId="77777777" w:rsidR="0095088D" w:rsidRPr="0095088D" w:rsidRDefault="0095088D" w:rsidP="00843F7F">
      <w:pPr>
        <w:numPr>
          <w:ilvl w:val="0"/>
          <w:numId w:val="62"/>
        </w:numPr>
        <w:tabs>
          <w:tab w:val="clear" w:pos="720"/>
          <w:tab w:val="num" w:pos="1800"/>
        </w:tabs>
        <w:ind w:left="1800"/>
        <w:rPr>
          <w:lang w:val="en-ZM"/>
        </w:rPr>
      </w:pPr>
      <w:r w:rsidRPr="0095088D">
        <w:rPr>
          <w:lang w:val="en-ZM"/>
        </w:rPr>
        <w:t>Data Protection: Organizations must protect cardholder data, including the use of encryption and tokenization.</w:t>
      </w:r>
    </w:p>
    <w:p w14:paraId="0A1617DF" w14:textId="77777777" w:rsidR="0095088D" w:rsidRPr="0095088D" w:rsidRDefault="0095088D" w:rsidP="00843F7F">
      <w:pPr>
        <w:numPr>
          <w:ilvl w:val="0"/>
          <w:numId w:val="62"/>
        </w:numPr>
        <w:tabs>
          <w:tab w:val="clear" w:pos="720"/>
          <w:tab w:val="num" w:pos="1800"/>
        </w:tabs>
        <w:ind w:left="1800"/>
        <w:rPr>
          <w:lang w:val="en-ZM"/>
        </w:rPr>
      </w:pPr>
      <w:r w:rsidRPr="0095088D">
        <w:rPr>
          <w:lang w:val="en-ZM"/>
        </w:rPr>
        <w:t>Access Control: Limit access to payment card data to authorized personnel only and implement strong authentication methods.</w:t>
      </w:r>
    </w:p>
    <w:p w14:paraId="0C9E79F1" w14:textId="77777777" w:rsidR="0095088D" w:rsidRPr="0095088D" w:rsidRDefault="0095088D" w:rsidP="00843F7F">
      <w:pPr>
        <w:numPr>
          <w:ilvl w:val="0"/>
          <w:numId w:val="62"/>
        </w:numPr>
        <w:tabs>
          <w:tab w:val="clear" w:pos="720"/>
          <w:tab w:val="num" w:pos="1800"/>
        </w:tabs>
        <w:ind w:left="1800"/>
        <w:rPr>
          <w:lang w:val="en-ZM"/>
        </w:rPr>
      </w:pPr>
      <w:r w:rsidRPr="0095088D">
        <w:rPr>
          <w:lang w:val="en-ZM"/>
        </w:rPr>
        <w:t>Network Security: Ensure that systems and networks used for processing payments are secure, including regular vulnerability assessments.</w:t>
      </w:r>
    </w:p>
    <w:p w14:paraId="36B8C14F" w14:textId="77777777" w:rsidR="0095088D" w:rsidRPr="0095088D" w:rsidRDefault="0095088D" w:rsidP="00843F7F">
      <w:pPr>
        <w:numPr>
          <w:ilvl w:val="0"/>
          <w:numId w:val="62"/>
        </w:numPr>
        <w:tabs>
          <w:tab w:val="clear" w:pos="720"/>
          <w:tab w:val="num" w:pos="1800"/>
        </w:tabs>
        <w:ind w:left="1800"/>
        <w:rPr>
          <w:lang w:val="en-ZM"/>
        </w:rPr>
      </w:pPr>
      <w:r w:rsidRPr="0095088D">
        <w:rPr>
          <w:lang w:val="en-ZM"/>
        </w:rPr>
        <w:t>Monitoring and Testing: Continuously monitor networks and systems for security vulnerabilities and perform regular penetration testing.</w:t>
      </w:r>
    </w:p>
    <w:p w14:paraId="68DCB45C" w14:textId="77777777" w:rsidR="0095088D" w:rsidRPr="0095088D" w:rsidRDefault="0095088D" w:rsidP="00843F7F">
      <w:pPr>
        <w:numPr>
          <w:ilvl w:val="0"/>
          <w:numId w:val="62"/>
        </w:numPr>
        <w:tabs>
          <w:tab w:val="clear" w:pos="720"/>
          <w:tab w:val="num" w:pos="1800"/>
        </w:tabs>
        <w:ind w:left="1800"/>
        <w:rPr>
          <w:lang w:val="en-ZM"/>
        </w:rPr>
      </w:pPr>
      <w:r w:rsidRPr="0095088D">
        <w:rPr>
          <w:lang w:val="en-ZM"/>
        </w:rPr>
        <w:t>Incident Response: Establish an incident response plan to respond to potential security breaches involving cardholder data.</w:t>
      </w:r>
    </w:p>
    <w:p w14:paraId="76002441" w14:textId="77777777" w:rsidR="0095088D" w:rsidRPr="0095088D" w:rsidRDefault="0095088D" w:rsidP="0095088D">
      <w:pPr>
        <w:ind w:left="1080"/>
        <w:rPr>
          <w:lang w:val="en-ZM"/>
        </w:rPr>
      </w:pPr>
      <w:r w:rsidRPr="0095088D">
        <w:rPr>
          <w:lang w:val="en-ZM"/>
        </w:rPr>
        <w:t>Compliance Measures:</w:t>
      </w:r>
    </w:p>
    <w:p w14:paraId="7E7BD4F6" w14:textId="77777777" w:rsidR="0095088D" w:rsidRPr="0095088D" w:rsidRDefault="0095088D" w:rsidP="00843F7F">
      <w:pPr>
        <w:numPr>
          <w:ilvl w:val="0"/>
          <w:numId w:val="63"/>
        </w:numPr>
        <w:tabs>
          <w:tab w:val="clear" w:pos="720"/>
          <w:tab w:val="num" w:pos="1800"/>
        </w:tabs>
        <w:ind w:left="1800"/>
        <w:rPr>
          <w:lang w:val="en-ZM"/>
        </w:rPr>
      </w:pPr>
      <w:r w:rsidRPr="0095088D">
        <w:rPr>
          <w:lang w:val="en-ZM"/>
        </w:rPr>
        <w:t>Quarterly Vulnerability Scans: Conduct regular scans for vulnerabilities and resolve any issues promptly.</w:t>
      </w:r>
    </w:p>
    <w:p w14:paraId="6FA5CB3D" w14:textId="77777777" w:rsidR="0095088D" w:rsidRPr="0095088D" w:rsidRDefault="0095088D" w:rsidP="00843F7F">
      <w:pPr>
        <w:numPr>
          <w:ilvl w:val="0"/>
          <w:numId w:val="63"/>
        </w:numPr>
        <w:tabs>
          <w:tab w:val="clear" w:pos="720"/>
          <w:tab w:val="num" w:pos="1800"/>
        </w:tabs>
        <w:ind w:left="1800"/>
        <w:rPr>
          <w:lang w:val="en-ZM"/>
        </w:rPr>
      </w:pPr>
      <w:r w:rsidRPr="0095088D">
        <w:rPr>
          <w:lang w:val="en-ZM"/>
        </w:rPr>
        <w:t>Self-Assessment Questionnaires (SAQs): Businesses that store, process, or transmit credit card information must complete an SAQ to demonstrate compliance with PCI DSS.</w:t>
      </w:r>
    </w:p>
    <w:p w14:paraId="4672D653" w14:textId="77777777" w:rsidR="0095088D" w:rsidRPr="0095088D" w:rsidRDefault="0095088D" w:rsidP="00843F7F">
      <w:pPr>
        <w:numPr>
          <w:ilvl w:val="0"/>
          <w:numId w:val="63"/>
        </w:numPr>
        <w:tabs>
          <w:tab w:val="clear" w:pos="720"/>
          <w:tab w:val="num" w:pos="1800"/>
        </w:tabs>
        <w:ind w:left="1800"/>
        <w:rPr>
          <w:lang w:val="en-ZM"/>
        </w:rPr>
      </w:pPr>
      <w:r w:rsidRPr="0095088D">
        <w:rPr>
          <w:lang w:val="en-ZM"/>
        </w:rPr>
        <w:lastRenderedPageBreak/>
        <w:t>Training and Awareness: Educate employees about PCI DSS requirements, especially those handling cardholder data.</w:t>
      </w:r>
    </w:p>
    <w:p w14:paraId="3E950F09" w14:textId="77777777" w:rsidR="0095088D" w:rsidRPr="0095088D" w:rsidRDefault="0095088D" w:rsidP="0095088D">
      <w:pPr>
        <w:ind w:left="1080"/>
        <w:rPr>
          <w:lang w:val="en-ZM"/>
        </w:rPr>
      </w:pPr>
      <w:r w:rsidRPr="0095088D">
        <w:rPr>
          <w:lang w:val="en-ZM"/>
        </w:rPr>
        <w:pict w14:anchorId="4D8C0C6D">
          <v:rect id="_x0000_i1099" style="width:0;height:1.5pt" o:hralign="center" o:hrstd="t" o:hr="t" fillcolor="#a0a0a0" stroked="f"/>
        </w:pict>
      </w:r>
    </w:p>
    <w:p w14:paraId="776EA0C9" w14:textId="77777777" w:rsidR="0095088D" w:rsidRPr="0095088D" w:rsidRDefault="0095088D" w:rsidP="0095088D">
      <w:pPr>
        <w:ind w:left="1080"/>
        <w:rPr>
          <w:lang w:val="en-ZM"/>
        </w:rPr>
      </w:pPr>
      <w:r w:rsidRPr="0095088D">
        <w:rPr>
          <w:lang w:val="en-ZM"/>
        </w:rPr>
        <w:t>2.5 Sarbanes-Oxley Act (SOX)</w:t>
      </w:r>
    </w:p>
    <w:p w14:paraId="6A1B3B06" w14:textId="77777777" w:rsidR="0095088D" w:rsidRPr="0095088D" w:rsidRDefault="0095088D" w:rsidP="0095088D">
      <w:pPr>
        <w:ind w:left="1080"/>
        <w:rPr>
          <w:lang w:val="en-ZM"/>
        </w:rPr>
      </w:pPr>
      <w:r w:rsidRPr="0095088D">
        <w:rPr>
          <w:lang w:val="en-ZM"/>
        </w:rPr>
        <w:t>Legal Requirements:</w:t>
      </w:r>
    </w:p>
    <w:p w14:paraId="31B446B2" w14:textId="77777777" w:rsidR="0095088D" w:rsidRPr="0095088D" w:rsidRDefault="0095088D" w:rsidP="00843F7F">
      <w:pPr>
        <w:numPr>
          <w:ilvl w:val="0"/>
          <w:numId w:val="64"/>
        </w:numPr>
        <w:tabs>
          <w:tab w:val="clear" w:pos="720"/>
          <w:tab w:val="num" w:pos="1800"/>
        </w:tabs>
        <w:ind w:left="1800"/>
        <w:rPr>
          <w:lang w:val="en-ZM"/>
        </w:rPr>
      </w:pPr>
      <w:r w:rsidRPr="0095088D">
        <w:rPr>
          <w:lang w:val="en-ZM"/>
        </w:rPr>
        <w:t>Financial Controls: Organizations must maintain strong internal controls to ensure the accuracy of financial reporting and data integrity.</w:t>
      </w:r>
    </w:p>
    <w:p w14:paraId="6C08FB9E" w14:textId="77777777" w:rsidR="0095088D" w:rsidRPr="0095088D" w:rsidRDefault="0095088D" w:rsidP="00843F7F">
      <w:pPr>
        <w:numPr>
          <w:ilvl w:val="0"/>
          <w:numId w:val="64"/>
        </w:numPr>
        <w:tabs>
          <w:tab w:val="clear" w:pos="720"/>
          <w:tab w:val="num" w:pos="1800"/>
        </w:tabs>
        <w:ind w:left="1800"/>
        <w:rPr>
          <w:lang w:val="en-ZM"/>
        </w:rPr>
      </w:pPr>
      <w:r w:rsidRPr="0095088D">
        <w:rPr>
          <w:lang w:val="en-ZM"/>
        </w:rPr>
        <w:t>Audit Trails: Implement systems to track and record financial transactions and ensure they are securely stored.</w:t>
      </w:r>
    </w:p>
    <w:p w14:paraId="2FA9DE40" w14:textId="77777777" w:rsidR="0095088D" w:rsidRPr="0095088D" w:rsidRDefault="0095088D" w:rsidP="00843F7F">
      <w:pPr>
        <w:numPr>
          <w:ilvl w:val="0"/>
          <w:numId w:val="64"/>
        </w:numPr>
        <w:tabs>
          <w:tab w:val="clear" w:pos="720"/>
          <w:tab w:val="num" w:pos="1800"/>
        </w:tabs>
        <w:ind w:left="1800"/>
        <w:rPr>
          <w:lang w:val="en-ZM"/>
        </w:rPr>
      </w:pPr>
      <w:r w:rsidRPr="0095088D">
        <w:rPr>
          <w:lang w:val="en-ZM"/>
        </w:rPr>
        <w:t>Data Retention: Organizations must retain records of financial data for at least 7 years.</w:t>
      </w:r>
    </w:p>
    <w:p w14:paraId="22C00ED9" w14:textId="77777777" w:rsidR="0095088D" w:rsidRPr="0095088D" w:rsidRDefault="0095088D" w:rsidP="00843F7F">
      <w:pPr>
        <w:numPr>
          <w:ilvl w:val="0"/>
          <w:numId w:val="64"/>
        </w:numPr>
        <w:tabs>
          <w:tab w:val="clear" w:pos="720"/>
          <w:tab w:val="num" w:pos="1800"/>
        </w:tabs>
        <w:ind w:left="1800"/>
        <w:rPr>
          <w:lang w:val="en-ZM"/>
        </w:rPr>
      </w:pPr>
      <w:r w:rsidRPr="0095088D">
        <w:rPr>
          <w:lang w:val="en-ZM"/>
        </w:rPr>
        <w:t>Corporate Responsibility: CEOs and CFOs must certify the accuracy of financial statements.</w:t>
      </w:r>
    </w:p>
    <w:p w14:paraId="3D066D41" w14:textId="77777777" w:rsidR="0095088D" w:rsidRPr="0095088D" w:rsidRDefault="0095088D" w:rsidP="0095088D">
      <w:pPr>
        <w:ind w:left="1080"/>
        <w:rPr>
          <w:lang w:val="en-ZM"/>
        </w:rPr>
      </w:pPr>
      <w:r w:rsidRPr="0095088D">
        <w:rPr>
          <w:lang w:val="en-ZM"/>
        </w:rPr>
        <w:t>Compliance Measures:</w:t>
      </w:r>
    </w:p>
    <w:p w14:paraId="3A9A28F6" w14:textId="77777777" w:rsidR="0095088D" w:rsidRPr="0095088D" w:rsidRDefault="0095088D" w:rsidP="00843F7F">
      <w:pPr>
        <w:numPr>
          <w:ilvl w:val="0"/>
          <w:numId w:val="65"/>
        </w:numPr>
        <w:tabs>
          <w:tab w:val="clear" w:pos="720"/>
          <w:tab w:val="num" w:pos="1800"/>
        </w:tabs>
        <w:ind w:left="1800"/>
        <w:rPr>
          <w:lang w:val="en-ZM"/>
        </w:rPr>
      </w:pPr>
      <w:r w:rsidRPr="0095088D">
        <w:rPr>
          <w:lang w:val="en-ZM"/>
        </w:rPr>
        <w:t>IT Controls: Implement IT controls to secure financial systems and ensure the integrity of financial data.</w:t>
      </w:r>
    </w:p>
    <w:p w14:paraId="472230BF" w14:textId="77777777" w:rsidR="0095088D" w:rsidRPr="0095088D" w:rsidRDefault="0095088D" w:rsidP="00843F7F">
      <w:pPr>
        <w:numPr>
          <w:ilvl w:val="0"/>
          <w:numId w:val="65"/>
        </w:numPr>
        <w:tabs>
          <w:tab w:val="clear" w:pos="720"/>
          <w:tab w:val="num" w:pos="1800"/>
        </w:tabs>
        <w:ind w:left="1800"/>
        <w:rPr>
          <w:lang w:val="en-ZM"/>
        </w:rPr>
      </w:pPr>
      <w:r w:rsidRPr="0095088D">
        <w:rPr>
          <w:lang w:val="en-ZM"/>
        </w:rPr>
        <w:t>Regular Audits: Perform internal audits to ensure compliance with SOX requirements and identify any weaknesses in financial controls.</w:t>
      </w:r>
    </w:p>
    <w:p w14:paraId="05B4DEE4" w14:textId="77777777" w:rsidR="0095088D" w:rsidRPr="0095088D" w:rsidRDefault="0095088D" w:rsidP="00843F7F">
      <w:pPr>
        <w:numPr>
          <w:ilvl w:val="0"/>
          <w:numId w:val="65"/>
        </w:numPr>
        <w:tabs>
          <w:tab w:val="clear" w:pos="720"/>
          <w:tab w:val="num" w:pos="1800"/>
        </w:tabs>
        <w:ind w:left="1800"/>
        <w:rPr>
          <w:lang w:val="en-ZM"/>
        </w:rPr>
      </w:pPr>
      <w:r w:rsidRPr="0095088D">
        <w:rPr>
          <w:lang w:val="en-ZM"/>
        </w:rPr>
        <w:t>Documentation: Maintain detailed documentation of policies, procedures, and controls related to financial reporting.</w:t>
      </w:r>
    </w:p>
    <w:p w14:paraId="36513307" w14:textId="641F606B" w:rsidR="0095088D" w:rsidRPr="0095088D" w:rsidRDefault="0095088D" w:rsidP="0095088D">
      <w:pPr>
        <w:rPr>
          <w:lang w:val="en-ZM"/>
        </w:rPr>
      </w:pPr>
    </w:p>
    <w:p w14:paraId="22C2D0A6" w14:textId="77777777" w:rsidR="0095088D" w:rsidRPr="0095088D" w:rsidRDefault="0095088D" w:rsidP="0095088D">
      <w:pPr>
        <w:rPr>
          <w:lang w:val="en-ZM"/>
        </w:rPr>
      </w:pPr>
    </w:p>
    <w:p w14:paraId="2602CBBF" w14:textId="4DFAF15D" w:rsidR="005356DB" w:rsidRPr="0095088D" w:rsidRDefault="005356DB" w:rsidP="00843F7F">
      <w:pPr>
        <w:pStyle w:val="ListParagraph"/>
        <w:numPr>
          <w:ilvl w:val="0"/>
          <w:numId w:val="50"/>
        </w:numPr>
        <w:rPr>
          <w:b/>
          <w:bCs/>
          <w:lang w:val="en-ZM"/>
        </w:rPr>
      </w:pPr>
      <w:r w:rsidRPr="0095088D">
        <w:rPr>
          <w:b/>
          <w:bCs/>
          <w:lang w:val="en-ZM"/>
        </w:rPr>
        <w:t>Discuss the implications of non-compliance for organizations.</w:t>
      </w:r>
    </w:p>
    <w:p w14:paraId="2F0A4CCF" w14:textId="39317ABD" w:rsidR="00AF17FB" w:rsidRPr="0095088D" w:rsidRDefault="00AF17FB" w:rsidP="00AF17FB">
      <w:pPr>
        <w:rPr>
          <w:lang w:val="en-ZM"/>
        </w:rPr>
      </w:pPr>
    </w:p>
    <w:p w14:paraId="3A3E80D3" w14:textId="0AE0E22B" w:rsidR="00AF17FB" w:rsidRPr="0095088D" w:rsidRDefault="00AF17FB" w:rsidP="00AF17FB">
      <w:pPr>
        <w:rPr>
          <w:lang w:val="en-ZM"/>
        </w:rPr>
      </w:pPr>
    </w:p>
    <w:p w14:paraId="11101179" w14:textId="77777777" w:rsidR="0095088D" w:rsidRPr="0095088D" w:rsidRDefault="0095088D" w:rsidP="0095088D">
      <w:pPr>
        <w:ind w:left="1080"/>
        <w:rPr>
          <w:lang w:val="en-ZM"/>
        </w:rPr>
      </w:pPr>
      <w:r w:rsidRPr="0095088D">
        <w:rPr>
          <w:lang w:val="en-ZM"/>
        </w:rPr>
        <w:t>Non-compliance with information security laws and regulations can have severe consequences for organizations. Some of the key implications include:</w:t>
      </w:r>
    </w:p>
    <w:p w14:paraId="307AF8EB" w14:textId="77777777" w:rsidR="0095088D" w:rsidRPr="0095088D" w:rsidRDefault="0095088D" w:rsidP="0095088D">
      <w:pPr>
        <w:ind w:left="1080"/>
        <w:rPr>
          <w:lang w:val="en-ZM"/>
        </w:rPr>
      </w:pPr>
      <w:r w:rsidRPr="0095088D">
        <w:rPr>
          <w:lang w:val="en-ZM"/>
        </w:rPr>
        <w:t>3.1 Financial Penalties and Fines</w:t>
      </w:r>
    </w:p>
    <w:p w14:paraId="78AC1E6B" w14:textId="77777777" w:rsidR="0095088D" w:rsidRPr="0095088D" w:rsidRDefault="0095088D" w:rsidP="00843F7F">
      <w:pPr>
        <w:numPr>
          <w:ilvl w:val="0"/>
          <w:numId w:val="66"/>
        </w:numPr>
        <w:tabs>
          <w:tab w:val="clear" w:pos="720"/>
          <w:tab w:val="num" w:pos="1800"/>
        </w:tabs>
        <w:ind w:left="1800"/>
        <w:rPr>
          <w:lang w:val="en-ZM"/>
        </w:rPr>
      </w:pPr>
      <w:r w:rsidRPr="0095088D">
        <w:rPr>
          <w:lang w:val="en-ZM"/>
        </w:rPr>
        <w:t>Organizations may face significant fines for non-compliance. For instance, under GDPR, fines can be as high as €20 million or 4% of the company’s global turnover (whichever is higher).</w:t>
      </w:r>
    </w:p>
    <w:p w14:paraId="7E17E0E9" w14:textId="77777777" w:rsidR="0095088D" w:rsidRPr="0095088D" w:rsidRDefault="0095088D" w:rsidP="00843F7F">
      <w:pPr>
        <w:numPr>
          <w:ilvl w:val="0"/>
          <w:numId w:val="66"/>
        </w:numPr>
        <w:tabs>
          <w:tab w:val="clear" w:pos="720"/>
          <w:tab w:val="num" w:pos="1800"/>
        </w:tabs>
        <w:ind w:left="1800"/>
        <w:rPr>
          <w:lang w:val="en-ZM"/>
        </w:rPr>
      </w:pPr>
      <w:r w:rsidRPr="0095088D">
        <w:rPr>
          <w:lang w:val="en-ZM"/>
        </w:rPr>
        <w:t>HIPAA violations can lead to fines ranging from $100 to $50,000 per violation, depending on the severity and frequency of the violation.</w:t>
      </w:r>
    </w:p>
    <w:p w14:paraId="751C362A" w14:textId="77777777" w:rsidR="0095088D" w:rsidRPr="0095088D" w:rsidRDefault="0095088D" w:rsidP="00843F7F">
      <w:pPr>
        <w:numPr>
          <w:ilvl w:val="0"/>
          <w:numId w:val="66"/>
        </w:numPr>
        <w:tabs>
          <w:tab w:val="clear" w:pos="720"/>
          <w:tab w:val="num" w:pos="1800"/>
        </w:tabs>
        <w:ind w:left="1800"/>
        <w:rPr>
          <w:lang w:val="en-ZM"/>
        </w:rPr>
      </w:pPr>
      <w:r w:rsidRPr="0095088D">
        <w:rPr>
          <w:lang w:val="en-ZM"/>
        </w:rPr>
        <w:t>CCPA fines can reach up to $7,500 per violation.</w:t>
      </w:r>
    </w:p>
    <w:p w14:paraId="5656DC46" w14:textId="77777777" w:rsidR="0095088D" w:rsidRPr="0095088D" w:rsidRDefault="0095088D" w:rsidP="0095088D">
      <w:pPr>
        <w:ind w:left="1080"/>
        <w:rPr>
          <w:lang w:val="en-ZM"/>
        </w:rPr>
      </w:pPr>
      <w:r w:rsidRPr="0095088D">
        <w:rPr>
          <w:lang w:val="en-ZM"/>
        </w:rPr>
        <w:t>3.2 Reputational Damage</w:t>
      </w:r>
    </w:p>
    <w:p w14:paraId="5D4D3C60" w14:textId="77777777" w:rsidR="0095088D" w:rsidRPr="0095088D" w:rsidRDefault="0095088D" w:rsidP="00843F7F">
      <w:pPr>
        <w:numPr>
          <w:ilvl w:val="0"/>
          <w:numId w:val="67"/>
        </w:numPr>
        <w:tabs>
          <w:tab w:val="clear" w:pos="720"/>
          <w:tab w:val="num" w:pos="1800"/>
        </w:tabs>
        <w:ind w:left="1800"/>
        <w:rPr>
          <w:lang w:val="en-ZM"/>
        </w:rPr>
      </w:pPr>
      <w:r w:rsidRPr="0095088D">
        <w:rPr>
          <w:lang w:val="en-ZM"/>
        </w:rPr>
        <w:t>Non-compliance can harm the organization’s reputation and erode trust with customers, partners, and regulators. This may result in lost business opportunities, decreased customer loyalty, and a tarnished public image.</w:t>
      </w:r>
    </w:p>
    <w:p w14:paraId="77120BA2" w14:textId="77777777" w:rsidR="0095088D" w:rsidRPr="0095088D" w:rsidRDefault="0095088D" w:rsidP="0095088D">
      <w:pPr>
        <w:ind w:left="1080"/>
        <w:rPr>
          <w:lang w:val="en-ZM"/>
        </w:rPr>
      </w:pPr>
      <w:r w:rsidRPr="0095088D">
        <w:rPr>
          <w:lang w:val="en-ZM"/>
        </w:rPr>
        <w:t>3.3 Legal Consequences</w:t>
      </w:r>
    </w:p>
    <w:p w14:paraId="0A55411D" w14:textId="77777777" w:rsidR="0095088D" w:rsidRPr="0095088D" w:rsidRDefault="0095088D" w:rsidP="00843F7F">
      <w:pPr>
        <w:numPr>
          <w:ilvl w:val="0"/>
          <w:numId w:val="68"/>
        </w:numPr>
        <w:tabs>
          <w:tab w:val="clear" w:pos="720"/>
          <w:tab w:val="num" w:pos="1800"/>
        </w:tabs>
        <w:ind w:left="1800"/>
        <w:rPr>
          <w:lang w:val="en-ZM"/>
        </w:rPr>
      </w:pPr>
      <w:r w:rsidRPr="0095088D">
        <w:rPr>
          <w:lang w:val="en-ZM"/>
        </w:rPr>
        <w:t>Non-compliance can lead to lawsuits, both from individuals whose rights have been violated and from regulatory bodies. Legal actions can result in costly settlements, and the organization may also be required to pay damages to affected parties.</w:t>
      </w:r>
    </w:p>
    <w:p w14:paraId="03AFA15F" w14:textId="77777777" w:rsidR="0095088D" w:rsidRPr="0095088D" w:rsidRDefault="0095088D" w:rsidP="0095088D">
      <w:pPr>
        <w:ind w:left="1080"/>
        <w:rPr>
          <w:lang w:val="en-ZM"/>
        </w:rPr>
      </w:pPr>
      <w:r w:rsidRPr="0095088D">
        <w:rPr>
          <w:lang w:val="en-ZM"/>
        </w:rPr>
        <w:t>3.4 Business Disruption</w:t>
      </w:r>
    </w:p>
    <w:p w14:paraId="03CE76F5" w14:textId="77777777" w:rsidR="0095088D" w:rsidRPr="0095088D" w:rsidRDefault="0095088D" w:rsidP="00843F7F">
      <w:pPr>
        <w:numPr>
          <w:ilvl w:val="0"/>
          <w:numId w:val="69"/>
        </w:numPr>
        <w:tabs>
          <w:tab w:val="clear" w:pos="720"/>
          <w:tab w:val="num" w:pos="1800"/>
        </w:tabs>
        <w:ind w:left="1800"/>
        <w:rPr>
          <w:lang w:val="en-ZM"/>
        </w:rPr>
      </w:pPr>
      <w:r w:rsidRPr="0095088D">
        <w:rPr>
          <w:lang w:val="en-ZM"/>
        </w:rPr>
        <w:t>Organizations may be forced to halt certain business operations, such as data processing or financial transactions, until compliance is achieved. This can disrupt normal operations, resulting in lost revenue and decreased productivity.</w:t>
      </w:r>
    </w:p>
    <w:p w14:paraId="22B64662" w14:textId="77777777" w:rsidR="0095088D" w:rsidRPr="0095088D" w:rsidRDefault="0095088D" w:rsidP="0095088D">
      <w:pPr>
        <w:ind w:left="1080"/>
        <w:rPr>
          <w:lang w:val="en-ZM"/>
        </w:rPr>
      </w:pPr>
      <w:r w:rsidRPr="0095088D">
        <w:rPr>
          <w:lang w:val="en-ZM"/>
        </w:rPr>
        <w:t>3.5 Increased Security Risks</w:t>
      </w:r>
    </w:p>
    <w:p w14:paraId="45B6EBFA" w14:textId="77777777" w:rsidR="0095088D" w:rsidRPr="0095088D" w:rsidRDefault="0095088D" w:rsidP="00843F7F">
      <w:pPr>
        <w:numPr>
          <w:ilvl w:val="0"/>
          <w:numId w:val="70"/>
        </w:numPr>
        <w:tabs>
          <w:tab w:val="clear" w:pos="720"/>
          <w:tab w:val="num" w:pos="1800"/>
        </w:tabs>
        <w:ind w:left="1800"/>
        <w:rPr>
          <w:lang w:val="en-ZM"/>
        </w:rPr>
      </w:pPr>
      <w:r w:rsidRPr="0095088D">
        <w:rPr>
          <w:lang w:val="en-ZM"/>
        </w:rPr>
        <w:lastRenderedPageBreak/>
        <w:t>Non-compliance often indicates poor data protection practices. Organizations may face higher risks of data breaches, cyberattacks, and unauthorized access, which can lead to significant financial losses and operational disruptions.</w:t>
      </w:r>
    </w:p>
    <w:p w14:paraId="705131FB" w14:textId="75F76A62" w:rsidR="00AF17FB" w:rsidRPr="0095088D" w:rsidRDefault="00AF17FB" w:rsidP="00AF17FB">
      <w:pPr>
        <w:rPr>
          <w:lang w:val="en-ZM"/>
        </w:rPr>
      </w:pPr>
    </w:p>
    <w:p w14:paraId="2FB929B7" w14:textId="6D820B8C" w:rsidR="00AF17FB" w:rsidRDefault="00AF17FB">
      <w:pPr>
        <w:spacing w:after="160"/>
        <w:rPr>
          <w:lang w:val="en-ZM"/>
        </w:rPr>
      </w:pPr>
      <w:r>
        <w:rPr>
          <w:lang w:val="en-ZM"/>
        </w:rPr>
        <w:br w:type="page"/>
      </w:r>
    </w:p>
    <w:p w14:paraId="3101F14C" w14:textId="77777777" w:rsidR="00AF17FB" w:rsidRPr="005356DB" w:rsidRDefault="00AF17FB" w:rsidP="00AF17FB">
      <w:pPr>
        <w:rPr>
          <w:lang w:val="en-ZM"/>
        </w:rPr>
      </w:pPr>
    </w:p>
    <w:p w14:paraId="544F2DE2" w14:textId="77777777" w:rsidR="005356DB" w:rsidRPr="005356DB" w:rsidRDefault="005356DB" w:rsidP="00AF17FB">
      <w:pPr>
        <w:pStyle w:val="Heading1"/>
        <w:rPr>
          <w:lang w:val="en-ZM"/>
        </w:rPr>
      </w:pPr>
      <w:r w:rsidRPr="005356DB">
        <w:rPr>
          <w:lang w:val="en-ZM"/>
        </w:rPr>
        <w:t>Application Security Best Practices</w:t>
      </w:r>
    </w:p>
    <w:p w14:paraId="7CA02C96" w14:textId="5E43EEC6" w:rsidR="005356DB" w:rsidRDefault="005356DB" w:rsidP="00843F7F">
      <w:pPr>
        <w:pStyle w:val="ListParagraph"/>
        <w:numPr>
          <w:ilvl w:val="0"/>
          <w:numId w:val="71"/>
        </w:numPr>
        <w:rPr>
          <w:b/>
          <w:bCs/>
          <w:lang w:val="en-ZM"/>
        </w:rPr>
      </w:pPr>
      <w:r w:rsidRPr="00162AA0">
        <w:rPr>
          <w:b/>
          <w:bCs/>
          <w:lang w:val="en-ZM"/>
        </w:rPr>
        <w:t>Research and summarize the OWASP Top Ten vulnerabilities.</w:t>
      </w:r>
    </w:p>
    <w:p w14:paraId="6F2BF7F2" w14:textId="0E891DD9" w:rsidR="00162AA0" w:rsidRDefault="00162AA0" w:rsidP="00162AA0">
      <w:pPr>
        <w:rPr>
          <w:b/>
          <w:bCs/>
          <w:lang w:val="en-ZM"/>
        </w:rPr>
      </w:pPr>
    </w:p>
    <w:p w14:paraId="019487BD" w14:textId="77777777" w:rsidR="00162AA0" w:rsidRPr="00162AA0" w:rsidRDefault="00162AA0" w:rsidP="00162AA0">
      <w:pPr>
        <w:ind w:left="720"/>
        <w:rPr>
          <w:lang w:val="en-ZM"/>
        </w:rPr>
      </w:pPr>
      <w:r w:rsidRPr="00162AA0">
        <w:rPr>
          <w:lang w:val="en-ZM"/>
        </w:rPr>
        <w:t>As of the latest update, the OWASP Top Ten vulnerabilities are:</w:t>
      </w:r>
    </w:p>
    <w:p w14:paraId="3A2818EE" w14:textId="77777777" w:rsidR="00162AA0" w:rsidRPr="00162AA0" w:rsidRDefault="00162AA0" w:rsidP="00843F7F">
      <w:pPr>
        <w:numPr>
          <w:ilvl w:val="0"/>
          <w:numId w:val="72"/>
        </w:numPr>
        <w:rPr>
          <w:lang w:val="en-ZM"/>
        </w:rPr>
      </w:pPr>
      <w:r w:rsidRPr="00162AA0">
        <w:rPr>
          <w:lang w:val="en-ZM"/>
        </w:rPr>
        <w:t>Injection</w:t>
      </w:r>
    </w:p>
    <w:p w14:paraId="2F512FF0" w14:textId="77777777" w:rsidR="00162AA0" w:rsidRPr="00162AA0" w:rsidRDefault="00162AA0" w:rsidP="00843F7F">
      <w:pPr>
        <w:numPr>
          <w:ilvl w:val="1"/>
          <w:numId w:val="72"/>
        </w:numPr>
        <w:rPr>
          <w:lang w:val="en-ZM"/>
        </w:rPr>
      </w:pPr>
      <w:r w:rsidRPr="00162AA0">
        <w:rPr>
          <w:lang w:val="en-ZM"/>
        </w:rPr>
        <w:t>Description: Injection flaws occur when an attacker can send untrusted data into an application, leading to unintended commands or queries being executed. The most common form of injection is SQL injection.</w:t>
      </w:r>
    </w:p>
    <w:p w14:paraId="58A8E872" w14:textId="77777777" w:rsidR="00162AA0" w:rsidRPr="00162AA0" w:rsidRDefault="00162AA0" w:rsidP="00843F7F">
      <w:pPr>
        <w:numPr>
          <w:ilvl w:val="0"/>
          <w:numId w:val="72"/>
        </w:numPr>
        <w:rPr>
          <w:lang w:val="en-ZM"/>
        </w:rPr>
      </w:pPr>
      <w:r w:rsidRPr="00162AA0">
        <w:rPr>
          <w:lang w:val="en-ZM"/>
        </w:rPr>
        <w:t>Broken Authentication</w:t>
      </w:r>
    </w:p>
    <w:p w14:paraId="62EA4A95" w14:textId="77777777" w:rsidR="00162AA0" w:rsidRPr="00162AA0" w:rsidRDefault="00162AA0" w:rsidP="00843F7F">
      <w:pPr>
        <w:numPr>
          <w:ilvl w:val="1"/>
          <w:numId w:val="72"/>
        </w:numPr>
        <w:rPr>
          <w:lang w:val="en-ZM"/>
        </w:rPr>
      </w:pPr>
      <w:r w:rsidRPr="00162AA0">
        <w:rPr>
          <w:lang w:val="en-ZM"/>
        </w:rPr>
        <w:t>Description: This vulnerability arises when authentication mechanisms are improperly implemented, allowing attackers to impersonate users, bypass authentication controls, or escalate privileges.</w:t>
      </w:r>
    </w:p>
    <w:p w14:paraId="513C28EB" w14:textId="77777777" w:rsidR="00162AA0" w:rsidRPr="00162AA0" w:rsidRDefault="00162AA0" w:rsidP="00843F7F">
      <w:pPr>
        <w:numPr>
          <w:ilvl w:val="0"/>
          <w:numId w:val="72"/>
        </w:numPr>
        <w:rPr>
          <w:lang w:val="en-ZM"/>
        </w:rPr>
      </w:pPr>
      <w:r w:rsidRPr="00162AA0">
        <w:rPr>
          <w:lang w:val="en-ZM"/>
        </w:rPr>
        <w:t>Sensitive Data Exposure</w:t>
      </w:r>
    </w:p>
    <w:p w14:paraId="0BFAA3B4" w14:textId="77777777" w:rsidR="00162AA0" w:rsidRPr="00162AA0" w:rsidRDefault="00162AA0" w:rsidP="00843F7F">
      <w:pPr>
        <w:numPr>
          <w:ilvl w:val="1"/>
          <w:numId w:val="72"/>
        </w:numPr>
        <w:rPr>
          <w:lang w:val="en-ZM"/>
        </w:rPr>
      </w:pPr>
      <w:r w:rsidRPr="00162AA0">
        <w:rPr>
          <w:lang w:val="en-ZM"/>
        </w:rPr>
        <w:t>Description: Sensitive data exposure occurs when applications fail to securely protect sensitive information, such as credit card numbers, passwords, or personal data, either at rest or in transit.</w:t>
      </w:r>
    </w:p>
    <w:p w14:paraId="2966EC2F" w14:textId="77777777" w:rsidR="00162AA0" w:rsidRPr="00162AA0" w:rsidRDefault="00162AA0" w:rsidP="00843F7F">
      <w:pPr>
        <w:numPr>
          <w:ilvl w:val="0"/>
          <w:numId w:val="72"/>
        </w:numPr>
        <w:rPr>
          <w:lang w:val="en-ZM"/>
        </w:rPr>
      </w:pPr>
      <w:r w:rsidRPr="00162AA0">
        <w:rPr>
          <w:lang w:val="en-ZM"/>
        </w:rPr>
        <w:t>XML External Entities (XXE)</w:t>
      </w:r>
    </w:p>
    <w:p w14:paraId="6C7F9EF6" w14:textId="77777777" w:rsidR="00162AA0" w:rsidRPr="00162AA0" w:rsidRDefault="00162AA0" w:rsidP="00843F7F">
      <w:pPr>
        <w:numPr>
          <w:ilvl w:val="1"/>
          <w:numId w:val="72"/>
        </w:numPr>
        <w:rPr>
          <w:lang w:val="en-ZM"/>
        </w:rPr>
      </w:pPr>
      <w:r w:rsidRPr="00162AA0">
        <w:rPr>
          <w:lang w:val="en-ZM"/>
        </w:rPr>
        <w:t>Description: XXE vulnerabilities occur when XML parsers process malicious XML input containing external references, allowing attackers to execute arbitrary code, access internal files, or launch denial-of-service attacks.</w:t>
      </w:r>
    </w:p>
    <w:p w14:paraId="7702460A" w14:textId="77777777" w:rsidR="00162AA0" w:rsidRPr="00162AA0" w:rsidRDefault="00162AA0" w:rsidP="00843F7F">
      <w:pPr>
        <w:numPr>
          <w:ilvl w:val="0"/>
          <w:numId w:val="72"/>
        </w:numPr>
        <w:rPr>
          <w:lang w:val="en-ZM"/>
        </w:rPr>
      </w:pPr>
      <w:r w:rsidRPr="00162AA0">
        <w:rPr>
          <w:lang w:val="en-ZM"/>
        </w:rPr>
        <w:t>Broken Access Control</w:t>
      </w:r>
    </w:p>
    <w:p w14:paraId="2D45E572" w14:textId="77777777" w:rsidR="00162AA0" w:rsidRPr="00162AA0" w:rsidRDefault="00162AA0" w:rsidP="00843F7F">
      <w:pPr>
        <w:numPr>
          <w:ilvl w:val="1"/>
          <w:numId w:val="72"/>
        </w:numPr>
        <w:rPr>
          <w:lang w:val="en-ZM"/>
        </w:rPr>
      </w:pPr>
      <w:r w:rsidRPr="00162AA0">
        <w:rPr>
          <w:lang w:val="en-ZM"/>
        </w:rPr>
        <w:t>Description: Broken access control vulnerabilities allow users to gain unauthorized access to resources or perform actions beyond their permission level, such as accessing another user's data or administrative functionality.</w:t>
      </w:r>
    </w:p>
    <w:p w14:paraId="6D800AF9" w14:textId="77777777" w:rsidR="00162AA0" w:rsidRPr="00162AA0" w:rsidRDefault="00162AA0" w:rsidP="00843F7F">
      <w:pPr>
        <w:numPr>
          <w:ilvl w:val="0"/>
          <w:numId w:val="72"/>
        </w:numPr>
        <w:rPr>
          <w:lang w:val="en-ZM"/>
        </w:rPr>
      </w:pPr>
      <w:r w:rsidRPr="00162AA0">
        <w:rPr>
          <w:lang w:val="en-ZM"/>
        </w:rPr>
        <w:t>Security Misconfiguration</w:t>
      </w:r>
    </w:p>
    <w:p w14:paraId="6431D403" w14:textId="77777777" w:rsidR="00162AA0" w:rsidRPr="00162AA0" w:rsidRDefault="00162AA0" w:rsidP="00843F7F">
      <w:pPr>
        <w:numPr>
          <w:ilvl w:val="1"/>
          <w:numId w:val="72"/>
        </w:numPr>
        <w:rPr>
          <w:lang w:val="en-ZM"/>
        </w:rPr>
      </w:pPr>
      <w:r w:rsidRPr="00162AA0">
        <w:rPr>
          <w:lang w:val="en-ZM"/>
        </w:rPr>
        <w:t>Description: This vulnerability occurs when a web application, database, or server is not securely configured, leaving default settings, unnecessary services, or weak configurations exposed to attackers.</w:t>
      </w:r>
    </w:p>
    <w:p w14:paraId="669F641C" w14:textId="77777777" w:rsidR="00162AA0" w:rsidRPr="00162AA0" w:rsidRDefault="00162AA0" w:rsidP="00843F7F">
      <w:pPr>
        <w:numPr>
          <w:ilvl w:val="0"/>
          <w:numId w:val="72"/>
        </w:numPr>
        <w:rPr>
          <w:lang w:val="en-ZM"/>
        </w:rPr>
      </w:pPr>
      <w:r w:rsidRPr="00162AA0">
        <w:rPr>
          <w:lang w:val="en-ZM"/>
        </w:rPr>
        <w:t>Cross-Site Scripting (XSS)</w:t>
      </w:r>
    </w:p>
    <w:p w14:paraId="0BD06B07" w14:textId="77777777" w:rsidR="00162AA0" w:rsidRPr="00162AA0" w:rsidRDefault="00162AA0" w:rsidP="00843F7F">
      <w:pPr>
        <w:numPr>
          <w:ilvl w:val="1"/>
          <w:numId w:val="72"/>
        </w:numPr>
        <w:rPr>
          <w:lang w:val="en-ZM"/>
        </w:rPr>
      </w:pPr>
      <w:r w:rsidRPr="00162AA0">
        <w:rPr>
          <w:lang w:val="en-ZM"/>
        </w:rPr>
        <w:t>Description: XSS vulnerabilities occur when an attacker injects malicious scripts into web pages viewed by other users. This can lead to session hijacking, defacement, and other malicious actions.</w:t>
      </w:r>
    </w:p>
    <w:p w14:paraId="55A6B1C0" w14:textId="77777777" w:rsidR="00162AA0" w:rsidRPr="00162AA0" w:rsidRDefault="00162AA0" w:rsidP="00843F7F">
      <w:pPr>
        <w:numPr>
          <w:ilvl w:val="0"/>
          <w:numId w:val="72"/>
        </w:numPr>
        <w:rPr>
          <w:lang w:val="en-ZM"/>
        </w:rPr>
      </w:pPr>
      <w:r w:rsidRPr="00162AA0">
        <w:rPr>
          <w:lang w:val="en-ZM"/>
        </w:rPr>
        <w:t>Insecure Deserialization</w:t>
      </w:r>
    </w:p>
    <w:p w14:paraId="76FDF427" w14:textId="77777777" w:rsidR="00162AA0" w:rsidRPr="00162AA0" w:rsidRDefault="00162AA0" w:rsidP="00843F7F">
      <w:pPr>
        <w:numPr>
          <w:ilvl w:val="1"/>
          <w:numId w:val="72"/>
        </w:numPr>
        <w:rPr>
          <w:lang w:val="en-ZM"/>
        </w:rPr>
      </w:pPr>
      <w:r w:rsidRPr="00162AA0">
        <w:rPr>
          <w:lang w:val="en-ZM"/>
        </w:rPr>
        <w:t>Description: Insecure deserialization happens when an attacker manipulates serialized objects or data to inject malicious code, resulting in remote code execution or other harmful effects.</w:t>
      </w:r>
    </w:p>
    <w:p w14:paraId="078C8178" w14:textId="77777777" w:rsidR="00162AA0" w:rsidRPr="00162AA0" w:rsidRDefault="00162AA0" w:rsidP="00843F7F">
      <w:pPr>
        <w:numPr>
          <w:ilvl w:val="0"/>
          <w:numId w:val="72"/>
        </w:numPr>
        <w:rPr>
          <w:lang w:val="en-ZM"/>
        </w:rPr>
      </w:pPr>
      <w:r w:rsidRPr="00162AA0">
        <w:rPr>
          <w:lang w:val="en-ZM"/>
        </w:rPr>
        <w:t>Using Components with Known Vulnerabilities</w:t>
      </w:r>
    </w:p>
    <w:p w14:paraId="344F9177" w14:textId="77777777" w:rsidR="00162AA0" w:rsidRPr="00162AA0" w:rsidRDefault="00162AA0" w:rsidP="00843F7F">
      <w:pPr>
        <w:numPr>
          <w:ilvl w:val="1"/>
          <w:numId w:val="72"/>
        </w:numPr>
        <w:rPr>
          <w:lang w:val="en-ZM"/>
        </w:rPr>
      </w:pPr>
      <w:r w:rsidRPr="00162AA0">
        <w:rPr>
          <w:lang w:val="en-ZM"/>
        </w:rPr>
        <w:t>Description: This vulnerability arises when applications use third-party components, libraries, or frameworks with known vulnerabilities, making them easy targets for exploitation.</w:t>
      </w:r>
    </w:p>
    <w:p w14:paraId="6B8C56E6" w14:textId="77777777" w:rsidR="00162AA0" w:rsidRPr="00162AA0" w:rsidRDefault="00162AA0" w:rsidP="00843F7F">
      <w:pPr>
        <w:numPr>
          <w:ilvl w:val="0"/>
          <w:numId w:val="72"/>
        </w:numPr>
        <w:rPr>
          <w:lang w:val="en-ZM"/>
        </w:rPr>
      </w:pPr>
      <w:r w:rsidRPr="00162AA0">
        <w:rPr>
          <w:lang w:val="en-ZM"/>
        </w:rPr>
        <w:t>Insufficient Logging &amp; Monitoring</w:t>
      </w:r>
    </w:p>
    <w:p w14:paraId="01EE9923" w14:textId="77777777" w:rsidR="00162AA0" w:rsidRPr="00162AA0" w:rsidRDefault="00162AA0" w:rsidP="00843F7F">
      <w:pPr>
        <w:numPr>
          <w:ilvl w:val="1"/>
          <w:numId w:val="72"/>
        </w:numPr>
        <w:rPr>
          <w:lang w:val="en-ZM"/>
        </w:rPr>
      </w:pPr>
      <w:r w:rsidRPr="00162AA0">
        <w:rPr>
          <w:lang w:val="en-ZM"/>
        </w:rPr>
        <w:t>Description: Insufficient logging and monitoring make it difficult to detect and respond to attacks. Attackers can exploit this lack of visibility to maintain persistent access and avoid detection.</w:t>
      </w:r>
    </w:p>
    <w:p w14:paraId="3D4AD949" w14:textId="77777777" w:rsidR="00162AA0" w:rsidRPr="00162AA0" w:rsidRDefault="00162AA0" w:rsidP="00162AA0">
      <w:pPr>
        <w:rPr>
          <w:b/>
          <w:bCs/>
          <w:lang w:val="en-ZM"/>
        </w:rPr>
      </w:pPr>
    </w:p>
    <w:p w14:paraId="33A046D8" w14:textId="77777777" w:rsidR="00162AA0" w:rsidRPr="00162AA0" w:rsidRDefault="00162AA0" w:rsidP="00162AA0">
      <w:pPr>
        <w:rPr>
          <w:b/>
          <w:bCs/>
          <w:lang w:val="en-ZM"/>
        </w:rPr>
      </w:pPr>
    </w:p>
    <w:p w14:paraId="27DB6F81" w14:textId="5A402A67" w:rsidR="005356DB" w:rsidRDefault="005356DB" w:rsidP="00843F7F">
      <w:pPr>
        <w:pStyle w:val="ListParagraph"/>
        <w:numPr>
          <w:ilvl w:val="0"/>
          <w:numId w:val="71"/>
        </w:numPr>
        <w:rPr>
          <w:b/>
          <w:bCs/>
          <w:lang w:val="en-ZM"/>
        </w:rPr>
      </w:pPr>
      <w:r w:rsidRPr="00162AA0">
        <w:rPr>
          <w:b/>
          <w:bCs/>
          <w:lang w:val="en-ZM"/>
        </w:rPr>
        <w:t>Provide examples and mitigation strategies for each vulnerability.</w:t>
      </w:r>
    </w:p>
    <w:p w14:paraId="39D8262A" w14:textId="77777777" w:rsidR="00162AA0" w:rsidRPr="00162AA0" w:rsidRDefault="00162AA0" w:rsidP="00162AA0">
      <w:pPr>
        <w:pStyle w:val="ListParagraph"/>
        <w:rPr>
          <w:b/>
          <w:bCs/>
          <w:lang w:val="en-ZM"/>
        </w:rPr>
      </w:pPr>
    </w:p>
    <w:p w14:paraId="3CB01EAB" w14:textId="3012FC45" w:rsidR="00D70E77" w:rsidRPr="00D70E77" w:rsidRDefault="00D70E77" w:rsidP="00D70E77">
      <w:pPr>
        <w:ind w:firstLine="360"/>
        <w:rPr>
          <w:b/>
          <w:bCs/>
          <w:lang w:val="en-ZM"/>
        </w:rPr>
      </w:pPr>
      <w:r w:rsidRPr="00D70E77">
        <w:rPr>
          <w:b/>
          <w:bCs/>
          <w:lang w:val="en-ZM"/>
        </w:rPr>
        <w:t>Injection</w:t>
      </w:r>
    </w:p>
    <w:p w14:paraId="6364B26A" w14:textId="77777777" w:rsidR="00D70E77" w:rsidRPr="00D70E77" w:rsidRDefault="00D70E77" w:rsidP="00D70E77">
      <w:pPr>
        <w:pStyle w:val="ListParagraph"/>
        <w:ind w:left="1440"/>
        <w:rPr>
          <w:lang w:val="en-ZM"/>
        </w:rPr>
      </w:pPr>
    </w:p>
    <w:p w14:paraId="4B955013" w14:textId="77777777" w:rsidR="00D70E77" w:rsidRPr="00D70E77" w:rsidRDefault="00D70E77" w:rsidP="00843F7F">
      <w:pPr>
        <w:numPr>
          <w:ilvl w:val="0"/>
          <w:numId w:val="73"/>
        </w:numPr>
        <w:rPr>
          <w:lang w:val="en-ZM"/>
        </w:rPr>
      </w:pPr>
      <w:r w:rsidRPr="00D70E77">
        <w:rPr>
          <w:lang w:val="en-ZM"/>
        </w:rPr>
        <w:t>Example: A user inputs a SQL query like SELECT * FROM users WHERE username = 'admin' -- in an unsecured search field, bypassing authentication.</w:t>
      </w:r>
    </w:p>
    <w:p w14:paraId="3A2DCD75" w14:textId="1C88FCC6" w:rsidR="00D70E77" w:rsidRDefault="00D70E77" w:rsidP="00843F7F">
      <w:pPr>
        <w:numPr>
          <w:ilvl w:val="0"/>
          <w:numId w:val="73"/>
        </w:numPr>
        <w:rPr>
          <w:lang w:val="en-ZM"/>
        </w:rPr>
      </w:pPr>
      <w:r w:rsidRPr="00D70E77">
        <w:rPr>
          <w:lang w:val="en-ZM"/>
        </w:rPr>
        <w:t>Mitigation: Use parameterized queries (prepared statements) or ORMs (Object-Relational Mapping) to ensure user input is treated as data, not code. Avoid dynamic query construction.</w:t>
      </w:r>
    </w:p>
    <w:p w14:paraId="4E560063" w14:textId="77777777" w:rsidR="00D70E77" w:rsidRPr="00D70E77" w:rsidRDefault="00D70E77" w:rsidP="00D70E77">
      <w:pPr>
        <w:ind w:left="720"/>
        <w:rPr>
          <w:lang w:val="en-ZM"/>
        </w:rPr>
      </w:pPr>
    </w:p>
    <w:p w14:paraId="0A2FD235" w14:textId="5459A23E" w:rsidR="00D70E77" w:rsidRDefault="00D70E77" w:rsidP="00D70E77">
      <w:pPr>
        <w:rPr>
          <w:b/>
          <w:bCs/>
          <w:lang w:val="en-ZM"/>
        </w:rPr>
      </w:pPr>
      <w:r w:rsidRPr="00D70E77">
        <w:rPr>
          <w:b/>
          <w:bCs/>
          <w:lang w:val="en-ZM"/>
        </w:rPr>
        <w:t>Broken Authentication</w:t>
      </w:r>
    </w:p>
    <w:p w14:paraId="0DB1FAEB" w14:textId="77777777" w:rsidR="00D70E77" w:rsidRPr="00D70E77" w:rsidRDefault="00D70E77" w:rsidP="00D70E77">
      <w:pPr>
        <w:rPr>
          <w:b/>
          <w:bCs/>
          <w:lang w:val="en-ZM"/>
        </w:rPr>
      </w:pPr>
    </w:p>
    <w:p w14:paraId="679FE06B" w14:textId="77777777" w:rsidR="00D70E77" w:rsidRPr="00D70E77" w:rsidRDefault="00D70E77" w:rsidP="00843F7F">
      <w:pPr>
        <w:numPr>
          <w:ilvl w:val="0"/>
          <w:numId w:val="73"/>
        </w:numPr>
        <w:rPr>
          <w:lang w:val="en-ZM"/>
        </w:rPr>
      </w:pPr>
      <w:r w:rsidRPr="00D70E77">
        <w:rPr>
          <w:lang w:val="en-ZM"/>
        </w:rPr>
        <w:t>Example: An attacker steals an unencrypted password from a login form or gains unauthorized access through weak session management.</w:t>
      </w:r>
    </w:p>
    <w:p w14:paraId="7B71464E" w14:textId="77777777" w:rsidR="00D70E77" w:rsidRPr="00D70E77" w:rsidRDefault="00D70E77" w:rsidP="00843F7F">
      <w:pPr>
        <w:numPr>
          <w:ilvl w:val="0"/>
          <w:numId w:val="73"/>
        </w:numPr>
        <w:rPr>
          <w:lang w:val="en-ZM"/>
        </w:rPr>
      </w:pPr>
      <w:r w:rsidRPr="00D70E77">
        <w:rPr>
          <w:lang w:val="en-ZM"/>
        </w:rPr>
        <w:t>Mitigation: Implement multi-factor authentication (MFA), ensure password hashing (e.g., bcrypt), and enforce secure session management by using HTTP-only cookies and secure token-based authentication (e.g., JWT).</w:t>
      </w:r>
    </w:p>
    <w:p w14:paraId="43A30B95" w14:textId="26398FAE" w:rsidR="00D70E77" w:rsidRPr="00D70E77" w:rsidRDefault="00D70E77" w:rsidP="00D70E77">
      <w:pPr>
        <w:rPr>
          <w:b/>
          <w:bCs/>
          <w:lang w:val="en-ZM"/>
        </w:rPr>
      </w:pPr>
      <w:r w:rsidRPr="00D70E77">
        <w:rPr>
          <w:b/>
          <w:bCs/>
          <w:lang w:val="en-ZM"/>
        </w:rPr>
        <w:t>Sensitive Data Exposure</w:t>
      </w:r>
    </w:p>
    <w:p w14:paraId="610026AC" w14:textId="77777777" w:rsidR="00D70E77" w:rsidRPr="00D70E77" w:rsidRDefault="00D70E77" w:rsidP="00843F7F">
      <w:pPr>
        <w:numPr>
          <w:ilvl w:val="0"/>
          <w:numId w:val="73"/>
        </w:numPr>
        <w:rPr>
          <w:lang w:val="en-ZM"/>
        </w:rPr>
      </w:pPr>
      <w:r w:rsidRPr="00D70E77">
        <w:rPr>
          <w:lang w:val="en-ZM"/>
        </w:rPr>
        <w:t>Example: Credit card numbers or user passwords are transmitted over HTTP instead of HTTPS, exposing them to interception.</w:t>
      </w:r>
    </w:p>
    <w:p w14:paraId="5DD882A1" w14:textId="77777777" w:rsidR="00D70E77" w:rsidRPr="00D70E77" w:rsidRDefault="00D70E77" w:rsidP="00843F7F">
      <w:pPr>
        <w:numPr>
          <w:ilvl w:val="0"/>
          <w:numId w:val="73"/>
        </w:numPr>
        <w:rPr>
          <w:lang w:val="en-ZM"/>
        </w:rPr>
      </w:pPr>
      <w:r w:rsidRPr="00D70E77">
        <w:rPr>
          <w:lang w:val="en-ZM"/>
        </w:rPr>
        <w:t>Mitigation: Use strong encryption protocols (e.g., TLS) for data transmission, encrypt sensitive data at rest, and follow best practices for key management.</w:t>
      </w:r>
    </w:p>
    <w:p w14:paraId="561834C7" w14:textId="413B00C9" w:rsidR="00D70E77" w:rsidRPr="00D70E77" w:rsidRDefault="00D70E77" w:rsidP="00D70E77">
      <w:pPr>
        <w:rPr>
          <w:b/>
          <w:bCs/>
          <w:lang w:val="en-ZM"/>
        </w:rPr>
      </w:pPr>
      <w:r w:rsidRPr="00D70E77">
        <w:rPr>
          <w:b/>
          <w:bCs/>
          <w:lang w:val="en-ZM"/>
        </w:rPr>
        <w:t>XML External Entities (XXE)</w:t>
      </w:r>
    </w:p>
    <w:p w14:paraId="79AD8B69" w14:textId="77777777" w:rsidR="00D70E77" w:rsidRPr="00D70E77" w:rsidRDefault="00D70E77" w:rsidP="00843F7F">
      <w:pPr>
        <w:numPr>
          <w:ilvl w:val="0"/>
          <w:numId w:val="73"/>
        </w:numPr>
        <w:rPr>
          <w:lang w:val="en-ZM"/>
        </w:rPr>
      </w:pPr>
      <w:r w:rsidRPr="00D70E77">
        <w:rPr>
          <w:lang w:val="en-ZM"/>
        </w:rPr>
        <w:t>Example: An XML-based web service allows an attacker to provide malicious XML input that causes the system to read internal files or perform other unintended actions.</w:t>
      </w:r>
    </w:p>
    <w:p w14:paraId="11CA222D" w14:textId="77777777" w:rsidR="00D70E77" w:rsidRPr="00D70E77" w:rsidRDefault="00D70E77" w:rsidP="00843F7F">
      <w:pPr>
        <w:numPr>
          <w:ilvl w:val="0"/>
          <w:numId w:val="73"/>
        </w:numPr>
        <w:rPr>
          <w:lang w:val="en-ZM"/>
        </w:rPr>
      </w:pPr>
      <w:r w:rsidRPr="00D70E77">
        <w:rPr>
          <w:lang w:val="en-ZM"/>
        </w:rPr>
        <w:t>Mitigation: Disable external entity processing in XML parsers and use safe XML parsing libraries that prevent XXE attacks. Always validate and sanitize XML inputs.</w:t>
      </w:r>
    </w:p>
    <w:p w14:paraId="128DC289" w14:textId="3B7B70DF" w:rsidR="00D70E77" w:rsidRPr="0005788E" w:rsidRDefault="00D70E77" w:rsidP="0005788E">
      <w:pPr>
        <w:rPr>
          <w:b/>
          <w:bCs/>
          <w:lang w:val="en-ZM"/>
        </w:rPr>
      </w:pPr>
      <w:r w:rsidRPr="0005788E">
        <w:rPr>
          <w:b/>
          <w:bCs/>
          <w:lang w:val="en-ZM"/>
        </w:rPr>
        <w:t>Broken Access Control</w:t>
      </w:r>
    </w:p>
    <w:p w14:paraId="636CBF5C" w14:textId="77777777" w:rsidR="00D70E77" w:rsidRPr="00D70E77" w:rsidRDefault="00D70E77" w:rsidP="00843F7F">
      <w:pPr>
        <w:numPr>
          <w:ilvl w:val="0"/>
          <w:numId w:val="73"/>
        </w:numPr>
        <w:rPr>
          <w:lang w:val="en-ZM"/>
        </w:rPr>
      </w:pPr>
      <w:r w:rsidRPr="00D70E77">
        <w:rPr>
          <w:lang w:val="en-ZM"/>
        </w:rPr>
        <w:t>Example: A user changes their role or accesses another user’s data due to inadequate restrictions on API endpoints or URL manipulation.</w:t>
      </w:r>
    </w:p>
    <w:p w14:paraId="5DF61219" w14:textId="77777777" w:rsidR="00D70E77" w:rsidRPr="00D70E77" w:rsidRDefault="00D70E77" w:rsidP="00843F7F">
      <w:pPr>
        <w:numPr>
          <w:ilvl w:val="0"/>
          <w:numId w:val="73"/>
        </w:numPr>
        <w:rPr>
          <w:lang w:val="en-ZM"/>
        </w:rPr>
      </w:pPr>
      <w:r w:rsidRPr="00D70E77">
        <w:rPr>
          <w:lang w:val="en-ZM"/>
        </w:rPr>
        <w:t>Mitigation: Implement strict role-based access control (RBAC) and use the principle of least privilege. Ensure that all access control checks are done server-side and not client-side.</w:t>
      </w:r>
    </w:p>
    <w:p w14:paraId="44213594" w14:textId="299857CA" w:rsidR="00D70E77" w:rsidRPr="0005788E" w:rsidRDefault="00D70E77" w:rsidP="0005788E">
      <w:pPr>
        <w:rPr>
          <w:b/>
          <w:bCs/>
          <w:lang w:val="en-ZM"/>
        </w:rPr>
      </w:pPr>
      <w:r w:rsidRPr="0005788E">
        <w:rPr>
          <w:b/>
          <w:bCs/>
          <w:lang w:val="en-ZM"/>
        </w:rPr>
        <w:t>Security Misconfiguration</w:t>
      </w:r>
    </w:p>
    <w:p w14:paraId="49114934" w14:textId="77777777" w:rsidR="00D70E77" w:rsidRPr="00D70E77" w:rsidRDefault="00D70E77" w:rsidP="00843F7F">
      <w:pPr>
        <w:numPr>
          <w:ilvl w:val="0"/>
          <w:numId w:val="73"/>
        </w:numPr>
        <w:rPr>
          <w:lang w:val="en-ZM"/>
        </w:rPr>
      </w:pPr>
      <w:r w:rsidRPr="00D70E77">
        <w:rPr>
          <w:lang w:val="en-ZM"/>
        </w:rPr>
        <w:t>Example: A server is left with default configurations, unnecessary services running, or outdated software with known vulnerabilities.</w:t>
      </w:r>
    </w:p>
    <w:p w14:paraId="373232F2" w14:textId="77777777" w:rsidR="00D70E77" w:rsidRPr="00D70E77" w:rsidRDefault="00D70E77" w:rsidP="00843F7F">
      <w:pPr>
        <w:numPr>
          <w:ilvl w:val="0"/>
          <w:numId w:val="73"/>
        </w:numPr>
        <w:rPr>
          <w:lang w:val="en-ZM"/>
        </w:rPr>
      </w:pPr>
      <w:r w:rsidRPr="00D70E77">
        <w:rPr>
          <w:lang w:val="en-ZM"/>
        </w:rPr>
        <w:t>Mitigation: Regularly conduct security audits and penetration tests. Follow best practices for secure configurations and disable unused services.</w:t>
      </w:r>
    </w:p>
    <w:p w14:paraId="1BD94CB3" w14:textId="6021A034" w:rsidR="00D70E77" w:rsidRPr="0005788E" w:rsidRDefault="00D70E77" w:rsidP="0005788E">
      <w:pPr>
        <w:rPr>
          <w:b/>
          <w:bCs/>
          <w:lang w:val="en-ZM"/>
        </w:rPr>
      </w:pPr>
      <w:r w:rsidRPr="0005788E">
        <w:rPr>
          <w:b/>
          <w:bCs/>
          <w:lang w:val="en-ZM"/>
        </w:rPr>
        <w:t>Cross-Site Scripting (XSS)</w:t>
      </w:r>
    </w:p>
    <w:p w14:paraId="7A60403F" w14:textId="77777777" w:rsidR="00D70E77" w:rsidRPr="00D70E77" w:rsidRDefault="00D70E77" w:rsidP="00843F7F">
      <w:pPr>
        <w:numPr>
          <w:ilvl w:val="0"/>
          <w:numId w:val="73"/>
        </w:numPr>
        <w:rPr>
          <w:lang w:val="en-ZM"/>
        </w:rPr>
      </w:pPr>
      <w:r w:rsidRPr="00D70E77">
        <w:rPr>
          <w:lang w:val="en-ZM"/>
        </w:rPr>
        <w:t>Example: An attacker injects a script into a web page that runs when another user views it, allowing the attacker to steal session cookies.</w:t>
      </w:r>
    </w:p>
    <w:p w14:paraId="598DAD31" w14:textId="77777777" w:rsidR="00D70E77" w:rsidRPr="00D70E77" w:rsidRDefault="00D70E77" w:rsidP="00843F7F">
      <w:pPr>
        <w:numPr>
          <w:ilvl w:val="0"/>
          <w:numId w:val="73"/>
        </w:numPr>
        <w:rPr>
          <w:lang w:val="en-ZM"/>
        </w:rPr>
      </w:pPr>
      <w:r w:rsidRPr="00D70E77">
        <w:rPr>
          <w:lang w:val="en-ZM"/>
        </w:rPr>
        <w:t>Mitigation: Use output encoding for user inputs, employ Content Security Policy (CSP) headers, and avoid inline JavaScript. Validate and sanitize user input to prevent harmful scripts from being executed.</w:t>
      </w:r>
    </w:p>
    <w:p w14:paraId="2B3A17D4" w14:textId="553FB4E0" w:rsidR="00D70E77" w:rsidRPr="0005788E" w:rsidRDefault="00D70E77" w:rsidP="0005788E">
      <w:pPr>
        <w:rPr>
          <w:b/>
          <w:bCs/>
          <w:lang w:val="en-ZM"/>
        </w:rPr>
      </w:pPr>
      <w:r w:rsidRPr="0005788E">
        <w:rPr>
          <w:b/>
          <w:bCs/>
          <w:lang w:val="en-ZM"/>
        </w:rPr>
        <w:t>Insecure Deserialization</w:t>
      </w:r>
    </w:p>
    <w:p w14:paraId="6EB0F07C" w14:textId="77777777" w:rsidR="00D70E77" w:rsidRPr="00D70E77" w:rsidRDefault="00D70E77" w:rsidP="00843F7F">
      <w:pPr>
        <w:numPr>
          <w:ilvl w:val="0"/>
          <w:numId w:val="73"/>
        </w:numPr>
        <w:rPr>
          <w:lang w:val="en-ZM"/>
        </w:rPr>
      </w:pPr>
      <w:r w:rsidRPr="00D70E77">
        <w:rPr>
          <w:lang w:val="en-ZM"/>
        </w:rPr>
        <w:t>Example: An attacker manipulates serialized data to inject malicious code, leading to remote code execution.</w:t>
      </w:r>
    </w:p>
    <w:p w14:paraId="1506C866" w14:textId="77777777" w:rsidR="00D70E77" w:rsidRPr="00D70E77" w:rsidRDefault="00D70E77" w:rsidP="00843F7F">
      <w:pPr>
        <w:numPr>
          <w:ilvl w:val="0"/>
          <w:numId w:val="73"/>
        </w:numPr>
        <w:rPr>
          <w:lang w:val="en-ZM"/>
        </w:rPr>
      </w:pPr>
      <w:r w:rsidRPr="00D70E77">
        <w:rPr>
          <w:lang w:val="en-ZM"/>
        </w:rPr>
        <w:lastRenderedPageBreak/>
        <w:t>Mitigation: Avoid deserializing data from untrusted sources. Use secure serialization formats (e.g., JSON instead of custom binary formats) and validate inputs carefully before deserializing.</w:t>
      </w:r>
    </w:p>
    <w:p w14:paraId="4042B491" w14:textId="52960B58" w:rsidR="00D70E77" w:rsidRPr="0005788E" w:rsidRDefault="00D70E77" w:rsidP="0005788E">
      <w:pPr>
        <w:rPr>
          <w:b/>
          <w:bCs/>
          <w:lang w:val="en-ZM"/>
        </w:rPr>
      </w:pPr>
      <w:r w:rsidRPr="0005788E">
        <w:rPr>
          <w:b/>
          <w:bCs/>
          <w:lang w:val="en-ZM"/>
        </w:rPr>
        <w:t>Using Components with Known Vulnerabilities</w:t>
      </w:r>
    </w:p>
    <w:p w14:paraId="5A15EB67" w14:textId="77777777" w:rsidR="00D70E77" w:rsidRPr="00D70E77" w:rsidRDefault="00D70E77" w:rsidP="00843F7F">
      <w:pPr>
        <w:numPr>
          <w:ilvl w:val="0"/>
          <w:numId w:val="73"/>
        </w:numPr>
        <w:rPr>
          <w:lang w:val="en-ZM"/>
        </w:rPr>
      </w:pPr>
      <w:r w:rsidRPr="00D70E77">
        <w:rPr>
          <w:lang w:val="en-ZM"/>
        </w:rPr>
        <w:t>Example: A web application uses an outdated version of a JavaScript library with known vulnerabilities, allowing an attacker to exploit the flaw.</w:t>
      </w:r>
    </w:p>
    <w:p w14:paraId="15F4A843" w14:textId="77777777" w:rsidR="00D70E77" w:rsidRPr="00D70E77" w:rsidRDefault="00D70E77" w:rsidP="00843F7F">
      <w:pPr>
        <w:numPr>
          <w:ilvl w:val="0"/>
          <w:numId w:val="73"/>
        </w:numPr>
        <w:rPr>
          <w:lang w:val="en-ZM"/>
        </w:rPr>
      </w:pPr>
      <w:r w:rsidRPr="00D70E77">
        <w:rPr>
          <w:lang w:val="en-ZM"/>
        </w:rPr>
        <w:t>Mitigation: Keep all software, libraries, and dependencies up to date. Use tools like OWASP Dependency-Check or Snyk to monitor vulnerabilities in third-party components.</w:t>
      </w:r>
    </w:p>
    <w:p w14:paraId="65E7BDA5" w14:textId="31D17741" w:rsidR="00D70E77" w:rsidRPr="0005788E" w:rsidRDefault="00D70E77" w:rsidP="0005788E">
      <w:pPr>
        <w:rPr>
          <w:b/>
          <w:bCs/>
          <w:lang w:val="en-ZM"/>
        </w:rPr>
      </w:pPr>
      <w:r w:rsidRPr="0005788E">
        <w:rPr>
          <w:b/>
          <w:bCs/>
          <w:lang w:val="en-ZM"/>
        </w:rPr>
        <w:t>Insufficient Logging &amp; Monitoring</w:t>
      </w:r>
    </w:p>
    <w:p w14:paraId="066362B3" w14:textId="77777777" w:rsidR="00D70E77" w:rsidRPr="00D70E77" w:rsidRDefault="00D70E77" w:rsidP="00843F7F">
      <w:pPr>
        <w:numPr>
          <w:ilvl w:val="0"/>
          <w:numId w:val="73"/>
        </w:numPr>
        <w:rPr>
          <w:lang w:val="en-ZM"/>
        </w:rPr>
      </w:pPr>
      <w:r w:rsidRPr="00D70E77">
        <w:rPr>
          <w:lang w:val="en-ZM"/>
        </w:rPr>
        <w:t>Example: An attacker gains access to an application but the lack of logging and monitoring makes it difficult for administrators to detect the intrusion.</w:t>
      </w:r>
    </w:p>
    <w:p w14:paraId="2DCE14E4" w14:textId="578C1E92" w:rsidR="00D70E77" w:rsidRDefault="00D70E77" w:rsidP="00843F7F">
      <w:pPr>
        <w:numPr>
          <w:ilvl w:val="0"/>
          <w:numId w:val="73"/>
        </w:numPr>
        <w:rPr>
          <w:lang w:val="en-ZM"/>
        </w:rPr>
      </w:pPr>
      <w:r w:rsidRPr="00D70E77">
        <w:rPr>
          <w:lang w:val="en-ZM"/>
        </w:rPr>
        <w:t>Mitigation: Implement comprehensive logging of application and network activity. Use automated monitoring tools and ensure logs are stored securely, with appropriate retention periods and access controls.</w:t>
      </w:r>
    </w:p>
    <w:p w14:paraId="357D9FFB" w14:textId="2F6F2AF7" w:rsidR="0005788E" w:rsidRDefault="0005788E" w:rsidP="0005788E">
      <w:pPr>
        <w:rPr>
          <w:lang w:val="en-ZM"/>
        </w:rPr>
      </w:pPr>
    </w:p>
    <w:p w14:paraId="56D003D8" w14:textId="77777777" w:rsidR="0005788E" w:rsidRPr="00D70E77" w:rsidRDefault="0005788E" w:rsidP="0005788E">
      <w:pPr>
        <w:rPr>
          <w:lang w:val="en-ZM"/>
        </w:rPr>
      </w:pPr>
    </w:p>
    <w:p w14:paraId="6AA793A6" w14:textId="77777777" w:rsidR="00162AA0" w:rsidRPr="00D70E77" w:rsidRDefault="00162AA0" w:rsidP="00162AA0">
      <w:pPr>
        <w:rPr>
          <w:lang w:val="en-ZM"/>
        </w:rPr>
      </w:pPr>
    </w:p>
    <w:p w14:paraId="285168D4" w14:textId="77777777" w:rsidR="005356DB" w:rsidRPr="00162AA0" w:rsidRDefault="005356DB" w:rsidP="00843F7F">
      <w:pPr>
        <w:pStyle w:val="ListParagraph"/>
        <w:numPr>
          <w:ilvl w:val="0"/>
          <w:numId w:val="71"/>
        </w:numPr>
        <w:rPr>
          <w:b/>
          <w:bCs/>
          <w:lang w:val="en-ZM"/>
        </w:rPr>
      </w:pPr>
      <w:r w:rsidRPr="00162AA0">
        <w:rPr>
          <w:b/>
          <w:bCs/>
          <w:lang w:val="en-ZM"/>
        </w:rPr>
        <w:t>Discuss the importance of integrating security into the Software Development Lifecycle (SDLC).</w:t>
      </w:r>
    </w:p>
    <w:p w14:paraId="41C70DF8" w14:textId="77777777" w:rsidR="00AF17FB" w:rsidRDefault="00AF17FB" w:rsidP="00AF17FB">
      <w:pPr>
        <w:ind w:left="720" w:firstLine="720"/>
        <w:rPr>
          <w:b/>
          <w:bCs/>
          <w:lang w:val="en-ZM"/>
        </w:rPr>
      </w:pPr>
    </w:p>
    <w:p w14:paraId="3F9820BF" w14:textId="77777777" w:rsidR="00F113BA" w:rsidRPr="00F113BA" w:rsidRDefault="00F113BA" w:rsidP="00F113BA">
      <w:pPr>
        <w:ind w:left="720" w:firstLine="720"/>
        <w:rPr>
          <w:lang w:val="en-ZM"/>
        </w:rPr>
      </w:pPr>
      <w:r w:rsidRPr="00F113BA">
        <w:rPr>
          <w:lang w:val="en-ZM"/>
        </w:rPr>
        <w:t>Integrating security into the Software Development Lifecycle (SDLC) is critical to ensuring that software is secure from the outset and remains resilient to attacks throughout its lifecycle. Here’s why it’s important:</w:t>
      </w:r>
    </w:p>
    <w:p w14:paraId="4A2D146E" w14:textId="77777777" w:rsidR="00F113BA" w:rsidRPr="00F113BA" w:rsidRDefault="00F113BA" w:rsidP="00CA1AE2">
      <w:pPr>
        <w:rPr>
          <w:lang w:val="en-ZM"/>
        </w:rPr>
      </w:pPr>
      <w:r w:rsidRPr="00F113BA">
        <w:rPr>
          <w:lang w:val="en-ZM"/>
        </w:rPr>
        <w:t>1. Proactive Risk Mitigation</w:t>
      </w:r>
    </w:p>
    <w:p w14:paraId="3E75A005" w14:textId="77777777" w:rsidR="00F113BA" w:rsidRPr="00F113BA" w:rsidRDefault="00F113BA" w:rsidP="00CA1AE2">
      <w:pPr>
        <w:ind w:left="720"/>
        <w:rPr>
          <w:lang w:val="en-ZM"/>
        </w:rPr>
      </w:pPr>
      <w:r w:rsidRPr="00F113BA">
        <w:rPr>
          <w:lang w:val="en-ZM"/>
        </w:rPr>
        <w:t>By integrating security into every phase of the SDLC (from planning through to maintenance), vulnerabilities can be identified and mitigated early in development, reducing the likelihood of costly fixes post-deployment. This approach helps prevent the exploitation of vulnerabilities that may be introduced during coding or configuration.</w:t>
      </w:r>
    </w:p>
    <w:p w14:paraId="4188B469" w14:textId="77777777" w:rsidR="00F113BA" w:rsidRPr="00F113BA" w:rsidRDefault="00F113BA" w:rsidP="00CA1AE2">
      <w:pPr>
        <w:rPr>
          <w:lang w:val="en-ZM"/>
        </w:rPr>
      </w:pPr>
      <w:r w:rsidRPr="00F113BA">
        <w:rPr>
          <w:lang w:val="en-ZM"/>
        </w:rPr>
        <w:t>2. Cost-Effective</w:t>
      </w:r>
    </w:p>
    <w:p w14:paraId="347DFCC2" w14:textId="77777777" w:rsidR="00F113BA" w:rsidRPr="00F113BA" w:rsidRDefault="00F113BA" w:rsidP="00CA1AE2">
      <w:pPr>
        <w:ind w:left="720"/>
        <w:rPr>
          <w:lang w:val="en-ZM"/>
        </w:rPr>
      </w:pPr>
      <w:r w:rsidRPr="00F113BA">
        <w:rPr>
          <w:lang w:val="en-ZM"/>
        </w:rPr>
        <w:t>Security vulnerabilities found in the later stages of the SDLC, especially after deployment, are much more expensive to fix than those discovered early on. By incorporating security best practices (e.g., threat modeling, secure coding practices) during the design and development phases, organizations can reduce the cost of security issues.</w:t>
      </w:r>
    </w:p>
    <w:p w14:paraId="6056656F" w14:textId="77777777" w:rsidR="00F113BA" w:rsidRPr="00F113BA" w:rsidRDefault="00F113BA" w:rsidP="00CA1AE2">
      <w:pPr>
        <w:rPr>
          <w:lang w:val="en-ZM"/>
        </w:rPr>
      </w:pPr>
      <w:r w:rsidRPr="00F113BA">
        <w:rPr>
          <w:lang w:val="en-ZM"/>
        </w:rPr>
        <w:t>3. Continuous Compliance</w:t>
      </w:r>
    </w:p>
    <w:p w14:paraId="6D7E2DAF" w14:textId="77777777" w:rsidR="00F113BA" w:rsidRPr="00F113BA" w:rsidRDefault="00F113BA" w:rsidP="00CA1AE2">
      <w:pPr>
        <w:ind w:left="720"/>
        <w:rPr>
          <w:lang w:val="en-ZM"/>
        </w:rPr>
      </w:pPr>
      <w:r w:rsidRPr="00F113BA">
        <w:rPr>
          <w:lang w:val="en-ZM"/>
        </w:rPr>
        <w:t>Many regulations (e.g., GDPR, HIPAA) require that security measures are maintained throughout the software’s lifecycle. Integrating security into the SDLC ensures that the development process aligns with compliance requirements and helps prevent violations.</w:t>
      </w:r>
    </w:p>
    <w:p w14:paraId="1CAB9507" w14:textId="77777777" w:rsidR="00F113BA" w:rsidRPr="00F113BA" w:rsidRDefault="00F113BA" w:rsidP="00F113BA">
      <w:pPr>
        <w:rPr>
          <w:lang w:val="en-ZM"/>
        </w:rPr>
      </w:pPr>
      <w:r w:rsidRPr="00F113BA">
        <w:rPr>
          <w:lang w:val="en-ZM"/>
        </w:rPr>
        <w:t>4. Reducing the Attack Surface</w:t>
      </w:r>
    </w:p>
    <w:p w14:paraId="7D80EA28" w14:textId="77777777" w:rsidR="00F113BA" w:rsidRPr="00F113BA" w:rsidRDefault="00F113BA" w:rsidP="00F113BA">
      <w:pPr>
        <w:ind w:left="720"/>
        <w:rPr>
          <w:lang w:val="en-ZM"/>
        </w:rPr>
      </w:pPr>
      <w:r w:rsidRPr="00F113BA">
        <w:rPr>
          <w:lang w:val="en-ZM"/>
        </w:rPr>
        <w:t>A secure SDLC incorporates techniques like code review, static code analysis, and pen testing to proactively identify and mitigate risks. By using secure coding standards and continuously evaluating the security of the application, the overall attack surface is reduced.</w:t>
      </w:r>
    </w:p>
    <w:p w14:paraId="55A3FEB6" w14:textId="77777777" w:rsidR="00F113BA" w:rsidRPr="00F113BA" w:rsidRDefault="00F113BA" w:rsidP="00F113BA">
      <w:pPr>
        <w:rPr>
          <w:lang w:val="en-ZM"/>
        </w:rPr>
      </w:pPr>
      <w:r w:rsidRPr="00F113BA">
        <w:rPr>
          <w:lang w:val="en-ZM"/>
        </w:rPr>
        <w:t>5. Trust and Reputation</w:t>
      </w:r>
    </w:p>
    <w:p w14:paraId="0F6F6177" w14:textId="77777777" w:rsidR="00F113BA" w:rsidRPr="00F113BA" w:rsidRDefault="00F113BA" w:rsidP="00F113BA">
      <w:pPr>
        <w:ind w:left="720"/>
        <w:rPr>
          <w:lang w:val="en-ZM"/>
        </w:rPr>
      </w:pPr>
      <w:r w:rsidRPr="00F113BA">
        <w:rPr>
          <w:lang w:val="en-ZM"/>
        </w:rPr>
        <w:t>Applications with strong security controls are less likely to experience breaches. By focusing on security, organizations enhance their credibility and customer trust, which is especially important in industries dealing with sensitive data, such as finance and healthcare.</w:t>
      </w:r>
    </w:p>
    <w:p w14:paraId="3EFAC170" w14:textId="77777777" w:rsidR="00F113BA" w:rsidRPr="00F113BA" w:rsidRDefault="00F113BA" w:rsidP="00F113BA">
      <w:pPr>
        <w:rPr>
          <w:lang w:val="en-ZM"/>
        </w:rPr>
      </w:pPr>
      <w:r w:rsidRPr="00F113BA">
        <w:rPr>
          <w:lang w:val="en-ZM"/>
        </w:rPr>
        <w:t>6. Faster Response to Threats</w:t>
      </w:r>
    </w:p>
    <w:p w14:paraId="34DBA9CC" w14:textId="77777777" w:rsidR="00F113BA" w:rsidRPr="00F113BA" w:rsidRDefault="00F113BA" w:rsidP="00F113BA">
      <w:pPr>
        <w:ind w:left="720"/>
        <w:rPr>
          <w:lang w:val="en-ZM"/>
        </w:rPr>
      </w:pPr>
      <w:r w:rsidRPr="00F113BA">
        <w:rPr>
          <w:lang w:val="en-ZM"/>
        </w:rPr>
        <w:t xml:space="preserve">With security integrated into the SDLC, development teams can more quickly respond to vulnerabilities, patching or mitigating them before they are exploited. A culture of security </w:t>
      </w:r>
      <w:r w:rsidRPr="00F113BA">
        <w:rPr>
          <w:lang w:val="en-ZM"/>
        </w:rPr>
        <w:lastRenderedPageBreak/>
        <w:t>within the development process also leads to faster identification of emerging threats and quicker updates to maintain security.</w:t>
      </w:r>
    </w:p>
    <w:p w14:paraId="6A0DD538" w14:textId="77777777" w:rsidR="00F113BA" w:rsidRPr="00F113BA" w:rsidRDefault="00F113BA" w:rsidP="00F113BA">
      <w:pPr>
        <w:rPr>
          <w:lang w:val="en-ZM"/>
        </w:rPr>
      </w:pPr>
      <w:r w:rsidRPr="00F113BA">
        <w:rPr>
          <w:lang w:val="en-ZM"/>
        </w:rPr>
        <w:t>7. Facilitating Secure DevOps (DevSecOps)</w:t>
      </w:r>
    </w:p>
    <w:p w14:paraId="2FB9A494" w14:textId="77777777" w:rsidR="00F113BA" w:rsidRPr="00F113BA" w:rsidRDefault="00F113BA" w:rsidP="00F113BA">
      <w:pPr>
        <w:ind w:left="720"/>
        <w:rPr>
          <w:lang w:val="en-ZM"/>
        </w:rPr>
      </w:pPr>
      <w:r w:rsidRPr="00F113BA">
        <w:rPr>
          <w:lang w:val="en-ZM"/>
        </w:rPr>
        <w:t>DevSecOps is an extension of DevOps that integrates security practices into the development pipeline. This methodology automates security testing, enabling continuous security validation throughout the entire development process and ensuring that security remains a key priority.</w:t>
      </w:r>
    </w:p>
    <w:p w14:paraId="37A417FF" w14:textId="77777777" w:rsidR="00AF17FB" w:rsidRDefault="00AF17FB" w:rsidP="00AF17FB">
      <w:pPr>
        <w:ind w:left="720" w:firstLine="720"/>
        <w:rPr>
          <w:b/>
          <w:bCs/>
          <w:lang w:val="en-ZM"/>
        </w:rPr>
      </w:pPr>
    </w:p>
    <w:p w14:paraId="0AD2278E" w14:textId="77777777" w:rsidR="00AF17FB" w:rsidRDefault="00AF17FB" w:rsidP="00AF17FB">
      <w:pPr>
        <w:ind w:left="720" w:firstLine="720"/>
        <w:rPr>
          <w:b/>
          <w:bCs/>
          <w:lang w:val="en-ZM"/>
        </w:rPr>
      </w:pPr>
    </w:p>
    <w:p w14:paraId="3E80DBFD" w14:textId="77777777" w:rsidR="00AF17FB" w:rsidRDefault="00AF17FB" w:rsidP="00AF17FB">
      <w:pPr>
        <w:ind w:left="720" w:firstLine="720"/>
        <w:rPr>
          <w:b/>
          <w:bCs/>
          <w:lang w:val="en-ZM"/>
        </w:rPr>
      </w:pPr>
    </w:p>
    <w:p w14:paraId="1D8FF6A2" w14:textId="77777777" w:rsidR="00AF17FB" w:rsidRDefault="00AF17FB" w:rsidP="00AF17FB">
      <w:pPr>
        <w:ind w:left="720" w:firstLine="720"/>
        <w:rPr>
          <w:b/>
          <w:bCs/>
          <w:lang w:val="en-ZM"/>
        </w:rPr>
      </w:pPr>
    </w:p>
    <w:p w14:paraId="06CF31C5" w14:textId="77777777" w:rsidR="00AF17FB" w:rsidRDefault="00AF17FB">
      <w:pPr>
        <w:spacing w:after="160"/>
        <w:rPr>
          <w:b/>
          <w:bCs/>
          <w:lang w:val="en-ZM"/>
        </w:rPr>
      </w:pPr>
      <w:r>
        <w:rPr>
          <w:b/>
          <w:bCs/>
          <w:lang w:val="en-ZM"/>
        </w:rPr>
        <w:br w:type="page"/>
      </w:r>
    </w:p>
    <w:p w14:paraId="562F52FF" w14:textId="5DB1BDE7" w:rsidR="005356DB" w:rsidRPr="005356DB" w:rsidRDefault="005356DB" w:rsidP="00AF17FB">
      <w:pPr>
        <w:pStyle w:val="Heading1"/>
        <w:rPr>
          <w:lang w:val="en-ZM"/>
        </w:rPr>
      </w:pPr>
      <w:r w:rsidRPr="005356DB">
        <w:rPr>
          <w:lang w:val="en-ZM"/>
        </w:rPr>
        <w:lastRenderedPageBreak/>
        <w:t>Common Vulnerabilities</w:t>
      </w:r>
    </w:p>
    <w:p w14:paraId="708FF380" w14:textId="492A64CF" w:rsidR="005356DB" w:rsidRDefault="005356DB" w:rsidP="00843F7F">
      <w:pPr>
        <w:numPr>
          <w:ilvl w:val="0"/>
          <w:numId w:val="74"/>
        </w:numPr>
        <w:rPr>
          <w:b/>
          <w:bCs/>
          <w:lang w:val="en-ZM"/>
        </w:rPr>
      </w:pPr>
      <w:r w:rsidRPr="005356DB">
        <w:rPr>
          <w:b/>
          <w:bCs/>
          <w:lang w:val="en-ZM"/>
        </w:rPr>
        <w:t>Conduct a detailed study of SQL injection, Cross-Site Scripting (XSS), and other common attacks.</w:t>
      </w:r>
    </w:p>
    <w:p w14:paraId="7A6A3DD3" w14:textId="2A12D032" w:rsidR="000B5D72" w:rsidRDefault="000B5D72" w:rsidP="000B5D72">
      <w:pPr>
        <w:rPr>
          <w:lang w:val="en-ZM"/>
        </w:rPr>
      </w:pPr>
    </w:p>
    <w:p w14:paraId="56F5B74B" w14:textId="7C08D4DB" w:rsidR="005038D6" w:rsidRDefault="005038D6" w:rsidP="005038D6">
      <w:pPr>
        <w:rPr>
          <w:b/>
          <w:bCs/>
          <w:u w:val="single"/>
          <w:lang w:val="en-ZM"/>
        </w:rPr>
      </w:pPr>
      <w:r w:rsidRPr="005038D6">
        <w:rPr>
          <w:b/>
          <w:bCs/>
          <w:u w:val="single"/>
          <w:lang w:val="en-ZM"/>
        </w:rPr>
        <w:t>SQL Injection (SQLi)</w:t>
      </w:r>
    </w:p>
    <w:p w14:paraId="79DAC293" w14:textId="77777777" w:rsidR="006D244A" w:rsidRPr="005038D6" w:rsidRDefault="006D244A" w:rsidP="005038D6">
      <w:pPr>
        <w:rPr>
          <w:b/>
          <w:bCs/>
          <w:u w:val="single"/>
          <w:lang w:val="en-ZM"/>
        </w:rPr>
      </w:pPr>
    </w:p>
    <w:p w14:paraId="2B85A352" w14:textId="77777777" w:rsidR="005038D6" w:rsidRPr="005038D6" w:rsidRDefault="005038D6" w:rsidP="005038D6">
      <w:pPr>
        <w:rPr>
          <w:lang w:val="en-ZM"/>
        </w:rPr>
      </w:pPr>
      <w:r w:rsidRPr="005038D6">
        <w:rPr>
          <w:b/>
          <w:bCs/>
          <w:lang w:val="en-ZM"/>
        </w:rPr>
        <w:t>What is SQL Injection?</w:t>
      </w:r>
      <w:r w:rsidRPr="005038D6">
        <w:rPr>
          <w:lang w:val="en-ZM"/>
        </w:rPr>
        <w:t xml:space="preserve"> SQL Injection is one of the most common and critical web application vulnerabilities. It occurs when an attacker is able to manipulate a website's database queries by injecting malicious SQL code into user input fields, which is then executed by the server.</w:t>
      </w:r>
    </w:p>
    <w:p w14:paraId="40D749EB" w14:textId="77777777" w:rsidR="005038D6" w:rsidRPr="005038D6" w:rsidRDefault="005038D6" w:rsidP="005038D6">
      <w:pPr>
        <w:rPr>
          <w:lang w:val="en-ZM"/>
        </w:rPr>
      </w:pPr>
      <w:r w:rsidRPr="005038D6">
        <w:rPr>
          <w:b/>
          <w:bCs/>
          <w:lang w:val="en-ZM"/>
        </w:rPr>
        <w:t>How it Occurs:</w:t>
      </w:r>
      <w:r w:rsidRPr="005038D6">
        <w:rPr>
          <w:lang w:val="en-ZM"/>
        </w:rPr>
        <w:t xml:space="preserve"> SQL Injection happens when an application fails to properly validate or sanitize user inputs, and directly incorporates user-supplied data into SQL queries. If the application constructs SQL queries dynamically using user input without proper sanitization, attackers can inject their own SQL code, which is then executed by the database.</w:t>
      </w:r>
    </w:p>
    <w:p w14:paraId="1E3BA101" w14:textId="6443BD7D" w:rsidR="005038D6" w:rsidRDefault="005038D6" w:rsidP="005038D6">
      <w:pPr>
        <w:rPr>
          <w:lang w:val="en-ZM"/>
        </w:rPr>
      </w:pPr>
      <w:r w:rsidRPr="005038D6">
        <w:rPr>
          <w:b/>
          <w:bCs/>
          <w:lang w:val="en-ZM"/>
        </w:rPr>
        <w:t>Example of SQL Injection:</w:t>
      </w:r>
      <w:r w:rsidRPr="005038D6">
        <w:rPr>
          <w:lang w:val="en-ZM"/>
        </w:rPr>
        <w:t xml:space="preserve"> Consider a simple login form where a user inputs their username and password. If the application constructs the SQL query like this:</w:t>
      </w:r>
    </w:p>
    <w:p w14:paraId="15C961D8" w14:textId="77777777" w:rsidR="00CA406C" w:rsidRPr="005038D6" w:rsidRDefault="00CA406C" w:rsidP="005038D6">
      <w:pPr>
        <w:rPr>
          <w:lang w:val="en-ZM"/>
        </w:rPr>
      </w:pPr>
    </w:p>
    <w:p w14:paraId="2EC9E934" w14:textId="12A1CD0A" w:rsidR="005038D6" w:rsidRPr="00CA406C" w:rsidRDefault="00CA406C" w:rsidP="000B5D72">
      <w:pPr>
        <w:rPr>
          <w:i/>
          <w:iCs/>
          <w:lang w:val="en-ZM"/>
        </w:rPr>
      </w:pPr>
      <w:r w:rsidRPr="00CA406C">
        <w:rPr>
          <w:i/>
          <w:iCs/>
          <w:lang w:val="en-ZM"/>
        </w:rPr>
        <w:t>SELECT * FROM users WHERE username = 'user_input' AND password = 'user_input';</w:t>
      </w:r>
    </w:p>
    <w:p w14:paraId="24CA10E9" w14:textId="76F78EDC" w:rsidR="005038D6" w:rsidRDefault="005038D6" w:rsidP="000B5D72">
      <w:pPr>
        <w:rPr>
          <w:lang w:val="en-ZM"/>
        </w:rPr>
      </w:pPr>
    </w:p>
    <w:p w14:paraId="1230946C" w14:textId="613E8BD4" w:rsidR="005038D6" w:rsidRDefault="0015161B" w:rsidP="000B5D72">
      <w:r w:rsidRPr="0015161B">
        <w:t>If the attacker enters the following into the username field:</w:t>
      </w:r>
    </w:p>
    <w:p w14:paraId="37872772" w14:textId="77777777" w:rsidR="0015161B" w:rsidRDefault="0015161B" w:rsidP="000B5D72"/>
    <w:p w14:paraId="338F654E" w14:textId="57011BAD" w:rsidR="0015161B" w:rsidRDefault="0015161B" w:rsidP="000B5D72">
      <w:pPr>
        <w:rPr>
          <w:i/>
          <w:iCs/>
          <w:lang w:val="en-ZM"/>
        </w:rPr>
      </w:pPr>
      <w:r w:rsidRPr="0015161B">
        <w:rPr>
          <w:i/>
          <w:iCs/>
          <w:lang w:val="en-ZM"/>
        </w:rPr>
        <w:t>admin' OR '1'='1</w:t>
      </w:r>
    </w:p>
    <w:p w14:paraId="608F9ED4" w14:textId="57E0829F" w:rsidR="0015161B" w:rsidRDefault="0015161B" w:rsidP="000B5D72">
      <w:pPr>
        <w:rPr>
          <w:i/>
          <w:iCs/>
          <w:lang w:val="en-ZM"/>
        </w:rPr>
      </w:pPr>
    </w:p>
    <w:p w14:paraId="5AFFFC5B" w14:textId="29465C09" w:rsidR="006D244A" w:rsidRDefault="006D244A" w:rsidP="000B5D72">
      <w:r w:rsidRPr="006D244A">
        <w:t>This would modify the query to:</w:t>
      </w:r>
    </w:p>
    <w:p w14:paraId="0B458FFA" w14:textId="06B120F9" w:rsidR="006D244A" w:rsidRDefault="006D244A" w:rsidP="000B5D72"/>
    <w:p w14:paraId="544A97F1" w14:textId="12616C3D" w:rsidR="006D244A" w:rsidRPr="006D244A" w:rsidRDefault="006D244A" w:rsidP="000B5D72">
      <w:pPr>
        <w:rPr>
          <w:i/>
          <w:iCs/>
          <w:lang w:val="en-ZM"/>
        </w:rPr>
      </w:pPr>
      <w:r w:rsidRPr="006D244A">
        <w:rPr>
          <w:i/>
          <w:iCs/>
          <w:lang w:val="en-ZM"/>
        </w:rPr>
        <w:t>SELECT * FROM users WHERE username = 'admin' OR '1'='1' AND password = 'any_password';</w:t>
      </w:r>
    </w:p>
    <w:p w14:paraId="3E8221DF" w14:textId="215A4D51" w:rsidR="006D244A" w:rsidRDefault="006D244A" w:rsidP="000B5D72">
      <w:pPr>
        <w:rPr>
          <w:lang w:val="en-ZM"/>
        </w:rPr>
      </w:pPr>
    </w:p>
    <w:p w14:paraId="18DF9841" w14:textId="77777777" w:rsidR="006D244A" w:rsidRPr="006D244A" w:rsidRDefault="006D244A" w:rsidP="006D244A">
      <w:pPr>
        <w:rPr>
          <w:lang w:val="en-ZM"/>
        </w:rPr>
      </w:pPr>
      <w:r w:rsidRPr="006D244A">
        <w:rPr>
          <w:lang w:val="en-ZM"/>
        </w:rPr>
        <w:t>This results in the query always returning a true condition ('1'='1'), which bypasses the authentication check and grants unauthorized access.</w:t>
      </w:r>
    </w:p>
    <w:p w14:paraId="54E0A87D" w14:textId="77777777" w:rsidR="006D244A" w:rsidRPr="006D244A" w:rsidRDefault="006D244A" w:rsidP="006D244A">
      <w:pPr>
        <w:rPr>
          <w:lang w:val="en-ZM"/>
        </w:rPr>
      </w:pPr>
      <w:r w:rsidRPr="006D244A">
        <w:rPr>
          <w:b/>
          <w:bCs/>
          <w:lang w:val="en-ZM"/>
        </w:rPr>
        <w:t>Potential Impact:</w:t>
      </w:r>
    </w:p>
    <w:p w14:paraId="49ACAA10" w14:textId="77777777" w:rsidR="006D244A" w:rsidRPr="006D244A" w:rsidRDefault="006D244A" w:rsidP="00843F7F">
      <w:pPr>
        <w:numPr>
          <w:ilvl w:val="0"/>
          <w:numId w:val="75"/>
        </w:numPr>
        <w:rPr>
          <w:lang w:val="en-ZM"/>
        </w:rPr>
      </w:pPr>
      <w:r w:rsidRPr="006D244A">
        <w:rPr>
          <w:lang w:val="en-ZM"/>
        </w:rPr>
        <w:t>Unauthorized access to the application and sensitive data, including user accounts, personal data, and financial information.</w:t>
      </w:r>
    </w:p>
    <w:p w14:paraId="0004FBD0" w14:textId="77777777" w:rsidR="006D244A" w:rsidRPr="006D244A" w:rsidRDefault="006D244A" w:rsidP="00843F7F">
      <w:pPr>
        <w:numPr>
          <w:ilvl w:val="0"/>
          <w:numId w:val="75"/>
        </w:numPr>
        <w:rPr>
          <w:lang w:val="en-ZM"/>
        </w:rPr>
      </w:pPr>
      <w:r w:rsidRPr="006D244A">
        <w:rPr>
          <w:lang w:val="en-ZM"/>
        </w:rPr>
        <w:t>Potential for data manipulation, data loss, or data leakage.</w:t>
      </w:r>
    </w:p>
    <w:p w14:paraId="5A3CFF6D" w14:textId="77777777" w:rsidR="006D244A" w:rsidRPr="006D244A" w:rsidRDefault="006D244A" w:rsidP="00843F7F">
      <w:pPr>
        <w:numPr>
          <w:ilvl w:val="0"/>
          <w:numId w:val="75"/>
        </w:numPr>
        <w:rPr>
          <w:lang w:val="en-ZM"/>
        </w:rPr>
      </w:pPr>
      <w:r w:rsidRPr="006D244A">
        <w:rPr>
          <w:lang w:val="en-ZM"/>
        </w:rPr>
        <w:t>Database compromise, allowing the attacker to execute arbitrary commands, escalate privileges, and in some cases, gain full control over the database.</w:t>
      </w:r>
    </w:p>
    <w:p w14:paraId="2054E615" w14:textId="58678CB1" w:rsidR="006D244A" w:rsidRDefault="006D244A" w:rsidP="000B5D72">
      <w:pPr>
        <w:rPr>
          <w:lang w:val="en-ZM"/>
        </w:rPr>
      </w:pPr>
    </w:p>
    <w:p w14:paraId="5F1D6496" w14:textId="77777777" w:rsidR="006D244A" w:rsidRPr="006D244A" w:rsidRDefault="006D244A" w:rsidP="006D244A">
      <w:pPr>
        <w:rPr>
          <w:b/>
          <w:bCs/>
          <w:u w:val="single"/>
          <w:lang w:val="en-ZM"/>
        </w:rPr>
      </w:pPr>
      <w:r w:rsidRPr="006D244A">
        <w:rPr>
          <w:b/>
          <w:bCs/>
          <w:u w:val="single"/>
          <w:lang w:val="en-ZM"/>
        </w:rPr>
        <w:t>Cross-Site Scripting (XSS)</w:t>
      </w:r>
    </w:p>
    <w:p w14:paraId="05A8B7C5" w14:textId="77777777" w:rsidR="006D244A" w:rsidRPr="006D244A" w:rsidRDefault="006D244A" w:rsidP="006D244A">
      <w:pPr>
        <w:rPr>
          <w:lang w:val="en-ZM"/>
        </w:rPr>
      </w:pPr>
      <w:r w:rsidRPr="006D244A">
        <w:rPr>
          <w:b/>
          <w:bCs/>
          <w:lang w:val="en-ZM"/>
        </w:rPr>
        <w:t>What is XSS?</w:t>
      </w:r>
      <w:r w:rsidRPr="006D244A">
        <w:rPr>
          <w:lang w:val="en-ZM"/>
        </w:rPr>
        <w:t xml:space="preserve"> Cross-Site Scripting (XSS) is a vulnerability that allows attackers to inject malicious scripts into web pages that are viewed by other users. These scripts can execute arbitrary JavaScript, allowing the attacker to steal session cookies, impersonate users, deface websites, or redirect users to malicious sites.</w:t>
      </w:r>
    </w:p>
    <w:p w14:paraId="349EBBE9" w14:textId="77777777" w:rsidR="006D244A" w:rsidRPr="006D244A" w:rsidRDefault="006D244A" w:rsidP="006D244A">
      <w:pPr>
        <w:rPr>
          <w:lang w:val="en-ZM"/>
        </w:rPr>
      </w:pPr>
      <w:r w:rsidRPr="006D244A">
        <w:rPr>
          <w:b/>
          <w:bCs/>
          <w:lang w:val="en-ZM"/>
        </w:rPr>
        <w:t>How it Occurs:</w:t>
      </w:r>
      <w:r w:rsidRPr="006D244A">
        <w:rPr>
          <w:lang w:val="en-ZM"/>
        </w:rPr>
        <w:t xml:space="preserve"> XSS occurs when an application includes untrusted data (e.g., user input) in web pages or scripts without properly sanitizing or escaping it. This allows attackers to inject their own malicious scripts into the page, which are then executed by the browser of any user who views the page.</w:t>
      </w:r>
    </w:p>
    <w:p w14:paraId="489BAE17" w14:textId="77777777" w:rsidR="006D244A" w:rsidRPr="006D244A" w:rsidRDefault="006D244A" w:rsidP="006D244A">
      <w:pPr>
        <w:rPr>
          <w:lang w:val="en-ZM"/>
        </w:rPr>
      </w:pPr>
      <w:r w:rsidRPr="006D244A">
        <w:rPr>
          <w:lang w:val="en-ZM"/>
        </w:rPr>
        <w:t>There are three types of XSS:</w:t>
      </w:r>
    </w:p>
    <w:p w14:paraId="17727708" w14:textId="77777777" w:rsidR="006D244A" w:rsidRPr="006D244A" w:rsidRDefault="006D244A" w:rsidP="00843F7F">
      <w:pPr>
        <w:numPr>
          <w:ilvl w:val="0"/>
          <w:numId w:val="76"/>
        </w:numPr>
        <w:rPr>
          <w:lang w:val="en-ZM"/>
        </w:rPr>
      </w:pPr>
      <w:r w:rsidRPr="006D244A">
        <w:rPr>
          <w:b/>
          <w:bCs/>
          <w:lang w:val="en-ZM"/>
        </w:rPr>
        <w:t>Stored XSS</w:t>
      </w:r>
      <w:r w:rsidRPr="006D244A">
        <w:rPr>
          <w:lang w:val="en-ZM"/>
        </w:rPr>
        <w:t>: Malicious script is stored on the server (e.g., in a database) and served to users.</w:t>
      </w:r>
    </w:p>
    <w:p w14:paraId="1D4D3D1C" w14:textId="77777777" w:rsidR="006D244A" w:rsidRPr="006D244A" w:rsidRDefault="006D244A" w:rsidP="00843F7F">
      <w:pPr>
        <w:numPr>
          <w:ilvl w:val="0"/>
          <w:numId w:val="76"/>
        </w:numPr>
        <w:rPr>
          <w:lang w:val="en-ZM"/>
        </w:rPr>
      </w:pPr>
      <w:r w:rsidRPr="006D244A">
        <w:rPr>
          <w:b/>
          <w:bCs/>
          <w:lang w:val="en-ZM"/>
        </w:rPr>
        <w:lastRenderedPageBreak/>
        <w:t>Reflected XSS</w:t>
      </w:r>
      <w:r w:rsidRPr="006D244A">
        <w:rPr>
          <w:lang w:val="en-ZM"/>
        </w:rPr>
        <w:t>: Malicious script is reflected from the web server in the response to an attacker’s request (e.g., via a URL).</w:t>
      </w:r>
    </w:p>
    <w:p w14:paraId="372E0E6C" w14:textId="77777777" w:rsidR="006D244A" w:rsidRPr="006D244A" w:rsidRDefault="006D244A" w:rsidP="00843F7F">
      <w:pPr>
        <w:numPr>
          <w:ilvl w:val="0"/>
          <w:numId w:val="76"/>
        </w:numPr>
        <w:rPr>
          <w:lang w:val="en-ZM"/>
        </w:rPr>
      </w:pPr>
      <w:r w:rsidRPr="006D244A">
        <w:rPr>
          <w:b/>
          <w:bCs/>
          <w:lang w:val="en-ZM"/>
        </w:rPr>
        <w:t>DOM-based XSS</w:t>
      </w:r>
      <w:r w:rsidRPr="006D244A">
        <w:rPr>
          <w:lang w:val="en-ZM"/>
        </w:rPr>
        <w:t>: The client-side JavaScript manipulates the DOM in an unsafe manner, allowing the attacker to execute scripts.</w:t>
      </w:r>
    </w:p>
    <w:p w14:paraId="7CEC285C" w14:textId="77777777" w:rsidR="006D244A" w:rsidRPr="006D244A" w:rsidRDefault="006D244A" w:rsidP="006D244A">
      <w:pPr>
        <w:rPr>
          <w:lang w:val="en-ZM"/>
        </w:rPr>
      </w:pPr>
      <w:r w:rsidRPr="006D244A">
        <w:rPr>
          <w:b/>
          <w:bCs/>
          <w:lang w:val="en-ZM"/>
        </w:rPr>
        <w:t>Example of XSS:</w:t>
      </w:r>
      <w:r w:rsidRPr="006D244A">
        <w:rPr>
          <w:lang w:val="en-ZM"/>
        </w:rPr>
        <w:t xml:space="preserve"> Consider a simple comment section where users can post comments. If an attacker posts a comment like this:</w:t>
      </w:r>
    </w:p>
    <w:p w14:paraId="1B009C98" w14:textId="77777777" w:rsidR="005D5239" w:rsidRDefault="005D5239" w:rsidP="006D244A">
      <w:pPr>
        <w:rPr>
          <w:lang w:val="en-ZM"/>
        </w:rPr>
      </w:pPr>
    </w:p>
    <w:p w14:paraId="58B647DB" w14:textId="01843E9A" w:rsidR="006D244A" w:rsidRDefault="006D244A" w:rsidP="006D244A">
      <w:pPr>
        <w:rPr>
          <w:lang w:val="en-ZM"/>
        </w:rPr>
      </w:pPr>
      <w:r w:rsidRPr="006D244A">
        <w:rPr>
          <w:lang w:val="en-ZM"/>
        </w:rPr>
        <w:t>&lt;script&gt;alert('XSS');&lt;/script&gt;</w:t>
      </w:r>
    </w:p>
    <w:p w14:paraId="49624315" w14:textId="77777777" w:rsidR="005D5239" w:rsidRPr="006D244A" w:rsidRDefault="005D5239" w:rsidP="006D244A">
      <w:pPr>
        <w:rPr>
          <w:lang w:val="en-ZM"/>
        </w:rPr>
      </w:pPr>
    </w:p>
    <w:p w14:paraId="63EF77BF" w14:textId="77777777" w:rsidR="006D244A" w:rsidRPr="006D244A" w:rsidRDefault="006D244A" w:rsidP="006D244A">
      <w:pPr>
        <w:rPr>
          <w:lang w:val="en-ZM"/>
        </w:rPr>
      </w:pPr>
      <w:r w:rsidRPr="006D244A">
        <w:rPr>
          <w:lang w:val="en-ZM"/>
        </w:rPr>
        <w:t>If the application fails to sanitize or escape this input, the comment would be reflected directly in the page’s HTML. When other users view the page, the malicious script will be executed in their browser, potentially stealing their session cookies or performing other malicious actions.</w:t>
      </w:r>
    </w:p>
    <w:p w14:paraId="74D1B665" w14:textId="77777777" w:rsidR="006D244A" w:rsidRPr="006D244A" w:rsidRDefault="006D244A" w:rsidP="006D244A">
      <w:pPr>
        <w:rPr>
          <w:lang w:val="en-ZM"/>
        </w:rPr>
      </w:pPr>
      <w:r w:rsidRPr="006D244A">
        <w:rPr>
          <w:b/>
          <w:bCs/>
          <w:lang w:val="en-ZM"/>
        </w:rPr>
        <w:t>Potential Impact:</w:t>
      </w:r>
    </w:p>
    <w:p w14:paraId="2C4F42FE" w14:textId="77777777" w:rsidR="006D244A" w:rsidRPr="006D244A" w:rsidRDefault="006D244A" w:rsidP="00843F7F">
      <w:pPr>
        <w:numPr>
          <w:ilvl w:val="0"/>
          <w:numId w:val="77"/>
        </w:numPr>
        <w:rPr>
          <w:lang w:val="en-ZM"/>
        </w:rPr>
      </w:pPr>
      <w:r w:rsidRPr="006D244A">
        <w:rPr>
          <w:b/>
          <w:bCs/>
          <w:lang w:val="en-ZM"/>
        </w:rPr>
        <w:t>Session hijacking</w:t>
      </w:r>
      <w:r w:rsidRPr="006D244A">
        <w:rPr>
          <w:lang w:val="en-ZM"/>
        </w:rPr>
        <w:t>: Stealing session cookies to impersonate users.</w:t>
      </w:r>
    </w:p>
    <w:p w14:paraId="77C9DF50" w14:textId="77777777" w:rsidR="006D244A" w:rsidRPr="006D244A" w:rsidRDefault="006D244A" w:rsidP="00843F7F">
      <w:pPr>
        <w:numPr>
          <w:ilvl w:val="0"/>
          <w:numId w:val="77"/>
        </w:numPr>
        <w:rPr>
          <w:lang w:val="en-ZM"/>
        </w:rPr>
      </w:pPr>
      <w:r w:rsidRPr="006D244A">
        <w:rPr>
          <w:b/>
          <w:bCs/>
          <w:lang w:val="en-ZM"/>
        </w:rPr>
        <w:t>Defacement</w:t>
      </w:r>
      <w:r w:rsidRPr="006D244A">
        <w:rPr>
          <w:lang w:val="en-ZM"/>
        </w:rPr>
        <w:t>: Changing the content of the web page or redirecting users to malicious websites.</w:t>
      </w:r>
    </w:p>
    <w:p w14:paraId="1689067D" w14:textId="77777777" w:rsidR="006D244A" w:rsidRPr="006D244A" w:rsidRDefault="006D244A" w:rsidP="00843F7F">
      <w:pPr>
        <w:numPr>
          <w:ilvl w:val="0"/>
          <w:numId w:val="77"/>
        </w:numPr>
        <w:rPr>
          <w:lang w:val="en-ZM"/>
        </w:rPr>
      </w:pPr>
      <w:r w:rsidRPr="006D244A">
        <w:rPr>
          <w:b/>
          <w:bCs/>
          <w:lang w:val="en-ZM"/>
        </w:rPr>
        <w:t>Data theft</w:t>
      </w:r>
      <w:r w:rsidRPr="006D244A">
        <w:rPr>
          <w:lang w:val="en-ZM"/>
        </w:rPr>
        <w:t>: Attacker could steal sensitive information such as login credentials, private data, or financial information.</w:t>
      </w:r>
    </w:p>
    <w:p w14:paraId="21CA97CB" w14:textId="77777777" w:rsidR="006D244A" w:rsidRPr="006D244A" w:rsidRDefault="006D244A" w:rsidP="00843F7F">
      <w:pPr>
        <w:numPr>
          <w:ilvl w:val="0"/>
          <w:numId w:val="77"/>
        </w:numPr>
        <w:rPr>
          <w:lang w:val="en-ZM"/>
        </w:rPr>
      </w:pPr>
      <w:r w:rsidRPr="006D244A">
        <w:rPr>
          <w:b/>
          <w:bCs/>
          <w:lang w:val="en-ZM"/>
        </w:rPr>
        <w:t>Malware distribution</w:t>
      </w:r>
      <w:r w:rsidRPr="006D244A">
        <w:rPr>
          <w:lang w:val="en-ZM"/>
        </w:rPr>
        <w:t>: Redirecting users to sites that download malware onto their systems.</w:t>
      </w:r>
    </w:p>
    <w:p w14:paraId="742E0AEE" w14:textId="40471DE1" w:rsidR="006D244A" w:rsidRPr="006D244A" w:rsidRDefault="006D244A" w:rsidP="006D244A">
      <w:pPr>
        <w:rPr>
          <w:lang w:val="en-ZM"/>
        </w:rPr>
      </w:pPr>
    </w:p>
    <w:p w14:paraId="2566318B" w14:textId="77777777" w:rsidR="006D244A" w:rsidRPr="006D244A" w:rsidRDefault="006D244A" w:rsidP="006D244A">
      <w:pPr>
        <w:rPr>
          <w:b/>
          <w:bCs/>
          <w:u w:val="single"/>
          <w:lang w:val="en-ZM"/>
        </w:rPr>
      </w:pPr>
      <w:r w:rsidRPr="006D244A">
        <w:rPr>
          <w:b/>
          <w:bCs/>
          <w:u w:val="single"/>
          <w:lang w:val="en-ZM"/>
        </w:rPr>
        <w:t>Other Common Attacks</w:t>
      </w:r>
    </w:p>
    <w:p w14:paraId="5C875652" w14:textId="77777777" w:rsidR="006D244A" w:rsidRPr="006D244A" w:rsidRDefault="006D244A" w:rsidP="00256E85">
      <w:pPr>
        <w:ind w:left="360"/>
        <w:rPr>
          <w:lang w:val="en-ZM"/>
        </w:rPr>
      </w:pPr>
      <w:r w:rsidRPr="006D244A">
        <w:rPr>
          <w:lang w:val="en-ZM"/>
        </w:rPr>
        <w:t>1. Cross-Site Request Forgery (CSRF)</w:t>
      </w:r>
    </w:p>
    <w:p w14:paraId="4F0763CD" w14:textId="77777777" w:rsidR="006D244A" w:rsidRPr="006D244A" w:rsidRDefault="006D244A" w:rsidP="00843F7F">
      <w:pPr>
        <w:numPr>
          <w:ilvl w:val="0"/>
          <w:numId w:val="78"/>
        </w:numPr>
        <w:tabs>
          <w:tab w:val="clear" w:pos="720"/>
          <w:tab w:val="num" w:pos="1080"/>
        </w:tabs>
        <w:ind w:left="1080"/>
        <w:rPr>
          <w:lang w:val="en-ZM"/>
        </w:rPr>
      </w:pPr>
      <w:r w:rsidRPr="006D244A">
        <w:rPr>
          <w:lang w:val="en-ZM"/>
        </w:rPr>
        <w:t>What is CSRF? CSRF occurs when an attacker tricks a user into making an unwanted request (e.g., submitting a form or clicking a link) that performs actions on a website where the user is authenticated.</w:t>
      </w:r>
    </w:p>
    <w:p w14:paraId="698C8B68" w14:textId="77777777" w:rsidR="006D244A" w:rsidRPr="006D244A" w:rsidRDefault="006D244A" w:rsidP="00843F7F">
      <w:pPr>
        <w:numPr>
          <w:ilvl w:val="0"/>
          <w:numId w:val="78"/>
        </w:numPr>
        <w:tabs>
          <w:tab w:val="clear" w:pos="720"/>
          <w:tab w:val="num" w:pos="1080"/>
        </w:tabs>
        <w:ind w:left="1080"/>
        <w:rPr>
          <w:lang w:val="en-ZM"/>
        </w:rPr>
      </w:pPr>
      <w:r w:rsidRPr="006D244A">
        <w:rPr>
          <w:lang w:val="en-ZM"/>
        </w:rPr>
        <w:t>How it Occurs: When a user is logged into an application, an attacker can craft a request that performs actions on behalf of the authenticated user without their knowledge (e.g., transferring money or changing account settings).</w:t>
      </w:r>
    </w:p>
    <w:p w14:paraId="4FCD101D" w14:textId="77777777" w:rsidR="006D244A" w:rsidRPr="006D244A" w:rsidRDefault="006D244A" w:rsidP="00843F7F">
      <w:pPr>
        <w:numPr>
          <w:ilvl w:val="0"/>
          <w:numId w:val="78"/>
        </w:numPr>
        <w:tabs>
          <w:tab w:val="clear" w:pos="720"/>
          <w:tab w:val="num" w:pos="1080"/>
        </w:tabs>
        <w:ind w:left="1080"/>
        <w:rPr>
          <w:lang w:val="en-ZM"/>
        </w:rPr>
      </w:pPr>
      <w:r w:rsidRPr="006D244A">
        <w:rPr>
          <w:lang w:val="en-ZM"/>
        </w:rPr>
        <w:t>Impact: CSRF can lead to unauthorized actions performed in the context of an authenticated user, such as account changes, financial transactions, or data manipulation.</w:t>
      </w:r>
    </w:p>
    <w:p w14:paraId="08F001A1" w14:textId="77777777" w:rsidR="006D244A" w:rsidRPr="006D244A" w:rsidRDefault="006D244A" w:rsidP="00256E85">
      <w:pPr>
        <w:ind w:left="360"/>
        <w:rPr>
          <w:lang w:val="en-ZM"/>
        </w:rPr>
      </w:pPr>
      <w:r w:rsidRPr="006D244A">
        <w:rPr>
          <w:lang w:val="en-ZM"/>
        </w:rPr>
        <w:t>2. Command Injection</w:t>
      </w:r>
    </w:p>
    <w:p w14:paraId="7A7B2FD6" w14:textId="77777777" w:rsidR="006D244A" w:rsidRPr="006D244A" w:rsidRDefault="006D244A" w:rsidP="00843F7F">
      <w:pPr>
        <w:numPr>
          <w:ilvl w:val="0"/>
          <w:numId w:val="79"/>
        </w:numPr>
        <w:tabs>
          <w:tab w:val="clear" w:pos="720"/>
          <w:tab w:val="num" w:pos="1080"/>
        </w:tabs>
        <w:ind w:left="1080"/>
        <w:rPr>
          <w:lang w:val="en-ZM"/>
        </w:rPr>
      </w:pPr>
      <w:r w:rsidRPr="006D244A">
        <w:rPr>
          <w:lang w:val="en-ZM"/>
        </w:rPr>
        <w:t>What is Command Injection? Command injection occurs when an attacker is able to inject arbitrary commands into a system shell, causing the server to execute them.</w:t>
      </w:r>
    </w:p>
    <w:p w14:paraId="62E72757" w14:textId="77777777" w:rsidR="006D244A" w:rsidRPr="006D244A" w:rsidRDefault="006D244A" w:rsidP="00843F7F">
      <w:pPr>
        <w:numPr>
          <w:ilvl w:val="0"/>
          <w:numId w:val="79"/>
        </w:numPr>
        <w:tabs>
          <w:tab w:val="clear" w:pos="720"/>
          <w:tab w:val="num" w:pos="1080"/>
        </w:tabs>
        <w:ind w:left="1080"/>
        <w:rPr>
          <w:lang w:val="en-ZM"/>
        </w:rPr>
      </w:pPr>
      <w:r w:rsidRPr="006D244A">
        <w:rPr>
          <w:lang w:val="en-ZM"/>
        </w:rPr>
        <w:t>How it Occurs: This typically happens when user input is passed unsanitized to a system shell (e.g., through a command-line interface).</w:t>
      </w:r>
    </w:p>
    <w:p w14:paraId="58DD2585" w14:textId="77777777" w:rsidR="006D244A" w:rsidRPr="006D244A" w:rsidRDefault="006D244A" w:rsidP="00843F7F">
      <w:pPr>
        <w:numPr>
          <w:ilvl w:val="0"/>
          <w:numId w:val="79"/>
        </w:numPr>
        <w:tabs>
          <w:tab w:val="clear" w:pos="720"/>
          <w:tab w:val="num" w:pos="1080"/>
        </w:tabs>
        <w:ind w:left="1080"/>
        <w:rPr>
          <w:lang w:val="en-ZM"/>
        </w:rPr>
      </w:pPr>
      <w:r w:rsidRPr="006D244A">
        <w:rPr>
          <w:lang w:val="en-ZM"/>
        </w:rPr>
        <w:t>Impact: Attackers can execute arbitrary commands on the server, leading to the compromise of the system, data loss, and potential remote code execution.</w:t>
      </w:r>
    </w:p>
    <w:p w14:paraId="178D55EB" w14:textId="77777777" w:rsidR="006D244A" w:rsidRPr="005356DB" w:rsidRDefault="006D244A" w:rsidP="000B5D72">
      <w:pPr>
        <w:rPr>
          <w:lang w:val="en-ZM"/>
        </w:rPr>
      </w:pPr>
    </w:p>
    <w:p w14:paraId="5D7D60CC" w14:textId="7B1FAFCA" w:rsidR="005356DB" w:rsidRDefault="005356DB" w:rsidP="00843F7F">
      <w:pPr>
        <w:numPr>
          <w:ilvl w:val="0"/>
          <w:numId w:val="74"/>
        </w:numPr>
        <w:rPr>
          <w:b/>
          <w:bCs/>
          <w:lang w:val="en-ZM"/>
        </w:rPr>
      </w:pPr>
      <w:r w:rsidRPr="005356DB">
        <w:rPr>
          <w:b/>
          <w:bCs/>
          <w:lang w:val="en-ZM"/>
        </w:rPr>
        <w:t>Explain how these vulnerabilities occur and their potential impact.</w:t>
      </w:r>
    </w:p>
    <w:p w14:paraId="09A7E3FA" w14:textId="08E1B096" w:rsidR="002D6F9C" w:rsidRDefault="002D6F9C" w:rsidP="002D6F9C">
      <w:pPr>
        <w:rPr>
          <w:b/>
          <w:bCs/>
          <w:lang w:val="en-ZM"/>
        </w:rPr>
      </w:pPr>
    </w:p>
    <w:p w14:paraId="4D692897" w14:textId="77777777" w:rsidR="002D6F9C" w:rsidRPr="002D6F9C" w:rsidRDefault="002D6F9C" w:rsidP="002D6F9C">
      <w:pPr>
        <w:rPr>
          <w:lang w:val="en-ZM"/>
        </w:rPr>
      </w:pPr>
      <w:r w:rsidRPr="002D6F9C">
        <w:rPr>
          <w:lang w:val="en-ZM"/>
        </w:rPr>
        <w:t>How These Vulnerabilities Occur and Their Potential Impact</w:t>
      </w:r>
    </w:p>
    <w:p w14:paraId="5647132D" w14:textId="77777777" w:rsidR="002D6F9C" w:rsidRPr="002D6F9C" w:rsidRDefault="002D6F9C" w:rsidP="002D6F9C">
      <w:pPr>
        <w:rPr>
          <w:lang w:val="en-ZM"/>
        </w:rPr>
      </w:pPr>
      <w:r w:rsidRPr="002D6F9C">
        <w:rPr>
          <w:lang w:val="en-ZM"/>
        </w:rPr>
        <w:t>SQL Injection:</w:t>
      </w:r>
    </w:p>
    <w:p w14:paraId="7FB79BE1" w14:textId="77777777" w:rsidR="002D6F9C" w:rsidRPr="002D6F9C" w:rsidRDefault="002D6F9C" w:rsidP="00843F7F">
      <w:pPr>
        <w:numPr>
          <w:ilvl w:val="0"/>
          <w:numId w:val="80"/>
        </w:numPr>
        <w:rPr>
          <w:lang w:val="en-ZM"/>
        </w:rPr>
      </w:pPr>
      <w:r w:rsidRPr="002D6F9C">
        <w:rPr>
          <w:lang w:val="en-ZM"/>
        </w:rPr>
        <w:t>How it Occurs: When input fields (e.g., search boxes, login forms) are not sanitized or validated before being used in SQL queries.</w:t>
      </w:r>
    </w:p>
    <w:p w14:paraId="41E41494" w14:textId="77777777" w:rsidR="002D6F9C" w:rsidRPr="002D6F9C" w:rsidRDefault="002D6F9C" w:rsidP="00843F7F">
      <w:pPr>
        <w:numPr>
          <w:ilvl w:val="0"/>
          <w:numId w:val="80"/>
        </w:numPr>
        <w:rPr>
          <w:lang w:val="en-ZM"/>
        </w:rPr>
      </w:pPr>
      <w:r w:rsidRPr="002D6F9C">
        <w:rPr>
          <w:lang w:val="en-ZM"/>
        </w:rPr>
        <w:t>Impact: Can lead to unauthorized data access, manipulation, deletion, or even complete control over the database, potentially compromising the entire web application.</w:t>
      </w:r>
    </w:p>
    <w:p w14:paraId="65F645C2" w14:textId="77777777" w:rsidR="002D6F9C" w:rsidRPr="002D6F9C" w:rsidRDefault="002D6F9C" w:rsidP="002D6F9C">
      <w:pPr>
        <w:rPr>
          <w:lang w:val="en-ZM"/>
        </w:rPr>
      </w:pPr>
      <w:r w:rsidRPr="002D6F9C">
        <w:rPr>
          <w:lang w:val="en-ZM"/>
        </w:rPr>
        <w:t>Cross-Site Scripting (XSS):</w:t>
      </w:r>
    </w:p>
    <w:p w14:paraId="33DF1512" w14:textId="77777777" w:rsidR="002D6F9C" w:rsidRPr="002D6F9C" w:rsidRDefault="002D6F9C" w:rsidP="00843F7F">
      <w:pPr>
        <w:numPr>
          <w:ilvl w:val="0"/>
          <w:numId w:val="81"/>
        </w:numPr>
        <w:rPr>
          <w:lang w:val="en-ZM"/>
        </w:rPr>
      </w:pPr>
      <w:r w:rsidRPr="002D6F9C">
        <w:rPr>
          <w:lang w:val="en-ZM"/>
        </w:rPr>
        <w:lastRenderedPageBreak/>
        <w:t>How it Occurs: When user input is embedded in web pages without proper escaping or sanitization, enabling attackers to inject JavaScript or HTML code into the application.</w:t>
      </w:r>
    </w:p>
    <w:p w14:paraId="1038151B" w14:textId="77777777" w:rsidR="002D6F9C" w:rsidRPr="002D6F9C" w:rsidRDefault="002D6F9C" w:rsidP="00843F7F">
      <w:pPr>
        <w:numPr>
          <w:ilvl w:val="0"/>
          <w:numId w:val="81"/>
        </w:numPr>
        <w:rPr>
          <w:lang w:val="en-ZM"/>
        </w:rPr>
      </w:pPr>
      <w:r w:rsidRPr="002D6F9C">
        <w:rPr>
          <w:lang w:val="en-ZM"/>
        </w:rPr>
        <w:t>Impact: It compromises user data, enables session hijacking, defaces websites, and can redirect users to phishing sites, leading to information theft or malware infection.</w:t>
      </w:r>
    </w:p>
    <w:p w14:paraId="528E5DD0" w14:textId="77777777" w:rsidR="002D6F9C" w:rsidRPr="002D6F9C" w:rsidRDefault="002D6F9C" w:rsidP="002D6F9C">
      <w:pPr>
        <w:rPr>
          <w:lang w:val="en-ZM"/>
        </w:rPr>
      </w:pPr>
      <w:r w:rsidRPr="002D6F9C">
        <w:rPr>
          <w:lang w:val="en-ZM"/>
        </w:rPr>
        <w:t>Cross-Site Request Forgery (CSRF):</w:t>
      </w:r>
    </w:p>
    <w:p w14:paraId="3AB1C676" w14:textId="77777777" w:rsidR="002D6F9C" w:rsidRPr="002D6F9C" w:rsidRDefault="002D6F9C" w:rsidP="00843F7F">
      <w:pPr>
        <w:numPr>
          <w:ilvl w:val="0"/>
          <w:numId w:val="82"/>
        </w:numPr>
        <w:rPr>
          <w:lang w:val="en-ZM"/>
        </w:rPr>
      </w:pPr>
      <w:r w:rsidRPr="002D6F9C">
        <w:rPr>
          <w:lang w:val="en-ZM"/>
        </w:rPr>
        <w:t>How it Occurs: When a website doesn’t validate requests originating from an authenticated user, allowing attackers to perform actions on behalf of the user.</w:t>
      </w:r>
    </w:p>
    <w:p w14:paraId="511764CC" w14:textId="77777777" w:rsidR="002D6F9C" w:rsidRPr="002D6F9C" w:rsidRDefault="002D6F9C" w:rsidP="00843F7F">
      <w:pPr>
        <w:numPr>
          <w:ilvl w:val="0"/>
          <w:numId w:val="82"/>
        </w:numPr>
        <w:rPr>
          <w:lang w:val="en-ZM"/>
        </w:rPr>
      </w:pPr>
      <w:r w:rsidRPr="002D6F9C">
        <w:rPr>
          <w:lang w:val="en-ZM"/>
        </w:rPr>
        <w:t>Impact: Unintended actions are executed on behalf of a user, such as changing account settings or transferring funds, leading to unauthorized actions.</w:t>
      </w:r>
    </w:p>
    <w:p w14:paraId="0982CE57" w14:textId="77777777" w:rsidR="002D6F9C" w:rsidRPr="002D6F9C" w:rsidRDefault="002D6F9C" w:rsidP="002D6F9C">
      <w:pPr>
        <w:rPr>
          <w:lang w:val="en-ZM"/>
        </w:rPr>
      </w:pPr>
      <w:r w:rsidRPr="002D6F9C">
        <w:rPr>
          <w:lang w:val="en-ZM"/>
        </w:rPr>
        <w:t>Command Injection:</w:t>
      </w:r>
    </w:p>
    <w:p w14:paraId="7A32861E" w14:textId="77777777" w:rsidR="002D6F9C" w:rsidRPr="002D6F9C" w:rsidRDefault="002D6F9C" w:rsidP="00843F7F">
      <w:pPr>
        <w:numPr>
          <w:ilvl w:val="0"/>
          <w:numId w:val="83"/>
        </w:numPr>
        <w:rPr>
          <w:lang w:val="en-ZM"/>
        </w:rPr>
      </w:pPr>
      <w:r w:rsidRPr="002D6F9C">
        <w:rPr>
          <w:lang w:val="en-ZM"/>
        </w:rPr>
        <w:t>How it Occurs: When user input is used to create system shell commands without proper validation or escaping, enabling attackers to inject and execute arbitrary commands.</w:t>
      </w:r>
    </w:p>
    <w:p w14:paraId="7F5014AC" w14:textId="77777777" w:rsidR="002D6F9C" w:rsidRPr="002D6F9C" w:rsidRDefault="002D6F9C" w:rsidP="00843F7F">
      <w:pPr>
        <w:numPr>
          <w:ilvl w:val="0"/>
          <w:numId w:val="83"/>
        </w:numPr>
        <w:rPr>
          <w:lang w:val="en-ZM"/>
        </w:rPr>
      </w:pPr>
      <w:r w:rsidRPr="002D6F9C">
        <w:rPr>
          <w:lang w:val="en-ZM"/>
        </w:rPr>
        <w:t>Impact: Complete system compromise, with the ability to execute arbitrary commands, manipulate data, or take control of the server.</w:t>
      </w:r>
    </w:p>
    <w:p w14:paraId="554017E6" w14:textId="77777777" w:rsidR="002D6F9C" w:rsidRPr="005356DB" w:rsidRDefault="002D6F9C" w:rsidP="002D6F9C">
      <w:pPr>
        <w:rPr>
          <w:lang w:val="en-ZM"/>
        </w:rPr>
      </w:pPr>
    </w:p>
    <w:p w14:paraId="2DF75025" w14:textId="7FB5145D" w:rsidR="005356DB" w:rsidRPr="00C64CB1" w:rsidRDefault="005356DB" w:rsidP="00843F7F">
      <w:pPr>
        <w:numPr>
          <w:ilvl w:val="0"/>
          <w:numId w:val="74"/>
        </w:numPr>
        <w:rPr>
          <w:b/>
          <w:bCs/>
          <w:lang w:val="en-ZM"/>
        </w:rPr>
      </w:pPr>
      <w:r w:rsidRPr="005356DB">
        <w:rPr>
          <w:b/>
          <w:bCs/>
          <w:lang w:val="en-ZM"/>
        </w:rPr>
        <w:t>Demonstrate how to prevent these vulnerabilities through secure coding practices.</w:t>
      </w:r>
    </w:p>
    <w:p w14:paraId="60DB3E40" w14:textId="55F010DD" w:rsidR="00AF17FB" w:rsidRDefault="00AF17FB" w:rsidP="00AF17FB">
      <w:pPr>
        <w:rPr>
          <w:lang w:val="en-ZM"/>
        </w:rPr>
      </w:pPr>
    </w:p>
    <w:p w14:paraId="75C3D289" w14:textId="7470D351" w:rsidR="00AF17FB" w:rsidRDefault="00AF17FB" w:rsidP="00AF17FB">
      <w:pPr>
        <w:rPr>
          <w:lang w:val="en-ZM"/>
        </w:rPr>
      </w:pPr>
    </w:p>
    <w:p w14:paraId="0B1CB20E" w14:textId="77777777" w:rsidR="002D6F9C" w:rsidRPr="002D6F9C" w:rsidRDefault="002D6F9C" w:rsidP="002D6F9C">
      <w:pPr>
        <w:spacing w:after="160"/>
        <w:ind w:left="720"/>
        <w:rPr>
          <w:lang w:val="en-ZM"/>
        </w:rPr>
      </w:pPr>
      <w:r w:rsidRPr="002D6F9C">
        <w:rPr>
          <w:lang w:val="en-ZM"/>
        </w:rPr>
        <w:t>1. SQL Injection Prevention:</w:t>
      </w:r>
    </w:p>
    <w:p w14:paraId="66E77A75" w14:textId="77777777" w:rsidR="002D6F9C" w:rsidRPr="002D6F9C" w:rsidRDefault="002D6F9C" w:rsidP="00843F7F">
      <w:pPr>
        <w:numPr>
          <w:ilvl w:val="0"/>
          <w:numId w:val="84"/>
        </w:numPr>
        <w:tabs>
          <w:tab w:val="clear" w:pos="720"/>
          <w:tab w:val="num" w:pos="1440"/>
        </w:tabs>
        <w:spacing w:after="160"/>
        <w:ind w:left="1440"/>
        <w:rPr>
          <w:lang w:val="en-ZM"/>
        </w:rPr>
      </w:pPr>
      <w:r w:rsidRPr="002D6F9C">
        <w:rPr>
          <w:lang w:val="en-ZM"/>
        </w:rPr>
        <w:t>Use Parameterized Queries (Prepared Statements): Always use parameterized queries instead of dynamic SQL queries to ensure user inputs are treated as data, not executable code.</w:t>
      </w:r>
    </w:p>
    <w:p w14:paraId="5951BD42" w14:textId="77777777" w:rsidR="002D6F9C" w:rsidRPr="002D6F9C" w:rsidRDefault="002D6F9C" w:rsidP="00843F7F">
      <w:pPr>
        <w:numPr>
          <w:ilvl w:val="1"/>
          <w:numId w:val="84"/>
        </w:numPr>
        <w:tabs>
          <w:tab w:val="clear" w:pos="1440"/>
          <w:tab w:val="num" w:pos="2160"/>
        </w:tabs>
        <w:spacing w:after="160"/>
        <w:ind w:left="2160"/>
        <w:rPr>
          <w:lang w:val="en-ZM"/>
        </w:rPr>
      </w:pPr>
      <w:r w:rsidRPr="002D6F9C">
        <w:rPr>
          <w:lang w:val="en-ZM"/>
        </w:rPr>
        <w:t>Example (in PHP with PDO):</w:t>
      </w:r>
    </w:p>
    <w:p w14:paraId="2FD67641" w14:textId="77777777" w:rsidR="002D6F9C" w:rsidRPr="002D6F9C" w:rsidRDefault="002D6F9C" w:rsidP="002D6F9C">
      <w:pPr>
        <w:spacing w:after="160"/>
        <w:ind w:left="720"/>
        <w:rPr>
          <w:lang w:val="en-ZM"/>
        </w:rPr>
      </w:pPr>
      <w:r w:rsidRPr="002D6F9C">
        <w:rPr>
          <w:lang w:val="en-ZM"/>
        </w:rPr>
        <w:t>php</w:t>
      </w:r>
    </w:p>
    <w:p w14:paraId="518356F5" w14:textId="77777777" w:rsidR="002D6F9C" w:rsidRPr="002D6F9C" w:rsidRDefault="002D6F9C" w:rsidP="002D6F9C">
      <w:pPr>
        <w:spacing w:after="160"/>
        <w:ind w:left="720"/>
        <w:rPr>
          <w:lang w:val="en-ZM"/>
        </w:rPr>
      </w:pPr>
      <w:r w:rsidRPr="002D6F9C">
        <w:rPr>
          <w:lang w:val="en-ZM"/>
        </w:rPr>
        <w:t>Copy code</w:t>
      </w:r>
    </w:p>
    <w:p w14:paraId="36ABC973" w14:textId="77777777" w:rsidR="002D6F9C" w:rsidRPr="002D6F9C" w:rsidRDefault="002D6F9C" w:rsidP="002D6F9C">
      <w:pPr>
        <w:spacing w:after="160"/>
        <w:ind w:left="720"/>
        <w:rPr>
          <w:lang w:val="en-ZM"/>
        </w:rPr>
      </w:pPr>
      <w:r w:rsidRPr="002D6F9C">
        <w:rPr>
          <w:lang w:val="en-ZM"/>
        </w:rPr>
        <w:t>$stmt = $pdo-&gt;prepare("SELECT * FROM users WHERE username = :username AND password = :password");</w:t>
      </w:r>
    </w:p>
    <w:p w14:paraId="775C0F73" w14:textId="77777777" w:rsidR="002D6F9C" w:rsidRPr="002D6F9C" w:rsidRDefault="002D6F9C" w:rsidP="002D6F9C">
      <w:pPr>
        <w:spacing w:after="160"/>
        <w:ind w:left="720"/>
        <w:rPr>
          <w:lang w:val="en-ZM"/>
        </w:rPr>
      </w:pPr>
      <w:r w:rsidRPr="002D6F9C">
        <w:rPr>
          <w:lang w:val="en-ZM"/>
        </w:rPr>
        <w:t>$stmt-&gt;execute([':username' =&gt; $username, ':password' =&gt; $password]);</w:t>
      </w:r>
    </w:p>
    <w:p w14:paraId="21C9A458" w14:textId="77777777" w:rsidR="002D6F9C" w:rsidRPr="002D6F9C" w:rsidRDefault="002D6F9C" w:rsidP="00843F7F">
      <w:pPr>
        <w:numPr>
          <w:ilvl w:val="0"/>
          <w:numId w:val="84"/>
        </w:numPr>
        <w:tabs>
          <w:tab w:val="clear" w:pos="720"/>
          <w:tab w:val="num" w:pos="1440"/>
        </w:tabs>
        <w:spacing w:after="160"/>
        <w:ind w:left="1440"/>
        <w:rPr>
          <w:lang w:val="en-ZM"/>
        </w:rPr>
      </w:pPr>
      <w:r w:rsidRPr="002D6F9C">
        <w:rPr>
          <w:lang w:val="en-ZM"/>
        </w:rPr>
        <w:t>Use ORM Libraries: Utilize ORM libraries (e.g., Hibernate, Entity Framework) that automatically handle parameterized queries and prevent SQL injection.</w:t>
      </w:r>
    </w:p>
    <w:p w14:paraId="4FB2774B" w14:textId="77777777" w:rsidR="002D6F9C" w:rsidRPr="002D6F9C" w:rsidRDefault="002D6F9C" w:rsidP="00843F7F">
      <w:pPr>
        <w:numPr>
          <w:ilvl w:val="0"/>
          <w:numId w:val="84"/>
        </w:numPr>
        <w:tabs>
          <w:tab w:val="clear" w:pos="720"/>
          <w:tab w:val="num" w:pos="1440"/>
        </w:tabs>
        <w:spacing w:after="160"/>
        <w:ind w:left="1440"/>
        <w:rPr>
          <w:lang w:val="en-ZM"/>
        </w:rPr>
      </w:pPr>
      <w:r w:rsidRPr="002D6F9C">
        <w:rPr>
          <w:lang w:val="en-ZM"/>
        </w:rPr>
        <w:t>Validate and Sanitize Inputs: Validate all user inputs using appropriate types, lengths, and formats.</w:t>
      </w:r>
    </w:p>
    <w:p w14:paraId="0C976259" w14:textId="77777777" w:rsidR="002D6F9C" w:rsidRPr="002D6F9C" w:rsidRDefault="002D6F9C" w:rsidP="002D6F9C">
      <w:pPr>
        <w:spacing w:after="160"/>
        <w:ind w:left="720"/>
        <w:rPr>
          <w:lang w:val="en-ZM"/>
        </w:rPr>
      </w:pPr>
      <w:r w:rsidRPr="002D6F9C">
        <w:rPr>
          <w:lang w:val="en-ZM"/>
        </w:rPr>
        <w:t>2. Cross-Site Scripting (XSS) Prevention:</w:t>
      </w:r>
    </w:p>
    <w:p w14:paraId="26A4AB9A" w14:textId="77777777" w:rsidR="002D6F9C" w:rsidRPr="002D6F9C" w:rsidRDefault="002D6F9C" w:rsidP="00843F7F">
      <w:pPr>
        <w:numPr>
          <w:ilvl w:val="0"/>
          <w:numId w:val="85"/>
        </w:numPr>
        <w:tabs>
          <w:tab w:val="clear" w:pos="720"/>
          <w:tab w:val="num" w:pos="1440"/>
        </w:tabs>
        <w:spacing w:after="160"/>
        <w:ind w:left="1440"/>
        <w:rPr>
          <w:lang w:val="en-ZM"/>
        </w:rPr>
      </w:pPr>
      <w:r w:rsidRPr="002D6F9C">
        <w:rPr>
          <w:lang w:val="en-ZM"/>
        </w:rPr>
        <w:t>Sanitize and Escape User Inputs: Always sanitize and escape user-generated content before embedding it in HTML, JavaScript, or CSS. Use libraries like OWASP’s Java HTML Sanitizer.</w:t>
      </w:r>
    </w:p>
    <w:p w14:paraId="1658006D" w14:textId="77777777" w:rsidR="002D6F9C" w:rsidRPr="002D6F9C" w:rsidRDefault="002D6F9C" w:rsidP="00843F7F">
      <w:pPr>
        <w:numPr>
          <w:ilvl w:val="0"/>
          <w:numId w:val="85"/>
        </w:numPr>
        <w:tabs>
          <w:tab w:val="clear" w:pos="720"/>
          <w:tab w:val="num" w:pos="1440"/>
        </w:tabs>
        <w:spacing w:after="160"/>
        <w:ind w:left="1440"/>
        <w:rPr>
          <w:lang w:val="en-ZM"/>
        </w:rPr>
      </w:pPr>
      <w:r w:rsidRPr="002D6F9C">
        <w:rPr>
          <w:lang w:val="en-ZM"/>
        </w:rPr>
        <w:t>Use Context-Sensitive Output Encoding: Ensure that data is encoded appropriately depending on where it’s inserted (HTML, JavaScript, etc.). Use functions like htmlspecialchars() in PHP or escape() in JavaScript frameworks.</w:t>
      </w:r>
    </w:p>
    <w:p w14:paraId="49150208" w14:textId="77777777" w:rsidR="002D6F9C" w:rsidRPr="002D6F9C" w:rsidRDefault="002D6F9C" w:rsidP="00843F7F">
      <w:pPr>
        <w:numPr>
          <w:ilvl w:val="0"/>
          <w:numId w:val="85"/>
        </w:numPr>
        <w:tabs>
          <w:tab w:val="clear" w:pos="720"/>
          <w:tab w:val="num" w:pos="1440"/>
        </w:tabs>
        <w:spacing w:after="160"/>
        <w:ind w:left="1440"/>
        <w:rPr>
          <w:lang w:val="en-ZM"/>
        </w:rPr>
      </w:pPr>
      <w:r w:rsidRPr="002D6F9C">
        <w:rPr>
          <w:lang w:val="en-ZM"/>
        </w:rPr>
        <w:t>Implement Content Security Policy (CSP): A CSP header can restrict the sources of scripts that can run on a page, minimizing the risk of XSS attacks.</w:t>
      </w:r>
    </w:p>
    <w:p w14:paraId="45FBBBBB" w14:textId="77777777" w:rsidR="002D6F9C" w:rsidRPr="002D6F9C" w:rsidRDefault="002D6F9C" w:rsidP="002D6F9C">
      <w:pPr>
        <w:spacing w:after="160"/>
        <w:ind w:left="720"/>
        <w:rPr>
          <w:lang w:val="en-ZM"/>
        </w:rPr>
      </w:pPr>
      <w:r w:rsidRPr="002D6F9C">
        <w:rPr>
          <w:lang w:val="en-ZM"/>
        </w:rPr>
        <w:lastRenderedPageBreak/>
        <w:t>3. Cross-Site Request Forgery (CSRF) Prevention:</w:t>
      </w:r>
    </w:p>
    <w:p w14:paraId="655DD211" w14:textId="77777777" w:rsidR="002D6F9C" w:rsidRPr="002D6F9C" w:rsidRDefault="002D6F9C" w:rsidP="00843F7F">
      <w:pPr>
        <w:numPr>
          <w:ilvl w:val="0"/>
          <w:numId w:val="86"/>
        </w:numPr>
        <w:tabs>
          <w:tab w:val="clear" w:pos="720"/>
          <w:tab w:val="num" w:pos="1440"/>
        </w:tabs>
        <w:spacing w:after="160"/>
        <w:ind w:left="1440"/>
        <w:rPr>
          <w:lang w:val="en-ZM"/>
        </w:rPr>
      </w:pPr>
      <w:r w:rsidRPr="002D6F9C">
        <w:rPr>
          <w:lang w:val="en-ZM"/>
        </w:rPr>
        <w:t>Use Anti-CSRF Tokens: Implement anti-CSRF tokens in forms and sensitive requests. These tokens are unique for each user session and help ensure that a request is coming from an authenticated user.</w:t>
      </w:r>
    </w:p>
    <w:p w14:paraId="5B50CDE9" w14:textId="77777777" w:rsidR="002D6F9C" w:rsidRPr="002D6F9C" w:rsidRDefault="002D6F9C" w:rsidP="00843F7F">
      <w:pPr>
        <w:numPr>
          <w:ilvl w:val="1"/>
          <w:numId w:val="86"/>
        </w:numPr>
        <w:tabs>
          <w:tab w:val="clear" w:pos="1440"/>
          <w:tab w:val="num" w:pos="2160"/>
        </w:tabs>
        <w:spacing w:after="160"/>
        <w:ind w:left="2160"/>
        <w:rPr>
          <w:lang w:val="en-ZM"/>
        </w:rPr>
      </w:pPr>
      <w:r w:rsidRPr="002D6F9C">
        <w:rPr>
          <w:lang w:val="en-ZM"/>
        </w:rPr>
        <w:t>Example:</w:t>
      </w:r>
    </w:p>
    <w:p w14:paraId="45F84786" w14:textId="77777777" w:rsidR="002D6F9C" w:rsidRPr="002D6F9C" w:rsidRDefault="002D6F9C" w:rsidP="002D6F9C">
      <w:pPr>
        <w:spacing w:after="160"/>
        <w:ind w:left="720"/>
        <w:rPr>
          <w:lang w:val="en-ZM"/>
        </w:rPr>
      </w:pPr>
      <w:r w:rsidRPr="002D6F9C">
        <w:rPr>
          <w:lang w:val="en-ZM"/>
        </w:rPr>
        <w:t>html</w:t>
      </w:r>
    </w:p>
    <w:p w14:paraId="60DCBE63" w14:textId="77777777" w:rsidR="002D6F9C" w:rsidRPr="002D6F9C" w:rsidRDefault="002D6F9C" w:rsidP="002D6F9C">
      <w:pPr>
        <w:spacing w:after="160"/>
        <w:ind w:left="720"/>
        <w:rPr>
          <w:lang w:val="en-ZM"/>
        </w:rPr>
      </w:pPr>
      <w:r w:rsidRPr="002D6F9C">
        <w:rPr>
          <w:lang w:val="en-ZM"/>
        </w:rPr>
        <w:t>Copy code</w:t>
      </w:r>
    </w:p>
    <w:p w14:paraId="0F80CC96" w14:textId="77777777" w:rsidR="002D6F9C" w:rsidRPr="002D6F9C" w:rsidRDefault="002D6F9C" w:rsidP="002D6F9C">
      <w:pPr>
        <w:spacing w:after="160"/>
        <w:ind w:left="720"/>
        <w:rPr>
          <w:lang w:val="en-ZM"/>
        </w:rPr>
      </w:pPr>
      <w:r w:rsidRPr="002D6F9C">
        <w:rPr>
          <w:lang w:val="en-ZM"/>
        </w:rPr>
        <w:t>&lt;input type="hidden" name="csrf_token" value="GENERATED_CSRF_TOKEN"&gt;</w:t>
      </w:r>
    </w:p>
    <w:p w14:paraId="5B354A31" w14:textId="77777777" w:rsidR="002D6F9C" w:rsidRPr="002D6F9C" w:rsidRDefault="002D6F9C" w:rsidP="00843F7F">
      <w:pPr>
        <w:numPr>
          <w:ilvl w:val="0"/>
          <w:numId w:val="86"/>
        </w:numPr>
        <w:tabs>
          <w:tab w:val="clear" w:pos="720"/>
          <w:tab w:val="num" w:pos="1440"/>
        </w:tabs>
        <w:spacing w:after="160"/>
        <w:ind w:left="1440"/>
        <w:rPr>
          <w:lang w:val="en-ZM"/>
        </w:rPr>
      </w:pPr>
      <w:r w:rsidRPr="002D6F9C">
        <w:rPr>
          <w:lang w:val="en-ZM"/>
        </w:rPr>
        <w:t>SameSite Cookies: Use the SameSite cookie attribute to prevent cookies from being sent in cross-origin requests.</w:t>
      </w:r>
    </w:p>
    <w:p w14:paraId="266C2061" w14:textId="77777777" w:rsidR="002D6F9C" w:rsidRPr="002D6F9C" w:rsidRDefault="002D6F9C" w:rsidP="00843F7F">
      <w:pPr>
        <w:numPr>
          <w:ilvl w:val="0"/>
          <w:numId w:val="86"/>
        </w:numPr>
        <w:tabs>
          <w:tab w:val="clear" w:pos="720"/>
          <w:tab w:val="num" w:pos="1440"/>
        </w:tabs>
        <w:spacing w:after="160"/>
        <w:ind w:left="1440"/>
        <w:rPr>
          <w:lang w:val="en-ZM"/>
        </w:rPr>
      </w:pPr>
      <w:r w:rsidRPr="002D6F9C">
        <w:rPr>
          <w:lang w:val="en-ZM"/>
        </w:rPr>
        <w:t>Double-submit Cookies: Validate that the CSRF token in the request body matches the CSRF token in the cookie.</w:t>
      </w:r>
    </w:p>
    <w:p w14:paraId="1D22F644" w14:textId="77777777" w:rsidR="002D6F9C" w:rsidRPr="002D6F9C" w:rsidRDefault="002D6F9C" w:rsidP="002D6F9C">
      <w:pPr>
        <w:spacing w:after="160"/>
        <w:ind w:left="720"/>
        <w:rPr>
          <w:lang w:val="en-ZM"/>
        </w:rPr>
      </w:pPr>
      <w:r w:rsidRPr="002D6F9C">
        <w:rPr>
          <w:lang w:val="en-ZM"/>
        </w:rPr>
        <w:t>4. Command Injection Prevention:</w:t>
      </w:r>
    </w:p>
    <w:p w14:paraId="614E5E0D" w14:textId="77777777" w:rsidR="002D6F9C" w:rsidRPr="002D6F9C" w:rsidRDefault="002D6F9C" w:rsidP="00843F7F">
      <w:pPr>
        <w:numPr>
          <w:ilvl w:val="0"/>
          <w:numId w:val="87"/>
        </w:numPr>
        <w:tabs>
          <w:tab w:val="clear" w:pos="720"/>
          <w:tab w:val="num" w:pos="1440"/>
        </w:tabs>
        <w:spacing w:after="160"/>
        <w:ind w:left="1440"/>
        <w:rPr>
          <w:lang w:val="en-ZM"/>
        </w:rPr>
      </w:pPr>
      <w:r w:rsidRPr="002D6F9C">
        <w:rPr>
          <w:lang w:val="en-ZM"/>
        </w:rPr>
        <w:t>Validate and Sanitize Input: Validate all user inputs to ensure that they conform to expected formats and do not contain dangerous characters (e.g., ;, &amp;, |).</w:t>
      </w:r>
    </w:p>
    <w:p w14:paraId="167B0047" w14:textId="77777777" w:rsidR="002D6F9C" w:rsidRPr="002D6F9C" w:rsidRDefault="002D6F9C" w:rsidP="00843F7F">
      <w:pPr>
        <w:numPr>
          <w:ilvl w:val="0"/>
          <w:numId w:val="87"/>
        </w:numPr>
        <w:tabs>
          <w:tab w:val="clear" w:pos="720"/>
          <w:tab w:val="num" w:pos="1440"/>
        </w:tabs>
        <w:spacing w:after="160"/>
        <w:ind w:left="1440"/>
        <w:rPr>
          <w:lang w:val="en-ZM"/>
        </w:rPr>
      </w:pPr>
      <w:r w:rsidRPr="002D6F9C">
        <w:rPr>
          <w:lang w:val="en-ZM"/>
        </w:rPr>
        <w:t>Avoid Using System Shell Commands: Where possible, avoid invoking system shell commands or APIs that execute system-level commands.</w:t>
      </w:r>
    </w:p>
    <w:p w14:paraId="07C65852" w14:textId="77777777" w:rsidR="002D6F9C" w:rsidRPr="002D6F9C" w:rsidRDefault="002D6F9C" w:rsidP="00843F7F">
      <w:pPr>
        <w:numPr>
          <w:ilvl w:val="0"/>
          <w:numId w:val="87"/>
        </w:numPr>
        <w:tabs>
          <w:tab w:val="clear" w:pos="720"/>
          <w:tab w:val="num" w:pos="1440"/>
        </w:tabs>
        <w:spacing w:after="160"/>
        <w:ind w:left="1440"/>
        <w:rPr>
          <w:lang w:val="en-ZM"/>
        </w:rPr>
      </w:pPr>
      <w:r w:rsidRPr="002D6F9C">
        <w:rPr>
          <w:lang w:val="en-ZM"/>
        </w:rPr>
        <w:t>Use Safe Libraries: Instead of executing shell commands directly, use libraries or APIs designed to handle the desired functionality securely.</w:t>
      </w:r>
    </w:p>
    <w:p w14:paraId="2767CCE1" w14:textId="542B905B" w:rsidR="00AF17FB" w:rsidRDefault="00AF17FB">
      <w:pPr>
        <w:spacing w:after="160"/>
        <w:rPr>
          <w:lang w:val="en-ZM"/>
        </w:rPr>
      </w:pPr>
      <w:r>
        <w:rPr>
          <w:lang w:val="en-ZM"/>
        </w:rPr>
        <w:br w:type="page"/>
      </w:r>
    </w:p>
    <w:p w14:paraId="264DCAE0" w14:textId="77777777" w:rsidR="00AF17FB" w:rsidRPr="005356DB" w:rsidRDefault="00AF17FB" w:rsidP="00AF17FB">
      <w:pPr>
        <w:rPr>
          <w:lang w:val="en-ZM"/>
        </w:rPr>
      </w:pPr>
    </w:p>
    <w:p w14:paraId="03CA73B6" w14:textId="77777777" w:rsidR="005356DB" w:rsidRPr="005356DB" w:rsidRDefault="005356DB" w:rsidP="00AF17FB">
      <w:pPr>
        <w:pStyle w:val="Heading1"/>
        <w:rPr>
          <w:lang w:val="en-ZM"/>
        </w:rPr>
      </w:pPr>
      <w:r w:rsidRPr="005356DB">
        <w:rPr>
          <w:lang w:val="en-ZM"/>
        </w:rPr>
        <w:t>Secure Coding Practices</w:t>
      </w:r>
    </w:p>
    <w:p w14:paraId="08C5BF8C" w14:textId="30F13A92" w:rsidR="005356DB" w:rsidRPr="0006713C" w:rsidRDefault="005356DB" w:rsidP="00843F7F">
      <w:pPr>
        <w:numPr>
          <w:ilvl w:val="0"/>
          <w:numId w:val="88"/>
        </w:numPr>
        <w:rPr>
          <w:b/>
          <w:bCs/>
          <w:lang w:val="en-ZM"/>
        </w:rPr>
      </w:pPr>
      <w:r w:rsidRPr="005356DB">
        <w:rPr>
          <w:b/>
          <w:bCs/>
          <w:lang w:val="en-ZM"/>
        </w:rPr>
        <w:t>Define secure coding practices and their importance in software development.</w:t>
      </w:r>
    </w:p>
    <w:p w14:paraId="3160C23D" w14:textId="680877C6" w:rsidR="00CF3804" w:rsidRDefault="00CF3804" w:rsidP="00CF3804">
      <w:pPr>
        <w:rPr>
          <w:lang w:val="en-ZM"/>
        </w:rPr>
      </w:pPr>
    </w:p>
    <w:p w14:paraId="6E5A2C4D" w14:textId="77777777" w:rsidR="00CF3804" w:rsidRPr="00CF3804" w:rsidRDefault="00CF3804" w:rsidP="00CF3804">
      <w:pPr>
        <w:rPr>
          <w:lang w:val="en-ZM"/>
        </w:rPr>
      </w:pPr>
      <w:r w:rsidRPr="00CF3804">
        <w:rPr>
          <w:lang w:val="en-ZM"/>
        </w:rPr>
        <w:t>Secure Coding Practices refer to the techniques and methods used to develop software in a way that protects against security vulnerabilities, ensuring that the application behaves securely under expected and unexpected conditions. These practices focus on minimizing the risks of common software vulnerabilities (e.g., SQL Injection, Cross-Site Scripting) and ensuring the application is resilient to attacks.</w:t>
      </w:r>
    </w:p>
    <w:p w14:paraId="146282E2" w14:textId="77777777" w:rsidR="00CF3804" w:rsidRPr="00CF3804" w:rsidRDefault="00CF3804" w:rsidP="00CF3804">
      <w:pPr>
        <w:rPr>
          <w:lang w:val="en-ZM"/>
        </w:rPr>
      </w:pPr>
      <w:r w:rsidRPr="00CF3804">
        <w:rPr>
          <w:lang w:val="en-ZM"/>
        </w:rPr>
        <w:t>Importance of Secure Coding Practices:</w:t>
      </w:r>
    </w:p>
    <w:p w14:paraId="2243C3C9" w14:textId="77777777" w:rsidR="00CF3804" w:rsidRPr="00CF3804" w:rsidRDefault="00CF3804" w:rsidP="00843F7F">
      <w:pPr>
        <w:numPr>
          <w:ilvl w:val="0"/>
          <w:numId w:val="89"/>
        </w:numPr>
        <w:rPr>
          <w:lang w:val="en-ZM"/>
        </w:rPr>
      </w:pPr>
      <w:r w:rsidRPr="00CF3804">
        <w:rPr>
          <w:lang w:val="en-ZM"/>
        </w:rPr>
        <w:t>Protect Sensitive Data: Secure coding ensures that sensitive data (e.g., personal, financial, or healthcare information) is protected from unauthorized access or leakage.</w:t>
      </w:r>
    </w:p>
    <w:p w14:paraId="1CBACBE4" w14:textId="77777777" w:rsidR="00CF3804" w:rsidRPr="00CF3804" w:rsidRDefault="00CF3804" w:rsidP="00843F7F">
      <w:pPr>
        <w:numPr>
          <w:ilvl w:val="0"/>
          <w:numId w:val="89"/>
        </w:numPr>
        <w:rPr>
          <w:lang w:val="en-ZM"/>
        </w:rPr>
      </w:pPr>
      <w:r w:rsidRPr="00CF3804">
        <w:rPr>
          <w:lang w:val="en-ZM"/>
        </w:rPr>
        <w:t>Prevent Exploitation: By following secure coding practices, developers can minimize the risks of attackers exploiting common vulnerabilities like injection attacks, buffer overflows, and cross-site scripting (XSS).</w:t>
      </w:r>
    </w:p>
    <w:p w14:paraId="452CA373" w14:textId="77777777" w:rsidR="00CF3804" w:rsidRPr="00CF3804" w:rsidRDefault="00CF3804" w:rsidP="00843F7F">
      <w:pPr>
        <w:numPr>
          <w:ilvl w:val="0"/>
          <w:numId w:val="89"/>
        </w:numPr>
        <w:rPr>
          <w:lang w:val="en-ZM"/>
        </w:rPr>
      </w:pPr>
      <w:r w:rsidRPr="00CF3804">
        <w:rPr>
          <w:lang w:val="en-ZM"/>
        </w:rPr>
        <w:t>Compliance with Regulations: Many regulations (e.g., GDPR, HIPAA) require organizations to maintain a high standard of data security, which secure coding practices help enforce.</w:t>
      </w:r>
    </w:p>
    <w:p w14:paraId="5C874067" w14:textId="77777777" w:rsidR="00CF3804" w:rsidRPr="00CF3804" w:rsidRDefault="00CF3804" w:rsidP="00843F7F">
      <w:pPr>
        <w:numPr>
          <w:ilvl w:val="0"/>
          <w:numId w:val="89"/>
        </w:numPr>
        <w:rPr>
          <w:lang w:val="en-ZM"/>
        </w:rPr>
      </w:pPr>
      <w:r w:rsidRPr="00CF3804">
        <w:rPr>
          <w:lang w:val="en-ZM"/>
        </w:rPr>
        <w:t>Reputation and Trust: Secure coding practices help maintain the trust of users by ensuring that their data and interactions with the application are secure. A breach or exploit can severely damage a company’s reputation.</w:t>
      </w:r>
    </w:p>
    <w:p w14:paraId="4BBE9026" w14:textId="77777777" w:rsidR="00CF3804" w:rsidRPr="00CF3804" w:rsidRDefault="00CF3804" w:rsidP="00843F7F">
      <w:pPr>
        <w:numPr>
          <w:ilvl w:val="0"/>
          <w:numId w:val="89"/>
        </w:numPr>
        <w:rPr>
          <w:lang w:val="en-ZM"/>
        </w:rPr>
      </w:pPr>
      <w:r w:rsidRPr="00CF3804">
        <w:rPr>
          <w:lang w:val="en-ZM"/>
        </w:rPr>
        <w:t>Cost-Effective: It’s more cost-effective to prevent security issues during development than to fix them after deployment, which can be expensive and time-consuming.</w:t>
      </w:r>
    </w:p>
    <w:p w14:paraId="27E7CA10" w14:textId="77777777" w:rsidR="00CF3804" w:rsidRPr="005356DB" w:rsidRDefault="00CF3804" w:rsidP="00CF3804">
      <w:pPr>
        <w:rPr>
          <w:lang w:val="en-ZM"/>
        </w:rPr>
      </w:pPr>
    </w:p>
    <w:p w14:paraId="25521AB4" w14:textId="283611E8" w:rsidR="005356DB" w:rsidRPr="00B578A9" w:rsidRDefault="005356DB" w:rsidP="00843F7F">
      <w:pPr>
        <w:numPr>
          <w:ilvl w:val="0"/>
          <w:numId w:val="88"/>
        </w:numPr>
        <w:rPr>
          <w:b/>
          <w:bCs/>
          <w:lang w:val="en-ZM"/>
        </w:rPr>
      </w:pPr>
      <w:r w:rsidRPr="005356DB">
        <w:rPr>
          <w:b/>
          <w:bCs/>
          <w:lang w:val="en-ZM"/>
        </w:rPr>
        <w:t>Provide examples of defensive programming techniques in Python.</w:t>
      </w:r>
    </w:p>
    <w:p w14:paraId="3D59BA30" w14:textId="3648932A" w:rsidR="00EE659E" w:rsidRDefault="00EE659E" w:rsidP="00EE659E">
      <w:pPr>
        <w:rPr>
          <w:lang w:val="en-ZM"/>
        </w:rPr>
      </w:pPr>
    </w:p>
    <w:p w14:paraId="19426FED" w14:textId="24CC9D62" w:rsidR="00EE659E" w:rsidRDefault="00EE659E" w:rsidP="00EE659E">
      <w:pPr>
        <w:rPr>
          <w:lang w:val="en-ZM"/>
        </w:rPr>
      </w:pPr>
    </w:p>
    <w:p w14:paraId="2A4DA516" w14:textId="77777777" w:rsidR="00EE659E" w:rsidRPr="00EE659E" w:rsidRDefault="00EE659E" w:rsidP="00EE659E">
      <w:pPr>
        <w:rPr>
          <w:lang w:val="en-ZM"/>
        </w:rPr>
      </w:pPr>
      <w:r w:rsidRPr="00EE659E">
        <w:rPr>
          <w:lang w:val="en-ZM"/>
        </w:rPr>
        <w:t>Defensive programming is a practice where developers anticipate potential problems or errors in the code and implement safeguards to ensure the software behaves correctly in all cases, including edge cases or unexpected inputs.</w:t>
      </w:r>
    </w:p>
    <w:p w14:paraId="7FC31421" w14:textId="17CD8432" w:rsidR="00EE659E" w:rsidRDefault="00EE659E" w:rsidP="00EE659E">
      <w:pPr>
        <w:rPr>
          <w:lang w:val="en-ZM"/>
        </w:rPr>
      </w:pPr>
      <w:r w:rsidRPr="00EE659E">
        <w:rPr>
          <w:lang w:val="en-ZM"/>
        </w:rPr>
        <w:t>Here are some examples of defensive programming techniques in Python:</w:t>
      </w:r>
    </w:p>
    <w:p w14:paraId="42554329" w14:textId="77777777" w:rsidR="00B578A9" w:rsidRPr="00EE659E" w:rsidRDefault="00B578A9" w:rsidP="00EE659E">
      <w:pPr>
        <w:rPr>
          <w:lang w:val="en-ZM"/>
        </w:rPr>
      </w:pPr>
    </w:p>
    <w:p w14:paraId="79E83FB4" w14:textId="70DE87B1" w:rsidR="00EE659E" w:rsidRPr="00B578A9" w:rsidRDefault="00EE659E" w:rsidP="00843F7F">
      <w:pPr>
        <w:pStyle w:val="ListParagraph"/>
        <w:numPr>
          <w:ilvl w:val="1"/>
          <w:numId w:val="31"/>
        </w:numPr>
        <w:rPr>
          <w:lang w:val="en-ZM"/>
        </w:rPr>
      </w:pPr>
      <w:r w:rsidRPr="00B578A9">
        <w:rPr>
          <w:lang w:val="en-ZM"/>
        </w:rPr>
        <w:t>Input Validation and Sanitization:</w:t>
      </w:r>
    </w:p>
    <w:p w14:paraId="4934278F" w14:textId="77777777" w:rsidR="00B578A9" w:rsidRPr="00B578A9" w:rsidRDefault="00B578A9" w:rsidP="00B578A9">
      <w:pPr>
        <w:rPr>
          <w:lang w:val="en-ZM"/>
        </w:rPr>
      </w:pPr>
    </w:p>
    <w:p w14:paraId="5DE0D732" w14:textId="77777777" w:rsidR="00EE659E" w:rsidRPr="00EE659E" w:rsidRDefault="00EE659E" w:rsidP="00843F7F">
      <w:pPr>
        <w:numPr>
          <w:ilvl w:val="0"/>
          <w:numId w:val="90"/>
        </w:numPr>
        <w:rPr>
          <w:lang w:val="en-ZM"/>
        </w:rPr>
      </w:pPr>
      <w:r w:rsidRPr="00EE659E">
        <w:rPr>
          <w:lang w:val="en-ZM"/>
        </w:rPr>
        <w:t>Always validate user inputs to ensure they meet the expected format, type, and value constraints before using them in your application.</w:t>
      </w:r>
    </w:p>
    <w:p w14:paraId="15AC8E48" w14:textId="77777777" w:rsidR="00EE659E" w:rsidRPr="00EE659E" w:rsidRDefault="00EE659E" w:rsidP="00EE659E">
      <w:pPr>
        <w:rPr>
          <w:lang w:val="en-ZM"/>
        </w:rPr>
      </w:pPr>
      <w:r w:rsidRPr="00EE659E">
        <w:rPr>
          <w:b/>
          <w:bCs/>
          <w:lang w:val="en-ZM"/>
        </w:rPr>
        <w:t>Example:</w:t>
      </w:r>
    </w:p>
    <w:p w14:paraId="40E6F6AE" w14:textId="77777777" w:rsidR="00B578A9" w:rsidRDefault="00B578A9" w:rsidP="00EE659E">
      <w:pPr>
        <w:rPr>
          <w:lang w:val="en-ZM"/>
        </w:rPr>
      </w:pPr>
    </w:p>
    <w:p w14:paraId="02B94C6E" w14:textId="35ACCAA5" w:rsidR="00EE659E" w:rsidRPr="00EE659E" w:rsidRDefault="00EE659E" w:rsidP="00EE659E">
      <w:pPr>
        <w:rPr>
          <w:lang w:val="en-ZM"/>
        </w:rPr>
      </w:pPr>
      <w:r w:rsidRPr="00EE659E">
        <w:rPr>
          <w:lang w:val="en-ZM"/>
        </w:rPr>
        <w:t>def validate_age(age):</w:t>
      </w:r>
    </w:p>
    <w:p w14:paraId="19B5D3D5" w14:textId="77777777" w:rsidR="00EE659E" w:rsidRPr="00EE659E" w:rsidRDefault="00EE659E" w:rsidP="00EE659E">
      <w:pPr>
        <w:rPr>
          <w:lang w:val="en-ZM"/>
        </w:rPr>
      </w:pPr>
      <w:r w:rsidRPr="00EE659E">
        <w:rPr>
          <w:lang w:val="en-ZM"/>
        </w:rPr>
        <w:t xml:space="preserve">    if not isinstance(age, int):</w:t>
      </w:r>
    </w:p>
    <w:p w14:paraId="6F8C4AE0" w14:textId="77777777" w:rsidR="00EE659E" w:rsidRPr="00EE659E" w:rsidRDefault="00EE659E" w:rsidP="00EE659E">
      <w:pPr>
        <w:rPr>
          <w:lang w:val="en-ZM"/>
        </w:rPr>
      </w:pPr>
      <w:r w:rsidRPr="00EE659E">
        <w:rPr>
          <w:lang w:val="en-ZM"/>
        </w:rPr>
        <w:t xml:space="preserve">        raise ValueError("Age must be an integer.")</w:t>
      </w:r>
    </w:p>
    <w:p w14:paraId="74216291" w14:textId="77777777" w:rsidR="00EE659E" w:rsidRPr="00EE659E" w:rsidRDefault="00EE659E" w:rsidP="00EE659E">
      <w:pPr>
        <w:rPr>
          <w:lang w:val="en-ZM"/>
        </w:rPr>
      </w:pPr>
      <w:r w:rsidRPr="00EE659E">
        <w:rPr>
          <w:lang w:val="en-ZM"/>
        </w:rPr>
        <w:t xml:space="preserve">    if age &lt; 0 or age &gt; 120:</w:t>
      </w:r>
    </w:p>
    <w:p w14:paraId="3FCF43CB" w14:textId="77777777" w:rsidR="00EE659E" w:rsidRPr="00EE659E" w:rsidRDefault="00EE659E" w:rsidP="00EE659E">
      <w:pPr>
        <w:rPr>
          <w:lang w:val="en-ZM"/>
        </w:rPr>
      </w:pPr>
      <w:r w:rsidRPr="00EE659E">
        <w:rPr>
          <w:lang w:val="en-ZM"/>
        </w:rPr>
        <w:t xml:space="preserve">        raise ValueError("Age must be between 0 and 120.")</w:t>
      </w:r>
    </w:p>
    <w:p w14:paraId="0D68AAFA" w14:textId="77777777" w:rsidR="00EE659E" w:rsidRPr="00EE659E" w:rsidRDefault="00EE659E" w:rsidP="00EE659E">
      <w:pPr>
        <w:rPr>
          <w:lang w:val="en-ZM"/>
        </w:rPr>
      </w:pPr>
      <w:r w:rsidRPr="00EE659E">
        <w:rPr>
          <w:lang w:val="en-ZM"/>
        </w:rPr>
        <w:t xml:space="preserve">    return age</w:t>
      </w:r>
    </w:p>
    <w:p w14:paraId="0373DF56" w14:textId="77777777" w:rsidR="00EE659E" w:rsidRPr="00EE659E" w:rsidRDefault="00EE659E" w:rsidP="00EE659E">
      <w:pPr>
        <w:rPr>
          <w:lang w:val="en-ZM"/>
        </w:rPr>
      </w:pPr>
    </w:p>
    <w:p w14:paraId="0F4BA7A8" w14:textId="77777777" w:rsidR="00EE659E" w:rsidRPr="00EE659E" w:rsidRDefault="00EE659E" w:rsidP="00EE659E">
      <w:pPr>
        <w:rPr>
          <w:lang w:val="en-ZM"/>
        </w:rPr>
      </w:pPr>
      <w:r w:rsidRPr="00EE659E">
        <w:rPr>
          <w:lang w:val="en-ZM"/>
        </w:rPr>
        <w:t># Using the function:</w:t>
      </w:r>
    </w:p>
    <w:p w14:paraId="646BA176" w14:textId="77777777" w:rsidR="00EE659E" w:rsidRPr="00EE659E" w:rsidRDefault="00EE659E" w:rsidP="00EE659E">
      <w:pPr>
        <w:rPr>
          <w:lang w:val="en-ZM"/>
        </w:rPr>
      </w:pPr>
      <w:r w:rsidRPr="00EE659E">
        <w:rPr>
          <w:lang w:val="en-ZM"/>
        </w:rPr>
        <w:t>try:</w:t>
      </w:r>
    </w:p>
    <w:p w14:paraId="101E0602" w14:textId="77777777" w:rsidR="00EE659E" w:rsidRPr="00EE659E" w:rsidRDefault="00EE659E" w:rsidP="00EE659E">
      <w:pPr>
        <w:rPr>
          <w:lang w:val="en-ZM"/>
        </w:rPr>
      </w:pPr>
      <w:r w:rsidRPr="00EE659E">
        <w:rPr>
          <w:lang w:val="en-ZM"/>
        </w:rPr>
        <w:lastRenderedPageBreak/>
        <w:t xml:space="preserve">    user_age = validate_age(30)</w:t>
      </w:r>
    </w:p>
    <w:p w14:paraId="6AD941E8" w14:textId="77777777" w:rsidR="00EE659E" w:rsidRPr="00EE659E" w:rsidRDefault="00EE659E" w:rsidP="00EE659E">
      <w:pPr>
        <w:rPr>
          <w:lang w:val="en-ZM"/>
        </w:rPr>
      </w:pPr>
      <w:r w:rsidRPr="00EE659E">
        <w:rPr>
          <w:lang w:val="en-ZM"/>
        </w:rPr>
        <w:t xml:space="preserve">    print(f"User age is {user_age}")</w:t>
      </w:r>
    </w:p>
    <w:p w14:paraId="2BC2508D" w14:textId="77777777" w:rsidR="00EE659E" w:rsidRPr="00EE659E" w:rsidRDefault="00EE659E" w:rsidP="00EE659E">
      <w:pPr>
        <w:rPr>
          <w:lang w:val="en-ZM"/>
        </w:rPr>
      </w:pPr>
      <w:r w:rsidRPr="00EE659E">
        <w:rPr>
          <w:lang w:val="en-ZM"/>
        </w:rPr>
        <w:t>except ValueError as e:</w:t>
      </w:r>
    </w:p>
    <w:p w14:paraId="58990105" w14:textId="77777777" w:rsidR="00EE659E" w:rsidRPr="00EE659E" w:rsidRDefault="00EE659E" w:rsidP="00EE659E">
      <w:pPr>
        <w:rPr>
          <w:lang w:val="en-ZM"/>
        </w:rPr>
      </w:pPr>
      <w:r w:rsidRPr="00EE659E">
        <w:rPr>
          <w:lang w:val="en-ZM"/>
        </w:rPr>
        <w:t xml:space="preserve">    print(f"Invalid input: {e}")</w:t>
      </w:r>
    </w:p>
    <w:p w14:paraId="00C907D1" w14:textId="4B302B79" w:rsidR="00EE659E" w:rsidRPr="00B578A9" w:rsidRDefault="00EE659E" w:rsidP="00843F7F">
      <w:pPr>
        <w:pStyle w:val="ListParagraph"/>
        <w:numPr>
          <w:ilvl w:val="1"/>
          <w:numId w:val="31"/>
        </w:numPr>
        <w:rPr>
          <w:lang w:val="en-ZM"/>
        </w:rPr>
      </w:pPr>
      <w:r w:rsidRPr="00B578A9">
        <w:rPr>
          <w:lang w:val="en-ZM"/>
        </w:rPr>
        <w:t>Use of Try-Except Blocks for Error Handling:</w:t>
      </w:r>
    </w:p>
    <w:p w14:paraId="502233F5" w14:textId="77777777" w:rsidR="00B578A9" w:rsidRPr="00B578A9" w:rsidRDefault="00B578A9" w:rsidP="00B578A9">
      <w:pPr>
        <w:pStyle w:val="ListParagraph"/>
        <w:ind w:left="1440"/>
        <w:rPr>
          <w:lang w:val="en-ZM"/>
        </w:rPr>
      </w:pPr>
    </w:p>
    <w:p w14:paraId="3B3D9F17" w14:textId="77777777" w:rsidR="00EE659E" w:rsidRPr="00EE659E" w:rsidRDefault="00EE659E" w:rsidP="00843F7F">
      <w:pPr>
        <w:numPr>
          <w:ilvl w:val="0"/>
          <w:numId w:val="91"/>
        </w:numPr>
        <w:rPr>
          <w:lang w:val="en-ZM"/>
        </w:rPr>
      </w:pPr>
      <w:r w:rsidRPr="00EE659E">
        <w:rPr>
          <w:lang w:val="en-ZM"/>
        </w:rPr>
        <w:t>Wrap potentially risky operations in try blocks and handle errors gracefully using except blocks.</w:t>
      </w:r>
    </w:p>
    <w:p w14:paraId="460CF7BE" w14:textId="77777777" w:rsidR="00EE659E" w:rsidRPr="00EE659E" w:rsidRDefault="00EE659E" w:rsidP="00EE659E">
      <w:pPr>
        <w:rPr>
          <w:lang w:val="en-ZM"/>
        </w:rPr>
      </w:pPr>
      <w:r w:rsidRPr="00EE659E">
        <w:rPr>
          <w:b/>
          <w:bCs/>
          <w:lang w:val="en-ZM"/>
        </w:rPr>
        <w:t>Example:</w:t>
      </w:r>
    </w:p>
    <w:p w14:paraId="42252598" w14:textId="77777777" w:rsidR="00B578A9" w:rsidRDefault="00B578A9" w:rsidP="00EE659E">
      <w:pPr>
        <w:rPr>
          <w:lang w:val="en-ZM"/>
        </w:rPr>
      </w:pPr>
    </w:p>
    <w:p w14:paraId="264AD176" w14:textId="779249C6" w:rsidR="00EE659E" w:rsidRPr="00EE659E" w:rsidRDefault="00EE659E" w:rsidP="00EE659E">
      <w:pPr>
        <w:rPr>
          <w:lang w:val="en-ZM"/>
        </w:rPr>
      </w:pPr>
      <w:r w:rsidRPr="00EE659E">
        <w:rPr>
          <w:lang w:val="en-ZM"/>
        </w:rPr>
        <w:t>def divide_numbers(x, y):</w:t>
      </w:r>
    </w:p>
    <w:p w14:paraId="1F5250FE" w14:textId="77777777" w:rsidR="00EE659E" w:rsidRPr="00EE659E" w:rsidRDefault="00EE659E" w:rsidP="00EE659E">
      <w:pPr>
        <w:rPr>
          <w:lang w:val="en-ZM"/>
        </w:rPr>
      </w:pPr>
      <w:r w:rsidRPr="00EE659E">
        <w:rPr>
          <w:lang w:val="en-ZM"/>
        </w:rPr>
        <w:t xml:space="preserve">    try:</w:t>
      </w:r>
    </w:p>
    <w:p w14:paraId="33F9F1CC" w14:textId="77777777" w:rsidR="00EE659E" w:rsidRPr="00EE659E" w:rsidRDefault="00EE659E" w:rsidP="00EE659E">
      <w:pPr>
        <w:rPr>
          <w:lang w:val="en-ZM"/>
        </w:rPr>
      </w:pPr>
      <w:r w:rsidRPr="00EE659E">
        <w:rPr>
          <w:lang w:val="en-ZM"/>
        </w:rPr>
        <w:t xml:space="preserve">        result = x / y</w:t>
      </w:r>
    </w:p>
    <w:p w14:paraId="16BDEA91" w14:textId="77777777" w:rsidR="00EE659E" w:rsidRPr="00EE659E" w:rsidRDefault="00EE659E" w:rsidP="00EE659E">
      <w:pPr>
        <w:rPr>
          <w:lang w:val="en-ZM"/>
        </w:rPr>
      </w:pPr>
      <w:r w:rsidRPr="00EE659E">
        <w:rPr>
          <w:lang w:val="en-ZM"/>
        </w:rPr>
        <w:t xml:space="preserve">    except ZeroDivisionError:</w:t>
      </w:r>
    </w:p>
    <w:p w14:paraId="0EDC6CC8" w14:textId="77777777" w:rsidR="00EE659E" w:rsidRPr="00EE659E" w:rsidRDefault="00EE659E" w:rsidP="00EE659E">
      <w:pPr>
        <w:rPr>
          <w:lang w:val="en-ZM"/>
        </w:rPr>
      </w:pPr>
      <w:r w:rsidRPr="00EE659E">
        <w:rPr>
          <w:lang w:val="en-ZM"/>
        </w:rPr>
        <w:t xml:space="preserve">        return "Error: Division by zero is not allowed."</w:t>
      </w:r>
    </w:p>
    <w:p w14:paraId="3945FFA9" w14:textId="77777777" w:rsidR="00EE659E" w:rsidRPr="00EE659E" w:rsidRDefault="00EE659E" w:rsidP="00EE659E">
      <w:pPr>
        <w:rPr>
          <w:lang w:val="en-ZM"/>
        </w:rPr>
      </w:pPr>
      <w:r w:rsidRPr="00EE659E">
        <w:rPr>
          <w:lang w:val="en-ZM"/>
        </w:rPr>
        <w:t xml:space="preserve">    except TypeError:</w:t>
      </w:r>
    </w:p>
    <w:p w14:paraId="4D6DC96A" w14:textId="77777777" w:rsidR="00EE659E" w:rsidRPr="00EE659E" w:rsidRDefault="00EE659E" w:rsidP="00EE659E">
      <w:pPr>
        <w:rPr>
          <w:lang w:val="en-ZM"/>
        </w:rPr>
      </w:pPr>
      <w:r w:rsidRPr="00EE659E">
        <w:rPr>
          <w:lang w:val="en-ZM"/>
        </w:rPr>
        <w:t xml:space="preserve">        return "Error: Both inputs must be numbers."</w:t>
      </w:r>
    </w:p>
    <w:p w14:paraId="07D4CB3E" w14:textId="77777777" w:rsidR="00EE659E" w:rsidRPr="00EE659E" w:rsidRDefault="00EE659E" w:rsidP="00EE659E">
      <w:pPr>
        <w:rPr>
          <w:lang w:val="en-ZM"/>
        </w:rPr>
      </w:pPr>
      <w:r w:rsidRPr="00EE659E">
        <w:rPr>
          <w:lang w:val="en-ZM"/>
        </w:rPr>
        <w:t xml:space="preserve">    else:</w:t>
      </w:r>
    </w:p>
    <w:p w14:paraId="0985B3F0" w14:textId="77777777" w:rsidR="00EE659E" w:rsidRPr="00EE659E" w:rsidRDefault="00EE659E" w:rsidP="00EE659E">
      <w:pPr>
        <w:rPr>
          <w:lang w:val="en-ZM"/>
        </w:rPr>
      </w:pPr>
      <w:r w:rsidRPr="00EE659E">
        <w:rPr>
          <w:lang w:val="en-ZM"/>
        </w:rPr>
        <w:t xml:space="preserve">        return result</w:t>
      </w:r>
    </w:p>
    <w:p w14:paraId="6954AA51" w14:textId="77777777" w:rsidR="00EE659E" w:rsidRPr="00EE659E" w:rsidRDefault="00EE659E" w:rsidP="00EE659E">
      <w:pPr>
        <w:rPr>
          <w:lang w:val="en-ZM"/>
        </w:rPr>
      </w:pPr>
    </w:p>
    <w:p w14:paraId="7016E51A" w14:textId="77777777" w:rsidR="00EE659E" w:rsidRPr="00EE659E" w:rsidRDefault="00EE659E" w:rsidP="00EE659E">
      <w:pPr>
        <w:rPr>
          <w:lang w:val="en-ZM"/>
        </w:rPr>
      </w:pPr>
      <w:r w:rsidRPr="00EE659E">
        <w:rPr>
          <w:lang w:val="en-ZM"/>
        </w:rPr>
        <w:t># Using the function:</w:t>
      </w:r>
    </w:p>
    <w:p w14:paraId="39600411" w14:textId="77777777" w:rsidR="00EE659E" w:rsidRPr="00EE659E" w:rsidRDefault="00EE659E" w:rsidP="00EE659E">
      <w:pPr>
        <w:rPr>
          <w:lang w:val="en-ZM"/>
        </w:rPr>
      </w:pPr>
      <w:r w:rsidRPr="00EE659E">
        <w:rPr>
          <w:lang w:val="en-ZM"/>
        </w:rPr>
        <w:t>print(divide_numbers(10, 0))  # Error: Division by zero is not allowed.</w:t>
      </w:r>
    </w:p>
    <w:p w14:paraId="3388D020" w14:textId="77777777" w:rsidR="00EE659E" w:rsidRPr="00EE659E" w:rsidRDefault="00EE659E" w:rsidP="00EE659E">
      <w:pPr>
        <w:rPr>
          <w:lang w:val="en-ZM"/>
        </w:rPr>
      </w:pPr>
      <w:r w:rsidRPr="00EE659E">
        <w:rPr>
          <w:lang w:val="en-ZM"/>
        </w:rPr>
        <w:t>print(divide_numbers(10, "2"))  # Error: Both inputs must be numbers.</w:t>
      </w:r>
    </w:p>
    <w:p w14:paraId="22A52E33" w14:textId="77777777" w:rsidR="00EE659E" w:rsidRPr="00EE659E" w:rsidRDefault="00EE659E" w:rsidP="00EE659E">
      <w:pPr>
        <w:rPr>
          <w:lang w:val="en-ZM"/>
        </w:rPr>
      </w:pPr>
      <w:r w:rsidRPr="00EE659E">
        <w:rPr>
          <w:lang w:val="en-ZM"/>
        </w:rPr>
        <w:t>print(divide_numbers(10, 2))  # 5.0</w:t>
      </w:r>
    </w:p>
    <w:p w14:paraId="35EA1473" w14:textId="3463A555" w:rsidR="00EE659E" w:rsidRPr="00B578A9" w:rsidRDefault="00EE659E" w:rsidP="00843F7F">
      <w:pPr>
        <w:pStyle w:val="ListParagraph"/>
        <w:numPr>
          <w:ilvl w:val="1"/>
          <w:numId w:val="31"/>
        </w:numPr>
        <w:rPr>
          <w:lang w:val="en-ZM"/>
        </w:rPr>
      </w:pPr>
      <w:r w:rsidRPr="00B578A9">
        <w:rPr>
          <w:lang w:val="en-ZM"/>
        </w:rPr>
        <w:t>Avoid Hardcoding Secrets (Use Environment Variables):</w:t>
      </w:r>
    </w:p>
    <w:p w14:paraId="50AA67F9" w14:textId="77777777" w:rsidR="00B578A9" w:rsidRPr="00B578A9" w:rsidRDefault="00B578A9" w:rsidP="00B578A9">
      <w:pPr>
        <w:pStyle w:val="ListParagraph"/>
        <w:ind w:left="1440"/>
        <w:rPr>
          <w:lang w:val="en-ZM"/>
        </w:rPr>
      </w:pPr>
    </w:p>
    <w:p w14:paraId="701F42E9" w14:textId="77777777" w:rsidR="00EE659E" w:rsidRPr="00EE659E" w:rsidRDefault="00EE659E" w:rsidP="00843F7F">
      <w:pPr>
        <w:numPr>
          <w:ilvl w:val="0"/>
          <w:numId w:val="92"/>
        </w:numPr>
        <w:rPr>
          <w:lang w:val="en-ZM"/>
        </w:rPr>
      </w:pPr>
      <w:r w:rsidRPr="00EE659E">
        <w:rPr>
          <w:lang w:val="en-ZM"/>
        </w:rPr>
        <w:t>Never hardcode sensitive information such as passwords, API keys, or database credentials in the code. Use environment variables instead.</w:t>
      </w:r>
    </w:p>
    <w:p w14:paraId="7A56DB41" w14:textId="77777777" w:rsidR="00EE659E" w:rsidRPr="00EE659E" w:rsidRDefault="00EE659E" w:rsidP="00EE659E">
      <w:pPr>
        <w:rPr>
          <w:lang w:val="en-ZM"/>
        </w:rPr>
      </w:pPr>
      <w:r w:rsidRPr="00EE659E">
        <w:rPr>
          <w:b/>
          <w:bCs/>
          <w:lang w:val="en-ZM"/>
        </w:rPr>
        <w:t>Example:</w:t>
      </w:r>
    </w:p>
    <w:p w14:paraId="36536747" w14:textId="77777777" w:rsidR="00B578A9" w:rsidRDefault="00B578A9" w:rsidP="00EE659E">
      <w:pPr>
        <w:rPr>
          <w:lang w:val="en-ZM"/>
        </w:rPr>
      </w:pPr>
    </w:p>
    <w:p w14:paraId="2FA56BB9" w14:textId="26200B04" w:rsidR="00EE659E" w:rsidRPr="00EE659E" w:rsidRDefault="00EE659E" w:rsidP="00EE659E">
      <w:pPr>
        <w:rPr>
          <w:lang w:val="en-ZM"/>
        </w:rPr>
      </w:pPr>
      <w:r w:rsidRPr="00EE659E">
        <w:rPr>
          <w:lang w:val="en-ZM"/>
        </w:rPr>
        <w:t>import os</w:t>
      </w:r>
    </w:p>
    <w:p w14:paraId="78225D96" w14:textId="77777777" w:rsidR="00EE659E" w:rsidRPr="00EE659E" w:rsidRDefault="00EE659E" w:rsidP="00EE659E">
      <w:pPr>
        <w:rPr>
          <w:lang w:val="en-ZM"/>
        </w:rPr>
      </w:pPr>
    </w:p>
    <w:p w14:paraId="596D4B56" w14:textId="77777777" w:rsidR="00EE659E" w:rsidRPr="00EE659E" w:rsidRDefault="00EE659E" w:rsidP="00EE659E">
      <w:pPr>
        <w:rPr>
          <w:lang w:val="en-ZM"/>
        </w:rPr>
      </w:pPr>
      <w:r w:rsidRPr="00EE659E">
        <w:rPr>
          <w:lang w:val="en-ZM"/>
        </w:rPr>
        <w:t># Fetching credentials from environment variables</w:t>
      </w:r>
    </w:p>
    <w:p w14:paraId="50F00838" w14:textId="77777777" w:rsidR="00EE659E" w:rsidRPr="00EE659E" w:rsidRDefault="00EE659E" w:rsidP="00EE659E">
      <w:pPr>
        <w:rPr>
          <w:lang w:val="en-ZM"/>
        </w:rPr>
      </w:pPr>
      <w:r w:rsidRPr="00EE659E">
        <w:rPr>
          <w:lang w:val="en-ZM"/>
        </w:rPr>
        <w:t>db_user = os.getenv("DB_USER")</w:t>
      </w:r>
    </w:p>
    <w:p w14:paraId="23782E5A" w14:textId="77777777" w:rsidR="00EE659E" w:rsidRPr="00EE659E" w:rsidRDefault="00EE659E" w:rsidP="00EE659E">
      <w:pPr>
        <w:rPr>
          <w:lang w:val="en-ZM"/>
        </w:rPr>
      </w:pPr>
      <w:r w:rsidRPr="00EE659E">
        <w:rPr>
          <w:lang w:val="en-ZM"/>
        </w:rPr>
        <w:t>db_password = os.getenv("DB_PASSWORD")</w:t>
      </w:r>
    </w:p>
    <w:p w14:paraId="5496FCA6" w14:textId="77777777" w:rsidR="00EE659E" w:rsidRPr="00EE659E" w:rsidRDefault="00EE659E" w:rsidP="00EE659E">
      <w:pPr>
        <w:rPr>
          <w:lang w:val="en-ZM"/>
        </w:rPr>
      </w:pPr>
    </w:p>
    <w:p w14:paraId="3F6750DC" w14:textId="77777777" w:rsidR="00EE659E" w:rsidRPr="00EE659E" w:rsidRDefault="00EE659E" w:rsidP="00EE659E">
      <w:pPr>
        <w:rPr>
          <w:lang w:val="en-ZM"/>
        </w:rPr>
      </w:pPr>
      <w:r w:rsidRPr="00EE659E">
        <w:rPr>
          <w:lang w:val="en-ZM"/>
        </w:rPr>
        <w:t>if db_user is None or db_password is None:</w:t>
      </w:r>
    </w:p>
    <w:p w14:paraId="7995D89E" w14:textId="77777777" w:rsidR="00EE659E" w:rsidRPr="00EE659E" w:rsidRDefault="00EE659E" w:rsidP="00EE659E">
      <w:pPr>
        <w:rPr>
          <w:lang w:val="en-ZM"/>
        </w:rPr>
      </w:pPr>
      <w:r w:rsidRPr="00EE659E">
        <w:rPr>
          <w:lang w:val="en-ZM"/>
        </w:rPr>
        <w:t xml:space="preserve">    raise EnvironmentError("Database credentials not found in environment variables.")</w:t>
      </w:r>
    </w:p>
    <w:p w14:paraId="04A4174B" w14:textId="77777777" w:rsidR="00EE659E" w:rsidRPr="00EE659E" w:rsidRDefault="00EE659E" w:rsidP="00EE659E">
      <w:pPr>
        <w:rPr>
          <w:lang w:val="en-ZM"/>
        </w:rPr>
      </w:pPr>
    </w:p>
    <w:p w14:paraId="261E4F52" w14:textId="77777777" w:rsidR="00EE659E" w:rsidRPr="00EE659E" w:rsidRDefault="00EE659E" w:rsidP="00EE659E">
      <w:pPr>
        <w:rPr>
          <w:lang w:val="en-ZM"/>
        </w:rPr>
      </w:pPr>
      <w:r w:rsidRPr="00EE659E">
        <w:rPr>
          <w:lang w:val="en-ZM"/>
        </w:rPr>
        <w:t>print(f"Connecting to database as {db_user}")</w:t>
      </w:r>
    </w:p>
    <w:p w14:paraId="73D5C3AB" w14:textId="77777777" w:rsidR="00EE659E" w:rsidRPr="00EE659E" w:rsidRDefault="00EE659E" w:rsidP="00EE659E">
      <w:pPr>
        <w:rPr>
          <w:lang w:val="en-ZM"/>
        </w:rPr>
      </w:pPr>
      <w:r w:rsidRPr="00EE659E">
        <w:rPr>
          <w:lang w:val="en-ZM"/>
        </w:rPr>
        <w:t>4. Use Logging for Tracking and Debugging:</w:t>
      </w:r>
    </w:p>
    <w:p w14:paraId="6AC070E1" w14:textId="77777777" w:rsidR="00EE659E" w:rsidRPr="00EE659E" w:rsidRDefault="00EE659E" w:rsidP="00843F7F">
      <w:pPr>
        <w:numPr>
          <w:ilvl w:val="0"/>
          <w:numId w:val="93"/>
        </w:numPr>
        <w:rPr>
          <w:lang w:val="en-ZM"/>
        </w:rPr>
      </w:pPr>
      <w:r w:rsidRPr="00EE659E">
        <w:rPr>
          <w:lang w:val="en-ZM"/>
        </w:rPr>
        <w:t>Proper logging of events helps in monitoring the application's state and can provide valuable information in case of unexpected behaviors.</w:t>
      </w:r>
    </w:p>
    <w:p w14:paraId="73B74805" w14:textId="77777777" w:rsidR="00EE659E" w:rsidRPr="00EE659E" w:rsidRDefault="00EE659E" w:rsidP="00EE659E">
      <w:pPr>
        <w:rPr>
          <w:lang w:val="en-ZM"/>
        </w:rPr>
      </w:pPr>
      <w:r w:rsidRPr="00EE659E">
        <w:rPr>
          <w:b/>
          <w:bCs/>
          <w:lang w:val="en-ZM"/>
        </w:rPr>
        <w:t>Example:</w:t>
      </w:r>
    </w:p>
    <w:p w14:paraId="0340DAD6" w14:textId="77777777" w:rsidR="00B578A9" w:rsidRDefault="00B578A9" w:rsidP="00EE659E">
      <w:pPr>
        <w:rPr>
          <w:lang w:val="en-ZM"/>
        </w:rPr>
      </w:pPr>
    </w:p>
    <w:p w14:paraId="5C9C14ED" w14:textId="38ADEBEE" w:rsidR="00EE659E" w:rsidRPr="00EE659E" w:rsidRDefault="00EE659E" w:rsidP="00EE659E">
      <w:pPr>
        <w:rPr>
          <w:lang w:val="en-ZM"/>
        </w:rPr>
      </w:pPr>
      <w:r w:rsidRPr="00EE659E">
        <w:rPr>
          <w:lang w:val="en-ZM"/>
        </w:rPr>
        <w:t>import logging</w:t>
      </w:r>
    </w:p>
    <w:p w14:paraId="6ADBBE42" w14:textId="77777777" w:rsidR="00EE659E" w:rsidRPr="00EE659E" w:rsidRDefault="00EE659E" w:rsidP="00EE659E">
      <w:pPr>
        <w:rPr>
          <w:lang w:val="en-ZM"/>
        </w:rPr>
      </w:pPr>
    </w:p>
    <w:p w14:paraId="0B1ED4FA" w14:textId="77777777" w:rsidR="00EE659E" w:rsidRPr="00EE659E" w:rsidRDefault="00EE659E" w:rsidP="00EE659E">
      <w:pPr>
        <w:rPr>
          <w:lang w:val="en-ZM"/>
        </w:rPr>
      </w:pPr>
      <w:r w:rsidRPr="00EE659E">
        <w:rPr>
          <w:lang w:val="en-ZM"/>
        </w:rPr>
        <w:t>logging.basicConfig(level=logging.INFO)</w:t>
      </w:r>
    </w:p>
    <w:p w14:paraId="38DD3CFC" w14:textId="77777777" w:rsidR="00EE659E" w:rsidRPr="00EE659E" w:rsidRDefault="00EE659E" w:rsidP="00EE659E">
      <w:pPr>
        <w:rPr>
          <w:lang w:val="en-ZM"/>
        </w:rPr>
      </w:pPr>
    </w:p>
    <w:p w14:paraId="1A7951F0" w14:textId="77777777" w:rsidR="00EE659E" w:rsidRPr="00EE659E" w:rsidRDefault="00EE659E" w:rsidP="00EE659E">
      <w:pPr>
        <w:rPr>
          <w:lang w:val="en-ZM"/>
        </w:rPr>
      </w:pPr>
      <w:r w:rsidRPr="00EE659E">
        <w:rPr>
          <w:lang w:val="en-ZM"/>
        </w:rPr>
        <w:t>def perform_operation(x, y):</w:t>
      </w:r>
    </w:p>
    <w:p w14:paraId="3B49151E" w14:textId="77777777" w:rsidR="00EE659E" w:rsidRPr="00EE659E" w:rsidRDefault="00EE659E" w:rsidP="00EE659E">
      <w:pPr>
        <w:rPr>
          <w:lang w:val="en-ZM"/>
        </w:rPr>
      </w:pPr>
      <w:r w:rsidRPr="00EE659E">
        <w:rPr>
          <w:lang w:val="en-ZM"/>
        </w:rPr>
        <w:t xml:space="preserve">    logging.info(f"Performing operation with x={x}, y={y}")</w:t>
      </w:r>
    </w:p>
    <w:p w14:paraId="7DBBEAD3" w14:textId="77777777" w:rsidR="00EE659E" w:rsidRPr="00EE659E" w:rsidRDefault="00EE659E" w:rsidP="00EE659E">
      <w:pPr>
        <w:rPr>
          <w:lang w:val="en-ZM"/>
        </w:rPr>
      </w:pPr>
      <w:r w:rsidRPr="00EE659E">
        <w:rPr>
          <w:lang w:val="en-ZM"/>
        </w:rPr>
        <w:t xml:space="preserve">    return x + y</w:t>
      </w:r>
    </w:p>
    <w:p w14:paraId="2D2C9312" w14:textId="77777777" w:rsidR="00EE659E" w:rsidRPr="00EE659E" w:rsidRDefault="00EE659E" w:rsidP="00EE659E">
      <w:pPr>
        <w:rPr>
          <w:lang w:val="en-ZM"/>
        </w:rPr>
      </w:pPr>
    </w:p>
    <w:p w14:paraId="2212DB1A" w14:textId="77777777" w:rsidR="00EE659E" w:rsidRPr="00EE659E" w:rsidRDefault="00EE659E" w:rsidP="00EE659E">
      <w:pPr>
        <w:rPr>
          <w:lang w:val="en-ZM"/>
        </w:rPr>
      </w:pPr>
      <w:r w:rsidRPr="00EE659E">
        <w:rPr>
          <w:lang w:val="en-ZM"/>
        </w:rPr>
        <w:t>result = perform_operation(5, 3)</w:t>
      </w:r>
    </w:p>
    <w:p w14:paraId="486C4BD0" w14:textId="43B857D3" w:rsidR="00EE659E" w:rsidRDefault="00EE659E" w:rsidP="00EE659E">
      <w:pPr>
        <w:rPr>
          <w:lang w:val="en-ZM"/>
        </w:rPr>
      </w:pPr>
      <w:r w:rsidRPr="00EE659E">
        <w:rPr>
          <w:lang w:val="en-ZM"/>
        </w:rPr>
        <w:t>logging.info(f"Result of operation: {result}")</w:t>
      </w:r>
    </w:p>
    <w:p w14:paraId="120E1F55" w14:textId="77777777" w:rsidR="00B578A9" w:rsidRPr="00EE659E" w:rsidRDefault="00B578A9" w:rsidP="00EE659E">
      <w:pPr>
        <w:rPr>
          <w:lang w:val="en-ZM"/>
        </w:rPr>
      </w:pPr>
    </w:p>
    <w:p w14:paraId="7DA53C75" w14:textId="77777777" w:rsidR="00EE659E" w:rsidRPr="00EE659E" w:rsidRDefault="00EE659E" w:rsidP="00EE659E">
      <w:pPr>
        <w:rPr>
          <w:b/>
          <w:bCs/>
          <w:lang w:val="en-ZM"/>
        </w:rPr>
      </w:pPr>
      <w:r w:rsidRPr="00EE659E">
        <w:rPr>
          <w:b/>
          <w:bCs/>
          <w:lang w:val="en-ZM"/>
        </w:rPr>
        <w:t>5. Limiting Data Exposure:</w:t>
      </w:r>
    </w:p>
    <w:p w14:paraId="470D42CC" w14:textId="77777777" w:rsidR="00EE659E" w:rsidRPr="00EE659E" w:rsidRDefault="00EE659E" w:rsidP="00843F7F">
      <w:pPr>
        <w:numPr>
          <w:ilvl w:val="0"/>
          <w:numId w:val="94"/>
        </w:numPr>
        <w:rPr>
          <w:lang w:val="en-ZM"/>
        </w:rPr>
      </w:pPr>
      <w:r w:rsidRPr="00EE659E">
        <w:rPr>
          <w:lang w:val="en-ZM"/>
        </w:rPr>
        <w:t>Ensure that only necessary data is returned or logged, especially sensitive information like passwords.</w:t>
      </w:r>
    </w:p>
    <w:p w14:paraId="62C87455" w14:textId="77777777" w:rsidR="00EE659E" w:rsidRPr="00EE659E" w:rsidRDefault="00EE659E" w:rsidP="00EE659E">
      <w:pPr>
        <w:rPr>
          <w:lang w:val="en-ZM"/>
        </w:rPr>
      </w:pPr>
      <w:r w:rsidRPr="00EE659E">
        <w:rPr>
          <w:b/>
          <w:bCs/>
          <w:lang w:val="en-ZM"/>
        </w:rPr>
        <w:t>Example:</w:t>
      </w:r>
    </w:p>
    <w:p w14:paraId="35F51FB0" w14:textId="77777777" w:rsidR="00B578A9" w:rsidRDefault="00B578A9" w:rsidP="00EE659E">
      <w:pPr>
        <w:rPr>
          <w:lang w:val="en-ZM"/>
        </w:rPr>
      </w:pPr>
    </w:p>
    <w:p w14:paraId="38423847" w14:textId="6A180142" w:rsidR="00EE659E" w:rsidRPr="00EE659E" w:rsidRDefault="00EE659E" w:rsidP="00EE659E">
      <w:pPr>
        <w:rPr>
          <w:lang w:val="en-ZM"/>
        </w:rPr>
      </w:pPr>
      <w:r w:rsidRPr="00EE659E">
        <w:rPr>
          <w:lang w:val="en-ZM"/>
        </w:rPr>
        <w:t>def login(user_input, password_input):</w:t>
      </w:r>
    </w:p>
    <w:p w14:paraId="5F75D5EE" w14:textId="77777777" w:rsidR="00EE659E" w:rsidRPr="00EE659E" w:rsidRDefault="00EE659E" w:rsidP="00EE659E">
      <w:pPr>
        <w:rPr>
          <w:lang w:val="en-ZM"/>
        </w:rPr>
      </w:pPr>
      <w:r w:rsidRPr="00EE659E">
        <w:rPr>
          <w:lang w:val="en-ZM"/>
        </w:rPr>
        <w:t xml:space="preserve">    stored_password = "securepassword"  # Ideally fetched from a secure source</w:t>
      </w:r>
    </w:p>
    <w:p w14:paraId="469CF902" w14:textId="77777777" w:rsidR="00EE659E" w:rsidRPr="00EE659E" w:rsidRDefault="00EE659E" w:rsidP="00EE659E">
      <w:pPr>
        <w:rPr>
          <w:lang w:val="en-ZM"/>
        </w:rPr>
      </w:pPr>
      <w:r w:rsidRPr="00EE659E">
        <w:rPr>
          <w:lang w:val="en-ZM"/>
        </w:rPr>
        <w:t xml:space="preserve">    if password_input == stored_password:</w:t>
      </w:r>
    </w:p>
    <w:p w14:paraId="0F098AA3" w14:textId="77777777" w:rsidR="00EE659E" w:rsidRPr="00EE659E" w:rsidRDefault="00EE659E" w:rsidP="00EE659E">
      <w:pPr>
        <w:rPr>
          <w:lang w:val="en-ZM"/>
        </w:rPr>
      </w:pPr>
      <w:r w:rsidRPr="00EE659E">
        <w:rPr>
          <w:lang w:val="en-ZM"/>
        </w:rPr>
        <w:t xml:space="preserve">        print("Login successful!")</w:t>
      </w:r>
    </w:p>
    <w:p w14:paraId="7C183892" w14:textId="77777777" w:rsidR="00EE659E" w:rsidRPr="00EE659E" w:rsidRDefault="00EE659E" w:rsidP="00EE659E">
      <w:pPr>
        <w:rPr>
          <w:lang w:val="en-ZM"/>
        </w:rPr>
      </w:pPr>
      <w:r w:rsidRPr="00EE659E">
        <w:rPr>
          <w:lang w:val="en-ZM"/>
        </w:rPr>
        <w:t xml:space="preserve">    else:</w:t>
      </w:r>
    </w:p>
    <w:p w14:paraId="483F436E" w14:textId="77777777" w:rsidR="00EE659E" w:rsidRPr="00EE659E" w:rsidRDefault="00EE659E" w:rsidP="00EE659E">
      <w:pPr>
        <w:rPr>
          <w:lang w:val="en-ZM"/>
        </w:rPr>
      </w:pPr>
      <w:r w:rsidRPr="00EE659E">
        <w:rPr>
          <w:lang w:val="en-ZM"/>
        </w:rPr>
        <w:t xml:space="preserve">        print("Invalid credentials.")</w:t>
      </w:r>
    </w:p>
    <w:p w14:paraId="3E0ABFAF" w14:textId="77777777" w:rsidR="00EE659E" w:rsidRPr="00EE659E" w:rsidRDefault="00EE659E" w:rsidP="00EE659E">
      <w:pPr>
        <w:rPr>
          <w:lang w:val="en-ZM"/>
        </w:rPr>
      </w:pPr>
      <w:r w:rsidRPr="00EE659E">
        <w:rPr>
          <w:lang w:val="en-ZM"/>
        </w:rPr>
        <w:t xml:space="preserve">    # Do not log or print sensitive data such as passwords</w:t>
      </w:r>
    </w:p>
    <w:p w14:paraId="3D68658E" w14:textId="77777777" w:rsidR="00EE659E" w:rsidRPr="00EE659E" w:rsidRDefault="00EE659E" w:rsidP="00EE659E">
      <w:pPr>
        <w:rPr>
          <w:lang w:val="en-ZM"/>
        </w:rPr>
      </w:pPr>
    </w:p>
    <w:p w14:paraId="690CCF47" w14:textId="77777777" w:rsidR="00EE659E" w:rsidRPr="00EE659E" w:rsidRDefault="00EE659E" w:rsidP="00EE659E">
      <w:pPr>
        <w:rPr>
          <w:lang w:val="en-ZM"/>
        </w:rPr>
      </w:pPr>
      <w:r w:rsidRPr="00EE659E">
        <w:rPr>
          <w:lang w:val="en-ZM"/>
        </w:rPr>
        <w:t>login("user1", "wrongpassword")  # "Invalid credentials."</w:t>
      </w:r>
    </w:p>
    <w:p w14:paraId="2B78B6B4" w14:textId="77777777" w:rsidR="00EE659E" w:rsidRPr="00EE659E" w:rsidRDefault="00EE659E" w:rsidP="00EE659E">
      <w:pPr>
        <w:rPr>
          <w:b/>
          <w:bCs/>
          <w:lang w:val="en-ZM"/>
        </w:rPr>
      </w:pPr>
      <w:r w:rsidRPr="00EE659E">
        <w:rPr>
          <w:b/>
          <w:bCs/>
          <w:lang w:val="en-ZM"/>
        </w:rPr>
        <w:t>6. Boundary Checking:</w:t>
      </w:r>
    </w:p>
    <w:p w14:paraId="5105DE0C" w14:textId="77777777" w:rsidR="00EE659E" w:rsidRPr="00EE659E" w:rsidRDefault="00EE659E" w:rsidP="00843F7F">
      <w:pPr>
        <w:numPr>
          <w:ilvl w:val="0"/>
          <w:numId w:val="95"/>
        </w:numPr>
        <w:rPr>
          <w:lang w:val="en-ZM"/>
        </w:rPr>
      </w:pPr>
      <w:r w:rsidRPr="00EE659E">
        <w:rPr>
          <w:lang w:val="en-ZM"/>
        </w:rPr>
        <w:t>Ensure that data does not exceed the buffer size or expected limits to avoid buffer overflow attacks and other unexpected behavior.</w:t>
      </w:r>
    </w:p>
    <w:p w14:paraId="69245736" w14:textId="77777777" w:rsidR="00EE659E" w:rsidRPr="00EE659E" w:rsidRDefault="00EE659E" w:rsidP="00EE659E">
      <w:pPr>
        <w:rPr>
          <w:lang w:val="en-ZM"/>
        </w:rPr>
      </w:pPr>
      <w:r w:rsidRPr="00EE659E">
        <w:rPr>
          <w:b/>
          <w:bCs/>
          <w:lang w:val="en-ZM"/>
        </w:rPr>
        <w:t>Example:</w:t>
      </w:r>
    </w:p>
    <w:p w14:paraId="4AF7540F" w14:textId="77777777" w:rsidR="00EE659E" w:rsidRDefault="00EE659E" w:rsidP="00EE659E">
      <w:pPr>
        <w:rPr>
          <w:lang w:val="en-ZM"/>
        </w:rPr>
      </w:pPr>
    </w:p>
    <w:p w14:paraId="56459E67" w14:textId="32CF04C9" w:rsidR="00EE659E" w:rsidRPr="00EE659E" w:rsidRDefault="00EE659E" w:rsidP="00EE659E">
      <w:pPr>
        <w:rPr>
          <w:lang w:val="en-ZM"/>
        </w:rPr>
      </w:pPr>
      <w:r w:rsidRPr="00EE659E">
        <w:rPr>
          <w:lang w:val="en-ZM"/>
        </w:rPr>
        <w:t>def process_input(data):</w:t>
      </w:r>
    </w:p>
    <w:p w14:paraId="47DAB494" w14:textId="77777777" w:rsidR="00EE659E" w:rsidRPr="00EE659E" w:rsidRDefault="00EE659E" w:rsidP="00EE659E">
      <w:pPr>
        <w:rPr>
          <w:lang w:val="en-ZM"/>
        </w:rPr>
      </w:pPr>
      <w:r w:rsidRPr="00EE659E">
        <w:rPr>
          <w:lang w:val="en-ZM"/>
        </w:rPr>
        <w:t xml:space="preserve">    if len(data) &gt; 100:</w:t>
      </w:r>
    </w:p>
    <w:p w14:paraId="2C4E5F78" w14:textId="77777777" w:rsidR="00EE659E" w:rsidRPr="00EE659E" w:rsidRDefault="00EE659E" w:rsidP="00EE659E">
      <w:pPr>
        <w:rPr>
          <w:lang w:val="en-ZM"/>
        </w:rPr>
      </w:pPr>
      <w:r w:rsidRPr="00EE659E">
        <w:rPr>
          <w:lang w:val="en-ZM"/>
        </w:rPr>
        <w:t xml:space="preserve">        raise ValueError("Input exceeds allowed length")</w:t>
      </w:r>
    </w:p>
    <w:p w14:paraId="55B13FEE" w14:textId="77777777" w:rsidR="00EE659E" w:rsidRPr="00EE659E" w:rsidRDefault="00EE659E" w:rsidP="00EE659E">
      <w:pPr>
        <w:rPr>
          <w:lang w:val="en-ZM"/>
        </w:rPr>
      </w:pPr>
      <w:r w:rsidRPr="00EE659E">
        <w:rPr>
          <w:lang w:val="en-ZM"/>
        </w:rPr>
        <w:t xml:space="preserve">    # Process the data safely</w:t>
      </w:r>
    </w:p>
    <w:p w14:paraId="0BEE764A" w14:textId="77777777" w:rsidR="00EE659E" w:rsidRPr="00EE659E" w:rsidRDefault="00EE659E" w:rsidP="00EE659E">
      <w:pPr>
        <w:rPr>
          <w:lang w:val="en-ZM"/>
        </w:rPr>
      </w:pPr>
      <w:r w:rsidRPr="00EE659E">
        <w:rPr>
          <w:lang w:val="en-ZM"/>
        </w:rPr>
        <w:t xml:space="preserve">    return data</w:t>
      </w:r>
    </w:p>
    <w:p w14:paraId="563CACC7" w14:textId="77777777" w:rsidR="00EE659E" w:rsidRPr="00EE659E" w:rsidRDefault="00EE659E" w:rsidP="00EE659E">
      <w:pPr>
        <w:rPr>
          <w:lang w:val="en-ZM"/>
        </w:rPr>
      </w:pPr>
    </w:p>
    <w:p w14:paraId="70BD3B76" w14:textId="77777777" w:rsidR="00EE659E" w:rsidRPr="00EE659E" w:rsidRDefault="00EE659E" w:rsidP="00EE659E">
      <w:pPr>
        <w:rPr>
          <w:lang w:val="en-ZM"/>
        </w:rPr>
      </w:pPr>
      <w:r w:rsidRPr="00EE659E">
        <w:rPr>
          <w:lang w:val="en-ZM"/>
        </w:rPr>
        <w:t># Using the function:</w:t>
      </w:r>
    </w:p>
    <w:p w14:paraId="269F10A9" w14:textId="77777777" w:rsidR="00EE659E" w:rsidRPr="00EE659E" w:rsidRDefault="00EE659E" w:rsidP="00EE659E">
      <w:pPr>
        <w:rPr>
          <w:lang w:val="en-ZM"/>
        </w:rPr>
      </w:pPr>
      <w:r w:rsidRPr="00EE659E">
        <w:rPr>
          <w:lang w:val="en-ZM"/>
        </w:rPr>
        <w:t>try:</w:t>
      </w:r>
    </w:p>
    <w:p w14:paraId="3F4EE15C" w14:textId="77777777" w:rsidR="00EE659E" w:rsidRPr="00EE659E" w:rsidRDefault="00EE659E" w:rsidP="00EE659E">
      <w:pPr>
        <w:rPr>
          <w:lang w:val="en-ZM"/>
        </w:rPr>
      </w:pPr>
      <w:r w:rsidRPr="00EE659E">
        <w:rPr>
          <w:lang w:val="en-ZM"/>
        </w:rPr>
        <w:t xml:space="preserve">    process_input("A very long string exceeding the allowed length" * 10)</w:t>
      </w:r>
    </w:p>
    <w:p w14:paraId="50286894" w14:textId="77777777" w:rsidR="00EE659E" w:rsidRPr="00EE659E" w:rsidRDefault="00EE659E" w:rsidP="00EE659E">
      <w:pPr>
        <w:rPr>
          <w:lang w:val="en-ZM"/>
        </w:rPr>
      </w:pPr>
      <w:r w:rsidRPr="00EE659E">
        <w:rPr>
          <w:lang w:val="en-ZM"/>
        </w:rPr>
        <w:t>except ValueError as e:</w:t>
      </w:r>
    </w:p>
    <w:p w14:paraId="3940CDA8" w14:textId="77777777" w:rsidR="00EE659E" w:rsidRPr="00EE659E" w:rsidRDefault="00EE659E" w:rsidP="00EE659E">
      <w:pPr>
        <w:rPr>
          <w:lang w:val="en-ZM"/>
        </w:rPr>
      </w:pPr>
      <w:r w:rsidRPr="00EE659E">
        <w:rPr>
          <w:lang w:val="en-ZM"/>
        </w:rPr>
        <w:t xml:space="preserve">    print(f"Error: {e}")</w:t>
      </w:r>
    </w:p>
    <w:p w14:paraId="58BE7A9D" w14:textId="77777777" w:rsidR="00EE659E" w:rsidRPr="005356DB" w:rsidRDefault="00EE659E" w:rsidP="00EE659E">
      <w:pPr>
        <w:rPr>
          <w:lang w:val="en-ZM"/>
        </w:rPr>
      </w:pPr>
    </w:p>
    <w:p w14:paraId="59D731BF" w14:textId="77777777" w:rsidR="005356DB" w:rsidRPr="005356DB" w:rsidRDefault="005356DB" w:rsidP="00843F7F">
      <w:pPr>
        <w:numPr>
          <w:ilvl w:val="0"/>
          <w:numId w:val="88"/>
        </w:numPr>
        <w:rPr>
          <w:b/>
          <w:bCs/>
          <w:lang w:val="en-ZM"/>
        </w:rPr>
      </w:pPr>
      <w:r w:rsidRPr="005356DB">
        <w:rPr>
          <w:b/>
          <w:bCs/>
          <w:lang w:val="en-ZM"/>
        </w:rPr>
        <w:t>Develop a small Python application that demonstrates secure coding practices and defensive programming techniques.</w:t>
      </w:r>
    </w:p>
    <w:p w14:paraId="2F9C5BBB" w14:textId="77777777" w:rsidR="005356DB" w:rsidRPr="005356DB" w:rsidRDefault="005356DB" w:rsidP="005356DB">
      <w:pPr>
        <w:rPr>
          <w:lang w:val="en-ZM"/>
        </w:rPr>
      </w:pPr>
      <w:r w:rsidRPr="005356DB">
        <w:rPr>
          <w:lang w:val="en-ZM"/>
        </w:rPr>
        <w:t> </w:t>
      </w:r>
    </w:p>
    <w:p w14:paraId="25B99B90" w14:textId="77777777" w:rsidR="00843F7F" w:rsidRDefault="00843F7F" w:rsidP="00843F7F">
      <w:r>
        <w:t>import os</w:t>
      </w:r>
    </w:p>
    <w:p w14:paraId="5C919A9C" w14:textId="77777777" w:rsidR="00843F7F" w:rsidRDefault="00843F7F" w:rsidP="00843F7F">
      <w:r>
        <w:t>import logging</w:t>
      </w:r>
    </w:p>
    <w:p w14:paraId="58E52E75" w14:textId="77777777" w:rsidR="00843F7F" w:rsidRDefault="00843F7F" w:rsidP="00843F7F"/>
    <w:p w14:paraId="6B342BE6" w14:textId="77777777" w:rsidR="00843F7F" w:rsidRDefault="00843F7F" w:rsidP="00843F7F">
      <w:r>
        <w:t># Set up basic logging</w:t>
      </w:r>
    </w:p>
    <w:p w14:paraId="4B84F7E3" w14:textId="77777777" w:rsidR="00843F7F" w:rsidRDefault="00843F7F" w:rsidP="00843F7F">
      <w:r>
        <w:t>logging.basicConfig(level=logging.INFO)</w:t>
      </w:r>
    </w:p>
    <w:p w14:paraId="47269781" w14:textId="77777777" w:rsidR="00843F7F" w:rsidRDefault="00843F7F" w:rsidP="00843F7F"/>
    <w:p w14:paraId="2E8F1A1D" w14:textId="77777777" w:rsidR="00843F7F" w:rsidRDefault="00843F7F" w:rsidP="00843F7F">
      <w:r>
        <w:lastRenderedPageBreak/>
        <w:t># Function to validate user input</w:t>
      </w:r>
    </w:p>
    <w:p w14:paraId="42E993BE" w14:textId="77777777" w:rsidR="00843F7F" w:rsidRDefault="00843F7F" w:rsidP="00843F7F">
      <w:r>
        <w:t>def validate_age(age):</w:t>
      </w:r>
    </w:p>
    <w:p w14:paraId="15D5A543" w14:textId="77777777" w:rsidR="00843F7F" w:rsidRDefault="00843F7F" w:rsidP="00843F7F">
      <w:r>
        <w:t xml:space="preserve">    if not isinstance(age, int):</w:t>
      </w:r>
    </w:p>
    <w:p w14:paraId="4031A886" w14:textId="77777777" w:rsidR="00843F7F" w:rsidRDefault="00843F7F" w:rsidP="00843F7F">
      <w:r>
        <w:t xml:space="preserve">        raise ValueError("Age must be an integer.")</w:t>
      </w:r>
    </w:p>
    <w:p w14:paraId="4C1AE476" w14:textId="77777777" w:rsidR="00843F7F" w:rsidRDefault="00843F7F" w:rsidP="00843F7F">
      <w:r>
        <w:t xml:space="preserve">    if age &lt; 0 or age &gt; 120:</w:t>
      </w:r>
    </w:p>
    <w:p w14:paraId="3EBB5D28" w14:textId="77777777" w:rsidR="00843F7F" w:rsidRDefault="00843F7F" w:rsidP="00843F7F">
      <w:r>
        <w:t xml:space="preserve">        raise ValueError("Age must be between 0 and 120.")</w:t>
      </w:r>
    </w:p>
    <w:p w14:paraId="34F19CA7" w14:textId="77777777" w:rsidR="00843F7F" w:rsidRDefault="00843F7F" w:rsidP="00843F7F">
      <w:r>
        <w:t xml:space="preserve">    return age</w:t>
      </w:r>
    </w:p>
    <w:p w14:paraId="34137355" w14:textId="77777777" w:rsidR="00843F7F" w:rsidRDefault="00843F7F" w:rsidP="00843F7F"/>
    <w:p w14:paraId="693C545A" w14:textId="77777777" w:rsidR="00843F7F" w:rsidRDefault="00843F7F" w:rsidP="00843F7F">
      <w:r>
        <w:t># Function to simulate database interaction</w:t>
      </w:r>
    </w:p>
    <w:p w14:paraId="4A7CDDAE" w14:textId="77777777" w:rsidR="00843F7F" w:rsidRDefault="00843F7F" w:rsidP="00843F7F">
      <w:r>
        <w:t>def connect_to_database():</w:t>
      </w:r>
    </w:p>
    <w:p w14:paraId="33514603" w14:textId="77777777" w:rsidR="00843F7F" w:rsidRDefault="00843F7F" w:rsidP="00843F7F">
      <w:r>
        <w:t xml:space="preserve">    db_user = os.getenv("DB_USER")</w:t>
      </w:r>
    </w:p>
    <w:p w14:paraId="4FF7A6D9" w14:textId="77777777" w:rsidR="00843F7F" w:rsidRDefault="00843F7F" w:rsidP="00843F7F">
      <w:r>
        <w:t xml:space="preserve">    db_password = os.getenv("DB_PASSWORD")</w:t>
      </w:r>
    </w:p>
    <w:p w14:paraId="6AC8B0CA" w14:textId="77777777" w:rsidR="00843F7F" w:rsidRDefault="00843F7F" w:rsidP="00843F7F"/>
    <w:p w14:paraId="30332D0B" w14:textId="77777777" w:rsidR="00843F7F" w:rsidRDefault="00843F7F" w:rsidP="00843F7F">
      <w:r>
        <w:t xml:space="preserve">    if db_user is None or db_password is None:</w:t>
      </w:r>
    </w:p>
    <w:p w14:paraId="3653DBFC" w14:textId="77777777" w:rsidR="00843F7F" w:rsidRDefault="00843F7F" w:rsidP="00843F7F">
      <w:r>
        <w:t xml:space="preserve">        raise EnvironmentError("Database credentials not found in environment variables.")</w:t>
      </w:r>
    </w:p>
    <w:p w14:paraId="4A2B15FB" w14:textId="77777777" w:rsidR="00843F7F" w:rsidRDefault="00843F7F" w:rsidP="00843F7F">
      <w:r>
        <w:t xml:space="preserve">    </w:t>
      </w:r>
    </w:p>
    <w:p w14:paraId="71F72A4D" w14:textId="77777777" w:rsidR="00843F7F" w:rsidRDefault="00843F7F" w:rsidP="00843F7F">
      <w:r>
        <w:t xml:space="preserve">    # Simulate database connection</w:t>
      </w:r>
    </w:p>
    <w:p w14:paraId="321ED04C" w14:textId="77777777" w:rsidR="00843F7F" w:rsidRDefault="00843F7F" w:rsidP="00843F7F">
      <w:r>
        <w:t xml:space="preserve">    logging.info(f"Connecting to the database as {db_user}")</w:t>
      </w:r>
    </w:p>
    <w:p w14:paraId="6329C50E" w14:textId="77777777" w:rsidR="00843F7F" w:rsidRDefault="00843F7F" w:rsidP="00843F7F">
      <w:r>
        <w:t xml:space="preserve">    return True  # Assume connection is successful</w:t>
      </w:r>
    </w:p>
    <w:p w14:paraId="547994EF" w14:textId="77777777" w:rsidR="00843F7F" w:rsidRDefault="00843F7F" w:rsidP="00843F7F"/>
    <w:p w14:paraId="57536F69" w14:textId="77777777" w:rsidR="00843F7F" w:rsidRDefault="00843F7F" w:rsidP="00843F7F">
      <w:r>
        <w:t># Function to login user</w:t>
      </w:r>
    </w:p>
    <w:p w14:paraId="36E60023" w14:textId="77777777" w:rsidR="00843F7F" w:rsidRDefault="00843F7F" w:rsidP="00843F7F">
      <w:r>
        <w:t>def login(username, password):</w:t>
      </w:r>
    </w:p>
    <w:p w14:paraId="30A01542" w14:textId="77777777" w:rsidR="00843F7F" w:rsidRDefault="00843F7F" w:rsidP="00843F7F">
      <w:r>
        <w:t xml:space="preserve">    stored_password = "securepassword"  # In real life, use hashed passwords and a database</w:t>
      </w:r>
    </w:p>
    <w:p w14:paraId="085C56F4" w14:textId="77777777" w:rsidR="00843F7F" w:rsidRDefault="00843F7F" w:rsidP="00843F7F">
      <w:r>
        <w:t xml:space="preserve">    if password == stored_password:</w:t>
      </w:r>
    </w:p>
    <w:p w14:paraId="5980772D" w14:textId="77777777" w:rsidR="00843F7F" w:rsidRDefault="00843F7F" w:rsidP="00843F7F">
      <w:r>
        <w:t xml:space="preserve">        logging.info(f"User {username} logged in successfully!")</w:t>
      </w:r>
    </w:p>
    <w:p w14:paraId="3068DD74" w14:textId="77777777" w:rsidR="00843F7F" w:rsidRDefault="00843F7F" w:rsidP="00843F7F">
      <w:r>
        <w:t xml:space="preserve">    else:</w:t>
      </w:r>
    </w:p>
    <w:p w14:paraId="42047864" w14:textId="77777777" w:rsidR="00843F7F" w:rsidRDefault="00843F7F" w:rsidP="00843F7F">
      <w:r>
        <w:t xml:space="preserve">        logging.warning(f"Failed login attempt for user {username}")</w:t>
      </w:r>
    </w:p>
    <w:p w14:paraId="408B7895" w14:textId="77777777" w:rsidR="00843F7F" w:rsidRDefault="00843F7F" w:rsidP="00843F7F"/>
    <w:p w14:paraId="419DC751" w14:textId="77777777" w:rsidR="00843F7F" w:rsidRDefault="00843F7F" w:rsidP="00843F7F">
      <w:r>
        <w:t># Main application function</w:t>
      </w:r>
    </w:p>
    <w:p w14:paraId="5CF44A70" w14:textId="77777777" w:rsidR="00843F7F" w:rsidRDefault="00843F7F" w:rsidP="00843F7F">
      <w:r>
        <w:t>def main():</w:t>
      </w:r>
    </w:p>
    <w:p w14:paraId="22D886A0" w14:textId="77777777" w:rsidR="00843F7F" w:rsidRDefault="00843F7F" w:rsidP="00843F7F">
      <w:r>
        <w:t xml:space="preserve">    try:</w:t>
      </w:r>
    </w:p>
    <w:p w14:paraId="67B17D17" w14:textId="77777777" w:rsidR="00843F7F" w:rsidRDefault="00843F7F" w:rsidP="00843F7F">
      <w:r>
        <w:t xml:space="preserve">        # Input validation</w:t>
      </w:r>
    </w:p>
    <w:p w14:paraId="1F18DAD0" w14:textId="77777777" w:rsidR="00843F7F" w:rsidRDefault="00843F7F" w:rsidP="00843F7F">
      <w:r>
        <w:t xml:space="preserve">        user_age = validate_age(25)</w:t>
      </w:r>
    </w:p>
    <w:p w14:paraId="178F0FEB" w14:textId="77777777" w:rsidR="00843F7F" w:rsidRDefault="00843F7F" w:rsidP="00843F7F">
      <w:r>
        <w:t xml:space="preserve">        logging.info(f"User age validated: {user_age}")</w:t>
      </w:r>
    </w:p>
    <w:p w14:paraId="6662603E" w14:textId="77777777" w:rsidR="00843F7F" w:rsidRDefault="00843F7F" w:rsidP="00843F7F"/>
    <w:p w14:paraId="67131B5D" w14:textId="77777777" w:rsidR="00843F7F" w:rsidRDefault="00843F7F" w:rsidP="00843F7F">
      <w:r>
        <w:t xml:space="preserve">        # Database connection</w:t>
      </w:r>
    </w:p>
    <w:p w14:paraId="630DADC1" w14:textId="77777777" w:rsidR="00843F7F" w:rsidRDefault="00843F7F" w:rsidP="00843F7F">
      <w:r>
        <w:t xml:space="preserve">        if connect_to_database():</w:t>
      </w:r>
    </w:p>
    <w:p w14:paraId="1ECF9F54" w14:textId="77777777" w:rsidR="00843F7F" w:rsidRDefault="00843F7F" w:rsidP="00843F7F">
      <w:r>
        <w:t xml:space="preserve">            logging.info("Successfully connected to the database.")</w:t>
      </w:r>
    </w:p>
    <w:p w14:paraId="1E2027AB" w14:textId="77777777" w:rsidR="00843F7F" w:rsidRDefault="00843F7F" w:rsidP="00843F7F">
      <w:r>
        <w:t xml:space="preserve">        </w:t>
      </w:r>
    </w:p>
    <w:p w14:paraId="529E8FE8" w14:textId="77777777" w:rsidR="00843F7F" w:rsidRDefault="00843F7F" w:rsidP="00843F7F">
      <w:r>
        <w:t xml:space="preserve">        # Simulate user login</w:t>
      </w:r>
    </w:p>
    <w:p w14:paraId="28038762" w14:textId="77777777" w:rsidR="00843F7F" w:rsidRDefault="00843F7F" w:rsidP="00843F7F">
      <w:r>
        <w:t xml:space="preserve">        login("user1", "securepassword")</w:t>
      </w:r>
    </w:p>
    <w:p w14:paraId="2A6D74BF" w14:textId="77777777" w:rsidR="00843F7F" w:rsidRDefault="00843F7F" w:rsidP="00843F7F">
      <w:r>
        <w:t xml:space="preserve">        login("user2", "wrongpassword")</w:t>
      </w:r>
    </w:p>
    <w:p w14:paraId="44249B6D" w14:textId="77777777" w:rsidR="00843F7F" w:rsidRDefault="00843F7F" w:rsidP="00843F7F">
      <w:r>
        <w:t xml:space="preserve">    </w:t>
      </w:r>
    </w:p>
    <w:p w14:paraId="4B6B8ED8" w14:textId="77777777" w:rsidR="00843F7F" w:rsidRDefault="00843F7F" w:rsidP="00843F7F">
      <w:r>
        <w:t xml:space="preserve">    except ValueError as e:</w:t>
      </w:r>
    </w:p>
    <w:p w14:paraId="7853E409" w14:textId="77777777" w:rsidR="00843F7F" w:rsidRDefault="00843F7F" w:rsidP="00843F7F">
      <w:r>
        <w:t xml:space="preserve">        logging.error(f"Input validation error: {e}")</w:t>
      </w:r>
    </w:p>
    <w:p w14:paraId="456018DE" w14:textId="77777777" w:rsidR="00843F7F" w:rsidRDefault="00843F7F" w:rsidP="00843F7F">
      <w:r>
        <w:t xml:space="preserve">    except EnvironmentError as e:</w:t>
      </w:r>
    </w:p>
    <w:p w14:paraId="12A6D032" w14:textId="77777777" w:rsidR="00843F7F" w:rsidRDefault="00843F7F" w:rsidP="00843F7F">
      <w:r>
        <w:t xml:space="preserve">        logging.error(f"Environment error: {e}")</w:t>
      </w:r>
    </w:p>
    <w:p w14:paraId="248DD5F3" w14:textId="77777777" w:rsidR="00843F7F" w:rsidRDefault="00843F7F" w:rsidP="00843F7F">
      <w:r>
        <w:t xml:space="preserve">    except Exception as e:</w:t>
      </w:r>
    </w:p>
    <w:p w14:paraId="70557F33" w14:textId="77777777" w:rsidR="00843F7F" w:rsidRDefault="00843F7F" w:rsidP="00843F7F">
      <w:r>
        <w:lastRenderedPageBreak/>
        <w:t xml:space="preserve">        logging.error(f"Unexpected error: {e}")</w:t>
      </w:r>
    </w:p>
    <w:p w14:paraId="1AFDC303" w14:textId="77777777" w:rsidR="00843F7F" w:rsidRDefault="00843F7F" w:rsidP="00843F7F"/>
    <w:p w14:paraId="142F0AC2" w14:textId="77777777" w:rsidR="00843F7F" w:rsidRDefault="00843F7F" w:rsidP="00843F7F">
      <w:r>
        <w:t>if __name__ == "__main__":</w:t>
      </w:r>
    </w:p>
    <w:p w14:paraId="5B555B14" w14:textId="6BBC5E95" w:rsidR="00445E53" w:rsidRDefault="00843F7F" w:rsidP="00843F7F">
      <w:r>
        <w:t xml:space="preserve">    main()</w:t>
      </w:r>
    </w:p>
    <w:sectPr w:rsidR="00445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4E2"/>
    <w:multiLevelType w:val="multilevel"/>
    <w:tmpl w:val="B6F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6815"/>
    <w:multiLevelType w:val="multilevel"/>
    <w:tmpl w:val="81D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61EF"/>
    <w:multiLevelType w:val="multilevel"/>
    <w:tmpl w:val="B700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471E7"/>
    <w:multiLevelType w:val="multilevel"/>
    <w:tmpl w:val="DB5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421DC"/>
    <w:multiLevelType w:val="multilevel"/>
    <w:tmpl w:val="619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40A6F"/>
    <w:multiLevelType w:val="multilevel"/>
    <w:tmpl w:val="E574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E0AFB"/>
    <w:multiLevelType w:val="multilevel"/>
    <w:tmpl w:val="D2D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F265C"/>
    <w:multiLevelType w:val="multilevel"/>
    <w:tmpl w:val="9634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747B94"/>
    <w:multiLevelType w:val="multilevel"/>
    <w:tmpl w:val="74F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86E54"/>
    <w:multiLevelType w:val="multilevel"/>
    <w:tmpl w:val="C082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6795F"/>
    <w:multiLevelType w:val="multilevel"/>
    <w:tmpl w:val="F478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07760"/>
    <w:multiLevelType w:val="hybridMultilevel"/>
    <w:tmpl w:val="F8A8CE7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63648B0"/>
    <w:multiLevelType w:val="multilevel"/>
    <w:tmpl w:val="8016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667052"/>
    <w:multiLevelType w:val="multilevel"/>
    <w:tmpl w:val="AB84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14051D"/>
    <w:multiLevelType w:val="multilevel"/>
    <w:tmpl w:val="C9E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62B44"/>
    <w:multiLevelType w:val="multilevel"/>
    <w:tmpl w:val="0A0C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780C9E"/>
    <w:multiLevelType w:val="multilevel"/>
    <w:tmpl w:val="685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70C74"/>
    <w:multiLevelType w:val="multilevel"/>
    <w:tmpl w:val="DEC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356DF9"/>
    <w:multiLevelType w:val="multilevel"/>
    <w:tmpl w:val="8D06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F6CC6"/>
    <w:multiLevelType w:val="hybridMultilevel"/>
    <w:tmpl w:val="65389F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9B1576E"/>
    <w:multiLevelType w:val="multilevel"/>
    <w:tmpl w:val="9B7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57303B"/>
    <w:multiLevelType w:val="multilevel"/>
    <w:tmpl w:val="E5A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810E0F"/>
    <w:multiLevelType w:val="multilevel"/>
    <w:tmpl w:val="2FB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97FBA"/>
    <w:multiLevelType w:val="multilevel"/>
    <w:tmpl w:val="90D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2C4882"/>
    <w:multiLevelType w:val="multilevel"/>
    <w:tmpl w:val="CF56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322AB1"/>
    <w:multiLevelType w:val="multilevel"/>
    <w:tmpl w:val="F19A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63724B"/>
    <w:multiLevelType w:val="multilevel"/>
    <w:tmpl w:val="EE583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913279"/>
    <w:multiLevelType w:val="multilevel"/>
    <w:tmpl w:val="00A6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742948"/>
    <w:multiLevelType w:val="multilevel"/>
    <w:tmpl w:val="CA5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462E2D"/>
    <w:multiLevelType w:val="multilevel"/>
    <w:tmpl w:val="7D2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F34FF"/>
    <w:multiLevelType w:val="multilevel"/>
    <w:tmpl w:val="BEB6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693E6E"/>
    <w:multiLevelType w:val="multilevel"/>
    <w:tmpl w:val="66F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79275E"/>
    <w:multiLevelType w:val="multilevel"/>
    <w:tmpl w:val="1198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856694"/>
    <w:multiLevelType w:val="hybridMultilevel"/>
    <w:tmpl w:val="0DF2534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270B0F85"/>
    <w:multiLevelType w:val="multilevel"/>
    <w:tmpl w:val="368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04684D"/>
    <w:multiLevelType w:val="multilevel"/>
    <w:tmpl w:val="49D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3342B8"/>
    <w:multiLevelType w:val="multilevel"/>
    <w:tmpl w:val="9746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962285"/>
    <w:multiLevelType w:val="multilevel"/>
    <w:tmpl w:val="EE0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B82327"/>
    <w:multiLevelType w:val="multilevel"/>
    <w:tmpl w:val="88C2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FA1314"/>
    <w:multiLevelType w:val="hybridMultilevel"/>
    <w:tmpl w:val="485EB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2C823995"/>
    <w:multiLevelType w:val="multilevel"/>
    <w:tmpl w:val="9DE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7D50AA"/>
    <w:multiLevelType w:val="multilevel"/>
    <w:tmpl w:val="8CF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C86450"/>
    <w:multiLevelType w:val="multilevel"/>
    <w:tmpl w:val="1A2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626440"/>
    <w:multiLevelType w:val="multilevel"/>
    <w:tmpl w:val="5D2A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DA51F3"/>
    <w:multiLevelType w:val="multilevel"/>
    <w:tmpl w:val="56D49592"/>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5" w15:restartNumberingAfterBreak="0">
    <w:nsid w:val="35000259"/>
    <w:multiLevelType w:val="multilevel"/>
    <w:tmpl w:val="860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5E4588"/>
    <w:multiLevelType w:val="multilevel"/>
    <w:tmpl w:val="4B34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660C23"/>
    <w:multiLevelType w:val="multilevel"/>
    <w:tmpl w:val="7788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06059"/>
    <w:multiLevelType w:val="multilevel"/>
    <w:tmpl w:val="E46A4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47584A"/>
    <w:multiLevelType w:val="multilevel"/>
    <w:tmpl w:val="B95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897B02"/>
    <w:multiLevelType w:val="multilevel"/>
    <w:tmpl w:val="B058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8E1722"/>
    <w:multiLevelType w:val="multilevel"/>
    <w:tmpl w:val="4AF6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99450B"/>
    <w:multiLevelType w:val="multilevel"/>
    <w:tmpl w:val="CF5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A4797E"/>
    <w:multiLevelType w:val="multilevel"/>
    <w:tmpl w:val="5E7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9342BA"/>
    <w:multiLevelType w:val="multilevel"/>
    <w:tmpl w:val="293A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4E35BC"/>
    <w:multiLevelType w:val="multilevel"/>
    <w:tmpl w:val="5460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D779FF"/>
    <w:multiLevelType w:val="multilevel"/>
    <w:tmpl w:val="E63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2E6E41"/>
    <w:multiLevelType w:val="multilevel"/>
    <w:tmpl w:val="E49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59279B"/>
    <w:multiLevelType w:val="multilevel"/>
    <w:tmpl w:val="5E10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AAD1E85"/>
    <w:multiLevelType w:val="multilevel"/>
    <w:tmpl w:val="B1626F80"/>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4ABB2ECE"/>
    <w:multiLevelType w:val="multilevel"/>
    <w:tmpl w:val="9B40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D16C79"/>
    <w:multiLevelType w:val="multilevel"/>
    <w:tmpl w:val="6082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0C2D0D"/>
    <w:multiLevelType w:val="multilevel"/>
    <w:tmpl w:val="2A4AB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F6364B"/>
    <w:multiLevelType w:val="multilevel"/>
    <w:tmpl w:val="45D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451F22"/>
    <w:multiLevelType w:val="multilevel"/>
    <w:tmpl w:val="0E0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92300E"/>
    <w:multiLevelType w:val="multilevel"/>
    <w:tmpl w:val="8344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2817AE"/>
    <w:multiLevelType w:val="multilevel"/>
    <w:tmpl w:val="5AF01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7B5A38"/>
    <w:multiLevelType w:val="multilevel"/>
    <w:tmpl w:val="99D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CD7DB4"/>
    <w:multiLevelType w:val="multilevel"/>
    <w:tmpl w:val="8F1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AA26F4"/>
    <w:multiLevelType w:val="hybridMultilevel"/>
    <w:tmpl w:val="41BEA0BC"/>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0" w15:restartNumberingAfterBreak="0">
    <w:nsid w:val="56DF6105"/>
    <w:multiLevelType w:val="multilevel"/>
    <w:tmpl w:val="6EF8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CA197C"/>
    <w:multiLevelType w:val="multilevel"/>
    <w:tmpl w:val="BE9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F318C6"/>
    <w:multiLevelType w:val="multilevel"/>
    <w:tmpl w:val="15F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0B7304"/>
    <w:multiLevelType w:val="multilevel"/>
    <w:tmpl w:val="66A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2A0C0A"/>
    <w:multiLevelType w:val="multilevel"/>
    <w:tmpl w:val="3794B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BE352A"/>
    <w:multiLevelType w:val="multilevel"/>
    <w:tmpl w:val="B1626F80"/>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6" w15:restartNumberingAfterBreak="0">
    <w:nsid w:val="611C37F9"/>
    <w:multiLevelType w:val="multilevel"/>
    <w:tmpl w:val="370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80090B"/>
    <w:multiLevelType w:val="multilevel"/>
    <w:tmpl w:val="49D4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81073C"/>
    <w:multiLevelType w:val="multilevel"/>
    <w:tmpl w:val="84E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1B7D6D"/>
    <w:multiLevelType w:val="multilevel"/>
    <w:tmpl w:val="3B6C0F7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386683"/>
    <w:multiLevelType w:val="multilevel"/>
    <w:tmpl w:val="0D9C5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2724CA"/>
    <w:multiLevelType w:val="multilevel"/>
    <w:tmpl w:val="1F56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A91CFD"/>
    <w:multiLevelType w:val="multilevel"/>
    <w:tmpl w:val="74988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EA66B9"/>
    <w:multiLevelType w:val="multilevel"/>
    <w:tmpl w:val="1384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EF2136"/>
    <w:multiLevelType w:val="multilevel"/>
    <w:tmpl w:val="958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4B2B92"/>
    <w:multiLevelType w:val="multilevel"/>
    <w:tmpl w:val="7C3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B73ADA"/>
    <w:multiLevelType w:val="multilevel"/>
    <w:tmpl w:val="E3B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43B80"/>
    <w:multiLevelType w:val="multilevel"/>
    <w:tmpl w:val="C64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5A13B7"/>
    <w:multiLevelType w:val="multilevel"/>
    <w:tmpl w:val="EF82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6D6098"/>
    <w:multiLevelType w:val="multilevel"/>
    <w:tmpl w:val="D2E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031A81"/>
    <w:multiLevelType w:val="multilevel"/>
    <w:tmpl w:val="145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903291"/>
    <w:multiLevelType w:val="multilevel"/>
    <w:tmpl w:val="368C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A07266"/>
    <w:multiLevelType w:val="multilevel"/>
    <w:tmpl w:val="00B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0F2627"/>
    <w:multiLevelType w:val="multilevel"/>
    <w:tmpl w:val="DE46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F59580E"/>
    <w:multiLevelType w:val="multilevel"/>
    <w:tmpl w:val="9AB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8"/>
  </w:num>
  <w:num w:numId="3">
    <w:abstractNumId w:val="75"/>
  </w:num>
  <w:num w:numId="4">
    <w:abstractNumId w:val="59"/>
  </w:num>
  <w:num w:numId="5">
    <w:abstractNumId w:val="58"/>
  </w:num>
  <w:num w:numId="6">
    <w:abstractNumId w:val="81"/>
  </w:num>
  <w:num w:numId="7">
    <w:abstractNumId w:val="7"/>
  </w:num>
  <w:num w:numId="8">
    <w:abstractNumId w:val="18"/>
  </w:num>
  <w:num w:numId="9">
    <w:abstractNumId w:val="93"/>
  </w:num>
  <w:num w:numId="10">
    <w:abstractNumId w:val="65"/>
  </w:num>
  <w:num w:numId="11">
    <w:abstractNumId w:val="13"/>
  </w:num>
  <w:num w:numId="12">
    <w:abstractNumId w:val="67"/>
  </w:num>
  <w:num w:numId="13">
    <w:abstractNumId w:val="25"/>
  </w:num>
  <w:num w:numId="14">
    <w:abstractNumId w:val="62"/>
  </w:num>
  <w:num w:numId="15">
    <w:abstractNumId w:val="66"/>
  </w:num>
  <w:num w:numId="16">
    <w:abstractNumId w:val="69"/>
  </w:num>
  <w:num w:numId="17">
    <w:abstractNumId w:val="82"/>
  </w:num>
  <w:num w:numId="18">
    <w:abstractNumId w:val="56"/>
  </w:num>
  <w:num w:numId="19">
    <w:abstractNumId w:val="43"/>
  </w:num>
  <w:num w:numId="20">
    <w:abstractNumId w:val="0"/>
  </w:num>
  <w:num w:numId="21">
    <w:abstractNumId w:val="74"/>
  </w:num>
  <w:num w:numId="22">
    <w:abstractNumId w:val="48"/>
  </w:num>
  <w:num w:numId="23">
    <w:abstractNumId w:val="88"/>
  </w:num>
  <w:num w:numId="24">
    <w:abstractNumId w:val="42"/>
  </w:num>
  <w:num w:numId="25">
    <w:abstractNumId w:val="23"/>
  </w:num>
  <w:num w:numId="26">
    <w:abstractNumId w:val="4"/>
  </w:num>
  <w:num w:numId="27">
    <w:abstractNumId w:val="55"/>
  </w:num>
  <w:num w:numId="28">
    <w:abstractNumId w:val="90"/>
  </w:num>
  <w:num w:numId="29">
    <w:abstractNumId w:val="30"/>
  </w:num>
  <w:num w:numId="30">
    <w:abstractNumId w:val="14"/>
  </w:num>
  <w:num w:numId="31">
    <w:abstractNumId w:val="80"/>
  </w:num>
  <w:num w:numId="32">
    <w:abstractNumId w:val="77"/>
  </w:num>
  <w:num w:numId="33">
    <w:abstractNumId w:val="60"/>
  </w:num>
  <w:num w:numId="34">
    <w:abstractNumId w:val="54"/>
  </w:num>
  <w:num w:numId="35">
    <w:abstractNumId w:val="15"/>
  </w:num>
  <w:num w:numId="36">
    <w:abstractNumId w:val="91"/>
  </w:num>
  <w:num w:numId="37">
    <w:abstractNumId w:val="83"/>
  </w:num>
  <w:num w:numId="38">
    <w:abstractNumId w:val="24"/>
  </w:num>
  <w:num w:numId="39">
    <w:abstractNumId w:val="8"/>
  </w:num>
  <w:num w:numId="40">
    <w:abstractNumId w:val="28"/>
  </w:num>
  <w:num w:numId="41">
    <w:abstractNumId w:val="94"/>
  </w:num>
  <w:num w:numId="42">
    <w:abstractNumId w:val="49"/>
  </w:num>
  <w:num w:numId="43">
    <w:abstractNumId w:val="37"/>
  </w:num>
  <w:num w:numId="44">
    <w:abstractNumId w:val="52"/>
  </w:num>
  <w:num w:numId="45">
    <w:abstractNumId w:val="29"/>
  </w:num>
  <w:num w:numId="46">
    <w:abstractNumId w:val="78"/>
  </w:num>
  <w:num w:numId="47">
    <w:abstractNumId w:val="9"/>
  </w:num>
  <w:num w:numId="48">
    <w:abstractNumId w:val="2"/>
  </w:num>
  <w:num w:numId="49">
    <w:abstractNumId w:val="53"/>
  </w:num>
  <w:num w:numId="50">
    <w:abstractNumId w:val="44"/>
  </w:num>
  <w:num w:numId="51">
    <w:abstractNumId w:val="89"/>
  </w:num>
  <w:num w:numId="52">
    <w:abstractNumId w:val="31"/>
  </w:num>
  <w:num w:numId="53">
    <w:abstractNumId w:val="27"/>
  </w:num>
  <w:num w:numId="54">
    <w:abstractNumId w:val="12"/>
  </w:num>
  <w:num w:numId="55">
    <w:abstractNumId w:val="21"/>
  </w:num>
  <w:num w:numId="56">
    <w:abstractNumId w:val="50"/>
  </w:num>
  <w:num w:numId="57">
    <w:abstractNumId w:val="16"/>
  </w:num>
  <w:num w:numId="58">
    <w:abstractNumId w:val="41"/>
  </w:num>
  <w:num w:numId="59">
    <w:abstractNumId w:val="87"/>
  </w:num>
  <w:num w:numId="60">
    <w:abstractNumId w:val="46"/>
  </w:num>
  <w:num w:numId="61">
    <w:abstractNumId w:val="76"/>
  </w:num>
  <w:num w:numId="62">
    <w:abstractNumId w:val="3"/>
  </w:num>
  <w:num w:numId="63">
    <w:abstractNumId w:val="64"/>
  </w:num>
  <w:num w:numId="64">
    <w:abstractNumId w:val="57"/>
  </w:num>
  <w:num w:numId="65">
    <w:abstractNumId w:val="47"/>
  </w:num>
  <w:num w:numId="66">
    <w:abstractNumId w:val="61"/>
  </w:num>
  <w:num w:numId="67">
    <w:abstractNumId w:val="6"/>
  </w:num>
  <w:num w:numId="68">
    <w:abstractNumId w:val="45"/>
  </w:num>
  <w:num w:numId="69">
    <w:abstractNumId w:val="20"/>
  </w:num>
  <w:num w:numId="70">
    <w:abstractNumId w:val="71"/>
  </w:num>
  <w:num w:numId="71">
    <w:abstractNumId w:val="33"/>
  </w:num>
  <w:num w:numId="72">
    <w:abstractNumId w:val="19"/>
  </w:num>
  <w:num w:numId="73">
    <w:abstractNumId w:val="39"/>
  </w:num>
  <w:num w:numId="74">
    <w:abstractNumId w:val="79"/>
  </w:num>
  <w:num w:numId="75">
    <w:abstractNumId w:val="72"/>
  </w:num>
  <w:num w:numId="76">
    <w:abstractNumId w:val="5"/>
  </w:num>
  <w:num w:numId="77">
    <w:abstractNumId w:val="10"/>
  </w:num>
  <w:num w:numId="78">
    <w:abstractNumId w:val="86"/>
  </w:num>
  <w:num w:numId="79">
    <w:abstractNumId w:val="73"/>
  </w:num>
  <w:num w:numId="80">
    <w:abstractNumId w:val="36"/>
  </w:num>
  <w:num w:numId="81">
    <w:abstractNumId w:val="85"/>
  </w:num>
  <w:num w:numId="82">
    <w:abstractNumId w:val="84"/>
  </w:num>
  <w:num w:numId="83">
    <w:abstractNumId w:val="34"/>
  </w:num>
  <w:num w:numId="84">
    <w:abstractNumId w:val="26"/>
  </w:num>
  <w:num w:numId="85">
    <w:abstractNumId w:val="17"/>
  </w:num>
  <w:num w:numId="86">
    <w:abstractNumId w:val="51"/>
  </w:num>
  <w:num w:numId="87">
    <w:abstractNumId w:val="22"/>
  </w:num>
  <w:num w:numId="88">
    <w:abstractNumId w:val="32"/>
  </w:num>
  <w:num w:numId="89">
    <w:abstractNumId w:val="68"/>
  </w:num>
  <w:num w:numId="90">
    <w:abstractNumId w:val="1"/>
  </w:num>
  <w:num w:numId="91">
    <w:abstractNumId w:val="35"/>
  </w:num>
  <w:num w:numId="92">
    <w:abstractNumId w:val="40"/>
  </w:num>
  <w:num w:numId="93">
    <w:abstractNumId w:val="92"/>
  </w:num>
  <w:num w:numId="94">
    <w:abstractNumId w:val="63"/>
  </w:num>
  <w:num w:numId="95">
    <w:abstractNumId w:val="70"/>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C7"/>
    <w:rsid w:val="00007730"/>
    <w:rsid w:val="00007F8F"/>
    <w:rsid w:val="0005788E"/>
    <w:rsid w:val="000654AD"/>
    <w:rsid w:val="0006713C"/>
    <w:rsid w:val="00084797"/>
    <w:rsid w:val="000B5D72"/>
    <w:rsid w:val="00104537"/>
    <w:rsid w:val="0015161B"/>
    <w:rsid w:val="00162AA0"/>
    <w:rsid w:val="00256E85"/>
    <w:rsid w:val="002D6F9C"/>
    <w:rsid w:val="002E4EC5"/>
    <w:rsid w:val="0038115F"/>
    <w:rsid w:val="003A0F69"/>
    <w:rsid w:val="003A2A30"/>
    <w:rsid w:val="00445E53"/>
    <w:rsid w:val="004A383A"/>
    <w:rsid w:val="004E259A"/>
    <w:rsid w:val="005038D6"/>
    <w:rsid w:val="00517B5C"/>
    <w:rsid w:val="005356DB"/>
    <w:rsid w:val="005852CE"/>
    <w:rsid w:val="005B37AB"/>
    <w:rsid w:val="005D5239"/>
    <w:rsid w:val="00664CC7"/>
    <w:rsid w:val="006D244A"/>
    <w:rsid w:val="006E5F10"/>
    <w:rsid w:val="007023A7"/>
    <w:rsid w:val="00780BD5"/>
    <w:rsid w:val="008225D8"/>
    <w:rsid w:val="00843F7F"/>
    <w:rsid w:val="00922A51"/>
    <w:rsid w:val="0095088D"/>
    <w:rsid w:val="0099005C"/>
    <w:rsid w:val="00992D24"/>
    <w:rsid w:val="009A0B50"/>
    <w:rsid w:val="00A11DAE"/>
    <w:rsid w:val="00AF17FB"/>
    <w:rsid w:val="00B52C51"/>
    <w:rsid w:val="00B578A9"/>
    <w:rsid w:val="00C25599"/>
    <w:rsid w:val="00C64CB1"/>
    <w:rsid w:val="00C820F8"/>
    <w:rsid w:val="00CA1AE2"/>
    <w:rsid w:val="00CA406C"/>
    <w:rsid w:val="00CB2746"/>
    <w:rsid w:val="00CE6B4A"/>
    <w:rsid w:val="00CF3804"/>
    <w:rsid w:val="00D50EC6"/>
    <w:rsid w:val="00D70E77"/>
    <w:rsid w:val="00E25CB7"/>
    <w:rsid w:val="00E42E09"/>
    <w:rsid w:val="00EC1FE6"/>
    <w:rsid w:val="00EE659E"/>
    <w:rsid w:val="00F113BA"/>
    <w:rsid w:val="00F2074A"/>
    <w:rsid w:val="00F3365D"/>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09C2"/>
  <w15:chartTrackingRefBased/>
  <w15:docId w15:val="{94E3A888-5DF4-46E1-A87D-2A31C088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E6"/>
    <w:pPr>
      <w:spacing w:after="0"/>
    </w:pPr>
  </w:style>
  <w:style w:type="paragraph" w:styleId="Heading1">
    <w:name w:val="heading 1"/>
    <w:basedOn w:val="Normal"/>
    <w:next w:val="Normal"/>
    <w:link w:val="Heading1Char"/>
    <w:uiPriority w:val="9"/>
    <w:qFormat/>
    <w:rsid w:val="005B37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0F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2C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E53"/>
    <w:pPr>
      <w:ind w:left="720"/>
      <w:contextualSpacing/>
    </w:pPr>
  </w:style>
  <w:style w:type="character" w:customStyle="1" w:styleId="Heading1Char">
    <w:name w:val="Heading 1 Char"/>
    <w:basedOn w:val="DefaultParagraphFont"/>
    <w:link w:val="Heading1"/>
    <w:uiPriority w:val="9"/>
    <w:rsid w:val="005B37A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B52C5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820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302">
      <w:bodyDiv w:val="1"/>
      <w:marLeft w:val="0"/>
      <w:marRight w:val="0"/>
      <w:marTop w:val="0"/>
      <w:marBottom w:val="0"/>
      <w:divBdr>
        <w:top w:val="none" w:sz="0" w:space="0" w:color="auto"/>
        <w:left w:val="none" w:sz="0" w:space="0" w:color="auto"/>
        <w:bottom w:val="none" w:sz="0" w:space="0" w:color="auto"/>
        <w:right w:val="none" w:sz="0" w:space="0" w:color="auto"/>
      </w:divBdr>
      <w:divsChild>
        <w:div w:id="1713387071">
          <w:marLeft w:val="0"/>
          <w:marRight w:val="0"/>
          <w:marTop w:val="0"/>
          <w:marBottom w:val="0"/>
          <w:divBdr>
            <w:top w:val="none" w:sz="0" w:space="0" w:color="auto"/>
            <w:left w:val="none" w:sz="0" w:space="0" w:color="auto"/>
            <w:bottom w:val="none" w:sz="0" w:space="0" w:color="auto"/>
            <w:right w:val="none" w:sz="0" w:space="0" w:color="auto"/>
          </w:divBdr>
          <w:divsChild>
            <w:div w:id="355161983">
              <w:marLeft w:val="0"/>
              <w:marRight w:val="0"/>
              <w:marTop w:val="0"/>
              <w:marBottom w:val="0"/>
              <w:divBdr>
                <w:top w:val="none" w:sz="0" w:space="0" w:color="auto"/>
                <w:left w:val="none" w:sz="0" w:space="0" w:color="auto"/>
                <w:bottom w:val="none" w:sz="0" w:space="0" w:color="auto"/>
                <w:right w:val="none" w:sz="0" w:space="0" w:color="auto"/>
              </w:divBdr>
            </w:div>
            <w:div w:id="393234005">
              <w:marLeft w:val="0"/>
              <w:marRight w:val="0"/>
              <w:marTop w:val="0"/>
              <w:marBottom w:val="0"/>
              <w:divBdr>
                <w:top w:val="none" w:sz="0" w:space="0" w:color="auto"/>
                <w:left w:val="none" w:sz="0" w:space="0" w:color="auto"/>
                <w:bottom w:val="none" w:sz="0" w:space="0" w:color="auto"/>
                <w:right w:val="none" w:sz="0" w:space="0" w:color="auto"/>
              </w:divBdr>
              <w:divsChild>
                <w:div w:id="132186750">
                  <w:marLeft w:val="0"/>
                  <w:marRight w:val="0"/>
                  <w:marTop w:val="0"/>
                  <w:marBottom w:val="0"/>
                  <w:divBdr>
                    <w:top w:val="none" w:sz="0" w:space="0" w:color="auto"/>
                    <w:left w:val="none" w:sz="0" w:space="0" w:color="auto"/>
                    <w:bottom w:val="none" w:sz="0" w:space="0" w:color="auto"/>
                    <w:right w:val="none" w:sz="0" w:space="0" w:color="auto"/>
                  </w:divBdr>
                  <w:divsChild>
                    <w:div w:id="8695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9401">
              <w:marLeft w:val="0"/>
              <w:marRight w:val="0"/>
              <w:marTop w:val="0"/>
              <w:marBottom w:val="0"/>
              <w:divBdr>
                <w:top w:val="none" w:sz="0" w:space="0" w:color="auto"/>
                <w:left w:val="none" w:sz="0" w:space="0" w:color="auto"/>
                <w:bottom w:val="none" w:sz="0" w:space="0" w:color="auto"/>
                <w:right w:val="none" w:sz="0" w:space="0" w:color="auto"/>
              </w:divBdr>
            </w:div>
          </w:divsChild>
        </w:div>
        <w:div w:id="2115006276">
          <w:marLeft w:val="0"/>
          <w:marRight w:val="0"/>
          <w:marTop w:val="0"/>
          <w:marBottom w:val="0"/>
          <w:divBdr>
            <w:top w:val="none" w:sz="0" w:space="0" w:color="auto"/>
            <w:left w:val="none" w:sz="0" w:space="0" w:color="auto"/>
            <w:bottom w:val="none" w:sz="0" w:space="0" w:color="auto"/>
            <w:right w:val="none" w:sz="0" w:space="0" w:color="auto"/>
          </w:divBdr>
          <w:divsChild>
            <w:div w:id="812335289">
              <w:marLeft w:val="0"/>
              <w:marRight w:val="0"/>
              <w:marTop w:val="0"/>
              <w:marBottom w:val="0"/>
              <w:divBdr>
                <w:top w:val="none" w:sz="0" w:space="0" w:color="auto"/>
                <w:left w:val="none" w:sz="0" w:space="0" w:color="auto"/>
                <w:bottom w:val="none" w:sz="0" w:space="0" w:color="auto"/>
                <w:right w:val="none" w:sz="0" w:space="0" w:color="auto"/>
              </w:divBdr>
            </w:div>
            <w:div w:id="853615214">
              <w:marLeft w:val="0"/>
              <w:marRight w:val="0"/>
              <w:marTop w:val="0"/>
              <w:marBottom w:val="0"/>
              <w:divBdr>
                <w:top w:val="none" w:sz="0" w:space="0" w:color="auto"/>
                <w:left w:val="none" w:sz="0" w:space="0" w:color="auto"/>
                <w:bottom w:val="none" w:sz="0" w:space="0" w:color="auto"/>
                <w:right w:val="none" w:sz="0" w:space="0" w:color="auto"/>
              </w:divBdr>
              <w:divsChild>
                <w:div w:id="855995905">
                  <w:marLeft w:val="0"/>
                  <w:marRight w:val="0"/>
                  <w:marTop w:val="0"/>
                  <w:marBottom w:val="0"/>
                  <w:divBdr>
                    <w:top w:val="none" w:sz="0" w:space="0" w:color="auto"/>
                    <w:left w:val="none" w:sz="0" w:space="0" w:color="auto"/>
                    <w:bottom w:val="none" w:sz="0" w:space="0" w:color="auto"/>
                    <w:right w:val="none" w:sz="0" w:space="0" w:color="auto"/>
                  </w:divBdr>
                  <w:divsChild>
                    <w:div w:id="2379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317">
              <w:marLeft w:val="0"/>
              <w:marRight w:val="0"/>
              <w:marTop w:val="0"/>
              <w:marBottom w:val="0"/>
              <w:divBdr>
                <w:top w:val="none" w:sz="0" w:space="0" w:color="auto"/>
                <w:left w:val="none" w:sz="0" w:space="0" w:color="auto"/>
                <w:bottom w:val="none" w:sz="0" w:space="0" w:color="auto"/>
                <w:right w:val="none" w:sz="0" w:space="0" w:color="auto"/>
              </w:divBdr>
            </w:div>
          </w:divsChild>
        </w:div>
        <w:div w:id="62065471">
          <w:marLeft w:val="0"/>
          <w:marRight w:val="0"/>
          <w:marTop w:val="0"/>
          <w:marBottom w:val="0"/>
          <w:divBdr>
            <w:top w:val="none" w:sz="0" w:space="0" w:color="auto"/>
            <w:left w:val="none" w:sz="0" w:space="0" w:color="auto"/>
            <w:bottom w:val="none" w:sz="0" w:space="0" w:color="auto"/>
            <w:right w:val="none" w:sz="0" w:space="0" w:color="auto"/>
          </w:divBdr>
          <w:divsChild>
            <w:div w:id="1109079611">
              <w:marLeft w:val="0"/>
              <w:marRight w:val="0"/>
              <w:marTop w:val="0"/>
              <w:marBottom w:val="0"/>
              <w:divBdr>
                <w:top w:val="none" w:sz="0" w:space="0" w:color="auto"/>
                <w:left w:val="none" w:sz="0" w:space="0" w:color="auto"/>
                <w:bottom w:val="none" w:sz="0" w:space="0" w:color="auto"/>
                <w:right w:val="none" w:sz="0" w:space="0" w:color="auto"/>
              </w:divBdr>
            </w:div>
            <w:div w:id="588392759">
              <w:marLeft w:val="0"/>
              <w:marRight w:val="0"/>
              <w:marTop w:val="0"/>
              <w:marBottom w:val="0"/>
              <w:divBdr>
                <w:top w:val="none" w:sz="0" w:space="0" w:color="auto"/>
                <w:left w:val="none" w:sz="0" w:space="0" w:color="auto"/>
                <w:bottom w:val="none" w:sz="0" w:space="0" w:color="auto"/>
                <w:right w:val="none" w:sz="0" w:space="0" w:color="auto"/>
              </w:divBdr>
              <w:divsChild>
                <w:div w:id="2102795740">
                  <w:marLeft w:val="0"/>
                  <w:marRight w:val="0"/>
                  <w:marTop w:val="0"/>
                  <w:marBottom w:val="0"/>
                  <w:divBdr>
                    <w:top w:val="none" w:sz="0" w:space="0" w:color="auto"/>
                    <w:left w:val="none" w:sz="0" w:space="0" w:color="auto"/>
                    <w:bottom w:val="none" w:sz="0" w:space="0" w:color="auto"/>
                    <w:right w:val="none" w:sz="0" w:space="0" w:color="auto"/>
                  </w:divBdr>
                  <w:divsChild>
                    <w:div w:id="4004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349">
              <w:marLeft w:val="0"/>
              <w:marRight w:val="0"/>
              <w:marTop w:val="0"/>
              <w:marBottom w:val="0"/>
              <w:divBdr>
                <w:top w:val="none" w:sz="0" w:space="0" w:color="auto"/>
                <w:left w:val="none" w:sz="0" w:space="0" w:color="auto"/>
                <w:bottom w:val="none" w:sz="0" w:space="0" w:color="auto"/>
                <w:right w:val="none" w:sz="0" w:space="0" w:color="auto"/>
              </w:divBdr>
            </w:div>
          </w:divsChild>
        </w:div>
        <w:div w:id="1087532542">
          <w:marLeft w:val="0"/>
          <w:marRight w:val="0"/>
          <w:marTop w:val="0"/>
          <w:marBottom w:val="0"/>
          <w:divBdr>
            <w:top w:val="none" w:sz="0" w:space="0" w:color="auto"/>
            <w:left w:val="none" w:sz="0" w:space="0" w:color="auto"/>
            <w:bottom w:val="none" w:sz="0" w:space="0" w:color="auto"/>
            <w:right w:val="none" w:sz="0" w:space="0" w:color="auto"/>
          </w:divBdr>
          <w:divsChild>
            <w:div w:id="268853842">
              <w:marLeft w:val="0"/>
              <w:marRight w:val="0"/>
              <w:marTop w:val="0"/>
              <w:marBottom w:val="0"/>
              <w:divBdr>
                <w:top w:val="none" w:sz="0" w:space="0" w:color="auto"/>
                <w:left w:val="none" w:sz="0" w:space="0" w:color="auto"/>
                <w:bottom w:val="none" w:sz="0" w:space="0" w:color="auto"/>
                <w:right w:val="none" w:sz="0" w:space="0" w:color="auto"/>
              </w:divBdr>
            </w:div>
            <w:div w:id="421488540">
              <w:marLeft w:val="0"/>
              <w:marRight w:val="0"/>
              <w:marTop w:val="0"/>
              <w:marBottom w:val="0"/>
              <w:divBdr>
                <w:top w:val="none" w:sz="0" w:space="0" w:color="auto"/>
                <w:left w:val="none" w:sz="0" w:space="0" w:color="auto"/>
                <w:bottom w:val="none" w:sz="0" w:space="0" w:color="auto"/>
                <w:right w:val="none" w:sz="0" w:space="0" w:color="auto"/>
              </w:divBdr>
              <w:divsChild>
                <w:div w:id="1386492148">
                  <w:marLeft w:val="0"/>
                  <w:marRight w:val="0"/>
                  <w:marTop w:val="0"/>
                  <w:marBottom w:val="0"/>
                  <w:divBdr>
                    <w:top w:val="none" w:sz="0" w:space="0" w:color="auto"/>
                    <w:left w:val="none" w:sz="0" w:space="0" w:color="auto"/>
                    <w:bottom w:val="none" w:sz="0" w:space="0" w:color="auto"/>
                    <w:right w:val="none" w:sz="0" w:space="0" w:color="auto"/>
                  </w:divBdr>
                  <w:divsChild>
                    <w:div w:id="4375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270">
              <w:marLeft w:val="0"/>
              <w:marRight w:val="0"/>
              <w:marTop w:val="0"/>
              <w:marBottom w:val="0"/>
              <w:divBdr>
                <w:top w:val="none" w:sz="0" w:space="0" w:color="auto"/>
                <w:left w:val="none" w:sz="0" w:space="0" w:color="auto"/>
                <w:bottom w:val="none" w:sz="0" w:space="0" w:color="auto"/>
                <w:right w:val="none" w:sz="0" w:space="0" w:color="auto"/>
              </w:divBdr>
            </w:div>
          </w:divsChild>
        </w:div>
        <w:div w:id="1926264145">
          <w:marLeft w:val="0"/>
          <w:marRight w:val="0"/>
          <w:marTop w:val="0"/>
          <w:marBottom w:val="0"/>
          <w:divBdr>
            <w:top w:val="none" w:sz="0" w:space="0" w:color="auto"/>
            <w:left w:val="none" w:sz="0" w:space="0" w:color="auto"/>
            <w:bottom w:val="none" w:sz="0" w:space="0" w:color="auto"/>
            <w:right w:val="none" w:sz="0" w:space="0" w:color="auto"/>
          </w:divBdr>
          <w:divsChild>
            <w:div w:id="1181967020">
              <w:marLeft w:val="0"/>
              <w:marRight w:val="0"/>
              <w:marTop w:val="0"/>
              <w:marBottom w:val="0"/>
              <w:divBdr>
                <w:top w:val="none" w:sz="0" w:space="0" w:color="auto"/>
                <w:left w:val="none" w:sz="0" w:space="0" w:color="auto"/>
                <w:bottom w:val="none" w:sz="0" w:space="0" w:color="auto"/>
                <w:right w:val="none" w:sz="0" w:space="0" w:color="auto"/>
              </w:divBdr>
            </w:div>
            <w:div w:id="1107433619">
              <w:marLeft w:val="0"/>
              <w:marRight w:val="0"/>
              <w:marTop w:val="0"/>
              <w:marBottom w:val="0"/>
              <w:divBdr>
                <w:top w:val="none" w:sz="0" w:space="0" w:color="auto"/>
                <w:left w:val="none" w:sz="0" w:space="0" w:color="auto"/>
                <w:bottom w:val="none" w:sz="0" w:space="0" w:color="auto"/>
                <w:right w:val="none" w:sz="0" w:space="0" w:color="auto"/>
              </w:divBdr>
              <w:divsChild>
                <w:div w:id="694381370">
                  <w:marLeft w:val="0"/>
                  <w:marRight w:val="0"/>
                  <w:marTop w:val="0"/>
                  <w:marBottom w:val="0"/>
                  <w:divBdr>
                    <w:top w:val="none" w:sz="0" w:space="0" w:color="auto"/>
                    <w:left w:val="none" w:sz="0" w:space="0" w:color="auto"/>
                    <w:bottom w:val="none" w:sz="0" w:space="0" w:color="auto"/>
                    <w:right w:val="none" w:sz="0" w:space="0" w:color="auto"/>
                  </w:divBdr>
                  <w:divsChild>
                    <w:div w:id="1931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067">
              <w:marLeft w:val="0"/>
              <w:marRight w:val="0"/>
              <w:marTop w:val="0"/>
              <w:marBottom w:val="0"/>
              <w:divBdr>
                <w:top w:val="none" w:sz="0" w:space="0" w:color="auto"/>
                <w:left w:val="none" w:sz="0" w:space="0" w:color="auto"/>
                <w:bottom w:val="none" w:sz="0" w:space="0" w:color="auto"/>
                <w:right w:val="none" w:sz="0" w:space="0" w:color="auto"/>
              </w:divBdr>
            </w:div>
          </w:divsChild>
        </w:div>
        <w:div w:id="714351298">
          <w:marLeft w:val="0"/>
          <w:marRight w:val="0"/>
          <w:marTop w:val="0"/>
          <w:marBottom w:val="0"/>
          <w:divBdr>
            <w:top w:val="none" w:sz="0" w:space="0" w:color="auto"/>
            <w:left w:val="none" w:sz="0" w:space="0" w:color="auto"/>
            <w:bottom w:val="none" w:sz="0" w:space="0" w:color="auto"/>
            <w:right w:val="none" w:sz="0" w:space="0" w:color="auto"/>
          </w:divBdr>
          <w:divsChild>
            <w:div w:id="494885486">
              <w:marLeft w:val="0"/>
              <w:marRight w:val="0"/>
              <w:marTop w:val="0"/>
              <w:marBottom w:val="0"/>
              <w:divBdr>
                <w:top w:val="none" w:sz="0" w:space="0" w:color="auto"/>
                <w:left w:val="none" w:sz="0" w:space="0" w:color="auto"/>
                <w:bottom w:val="none" w:sz="0" w:space="0" w:color="auto"/>
                <w:right w:val="none" w:sz="0" w:space="0" w:color="auto"/>
              </w:divBdr>
            </w:div>
            <w:div w:id="55975163">
              <w:marLeft w:val="0"/>
              <w:marRight w:val="0"/>
              <w:marTop w:val="0"/>
              <w:marBottom w:val="0"/>
              <w:divBdr>
                <w:top w:val="none" w:sz="0" w:space="0" w:color="auto"/>
                <w:left w:val="none" w:sz="0" w:space="0" w:color="auto"/>
                <w:bottom w:val="none" w:sz="0" w:space="0" w:color="auto"/>
                <w:right w:val="none" w:sz="0" w:space="0" w:color="auto"/>
              </w:divBdr>
              <w:divsChild>
                <w:div w:id="18046789">
                  <w:marLeft w:val="0"/>
                  <w:marRight w:val="0"/>
                  <w:marTop w:val="0"/>
                  <w:marBottom w:val="0"/>
                  <w:divBdr>
                    <w:top w:val="none" w:sz="0" w:space="0" w:color="auto"/>
                    <w:left w:val="none" w:sz="0" w:space="0" w:color="auto"/>
                    <w:bottom w:val="none" w:sz="0" w:space="0" w:color="auto"/>
                    <w:right w:val="none" w:sz="0" w:space="0" w:color="auto"/>
                  </w:divBdr>
                  <w:divsChild>
                    <w:div w:id="15767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2246">
      <w:bodyDiv w:val="1"/>
      <w:marLeft w:val="0"/>
      <w:marRight w:val="0"/>
      <w:marTop w:val="0"/>
      <w:marBottom w:val="0"/>
      <w:divBdr>
        <w:top w:val="none" w:sz="0" w:space="0" w:color="auto"/>
        <w:left w:val="none" w:sz="0" w:space="0" w:color="auto"/>
        <w:bottom w:val="none" w:sz="0" w:space="0" w:color="auto"/>
        <w:right w:val="none" w:sz="0" w:space="0" w:color="auto"/>
      </w:divBdr>
    </w:div>
    <w:div w:id="69618780">
      <w:bodyDiv w:val="1"/>
      <w:marLeft w:val="0"/>
      <w:marRight w:val="0"/>
      <w:marTop w:val="0"/>
      <w:marBottom w:val="0"/>
      <w:divBdr>
        <w:top w:val="none" w:sz="0" w:space="0" w:color="auto"/>
        <w:left w:val="none" w:sz="0" w:space="0" w:color="auto"/>
        <w:bottom w:val="none" w:sz="0" w:space="0" w:color="auto"/>
        <w:right w:val="none" w:sz="0" w:space="0" w:color="auto"/>
      </w:divBdr>
    </w:div>
    <w:div w:id="122507166">
      <w:bodyDiv w:val="1"/>
      <w:marLeft w:val="0"/>
      <w:marRight w:val="0"/>
      <w:marTop w:val="0"/>
      <w:marBottom w:val="0"/>
      <w:divBdr>
        <w:top w:val="none" w:sz="0" w:space="0" w:color="auto"/>
        <w:left w:val="none" w:sz="0" w:space="0" w:color="auto"/>
        <w:bottom w:val="none" w:sz="0" w:space="0" w:color="auto"/>
        <w:right w:val="none" w:sz="0" w:space="0" w:color="auto"/>
      </w:divBdr>
    </w:div>
    <w:div w:id="240604771">
      <w:bodyDiv w:val="1"/>
      <w:marLeft w:val="0"/>
      <w:marRight w:val="0"/>
      <w:marTop w:val="0"/>
      <w:marBottom w:val="0"/>
      <w:divBdr>
        <w:top w:val="none" w:sz="0" w:space="0" w:color="auto"/>
        <w:left w:val="none" w:sz="0" w:space="0" w:color="auto"/>
        <w:bottom w:val="none" w:sz="0" w:space="0" w:color="auto"/>
        <w:right w:val="none" w:sz="0" w:space="0" w:color="auto"/>
      </w:divBdr>
    </w:div>
    <w:div w:id="248775530">
      <w:bodyDiv w:val="1"/>
      <w:marLeft w:val="0"/>
      <w:marRight w:val="0"/>
      <w:marTop w:val="0"/>
      <w:marBottom w:val="0"/>
      <w:divBdr>
        <w:top w:val="none" w:sz="0" w:space="0" w:color="auto"/>
        <w:left w:val="none" w:sz="0" w:space="0" w:color="auto"/>
        <w:bottom w:val="none" w:sz="0" w:space="0" w:color="auto"/>
        <w:right w:val="none" w:sz="0" w:space="0" w:color="auto"/>
      </w:divBdr>
    </w:div>
    <w:div w:id="265695049">
      <w:bodyDiv w:val="1"/>
      <w:marLeft w:val="0"/>
      <w:marRight w:val="0"/>
      <w:marTop w:val="0"/>
      <w:marBottom w:val="0"/>
      <w:divBdr>
        <w:top w:val="none" w:sz="0" w:space="0" w:color="auto"/>
        <w:left w:val="none" w:sz="0" w:space="0" w:color="auto"/>
        <w:bottom w:val="none" w:sz="0" w:space="0" w:color="auto"/>
        <w:right w:val="none" w:sz="0" w:space="0" w:color="auto"/>
      </w:divBdr>
    </w:div>
    <w:div w:id="282277035">
      <w:bodyDiv w:val="1"/>
      <w:marLeft w:val="0"/>
      <w:marRight w:val="0"/>
      <w:marTop w:val="0"/>
      <w:marBottom w:val="0"/>
      <w:divBdr>
        <w:top w:val="none" w:sz="0" w:space="0" w:color="auto"/>
        <w:left w:val="none" w:sz="0" w:space="0" w:color="auto"/>
        <w:bottom w:val="none" w:sz="0" w:space="0" w:color="auto"/>
        <w:right w:val="none" w:sz="0" w:space="0" w:color="auto"/>
      </w:divBdr>
    </w:div>
    <w:div w:id="298386533">
      <w:bodyDiv w:val="1"/>
      <w:marLeft w:val="0"/>
      <w:marRight w:val="0"/>
      <w:marTop w:val="0"/>
      <w:marBottom w:val="0"/>
      <w:divBdr>
        <w:top w:val="none" w:sz="0" w:space="0" w:color="auto"/>
        <w:left w:val="none" w:sz="0" w:space="0" w:color="auto"/>
        <w:bottom w:val="none" w:sz="0" w:space="0" w:color="auto"/>
        <w:right w:val="none" w:sz="0" w:space="0" w:color="auto"/>
      </w:divBdr>
    </w:div>
    <w:div w:id="398476572">
      <w:bodyDiv w:val="1"/>
      <w:marLeft w:val="0"/>
      <w:marRight w:val="0"/>
      <w:marTop w:val="0"/>
      <w:marBottom w:val="0"/>
      <w:divBdr>
        <w:top w:val="none" w:sz="0" w:space="0" w:color="auto"/>
        <w:left w:val="none" w:sz="0" w:space="0" w:color="auto"/>
        <w:bottom w:val="none" w:sz="0" w:space="0" w:color="auto"/>
        <w:right w:val="none" w:sz="0" w:space="0" w:color="auto"/>
      </w:divBdr>
    </w:div>
    <w:div w:id="426653252">
      <w:bodyDiv w:val="1"/>
      <w:marLeft w:val="0"/>
      <w:marRight w:val="0"/>
      <w:marTop w:val="0"/>
      <w:marBottom w:val="0"/>
      <w:divBdr>
        <w:top w:val="none" w:sz="0" w:space="0" w:color="auto"/>
        <w:left w:val="none" w:sz="0" w:space="0" w:color="auto"/>
        <w:bottom w:val="none" w:sz="0" w:space="0" w:color="auto"/>
        <w:right w:val="none" w:sz="0" w:space="0" w:color="auto"/>
      </w:divBdr>
    </w:div>
    <w:div w:id="463155710">
      <w:bodyDiv w:val="1"/>
      <w:marLeft w:val="0"/>
      <w:marRight w:val="0"/>
      <w:marTop w:val="0"/>
      <w:marBottom w:val="0"/>
      <w:divBdr>
        <w:top w:val="none" w:sz="0" w:space="0" w:color="auto"/>
        <w:left w:val="none" w:sz="0" w:space="0" w:color="auto"/>
        <w:bottom w:val="none" w:sz="0" w:space="0" w:color="auto"/>
        <w:right w:val="none" w:sz="0" w:space="0" w:color="auto"/>
      </w:divBdr>
    </w:div>
    <w:div w:id="522209268">
      <w:bodyDiv w:val="1"/>
      <w:marLeft w:val="0"/>
      <w:marRight w:val="0"/>
      <w:marTop w:val="0"/>
      <w:marBottom w:val="0"/>
      <w:divBdr>
        <w:top w:val="none" w:sz="0" w:space="0" w:color="auto"/>
        <w:left w:val="none" w:sz="0" w:space="0" w:color="auto"/>
        <w:bottom w:val="none" w:sz="0" w:space="0" w:color="auto"/>
        <w:right w:val="none" w:sz="0" w:space="0" w:color="auto"/>
      </w:divBdr>
    </w:div>
    <w:div w:id="526406999">
      <w:bodyDiv w:val="1"/>
      <w:marLeft w:val="0"/>
      <w:marRight w:val="0"/>
      <w:marTop w:val="0"/>
      <w:marBottom w:val="0"/>
      <w:divBdr>
        <w:top w:val="none" w:sz="0" w:space="0" w:color="auto"/>
        <w:left w:val="none" w:sz="0" w:space="0" w:color="auto"/>
        <w:bottom w:val="none" w:sz="0" w:space="0" w:color="auto"/>
        <w:right w:val="none" w:sz="0" w:space="0" w:color="auto"/>
      </w:divBdr>
    </w:div>
    <w:div w:id="606817054">
      <w:bodyDiv w:val="1"/>
      <w:marLeft w:val="0"/>
      <w:marRight w:val="0"/>
      <w:marTop w:val="0"/>
      <w:marBottom w:val="0"/>
      <w:divBdr>
        <w:top w:val="none" w:sz="0" w:space="0" w:color="auto"/>
        <w:left w:val="none" w:sz="0" w:space="0" w:color="auto"/>
        <w:bottom w:val="none" w:sz="0" w:space="0" w:color="auto"/>
        <w:right w:val="none" w:sz="0" w:space="0" w:color="auto"/>
      </w:divBdr>
    </w:div>
    <w:div w:id="617566860">
      <w:bodyDiv w:val="1"/>
      <w:marLeft w:val="0"/>
      <w:marRight w:val="0"/>
      <w:marTop w:val="0"/>
      <w:marBottom w:val="0"/>
      <w:divBdr>
        <w:top w:val="none" w:sz="0" w:space="0" w:color="auto"/>
        <w:left w:val="none" w:sz="0" w:space="0" w:color="auto"/>
        <w:bottom w:val="none" w:sz="0" w:space="0" w:color="auto"/>
        <w:right w:val="none" w:sz="0" w:space="0" w:color="auto"/>
      </w:divBdr>
    </w:div>
    <w:div w:id="702294191">
      <w:bodyDiv w:val="1"/>
      <w:marLeft w:val="0"/>
      <w:marRight w:val="0"/>
      <w:marTop w:val="0"/>
      <w:marBottom w:val="0"/>
      <w:divBdr>
        <w:top w:val="none" w:sz="0" w:space="0" w:color="auto"/>
        <w:left w:val="none" w:sz="0" w:space="0" w:color="auto"/>
        <w:bottom w:val="none" w:sz="0" w:space="0" w:color="auto"/>
        <w:right w:val="none" w:sz="0" w:space="0" w:color="auto"/>
      </w:divBdr>
    </w:div>
    <w:div w:id="788860507">
      <w:bodyDiv w:val="1"/>
      <w:marLeft w:val="0"/>
      <w:marRight w:val="0"/>
      <w:marTop w:val="0"/>
      <w:marBottom w:val="0"/>
      <w:divBdr>
        <w:top w:val="none" w:sz="0" w:space="0" w:color="auto"/>
        <w:left w:val="none" w:sz="0" w:space="0" w:color="auto"/>
        <w:bottom w:val="none" w:sz="0" w:space="0" w:color="auto"/>
        <w:right w:val="none" w:sz="0" w:space="0" w:color="auto"/>
      </w:divBdr>
      <w:divsChild>
        <w:div w:id="1716848531">
          <w:marLeft w:val="0"/>
          <w:marRight w:val="0"/>
          <w:marTop w:val="0"/>
          <w:marBottom w:val="0"/>
          <w:divBdr>
            <w:top w:val="none" w:sz="0" w:space="0" w:color="auto"/>
            <w:left w:val="none" w:sz="0" w:space="0" w:color="auto"/>
            <w:bottom w:val="none" w:sz="0" w:space="0" w:color="auto"/>
            <w:right w:val="none" w:sz="0" w:space="0" w:color="auto"/>
          </w:divBdr>
          <w:divsChild>
            <w:div w:id="1382250330">
              <w:marLeft w:val="0"/>
              <w:marRight w:val="0"/>
              <w:marTop w:val="0"/>
              <w:marBottom w:val="0"/>
              <w:divBdr>
                <w:top w:val="none" w:sz="0" w:space="0" w:color="auto"/>
                <w:left w:val="none" w:sz="0" w:space="0" w:color="auto"/>
                <w:bottom w:val="none" w:sz="0" w:space="0" w:color="auto"/>
                <w:right w:val="none" w:sz="0" w:space="0" w:color="auto"/>
              </w:divBdr>
            </w:div>
            <w:div w:id="13191764">
              <w:marLeft w:val="0"/>
              <w:marRight w:val="0"/>
              <w:marTop w:val="0"/>
              <w:marBottom w:val="0"/>
              <w:divBdr>
                <w:top w:val="none" w:sz="0" w:space="0" w:color="auto"/>
                <w:left w:val="none" w:sz="0" w:space="0" w:color="auto"/>
                <w:bottom w:val="none" w:sz="0" w:space="0" w:color="auto"/>
                <w:right w:val="none" w:sz="0" w:space="0" w:color="auto"/>
              </w:divBdr>
              <w:divsChild>
                <w:div w:id="902134986">
                  <w:marLeft w:val="0"/>
                  <w:marRight w:val="0"/>
                  <w:marTop w:val="0"/>
                  <w:marBottom w:val="0"/>
                  <w:divBdr>
                    <w:top w:val="none" w:sz="0" w:space="0" w:color="auto"/>
                    <w:left w:val="none" w:sz="0" w:space="0" w:color="auto"/>
                    <w:bottom w:val="none" w:sz="0" w:space="0" w:color="auto"/>
                    <w:right w:val="none" w:sz="0" w:space="0" w:color="auto"/>
                  </w:divBdr>
                  <w:divsChild>
                    <w:div w:id="18043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0111">
      <w:bodyDiv w:val="1"/>
      <w:marLeft w:val="0"/>
      <w:marRight w:val="0"/>
      <w:marTop w:val="0"/>
      <w:marBottom w:val="0"/>
      <w:divBdr>
        <w:top w:val="none" w:sz="0" w:space="0" w:color="auto"/>
        <w:left w:val="none" w:sz="0" w:space="0" w:color="auto"/>
        <w:bottom w:val="none" w:sz="0" w:space="0" w:color="auto"/>
        <w:right w:val="none" w:sz="0" w:space="0" w:color="auto"/>
      </w:divBdr>
    </w:div>
    <w:div w:id="841627973">
      <w:bodyDiv w:val="1"/>
      <w:marLeft w:val="0"/>
      <w:marRight w:val="0"/>
      <w:marTop w:val="0"/>
      <w:marBottom w:val="0"/>
      <w:divBdr>
        <w:top w:val="none" w:sz="0" w:space="0" w:color="auto"/>
        <w:left w:val="none" w:sz="0" w:space="0" w:color="auto"/>
        <w:bottom w:val="none" w:sz="0" w:space="0" w:color="auto"/>
        <w:right w:val="none" w:sz="0" w:space="0" w:color="auto"/>
      </w:divBdr>
    </w:div>
    <w:div w:id="855386726">
      <w:bodyDiv w:val="1"/>
      <w:marLeft w:val="0"/>
      <w:marRight w:val="0"/>
      <w:marTop w:val="0"/>
      <w:marBottom w:val="0"/>
      <w:divBdr>
        <w:top w:val="none" w:sz="0" w:space="0" w:color="auto"/>
        <w:left w:val="none" w:sz="0" w:space="0" w:color="auto"/>
        <w:bottom w:val="none" w:sz="0" w:space="0" w:color="auto"/>
        <w:right w:val="none" w:sz="0" w:space="0" w:color="auto"/>
      </w:divBdr>
    </w:div>
    <w:div w:id="929195301">
      <w:bodyDiv w:val="1"/>
      <w:marLeft w:val="0"/>
      <w:marRight w:val="0"/>
      <w:marTop w:val="0"/>
      <w:marBottom w:val="0"/>
      <w:divBdr>
        <w:top w:val="none" w:sz="0" w:space="0" w:color="auto"/>
        <w:left w:val="none" w:sz="0" w:space="0" w:color="auto"/>
        <w:bottom w:val="none" w:sz="0" w:space="0" w:color="auto"/>
        <w:right w:val="none" w:sz="0" w:space="0" w:color="auto"/>
      </w:divBdr>
      <w:divsChild>
        <w:div w:id="356808108">
          <w:marLeft w:val="0"/>
          <w:marRight w:val="0"/>
          <w:marTop w:val="0"/>
          <w:marBottom w:val="0"/>
          <w:divBdr>
            <w:top w:val="none" w:sz="0" w:space="0" w:color="auto"/>
            <w:left w:val="none" w:sz="0" w:space="0" w:color="auto"/>
            <w:bottom w:val="none" w:sz="0" w:space="0" w:color="auto"/>
            <w:right w:val="none" w:sz="0" w:space="0" w:color="auto"/>
          </w:divBdr>
          <w:divsChild>
            <w:div w:id="294288627">
              <w:marLeft w:val="0"/>
              <w:marRight w:val="0"/>
              <w:marTop w:val="0"/>
              <w:marBottom w:val="0"/>
              <w:divBdr>
                <w:top w:val="none" w:sz="0" w:space="0" w:color="auto"/>
                <w:left w:val="none" w:sz="0" w:space="0" w:color="auto"/>
                <w:bottom w:val="none" w:sz="0" w:space="0" w:color="auto"/>
                <w:right w:val="none" w:sz="0" w:space="0" w:color="auto"/>
              </w:divBdr>
            </w:div>
            <w:div w:id="635572921">
              <w:marLeft w:val="0"/>
              <w:marRight w:val="0"/>
              <w:marTop w:val="0"/>
              <w:marBottom w:val="0"/>
              <w:divBdr>
                <w:top w:val="none" w:sz="0" w:space="0" w:color="auto"/>
                <w:left w:val="none" w:sz="0" w:space="0" w:color="auto"/>
                <w:bottom w:val="none" w:sz="0" w:space="0" w:color="auto"/>
                <w:right w:val="none" w:sz="0" w:space="0" w:color="auto"/>
              </w:divBdr>
              <w:divsChild>
                <w:div w:id="722950938">
                  <w:marLeft w:val="0"/>
                  <w:marRight w:val="0"/>
                  <w:marTop w:val="0"/>
                  <w:marBottom w:val="0"/>
                  <w:divBdr>
                    <w:top w:val="none" w:sz="0" w:space="0" w:color="auto"/>
                    <w:left w:val="none" w:sz="0" w:space="0" w:color="auto"/>
                    <w:bottom w:val="none" w:sz="0" w:space="0" w:color="auto"/>
                    <w:right w:val="none" w:sz="0" w:space="0" w:color="auto"/>
                  </w:divBdr>
                  <w:divsChild>
                    <w:div w:id="7840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72118">
              <w:marLeft w:val="0"/>
              <w:marRight w:val="0"/>
              <w:marTop w:val="0"/>
              <w:marBottom w:val="0"/>
              <w:divBdr>
                <w:top w:val="none" w:sz="0" w:space="0" w:color="auto"/>
                <w:left w:val="none" w:sz="0" w:space="0" w:color="auto"/>
                <w:bottom w:val="none" w:sz="0" w:space="0" w:color="auto"/>
                <w:right w:val="none" w:sz="0" w:space="0" w:color="auto"/>
              </w:divBdr>
            </w:div>
          </w:divsChild>
        </w:div>
        <w:div w:id="1247766498">
          <w:marLeft w:val="0"/>
          <w:marRight w:val="0"/>
          <w:marTop w:val="0"/>
          <w:marBottom w:val="0"/>
          <w:divBdr>
            <w:top w:val="none" w:sz="0" w:space="0" w:color="auto"/>
            <w:left w:val="none" w:sz="0" w:space="0" w:color="auto"/>
            <w:bottom w:val="none" w:sz="0" w:space="0" w:color="auto"/>
            <w:right w:val="none" w:sz="0" w:space="0" w:color="auto"/>
          </w:divBdr>
          <w:divsChild>
            <w:div w:id="1104886358">
              <w:marLeft w:val="0"/>
              <w:marRight w:val="0"/>
              <w:marTop w:val="0"/>
              <w:marBottom w:val="0"/>
              <w:divBdr>
                <w:top w:val="none" w:sz="0" w:space="0" w:color="auto"/>
                <w:left w:val="none" w:sz="0" w:space="0" w:color="auto"/>
                <w:bottom w:val="none" w:sz="0" w:space="0" w:color="auto"/>
                <w:right w:val="none" w:sz="0" w:space="0" w:color="auto"/>
              </w:divBdr>
            </w:div>
            <w:div w:id="1993098639">
              <w:marLeft w:val="0"/>
              <w:marRight w:val="0"/>
              <w:marTop w:val="0"/>
              <w:marBottom w:val="0"/>
              <w:divBdr>
                <w:top w:val="none" w:sz="0" w:space="0" w:color="auto"/>
                <w:left w:val="none" w:sz="0" w:space="0" w:color="auto"/>
                <w:bottom w:val="none" w:sz="0" w:space="0" w:color="auto"/>
                <w:right w:val="none" w:sz="0" w:space="0" w:color="auto"/>
              </w:divBdr>
              <w:divsChild>
                <w:div w:id="921329093">
                  <w:marLeft w:val="0"/>
                  <w:marRight w:val="0"/>
                  <w:marTop w:val="0"/>
                  <w:marBottom w:val="0"/>
                  <w:divBdr>
                    <w:top w:val="none" w:sz="0" w:space="0" w:color="auto"/>
                    <w:left w:val="none" w:sz="0" w:space="0" w:color="auto"/>
                    <w:bottom w:val="none" w:sz="0" w:space="0" w:color="auto"/>
                    <w:right w:val="none" w:sz="0" w:space="0" w:color="auto"/>
                  </w:divBdr>
                  <w:divsChild>
                    <w:div w:id="4404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4399">
      <w:bodyDiv w:val="1"/>
      <w:marLeft w:val="0"/>
      <w:marRight w:val="0"/>
      <w:marTop w:val="0"/>
      <w:marBottom w:val="0"/>
      <w:divBdr>
        <w:top w:val="none" w:sz="0" w:space="0" w:color="auto"/>
        <w:left w:val="none" w:sz="0" w:space="0" w:color="auto"/>
        <w:bottom w:val="none" w:sz="0" w:space="0" w:color="auto"/>
        <w:right w:val="none" w:sz="0" w:space="0" w:color="auto"/>
      </w:divBdr>
    </w:div>
    <w:div w:id="956527430">
      <w:bodyDiv w:val="1"/>
      <w:marLeft w:val="0"/>
      <w:marRight w:val="0"/>
      <w:marTop w:val="0"/>
      <w:marBottom w:val="0"/>
      <w:divBdr>
        <w:top w:val="none" w:sz="0" w:space="0" w:color="auto"/>
        <w:left w:val="none" w:sz="0" w:space="0" w:color="auto"/>
        <w:bottom w:val="none" w:sz="0" w:space="0" w:color="auto"/>
        <w:right w:val="none" w:sz="0" w:space="0" w:color="auto"/>
      </w:divBdr>
    </w:div>
    <w:div w:id="990208179">
      <w:bodyDiv w:val="1"/>
      <w:marLeft w:val="0"/>
      <w:marRight w:val="0"/>
      <w:marTop w:val="0"/>
      <w:marBottom w:val="0"/>
      <w:divBdr>
        <w:top w:val="none" w:sz="0" w:space="0" w:color="auto"/>
        <w:left w:val="none" w:sz="0" w:space="0" w:color="auto"/>
        <w:bottom w:val="none" w:sz="0" w:space="0" w:color="auto"/>
        <w:right w:val="none" w:sz="0" w:space="0" w:color="auto"/>
      </w:divBdr>
    </w:div>
    <w:div w:id="992368571">
      <w:bodyDiv w:val="1"/>
      <w:marLeft w:val="0"/>
      <w:marRight w:val="0"/>
      <w:marTop w:val="0"/>
      <w:marBottom w:val="0"/>
      <w:divBdr>
        <w:top w:val="none" w:sz="0" w:space="0" w:color="auto"/>
        <w:left w:val="none" w:sz="0" w:space="0" w:color="auto"/>
        <w:bottom w:val="none" w:sz="0" w:space="0" w:color="auto"/>
        <w:right w:val="none" w:sz="0" w:space="0" w:color="auto"/>
      </w:divBdr>
    </w:div>
    <w:div w:id="1034498247">
      <w:bodyDiv w:val="1"/>
      <w:marLeft w:val="0"/>
      <w:marRight w:val="0"/>
      <w:marTop w:val="0"/>
      <w:marBottom w:val="0"/>
      <w:divBdr>
        <w:top w:val="none" w:sz="0" w:space="0" w:color="auto"/>
        <w:left w:val="none" w:sz="0" w:space="0" w:color="auto"/>
        <w:bottom w:val="none" w:sz="0" w:space="0" w:color="auto"/>
        <w:right w:val="none" w:sz="0" w:space="0" w:color="auto"/>
      </w:divBdr>
      <w:divsChild>
        <w:div w:id="236941760">
          <w:marLeft w:val="0"/>
          <w:marRight w:val="0"/>
          <w:marTop w:val="0"/>
          <w:marBottom w:val="0"/>
          <w:divBdr>
            <w:top w:val="none" w:sz="0" w:space="0" w:color="auto"/>
            <w:left w:val="none" w:sz="0" w:space="0" w:color="auto"/>
            <w:bottom w:val="none" w:sz="0" w:space="0" w:color="auto"/>
            <w:right w:val="none" w:sz="0" w:space="0" w:color="auto"/>
          </w:divBdr>
          <w:divsChild>
            <w:div w:id="287664628">
              <w:marLeft w:val="0"/>
              <w:marRight w:val="0"/>
              <w:marTop w:val="0"/>
              <w:marBottom w:val="0"/>
              <w:divBdr>
                <w:top w:val="none" w:sz="0" w:space="0" w:color="auto"/>
                <w:left w:val="none" w:sz="0" w:space="0" w:color="auto"/>
                <w:bottom w:val="none" w:sz="0" w:space="0" w:color="auto"/>
                <w:right w:val="none" w:sz="0" w:space="0" w:color="auto"/>
              </w:divBdr>
            </w:div>
            <w:div w:id="1919632642">
              <w:marLeft w:val="0"/>
              <w:marRight w:val="0"/>
              <w:marTop w:val="0"/>
              <w:marBottom w:val="0"/>
              <w:divBdr>
                <w:top w:val="none" w:sz="0" w:space="0" w:color="auto"/>
                <w:left w:val="none" w:sz="0" w:space="0" w:color="auto"/>
                <w:bottom w:val="none" w:sz="0" w:space="0" w:color="auto"/>
                <w:right w:val="none" w:sz="0" w:space="0" w:color="auto"/>
              </w:divBdr>
              <w:divsChild>
                <w:div w:id="22825352">
                  <w:marLeft w:val="0"/>
                  <w:marRight w:val="0"/>
                  <w:marTop w:val="0"/>
                  <w:marBottom w:val="0"/>
                  <w:divBdr>
                    <w:top w:val="none" w:sz="0" w:space="0" w:color="auto"/>
                    <w:left w:val="none" w:sz="0" w:space="0" w:color="auto"/>
                    <w:bottom w:val="none" w:sz="0" w:space="0" w:color="auto"/>
                    <w:right w:val="none" w:sz="0" w:space="0" w:color="auto"/>
                  </w:divBdr>
                  <w:divsChild>
                    <w:div w:id="18401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199">
      <w:bodyDiv w:val="1"/>
      <w:marLeft w:val="0"/>
      <w:marRight w:val="0"/>
      <w:marTop w:val="0"/>
      <w:marBottom w:val="0"/>
      <w:divBdr>
        <w:top w:val="none" w:sz="0" w:space="0" w:color="auto"/>
        <w:left w:val="none" w:sz="0" w:space="0" w:color="auto"/>
        <w:bottom w:val="none" w:sz="0" w:space="0" w:color="auto"/>
        <w:right w:val="none" w:sz="0" w:space="0" w:color="auto"/>
      </w:divBdr>
    </w:div>
    <w:div w:id="1089614472">
      <w:bodyDiv w:val="1"/>
      <w:marLeft w:val="0"/>
      <w:marRight w:val="0"/>
      <w:marTop w:val="0"/>
      <w:marBottom w:val="0"/>
      <w:divBdr>
        <w:top w:val="none" w:sz="0" w:space="0" w:color="auto"/>
        <w:left w:val="none" w:sz="0" w:space="0" w:color="auto"/>
        <w:bottom w:val="none" w:sz="0" w:space="0" w:color="auto"/>
        <w:right w:val="none" w:sz="0" w:space="0" w:color="auto"/>
      </w:divBdr>
    </w:div>
    <w:div w:id="1118523665">
      <w:bodyDiv w:val="1"/>
      <w:marLeft w:val="0"/>
      <w:marRight w:val="0"/>
      <w:marTop w:val="0"/>
      <w:marBottom w:val="0"/>
      <w:divBdr>
        <w:top w:val="none" w:sz="0" w:space="0" w:color="auto"/>
        <w:left w:val="none" w:sz="0" w:space="0" w:color="auto"/>
        <w:bottom w:val="none" w:sz="0" w:space="0" w:color="auto"/>
        <w:right w:val="none" w:sz="0" w:space="0" w:color="auto"/>
      </w:divBdr>
    </w:div>
    <w:div w:id="1161576142">
      <w:bodyDiv w:val="1"/>
      <w:marLeft w:val="0"/>
      <w:marRight w:val="0"/>
      <w:marTop w:val="0"/>
      <w:marBottom w:val="0"/>
      <w:divBdr>
        <w:top w:val="none" w:sz="0" w:space="0" w:color="auto"/>
        <w:left w:val="none" w:sz="0" w:space="0" w:color="auto"/>
        <w:bottom w:val="none" w:sz="0" w:space="0" w:color="auto"/>
        <w:right w:val="none" w:sz="0" w:space="0" w:color="auto"/>
      </w:divBdr>
    </w:div>
    <w:div w:id="1191453275">
      <w:bodyDiv w:val="1"/>
      <w:marLeft w:val="0"/>
      <w:marRight w:val="0"/>
      <w:marTop w:val="0"/>
      <w:marBottom w:val="0"/>
      <w:divBdr>
        <w:top w:val="none" w:sz="0" w:space="0" w:color="auto"/>
        <w:left w:val="none" w:sz="0" w:space="0" w:color="auto"/>
        <w:bottom w:val="none" w:sz="0" w:space="0" w:color="auto"/>
        <w:right w:val="none" w:sz="0" w:space="0" w:color="auto"/>
      </w:divBdr>
    </w:div>
    <w:div w:id="1196389292">
      <w:bodyDiv w:val="1"/>
      <w:marLeft w:val="0"/>
      <w:marRight w:val="0"/>
      <w:marTop w:val="0"/>
      <w:marBottom w:val="0"/>
      <w:divBdr>
        <w:top w:val="none" w:sz="0" w:space="0" w:color="auto"/>
        <w:left w:val="none" w:sz="0" w:space="0" w:color="auto"/>
        <w:bottom w:val="none" w:sz="0" w:space="0" w:color="auto"/>
        <w:right w:val="none" w:sz="0" w:space="0" w:color="auto"/>
      </w:divBdr>
    </w:div>
    <w:div w:id="1205405504">
      <w:bodyDiv w:val="1"/>
      <w:marLeft w:val="0"/>
      <w:marRight w:val="0"/>
      <w:marTop w:val="0"/>
      <w:marBottom w:val="0"/>
      <w:divBdr>
        <w:top w:val="none" w:sz="0" w:space="0" w:color="auto"/>
        <w:left w:val="none" w:sz="0" w:space="0" w:color="auto"/>
        <w:bottom w:val="none" w:sz="0" w:space="0" w:color="auto"/>
        <w:right w:val="none" w:sz="0" w:space="0" w:color="auto"/>
      </w:divBdr>
    </w:div>
    <w:div w:id="1222862165">
      <w:bodyDiv w:val="1"/>
      <w:marLeft w:val="0"/>
      <w:marRight w:val="0"/>
      <w:marTop w:val="0"/>
      <w:marBottom w:val="0"/>
      <w:divBdr>
        <w:top w:val="none" w:sz="0" w:space="0" w:color="auto"/>
        <w:left w:val="none" w:sz="0" w:space="0" w:color="auto"/>
        <w:bottom w:val="none" w:sz="0" w:space="0" w:color="auto"/>
        <w:right w:val="none" w:sz="0" w:space="0" w:color="auto"/>
      </w:divBdr>
    </w:div>
    <w:div w:id="1249119690">
      <w:bodyDiv w:val="1"/>
      <w:marLeft w:val="0"/>
      <w:marRight w:val="0"/>
      <w:marTop w:val="0"/>
      <w:marBottom w:val="0"/>
      <w:divBdr>
        <w:top w:val="none" w:sz="0" w:space="0" w:color="auto"/>
        <w:left w:val="none" w:sz="0" w:space="0" w:color="auto"/>
        <w:bottom w:val="none" w:sz="0" w:space="0" w:color="auto"/>
        <w:right w:val="none" w:sz="0" w:space="0" w:color="auto"/>
      </w:divBdr>
    </w:div>
    <w:div w:id="1291473048">
      <w:bodyDiv w:val="1"/>
      <w:marLeft w:val="0"/>
      <w:marRight w:val="0"/>
      <w:marTop w:val="0"/>
      <w:marBottom w:val="0"/>
      <w:divBdr>
        <w:top w:val="none" w:sz="0" w:space="0" w:color="auto"/>
        <w:left w:val="none" w:sz="0" w:space="0" w:color="auto"/>
        <w:bottom w:val="none" w:sz="0" w:space="0" w:color="auto"/>
        <w:right w:val="none" w:sz="0" w:space="0" w:color="auto"/>
      </w:divBdr>
    </w:div>
    <w:div w:id="1371757383">
      <w:bodyDiv w:val="1"/>
      <w:marLeft w:val="0"/>
      <w:marRight w:val="0"/>
      <w:marTop w:val="0"/>
      <w:marBottom w:val="0"/>
      <w:divBdr>
        <w:top w:val="none" w:sz="0" w:space="0" w:color="auto"/>
        <w:left w:val="none" w:sz="0" w:space="0" w:color="auto"/>
        <w:bottom w:val="none" w:sz="0" w:space="0" w:color="auto"/>
        <w:right w:val="none" w:sz="0" w:space="0" w:color="auto"/>
      </w:divBdr>
    </w:div>
    <w:div w:id="1387146139">
      <w:bodyDiv w:val="1"/>
      <w:marLeft w:val="0"/>
      <w:marRight w:val="0"/>
      <w:marTop w:val="0"/>
      <w:marBottom w:val="0"/>
      <w:divBdr>
        <w:top w:val="none" w:sz="0" w:space="0" w:color="auto"/>
        <w:left w:val="none" w:sz="0" w:space="0" w:color="auto"/>
        <w:bottom w:val="none" w:sz="0" w:space="0" w:color="auto"/>
        <w:right w:val="none" w:sz="0" w:space="0" w:color="auto"/>
      </w:divBdr>
    </w:div>
    <w:div w:id="1410540141">
      <w:bodyDiv w:val="1"/>
      <w:marLeft w:val="0"/>
      <w:marRight w:val="0"/>
      <w:marTop w:val="0"/>
      <w:marBottom w:val="0"/>
      <w:divBdr>
        <w:top w:val="none" w:sz="0" w:space="0" w:color="auto"/>
        <w:left w:val="none" w:sz="0" w:space="0" w:color="auto"/>
        <w:bottom w:val="none" w:sz="0" w:space="0" w:color="auto"/>
        <w:right w:val="none" w:sz="0" w:space="0" w:color="auto"/>
      </w:divBdr>
      <w:divsChild>
        <w:div w:id="1597208835">
          <w:marLeft w:val="0"/>
          <w:marRight w:val="0"/>
          <w:marTop w:val="0"/>
          <w:marBottom w:val="0"/>
          <w:divBdr>
            <w:top w:val="none" w:sz="0" w:space="0" w:color="auto"/>
            <w:left w:val="none" w:sz="0" w:space="0" w:color="auto"/>
            <w:bottom w:val="none" w:sz="0" w:space="0" w:color="auto"/>
            <w:right w:val="none" w:sz="0" w:space="0" w:color="auto"/>
          </w:divBdr>
          <w:divsChild>
            <w:div w:id="80371288">
              <w:marLeft w:val="0"/>
              <w:marRight w:val="0"/>
              <w:marTop w:val="0"/>
              <w:marBottom w:val="0"/>
              <w:divBdr>
                <w:top w:val="none" w:sz="0" w:space="0" w:color="auto"/>
                <w:left w:val="none" w:sz="0" w:space="0" w:color="auto"/>
                <w:bottom w:val="none" w:sz="0" w:space="0" w:color="auto"/>
                <w:right w:val="none" w:sz="0" w:space="0" w:color="auto"/>
              </w:divBdr>
            </w:div>
            <w:div w:id="778793957">
              <w:marLeft w:val="0"/>
              <w:marRight w:val="0"/>
              <w:marTop w:val="0"/>
              <w:marBottom w:val="0"/>
              <w:divBdr>
                <w:top w:val="none" w:sz="0" w:space="0" w:color="auto"/>
                <w:left w:val="none" w:sz="0" w:space="0" w:color="auto"/>
                <w:bottom w:val="none" w:sz="0" w:space="0" w:color="auto"/>
                <w:right w:val="none" w:sz="0" w:space="0" w:color="auto"/>
              </w:divBdr>
              <w:divsChild>
                <w:div w:id="202642728">
                  <w:marLeft w:val="0"/>
                  <w:marRight w:val="0"/>
                  <w:marTop w:val="0"/>
                  <w:marBottom w:val="0"/>
                  <w:divBdr>
                    <w:top w:val="none" w:sz="0" w:space="0" w:color="auto"/>
                    <w:left w:val="none" w:sz="0" w:space="0" w:color="auto"/>
                    <w:bottom w:val="none" w:sz="0" w:space="0" w:color="auto"/>
                    <w:right w:val="none" w:sz="0" w:space="0" w:color="auto"/>
                  </w:divBdr>
                  <w:divsChild>
                    <w:div w:id="17396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81029">
              <w:marLeft w:val="0"/>
              <w:marRight w:val="0"/>
              <w:marTop w:val="0"/>
              <w:marBottom w:val="0"/>
              <w:divBdr>
                <w:top w:val="none" w:sz="0" w:space="0" w:color="auto"/>
                <w:left w:val="none" w:sz="0" w:space="0" w:color="auto"/>
                <w:bottom w:val="none" w:sz="0" w:space="0" w:color="auto"/>
                <w:right w:val="none" w:sz="0" w:space="0" w:color="auto"/>
              </w:divBdr>
            </w:div>
          </w:divsChild>
        </w:div>
        <w:div w:id="1818103823">
          <w:marLeft w:val="0"/>
          <w:marRight w:val="0"/>
          <w:marTop w:val="0"/>
          <w:marBottom w:val="0"/>
          <w:divBdr>
            <w:top w:val="none" w:sz="0" w:space="0" w:color="auto"/>
            <w:left w:val="none" w:sz="0" w:space="0" w:color="auto"/>
            <w:bottom w:val="none" w:sz="0" w:space="0" w:color="auto"/>
            <w:right w:val="none" w:sz="0" w:space="0" w:color="auto"/>
          </w:divBdr>
          <w:divsChild>
            <w:div w:id="907962583">
              <w:marLeft w:val="0"/>
              <w:marRight w:val="0"/>
              <w:marTop w:val="0"/>
              <w:marBottom w:val="0"/>
              <w:divBdr>
                <w:top w:val="none" w:sz="0" w:space="0" w:color="auto"/>
                <w:left w:val="none" w:sz="0" w:space="0" w:color="auto"/>
                <w:bottom w:val="none" w:sz="0" w:space="0" w:color="auto"/>
                <w:right w:val="none" w:sz="0" w:space="0" w:color="auto"/>
              </w:divBdr>
            </w:div>
            <w:div w:id="468594506">
              <w:marLeft w:val="0"/>
              <w:marRight w:val="0"/>
              <w:marTop w:val="0"/>
              <w:marBottom w:val="0"/>
              <w:divBdr>
                <w:top w:val="none" w:sz="0" w:space="0" w:color="auto"/>
                <w:left w:val="none" w:sz="0" w:space="0" w:color="auto"/>
                <w:bottom w:val="none" w:sz="0" w:space="0" w:color="auto"/>
                <w:right w:val="none" w:sz="0" w:space="0" w:color="auto"/>
              </w:divBdr>
              <w:divsChild>
                <w:div w:id="284654458">
                  <w:marLeft w:val="0"/>
                  <w:marRight w:val="0"/>
                  <w:marTop w:val="0"/>
                  <w:marBottom w:val="0"/>
                  <w:divBdr>
                    <w:top w:val="none" w:sz="0" w:space="0" w:color="auto"/>
                    <w:left w:val="none" w:sz="0" w:space="0" w:color="auto"/>
                    <w:bottom w:val="none" w:sz="0" w:space="0" w:color="auto"/>
                    <w:right w:val="none" w:sz="0" w:space="0" w:color="auto"/>
                  </w:divBdr>
                  <w:divsChild>
                    <w:div w:id="3780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0782">
              <w:marLeft w:val="0"/>
              <w:marRight w:val="0"/>
              <w:marTop w:val="0"/>
              <w:marBottom w:val="0"/>
              <w:divBdr>
                <w:top w:val="none" w:sz="0" w:space="0" w:color="auto"/>
                <w:left w:val="none" w:sz="0" w:space="0" w:color="auto"/>
                <w:bottom w:val="none" w:sz="0" w:space="0" w:color="auto"/>
                <w:right w:val="none" w:sz="0" w:space="0" w:color="auto"/>
              </w:divBdr>
            </w:div>
          </w:divsChild>
        </w:div>
        <w:div w:id="1184323669">
          <w:marLeft w:val="0"/>
          <w:marRight w:val="0"/>
          <w:marTop w:val="0"/>
          <w:marBottom w:val="0"/>
          <w:divBdr>
            <w:top w:val="none" w:sz="0" w:space="0" w:color="auto"/>
            <w:left w:val="none" w:sz="0" w:space="0" w:color="auto"/>
            <w:bottom w:val="none" w:sz="0" w:space="0" w:color="auto"/>
            <w:right w:val="none" w:sz="0" w:space="0" w:color="auto"/>
          </w:divBdr>
          <w:divsChild>
            <w:div w:id="971666838">
              <w:marLeft w:val="0"/>
              <w:marRight w:val="0"/>
              <w:marTop w:val="0"/>
              <w:marBottom w:val="0"/>
              <w:divBdr>
                <w:top w:val="none" w:sz="0" w:space="0" w:color="auto"/>
                <w:left w:val="none" w:sz="0" w:space="0" w:color="auto"/>
                <w:bottom w:val="none" w:sz="0" w:space="0" w:color="auto"/>
                <w:right w:val="none" w:sz="0" w:space="0" w:color="auto"/>
              </w:divBdr>
            </w:div>
            <w:div w:id="1130055127">
              <w:marLeft w:val="0"/>
              <w:marRight w:val="0"/>
              <w:marTop w:val="0"/>
              <w:marBottom w:val="0"/>
              <w:divBdr>
                <w:top w:val="none" w:sz="0" w:space="0" w:color="auto"/>
                <w:left w:val="none" w:sz="0" w:space="0" w:color="auto"/>
                <w:bottom w:val="none" w:sz="0" w:space="0" w:color="auto"/>
                <w:right w:val="none" w:sz="0" w:space="0" w:color="auto"/>
              </w:divBdr>
              <w:divsChild>
                <w:div w:id="1644313406">
                  <w:marLeft w:val="0"/>
                  <w:marRight w:val="0"/>
                  <w:marTop w:val="0"/>
                  <w:marBottom w:val="0"/>
                  <w:divBdr>
                    <w:top w:val="none" w:sz="0" w:space="0" w:color="auto"/>
                    <w:left w:val="none" w:sz="0" w:space="0" w:color="auto"/>
                    <w:bottom w:val="none" w:sz="0" w:space="0" w:color="auto"/>
                    <w:right w:val="none" w:sz="0" w:space="0" w:color="auto"/>
                  </w:divBdr>
                  <w:divsChild>
                    <w:div w:id="7494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477">
              <w:marLeft w:val="0"/>
              <w:marRight w:val="0"/>
              <w:marTop w:val="0"/>
              <w:marBottom w:val="0"/>
              <w:divBdr>
                <w:top w:val="none" w:sz="0" w:space="0" w:color="auto"/>
                <w:left w:val="none" w:sz="0" w:space="0" w:color="auto"/>
                <w:bottom w:val="none" w:sz="0" w:space="0" w:color="auto"/>
                <w:right w:val="none" w:sz="0" w:space="0" w:color="auto"/>
              </w:divBdr>
            </w:div>
          </w:divsChild>
        </w:div>
        <w:div w:id="99767921">
          <w:marLeft w:val="0"/>
          <w:marRight w:val="0"/>
          <w:marTop w:val="0"/>
          <w:marBottom w:val="0"/>
          <w:divBdr>
            <w:top w:val="none" w:sz="0" w:space="0" w:color="auto"/>
            <w:left w:val="none" w:sz="0" w:space="0" w:color="auto"/>
            <w:bottom w:val="none" w:sz="0" w:space="0" w:color="auto"/>
            <w:right w:val="none" w:sz="0" w:space="0" w:color="auto"/>
          </w:divBdr>
          <w:divsChild>
            <w:div w:id="1144392133">
              <w:marLeft w:val="0"/>
              <w:marRight w:val="0"/>
              <w:marTop w:val="0"/>
              <w:marBottom w:val="0"/>
              <w:divBdr>
                <w:top w:val="none" w:sz="0" w:space="0" w:color="auto"/>
                <w:left w:val="none" w:sz="0" w:space="0" w:color="auto"/>
                <w:bottom w:val="none" w:sz="0" w:space="0" w:color="auto"/>
                <w:right w:val="none" w:sz="0" w:space="0" w:color="auto"/>
              </w:divBdr>
            </w:div>
            <w:div w:id="1423523497">
              <w:marLeft w:val="0"/>
              <w:marRight w:val="0"/>
              <w:marTop w:val="0"/>
              <w:marBottom w:val="0"/>
              <w:divBdr>
                <w:top w:val="none" w:sz="0" w:space="0" w:color="auto"/>
                <w:left w:val="none" w:sz="0" w:space="0" w:color="auto"/>
                <w:bottom w:val="none" w:sz="0" w:space="0" w:color="auto"/>
                <w:right w:val="none" w:sz="0" w:space="0" w:color="auto"/>
              </w:divBdr>
              <w:divsChild>
                <w:div w:id="934944979">
                  <w:marLeft w:val="0"/>
                  <w:marRight w:val="0"/>
                  <w:marTop w:val="0"/>
                  <w:marBottom w:val="0"/>
                  <w:divBdr>
                    <w:top w:val="none" w:sz="0" w:space="0" w:color="auto"/>
                    <w:left w:val="none" w:sz="0" w:space="0" w:color="auto"/>
                    <w:bottom w:val="none" w:sz="0" w:space="0" w:color="auto"/>
                    <w:right w:val="none" w:sz="0" w:space="0" w:color="auto"/>
                  </w:divBdr>
                  <w:divsChild>
                    <w:div w:id="1248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61">
              <w:marLeft w:val="0"/>
              <w:marRight w:val="0"/>
              <w:marTop w:val="0"/>
              <w:marBottom w:val="0"/>
              <w:divBdr>
                <w:top w:val="none" w:sz="0" w:space="0" w:color="auto"/>
                <w:left w:val="none" w:sz="0" w:space="0" w:color="auto"/>
                <w:bottom w:val="none" w:sz="0" w:space="0" w:color="auto"/>
                <w:right w:val="none" w:sz="0" w:space="0" w:color="auto"/>
              </w:divBdr>
            </w:div>
          </w:divsChild>
        </w:div>
        <w:div w:id="2125496274">
          <w:marLeft w:val="0"/>
          <w:marRight w:val="0"/>
          <w:marTop w:val="0"/>
          <w:marBottom w:val="0"/>
          <w:divBdr>
            <w:top w:val="none" w:sz="0" w:space="0" w:color="auto"/>
            <w:left w:val="none" w:sz="0" w:space="0" w:color="auto"/>
            <w:bottom w:val="none" w:sz="0" w:space="0" w:color="auto"/>
            <w:right w:val="none" w:sz="0" w:space="0" w:color="auto"/>
          </w:divBdr>
          <w:divsChild>
            <w:div w:id="848523156">
              <w:marLeft w:val="0"/>
              <w:marRight w:val="0"/>
              <w:marTop w:val="0"/>
              <w:marBottom w:val="0"/>
              <w:divBdr>
                <w:top w:val="none" w:sz="0" w:space="0" w:color="auto"/>
                <w:left w:val="none" w:sz="0" w:space="0" w:color="auto"/>
                <w:bottom w:val="none" w:sz="0" w:space="0" w:color="auto"/>
                <w:right w:val="none" w:sz="0" w:space="0" w:color="auto"/>
              </w:divBdr>
            </w:div>
            <w:div w:id="1300920378">
              <w:marLeft w:val="0"/>
              <w:marRight w:val="0"/>
              <w:marTop w:val="0"/>
              <w:marBottom w:val="0"/>
              <w:divBdr>
                <w:top w:val="none" w:sz="0" w:space="0" w:color="auto"/>
                <w:left w:val="none" w:sz="0" w:space="0" w:color="auto"/>
                <w:bottom w:val="none" w:sz="0" w:space="0" w:color="auto"/>
                <w:right w:val="none" w:sz="0" w:space="0" w:color="auto"/>
              </w:divBdr>
              <w:divsChild>
                <w:div w:id="1268731901">
                  <w:marLeft w:val="0"/>
                  <w:marRight w:val="0"/>
                  <w:marTop w:val="0"/>
                  <w:marBottom w:val="0"/>
                  <w:divBdr>
                    <w:top w:val="none" w:sz="0" w:space="0" w:color="auto"/>
                    <w:left w:val="none" w:sz="0" w:space="0" w:color="auto"/>
                    <w:bottom w:val="none" w:sz="0" w:space="0" w:color="auto"/>
                    <w:right w:val="none" w:sz="0" w:space="0" w:color="auto"/>
                  </w:divBdr>
                  <w:divsChild>
                    <w:div w:id="9088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6462">
              <w:marLeft w:val="0"/>
              <w:marRight w:val="0"/>
              <w:marTop w:val="0"/>
              <w:marBottom w:val="0"/>
              <w:divBdr>
                <w:top w:val="none" w:sz="0" w:space="0" w:color="auto"/>
                <w:left w:val="none" w:sz="0" w:space="0" w:color="auto"/>
                <w:bottom w:val="none" w:sz="0" w:space="0" w:color="auto"/>
                <w:right w:val="none" w:sz="0" w:space="0" w:color="auto"/>
              </w:divBdr>
            </w:div>
          </w:divsChild>
        </w:div>
        <w:div w:id="1583640075">
          <w:marLeft w:val="0"/>
          <w:marRight w:val="0"/>
          <w:marTop w:val="0"/>
          <w:marBottom w:val="0"/>
          <w:divBdr>
            <w:top w:val="none" w:sz="0" w:space="0" w:color="auto"/>
            <w:left w:val="none" w:sz="0" w:space="0" w:color="auto"/>
            <w:bottom w:val="none" w:sz="0" w:space="0" w:color="auto"/>
            <w:right w:val="none" w:sz="0" w:space="0" w:color="auto"/>
          </w:divBdr>
          <w:divsChild>
            <w:div w:id="1896770087">
              <w:marLeft w:val="0"/>
              <w:marRight w:val="0"/>
              <w:marTop w:val="0"/>
              <w:marBottom w:val="0"/>
              <w:divBdr>
                <w:top w:val="none" w:sz="0" w:space="0" w:color="auto"/>
                <w:left w:val="none" w:sz="0" w:space="0" w:color="auto"/>
                <w:bottom w:val="none" w:sz="0" w:space="0" w:color="auto"/>
                <w:right w:val="none" w:sz="0" w:space="0" w:color="auto"/>
              </w:divBdr>
            </w:div>
            <w:div w:id="144862109">
              <w:marLeft w:val="0"/>
              <w:marRight w:val="0"/>
              <w:marTop w:val="0"/>
              <w:marBottom w:val="0"/>
              <w:divBdr>
                <w:top w:val="none" w:sz="0" w:space="0" w:color="auto"/>
                <w:left w:val="none" w:sz="0" w:space="0" w:color="auto"/>
                <w:bottom w:val="none" w:sz="0" w:space="0" w:color="auto"/>
                <w:right w:val="none" w:sz="0" w:space="0" w:color="auto"/>
              </w:divBdr>
              <w:divsChild>
                <w:div w:id="524369014">
                  <w:marLeft w:val="0"/>
                  <w:marRight w:val="0"/>
                  <w:marTop w:val="0"/>
                  <w:marBottom w:val="0"/>
                  <w:divBdr>
                    <w:top w:val="none" w:sz="0" w:space="0" w:color="auto"/>
                    <w:left w:val="none" w:sz="0" w:space="0" w:color="auto"/>
                    <w:bottom w:val="none" w:sz="0" w:space="0" w:color="auto"/>
                    <w:right w:val="none" w:sz="0" w:space="0" w:color="auto"/>
                  </w:divBdr>
                  <w:divsChild>
                    <w:div w:id="3512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2981">
      <w:bodyDiv w:val="1"/>
      <w:marLeft w:val="0"/>
      <w:marRight w:val="0"/>
      <w:marTop w:val="0"/>
      <w:marBottom w:val="0"/>
      <w:divBdr>
        <w:top w:val="none" w:sz="0" w:space="0" w:color="auto"/>
        <w:left w:val="none" w:sz="0" w:space="0" w:color="auto"/>
        <w:bottom w:val="none" w:sz="0" w:space="0" w:color="auto"/>
        <w:right w:val="none" w:sz="0" w:space="0" w:color="auto"/>
      </w:divBdr>
    </w:div>
    <w:div w:id="1516306909">
      <w:bodyDiv w:val="1"/>
      <w:marLeft w:val="0"/>
      <w:marRight w:val="0"/>
      <w:marTop w:val="0"/>
      <w:marBottom w:val="0"/>
      <w:divBdr>
        <w:top w:val="none" w:sz="0" w:space="0" w:color="auto"/>
        <w:left w:val="none" w:sz="0" w:space="0" w:color="auto"/>
        <w:bottom w:val="none" w:sz="0" w:space="0" w:color="auto"/>
        <w:right w:val="none" w:sz="0" w:space="0" w:color="auto"/>
      </w:divBdr>
    </w:div>
    <w:div w:id="1516731261">
      <w:bodyDiv w:val="1"/>
      <w:marLeft w:val="0"/>
      <w:marRight w:val="0"/>
      <w:marTop w:val="0"/>
      <w:marBottom w:val="0"/>
      <w:divBdr>
        <w:top w:val="none" w:sz="0" w:space="0" w:color="auto"/>
        <w:left w:val="none" w:sz="0" w:space="0" w:color="auto"/>
        <w:bottom w:val="none" w:sz="0" w:space="0" w:color="auto"/>
        <w:right w:val="none" w:sz="0" w:space="0" w:color="auto"/>
      </w:divBdr>
    </w:div>
    <w:div w:id="1558784785">
      <w:bodyDiv w:val="1"/>
      <w:marLeft w:val="0"/>
      <w:marRight w:val="0"/>
      <w:marTop w:val="0"/>
      <w:marBottom w:val="0"/>
      <w:divBdr>
        <w:top w:val="none" w:sz="0" w:space="0" w:color="auto"/>
        <w:left w:val="none" w:sz="0" w:space="0" w:color="auto"/>
        <w:bottom w:val="none" w:sz="0" w:space="0" w:color="auto"/>
        <w:right w:val="none" w:sz="0" w:space="0" w:color="auto"/>
      </w:divBdr>
    </w:div>
    <w:div w:id="1565288107">
      <w:bodyDiv w:val="1"/>
      <w:marLeft w:val="0"/>
      <w:marRight w:val="0"/>
      <w:marTop w:val="0"/>
      <w:marBottom w:val="0"/>
      <w:divBdr>
        <w:top w:val="none" w:sz="0" w:space="0" w:color="auto"/>
        <w:left w:val="none" w:sz="0" w:space="0" w:color="auto"/>
        <w:bottom w:val="none" w:sz="0" w:space="0" w:color="auto"/>
        <w:right w:val="none" w:sz="0" w:space="0" w:color="auto"/>
      </w:divBdr>
    </w:div>
    <w:div w:id="1577933817">
      <w:bodyDiv w:val="1"/>
      <w:marLeft w:val="0"/>
      <w:marRight w:val="0"/>
      <w:marTop w:val="0"/>
      <w:marBottom w:val="0"/>
      <w:divBdr>
        <w:top w:val="none" w:sz="0" w:space="0" w:color="auto"/>
        <w:left w:val="none" w:sz="0" w:space="0" w:color="auto"/>
        <w:bottom w:val="none" w:sz="0" w:space="0" w:color="auto"/>
        <w:right w:val="none" w:sz="0" w:space="0" w:color="auto"/>
      </w:divBdr>
    </w:div>
    <w:div w:id="1588808186">
      <w:bodyDiv w:val="1"/>
      <w:marLeft w:val="0"/>
      <w:marRight w:val="0"/>
      <w:marTop w:val="0"/>
      <w:marBottom w:val="0"/>
      <w:divBdr>
        <w:top w:val="none" w:sz="0" w:space="0" w:color="auto"/>
        <w:left w:val="none" w:sz="0" w:space="0" w:color="auto"/>
        <w:bottom w:val="none" w:sz="0" w:space="0" w:color="auto"/>
        <w:right w:val="none" w:sz="0" w:space="0" w:color="auto"/>
      </w:divBdr>
    </w:div>
    <w:div w:id="1628967699">
      <w:bodyDiv w:val="1"/>
      <w:marLeft w:val="0"/>
      <w:marRight w:val="0"/>
      <w:marTop w:val="0"/>
      <w:marBottom w:val="0"/>
      <w:divBdr>
        <w:top w:val="none" w:sz="0" w:space="0" w:color="auto"/>
        <w:left w:val="none" w:sz="0" w:space="0" w:color="auto"/>
        <w:bottom w:val="none" w:sz="0" w:space="0" w:color="auto"/>
        <w:right w:val="none" w:sz="0" w:space="0" w:color="auto"/>
      </w:divBdr>
    </w:div>
    <w:div w:id="1678389456">
      <w:bodyDiv w:val="1"/>
      <w:marLeft w:val="0"/>
      <w:marRight w:val="0"/>
      <w:marTop w:val="0"/>
      <w:marBottom w:val="0"/>
      <w:divBdr>
        <w:top w:val="none" w:sz="0" w:space="0" w:color="auto"/>
        <w:left w:val="none" w:sz="0" w:space="0" w:color="auto"/>
        <w:bottom w:val="none" w:sz="0" w:space="0" w:color="auto"/>
        <w:right w:val="none" w:sz="0" w:space="0" w:color="auto"/>
      </w:divBdr>
    </w:div>
    <w:div w:id="1744449578">
      <w:bodyDiv w:val="1"/>
      <w:marLeft w:val="0"/>
      <w:marRight w:val="0"/>
      <w:marTop w:val="0"/>
      <w:marBottom w:val="0"/>
      <w:divBdr>
        <w:top w:val="none" w:sz="0" w:space="0" w:color="auto"/>
        <w:left w:val="none" w:sz="0" w:space="0" w:color="auto"/>
        <w:bottom w:val="none" w:sz="0" w:space="0" w:color="auto"/>
        <w:right w:val="none" w:sz="0" w:space="0" w:color="auto"/>
      </w:divBdr>
      <w:divsChild>
        <w:div w:id="1330909819">
          <w:marLeft w:val="0"/>
          <w:marRight w:val="0"/>
          <w:marTop w:val="0"/>
          <w:marBottom w:val="0"/>
          <w:divBdr>
            <w:top w:val="none" w:sz="0" w:space="0" w:color="auto"/>
            <w:left w:val="none" w:sz="0" w:space="0" w:color="auto"/>
            <w:bottom w:val="none" w:sz="0" w:space="0" w:color="auto"/>
            <w:right w:val="none" w:sz="0" w:space="0" w:color="auto"/>
          </w:divBdr>
          <w:divsChild>
            <w:div w:id="1256593678">
              <w:marLeft w:val="0"/>
              <w:marRight w:val="0"/>
              <w:marTop w:val="0"/>
              <w:marBottom w:val="0"/>
              <w:divBdr>
                <w:top w:val="none" w:sz="0" w:space="0" w:color="auto"/>
                <w:left w:val="none" w:sz="0" w:space="0" w:color="auto"/>
                <w:bottom w:val="none" w:sz="0" w:space="0" w:color="auto"/>
                <w:right w:val="none" w:sz="0" w:space="0" w:color="auto"/>
              </w:divBdr>
              <w:divsChild>
                <w:div w:id="1981694389">
                  <w:marLeft w:val="0"/>
                  <w:marRight w:val="0"/>
                  <w:marTop w:val="0"/>
                  <w:marBottom w:val="0"/>
                  <w:divBdr>
                    <w:top w:val="none" w:sz="0" w:space="0" w:color="auto"/>
                    <w:left w:val="none" w:sz="0" w:space="0" w:color="auto"/>
                    <w:bottom w:val="none" w:sz="0" w:space="0" w:color="auto"/>
                    <w:right w:val="none" w:sz="0" w:space="0" w:color="auto"/>
                  </w:divBdr>
                  <w:divsChild>
                    <w:div w:id="14876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1242">
          <w:marLeft w:val="0"/>
          <w:marRight w:val="0"/>
          <w:marTop w:val="0"/>
          <w:marBottom w:val="0"/>
          <w:divBdr>
            <w:top w:val="none" w:sz="0" w:space="0" w:color="auto"/>
            <w:left w:val="none" w:sz="0" w:space="0" w:color="auto"/>
            <w:bottom w:val="none" w:sz="0" w:space="0" w:color="auto"/>
            <w:right w:val="none" w:sz="0" w:space="0" w:color="auto"/>
          </w:divBdr>
          <w:divsChild>
            <w:div w:id="500046165">
              <w:marLeft w:val="0"/>
              <w:marRight w:val="0"/>
              <w:marTop w:val="0"/>
              <w:marBottom w:val="0"/>
              <w:divBdr>
                <w:top w:val="none" w:sz="0" w:space="0" w:color="auto"/>
                <w:left w:val="none" w:sz="0" w:space="0" w:color="auto"/>
                <w:bottom w:val="none" w:sz="0" w:space="0" w:color="auto"/>
                <w:right w:val="none" w:sz="0" w:space="0" w:color="auto"/>
              </w:divBdr>
              <w:divsChild>
                <w:div w:id="349644383">
                  <w:marLeft w:val="0"/>
                  <w:marRight w:val="0"/>
                  <w:marTop w:val="0"/>
                  <w:marBottom w:val="0"/>
                  <w:divBdr>
                    <w:top w:val="none" w:sz="0" w:space="0" w:color="auto"/>
                    <w:left w:val="none" w:sz="0" w:space="0" w:color="auto"/>
                    <w:bottom w:val="none" w:sz="0" w:space="0" w:color="auto"/>
                    <w:right w:val="none" w:sz="0" w:space="0" w:color="auto"/>
                  </w:divBdr>
                  <w:divsChild>
                    <w:div w:id="3919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02497">
      <w:bodyDiv w:val="1"/>
      <w:marLeft w:val="0"/>
      <w:marRight w:val="0"/>
      <w:marTop w:val="0"/>
      <w:marBottom w:val="0"/>
      <w:divBdr>
        <w:top w:val="none" w:sz="0" w:space="0" w:color="auto"/>
        <w:left w:val="none" w:sz="0" w:space="0" w:color="auto"/>
        <w:bottom w:val="none" w:sz="0" w:space="0" w:color="auto"/>
        <w:right w:val="none" w:sz="0" w:space="0" w:color="auto"/>
      </w:divBdr>
    </w:div>
    <w:div w:id="1915704599">
      <w:bodyDiv w:val="1"/>
      <w:marLeft w:val="0"/>
      <w:marRight w:val="0"/>
      <w:marTop w:val="0"/>
      <w:marBottom w:val="0"/>
      <w:divBdr>
        <w:top w:val="none" w:sz="0" w:space="0" w:color="auto"/>
        <w:left w:val="none" w:sz="0" w:space="0" w:color="auto"/>
        <w:bottom w:val="none" w:sz="0" w:space="0" w:color="auto"/>
        <w:right w:val="none" w:sz="0" w:space="0" w:color="auto"/>
      </w:divBdr>
    </w:div>
    <w:div w:id="1939410317">
      <w:bodyDiv w:val="1"/>
      <w:marLeft w:val="0"/>
      <w:marRight w:val="0"/>
      <w:marTop w:val="0"/>
      <w:marBottom w:val="0"/>
      <w:divBdr>
        <w:top w:val="none" w:sz="0" w:space="0" w:color="auto"/>
        <w:left w:val="none" w:sz="0" w:space="0" w:color="auto"/>
        <w:bottom w:val="none" w:sz="0" w:space="0" w:color="auto"/>
        <w:right w:val="none" w:sz="0" w:space="0" w:color="auto"/>
      </w:divBdr>
    </w:div>
    <w:div w:id="1946039022">
      <w:bodyDiv w:val="1"/>
      <w:marLeft w:val="0"/>
      <w:marRight w:val="0"/>
      <w:marTop w:val="0"/>
      <w:marBottom w:val="0"/>
      <w:divBdr>
        <w:top w:val="none" w:sz="0" w:space="0" w:color="auto"/>
        <w:left w:val="none" w:sz="0" w:space="0" w:color="auto"/>
        <w:bottom w:val="none" w:sz="0" w:space="0" w:color="auto"/>
        <w:right w:val="none" w:sz="0" w:space="0" w:color="auto"/>
      </w:divBdr>
    </w:div>
    <w:div w:id="1952201942">
      <w:bodyDiv w:val="1"/>
      <w:marLeft w:val="0"/>
      <w:marRight w:val="0"/>
      <w:marTop w:val="0"/>
      <w:marBottom w:val="0"/>
      <w:divBdr>
        <w:top w:val="none" w:sz="0" w:space="0" w:color="auto"/>
        <w:left w:val="none" w:sz="0" w:space="0" w:color="auto"/>
        <w:bottom w:val="none" w:sz="0" w:space="0" w:color="auto"/>
        <w:right w:val="none" w:sz="0" w:space="0" w:color="auto"/>
      </w:divBdr>
    </w:div>
    <w:div w:id="1963532475">
      <w:bodyDiv w:val="1"/>
      <w:marLeft w:val="0"/>
      <w:marRight w:val="0"/>
      <w:marTop w:val="0"/>
      <w:marBottom w:val="0"/>
      <w:divBdr>
        <w:top w:val="none" w:sz="0" w:space="0" w:color="auto"/>
        <w:left w:val="none" w:sz="0" w:space="0" w:color="auto"/>
        <w:bottom w:val="none" w:sz="0" w:space="0" w:color="auto"/>
        <w:right w:val="none" w:sz="0" w:space="0" w:color="auto"/>
      </w:divBdr>
    </w:div>
    <w:div w:id="2064133288">
      <w:bodyDiv w:val="1"/>
      <w:marLeft w:val="0"/>
      <w:marRight w:val="0"/>
      <w:marTop w:val="0"/>
      <w:marBottom w:val="0"/>
      <w:divBdr>
        <w:top w:val="none" w:sz="0" w:space="0" w:color="auto"/>
        <w:left w:val="none" w:sz="0" w:space="0" w:color="auto"/>
        <w:bottom w:val="none" w:sz="0" w:space="0" w:color="auto"/>
        <w:right w:val="none" w:sz="0" w:space="0" w:color="auto"/>
      </w:divBdr>
    </w:div>
    <w:div w:id="2079590820">
      <w:bodyDiv w:val="1"/>
      <w:marLeft w:val="0"/>
      <w:marRight w:val="0"/>
      <w:marTop w:val="0"/>
      <w:marBottom w:val="0"/>
      <w:divBdr>
        <w:top w:val="none" w:sz="0" w:space="0" w:color="auto"/>
        <w:left w:val="none" w:sz="0" w:space="0" w:color="auto"/>
        <w:bottom w:val="none" w:sz="0" w:space="0" w:color="auto"/>
        <w:right w:val="none" w:sz="0" w:space="0" w:color="auto"/>
      </w:divBdr>
      <w:divsChild>
        <w:div w:id="1114206647">
          <w:marLeft w:val="0"/>
          <w:marRight w:val="0"/>
          <w:marTop w:val="0"/>
          <w:marBottom w:val="0"/>
          <w:divBdr>
            <w:top w:val="none" w:sz="0" w:space="0" w:color="auto"/>
            <w:left w:val="none" w:sz="0" w:space="0" w:color="auto"/>
            <w:bottom w:val="none" w:sz="0" w:space="0" w:color="auto"/>
            <w:right w:val="none" w:sz="0" w:space="0" w:color="auto"/>
          </w:divBdr>
          <w:divsChild>
            <w:div w:id="1296983560">
              <w:marLeft w:val="0"/>
              <w:marRight w:val="0"/>
              <w:marTop w:val="0"/>
              <w:marBottom w:val="0"/>
              <w:divBdr>
                <w:top w:val="none" w:sz="0" w:space="0" w:color="auto"/>
                <w:left w:val="none" w:sz="0" w:space="0" w:color="auto"/>
                <w:bottom w:val="none" w:sz="0" w:space="0" w:color="auto"/>
                <w:right w:val="none" w:sz="0" w:space="0" w:color="auto"/>
              </w:divBdr>
            </w:div>
            <w:div w:id="1879783080">
              <w:marLeft w:val="0"/>
              <w:marRight w:val="0"/>
              <w:marTop w:val="0"/>
              <w:marBottom w:val="0"/>
              <w:divBdr>
                <w:top w:val="none" w:sz="0" w:space="0" w:color="auto"/>
                <w:left w:val="none" w:sz="0" w:space="0" w:color="auto"/>
                <w:bottom w:val="none" w:sz="0" w:space="0" w:color="auto"/>
                <w:right w:val="none" w:sz="0" w:space="0" w:color="auto"/>
              </w:divBdr>
              <w:divsChild>
                <w:div w:id="1212310081">
                  <w:marLeft w:val="0"/>
                  <w:marRight w:val="0"/>
                  <w:marTop w:val="0"/>
                  <w:marBottom w:val="0"/>
                  <w:divBdr>
                    <w:top w:val="none" w:sz="0" w:space="0" w:color="auto"/>
                    <w:left w:val="none" w:sz="0" w:space="0" w:color="auto"/>
                    <w:bottom w:val="none" w:sz="0" w:space="0" w:color="auto"/>
                    <w:right w:val="none" w:sz="0" w:space="0" w:color="auto"/>
                  </w:divBdr>
                  <w:divsChild>
                    <w:div w:id="18134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1271">
              <w:marLeft w:val="0"/>
              <w:marRight w:val="0"/>
              <w:marTop w:val="0"/>
              <w:marBottom w:val="0"/>
              <w:divBdr>
                <w:top w:val="none" w:sz="0" w:space="0" w:color="auto"/>
                <w:left w:val="none" w:sz="0" w:space="0" w:color="auto"/>
                <w:bottom w:val="none" w:sz="0" w:space="0" w:color="auto"/>
                <w:right w:val="none" w:sz="0" w:space="0" w:color="auto"/>
              </w:divBdr>
            </w:div>
          </w:divsChild>
        </w:div>
        <w:div w:id="185171270">
          <w:marLeft w:val="0"/>
          <w:marRight w:val="0"/>
          <w:marTop w:val="0"/>
          <w:marBottom w:val="0"/>
          <w:divBdr>
            <w:top w:val="none" w:sz="0" w:space="0" w:color="auto"/>
            <w:left w:val="none" w:sz="0" w:space="0" w:color="auto"/>
            <w:bottom w:val="none" w:sz="0" w:space="0" w:color="auto"/>
            <w:right w:val="none" w:sz="0" w:space="0" w:color="auto"/>
          </w:divBdr>
          <w:divsChild>
            <w:div w:id="1800760673">
              <w:marLeft w:val="0"/>
              <w:marRight w:val="0"/>
              <w:marTop w:val="0"/>
              <w:marBottom w:val="0"/>
              <w:divBdr>
                <w:top w:val="none" w:sz="0" w:space="0" w:color="auto"/>
                <w:left w:val="none" w:sz="0" w:space="0" w:color="auto"/>
                <w:bottom w:val="none" w:sz="0" w:space="0" w:color="auto"/>
                <w:right w:val="none" w:sz="0" w:space="0" w:color="auto"/>
              </w:divBdr>
            </w:div>
            <w:div w:id="85804765">
              <w:marLeft w:val="0"/>
              <w:marRight w:val="0"/>
              <w:marTop w:val="0"/>
              <w:marBottom w:val="0"/>
              <w:divBdr>
                <w:top w:val="none" w:sz="0" w:space="0" w:color="auto"/>
                <w:left w:val="none" w:sz="0" w:space="0" w:color="auto"/>
                <w:bottom w:val="none" w:sz="0" w:space="0" w:color="auto"/>
                <w:right w:val="none" w:sz="0" w:space="0" w:color="auto"/>
              </w:divBdr>
              <w:divsChild>
                <w:div w:id="439690933">
                  <w:marLeft w:val="0"/>
                  <w:marRight w:val="0"/>
                  <w:marTop w:val="0"/>
                  <w:marBottom w:val="0"/>
                  <w:divBdr>
                    <w:top w:val="none" w:sz="0" w:space="0" w:color="auto"/>
                    <w:left w:val="none" w:sz="0" w:space="0" w:color="auto"/>
                    <w:bottom w:val="none" w:sz="0" w:space="0" w:color="auto"/>
                    <w:right w:val="none" w:sz="0" w:space="0" w:color="auto"/>
                  </w:divBdr>
                  <w:divsChild>
                    <w:div w:id="10927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34</Pages>
  <Words>9982</Words>
  <Characters>56904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35</cp:revision>
  <dcterms:created xsi:type="dcterms:W3CDTF">2024-11-20T13:21:00Z</dcterms:created>
  <dcterms:modified xsi:type="dcterms:W3CDTF">2024-11-21T12:58:00Z</dcterms:modified>
</cp:coreProperties>
</file>