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2FD30F" w14:textId="77777777" w:rsidR="00AE3721" w:rsidRPr="00AE3721" w:rsidRDefault="00AE3721" w:rsidP="00AE3721">
      <w:pPr>
        <w:rPr>
          <w:b/>
          <w:bCs/>
        </w:rPr>
      </w:pPr>
      <w:r w:rsidRPr="00AE3721">
        <w:rPr>
          <w:b/>
          <w:bCs/>
        </w:rPr>
        <w:t>Inteligência Artificial no Setor Bancário: Aumento de Vendas para Clientes de Alta Renda</w:t>
      </w:r>
    </w:p>
    <w:p w14:paraId="79C0BEB6" w14:textId="77777777" w:rsidR="00AE3721" w:rsidRPr="00AE3721" w:rsidRDefault="00AE3721" w:rsidP="00AE3721">
      <w:pPr>
        <w:rPr>
          <w:b/>
          <w:bCs/>
        </w:rPr>
      </w:pPr>
      <w:r w:rsidRPr="00AE3721">
        <w:rPr>
          <w:rFonts w:ascii="Segoe UI Emoji" w:hAnsi="Segoe UI Emoji" w:cs="Segoe UI Emoji"/>
          <w:b/>
          <w:bCs/>
        </w:rPr>
        <w:t>📒</w:t>
      </w:r>
      <w:r w:rsidRPr="00AE3721">
        <w:rPr>
          <w:b/>
          <w:bCs/>
        </w:rPr>
        <w:t xml:space="preserve"> Descrição</w:t>
      </w:r>
    </w:p>
    <w:p w14:paraId="72614B45" w14:textId="77777777" w:rsidR="00AE3721" w:rsidRPr="00AE3721" w:rsidRDefault="00AE3721" w:rsidP="00AE3721">
      <w:r w:rsidRPr="00AE3721">
        <w:t xml:space="preserve">Este projeto explora como a </w:t>
      </w:r>
      <w:r w:rsidRPr="00AE3721">
        <w:rPr>
          <w:b/>
          <w:bCs/>
        </w:rPr>
        <w:t>Inteligência Artificial (IA)</w:t>
      </w:r>
      <w:r w:rsidRPr="00AE3721">
        <w:t xml:space="preserve"> pode ser utilizada no setor bancário para aumentar as vendas de produtos financeiros para clientes de alta renda. A IA permite aos bancários personalizar ofertas, prever necessidades e otimizar o processo de vendas, proporcionando uma experiência mais eficiente e focada no cliente.</w:t>
      </w:r>
    </w:p>
    <w:p w14:paraId="19917959" w14:textId="77777777" w:rsidR="00AE3721" w:rsidRPr="00AE3721" w:rsidRDefault="00AE3721" w:rsidP="00AE3721">
      <w:pPr>
        <w:rPr>
          <w:b/>
          <w:bCs/>
        </w:rPr>
      </w:pPr>
      <w:r w:rsidRPr="00AE3721">
        <w:rPr>
          <w:rFonts w:ascii="Segoe UI Emoji" w:hAnsi="Segoe UI Emoji" w:cs="Segoe UI Emoji"/>
          <w:b/>
          <w:bCs/>
        </w:rPr>
        <w:t>🤖</w:t>
      </w:r>
      <w:r w:rsidRPr="00AE3721">
        <w:rPr>
          <w:b/>
          <w:bCs/>
        </w:rPr>
        <w:t xml:space="preserve"> Tecnologias Utilizadas</w:t>
      </w:r>
    </w:p>
    <w:p w14:paraId="7CE918BB" w14:textId="77777777" w:rsidR="00AE3721" w:rsidRPr="00AE3721" w:rsidRDefault="00AE3721" w:rsidP="00AE3721">
      <w:pPr>
        <w:numPr>
          <w:ilvl w:val="0"/>
          <w:numId w:val="1"/>
        </w:numPr>
      </w:pPr>
      <w:r w:rsidRPr="00AE3721">
        <w:rPr>
          <w:b/>
          <w:bCs/>
        </w:rPr>
        <w:t>Machine Learning</w:t>
      </w:r>
      <w:r w:rsidRPr="00AE3721">
        <w:t>: Para personalizar e prever as necessidades financeiras dos clientes.</w:t>
      </w:r>
    </w:p>
    <w:p w14:paraId="1566B021" w14:textId="77777777" w:rsidR="00AE3721" w:rsidRPr="00AE3721" w:rsidRDefault="00AE3721" w:rsidP="00AE3721">
      <w:pPr>
        <w:numPr>
          <w:ilvl w:val="0"/>
          <w:numId w:val="1"/>
        </w:numPr>
      </w:pPr>
      <w:r w:rsidRPr="00AE3721">
        <w:rPr>
          <w:b/>
          <w:bCs/>
        </w:rPr>
        <w:t>Processamento de Linguagem Natural (NLP)</w:t>
      </w:r>
      <w:r w:rsidRPr="00AE3721">
        <w:t xml:space="preserve">: Utilizado para criar </w:t>
      </w:r>
      <w:proofErr w:type="spellStart"/>
      <w:r w:rsidRPr="00AE3721">
        <w:t>chatbots</w:t>
      </w:r>
      <w:proofErr w:type="spellEnd"/>
      <w:r w:rsidRPr="00AE3721">
        <w:t xml:space="preserve"> e assistentes virtuais que melhoram a comunicação com os clientes.</w:t>
      </w:r>
    </w:p>
    <w:p w14:paraId="1F7F8E93" w14:textId="77777777" w:rsidR="00AE3721" w:rsidRPr="00AE3721" w:rsidRDefault="00AE3721" w:rsidP="00AE3721">
      <w:pPr>
        <w:numPr>
          <w:ilvl w:val="0"/>
          <w:numId w:val="1"/>
        </w:numPr>
      </w:pPr>
      <w:r w:rsidRPr="00AE3721">
        <w:rPr>
          <w:b/>
          <w:bCs/>
        </w:rPr>
        <w:t>Análise Preditiva</w:t>
      </w:r>
      <w:r w:rsidRPr="00AE3721">
        <w:t>: Algoritmos para prever o comportamento dos clientes e sugerir produtos financeiros.</w:t>
      </w:r>
    </w:p>
    <w:p w14:paraId="7B8D53CC" w14:textId="77777777" w:rsidR="00AE3721" w:rsidRPr="00AE3721" w:rsidRDefault="00AE3721" w:rsidP="00AE3721">
      <w:pPr>
        <w:numPr>
          <w:ilvl w:val="0"/>
          <w:numId w:val="1"/>
        </w:numPr>
      </w:pPr>
      <w:r w:rsidRPr="00AE3721">
        <w:rPr>
          <w:b/>
          <w:bCs/>
        </w:rPr>
        <w:t>Big Data</w:t>
      </w:r>
      <w:r w:rsidRPr="00AE3721">
        <w:t>: Para processar grandes volumes de dados dos clientes e identificar padrões relevantes.</w:t>
      </w:r>
    </w:p>
    <w:p w14:paraId="77D4B45D" w14:textId="77777777" w:rsidR="00AE3721" w:rsidRPr="00AE3721" w:rsidRDefault="00AE3721" w:rsidP="00AE3721">
      <w:pPr>
        <w:numPr>
          <w:ilvl w:val="0"/>
          <w:numId w:val="1"/>
        </w:numPr>
      </w:pPr>
      <w:r w:rsidRPr="00AE3721">
        <w:rPr>
          <w:b/>
          <w:bCs/>
        </w:rPr>
        <w:t>CRM Inteligente</w:t>
      </w:r>
      <w:r w:rsidRPr="00AE3721">
        <w:t>: Plataforma que integra IA para otimizar o gerenciamento do relacionamento com os clientes.</w:t>
      </w:r>
    </w:p>
    <w:p w14:paraId="36184C59" w14:textId="77777777" w:rsidR="00AE3721" w:rsidRPr="00AE3721" w:rsidRDefault="00AE3721" w:rsidP="00AE3721">
      <w:pPr>
        <w:rPr>
          <w:b/>
          <w:bCs/>
        </w:rPr>
      </w:pPr>
      <w:r w:rsidRPr="00AE3721">
        <w:rPr>
          <w:rFonts w:ascii="Segoe UI Emoji" w:hAnsi="Segoe UI Emoji" w:cs="Segoe UI Emoji"/>
          <w:b/>
          <w:bCs/>
        </w:rPr>
        <w:t>🧐</w:t>
      </w:r>
      <w:r w:rsidRPr="00AE3721">
        <w:rPr>
          <w:b/>
          <w:bCs/>
        </w:rPr>
        <w:t xml:space="preserve"> Processo de Criação</w:t>
      </w:r>
    </w:p>
    <w:p w14:paraId="5D35AFD9" w14:textId="77777777" w:rsidR="00AE3721" w:rsidRPr="00AE3721" w:rsidRDefault="00AE3721" w:rsidP="00AE3721">
      <w:pPr>
        <w:numPr>
          <w:ilvl w:val="0"/>
          <w:numId w:val="2"/>
        </w:numPr>
      </w:pPr>
      <w:r w:rsidRPr="00AE3721">
        <w:rPr>
          <w:b/>
          <w:bCs/>
        </w:rPr>
        <w:t>Coleta de Dados</w:t>
      </w:r>
      <w:r w:rsidRPr="00AE3721">
        <w:t>: O primeiro passo foi reunir dados relevantes dos clientes, como histórico de transações financeiras, comportamento online e interações anteriores.</w:t>
      </w:r>
    </w:p>
    <w:p w14:paraId="6FA7F68A" w14:textId="77777777" w:rsidR="00AE3721" w:rsidRPr="00AE3721" w:rsidRDefault="00AE3721" w:rsidP="00AE3721">
      <w:pPr>
        <w:numPr>
          <w:ilvl w:val="0"/>
          <w:numId w:val="2"/>
        </w:numPr>
      </w:pPr>
      <w:r w:rsidRPr="00AE3721">
        <w:rPr>
          <w:b/>
          <w:bCs/>
        </w:rPr>
        <w:t>Escolha das Ferramentas</w:t>
      </w:r>
      <w:r w:rsidRPr="00AE3721">
        <w:t>: Escolhemos as ferramentas de IA mais adequadas, como machine learning para prever comportamentos e NLP para criar interações automáticas.</w:t>
      </w:r>
    </w:p>
    <w:p w14:paraId="19A9FCC1" w14:textId="77777777" w:rsidR="00AE3721" w:rsidRPr="00AE3721" w:rsidRDefault="00AE3721" w:rsidP="00AE3721">
      <w:pPr>
        <w:numPr>
          <w:ilvl w:val="0"/>
          <w:numId w:val="2"/>
        </w:numPr>
      </w:pPr>
      <w:r w:rsidRPr="00AE3721">
        <w:rPr>
          <w:b/>
          <w:bCs/>
        </w:rPr>
        <w:t>Treinamento dos Modelos</w:t>
      </w:r>
      <w:r w:rsidRPr="00AE3721">
        <w:t>: Utilizamos algoritmos de machine learning para analisar os dados e prever as necessidades dos clientes de alta renda, ajustando as ofertas financeiras em tempo real.</w:t>
      </w:r>
    </w:p>
    <w:p w14:paraId="29522BE4" w14:textId="77777777" w:rsidR="00AE3721" w:rsidRPr="00AE3721" w:rsidRDefault="00AE3721" w:rsidP="00AE3721">
      <w:pPr>
        <w:numPr>
          <w:ilvl w:val="0"/>
          <w:numId w:val="2"/>
        </w:numPr>
      </w:pPr>
      <w:r w:rsidRPr="00AE3721">
        <w:rPr>
          <w:b/>
          <w:bCs/>
        </w:rPr>
        <w:t>Integração com Sistemas Bancários</w:t>
      </w:r>
      <w:r w:rsidRPr="00AE3721">
        <w:t xml:space="preserve">: Integramos as soluções de IA aos sistemas bancários já existentes, como </w:t>
      </w:r>
      <w:proofErr w:type="spellStart"/>
      <w:r w:rsidRPr="00AE3721">
        <w:t>CRMs</w:t>
      </w:r>
      <w:proofErr w:type="spellEnd"/>
      <w:r w:rsidRPr="00AE3721">
        <w:t>, para criar uma experiência de vendas mais eficiente e personalizada.</w:t>
      </w:r>
    </w:p>
    <w:p w14:paraId="506A9102" w14:textId="77777777" w:rsidR="00AE3721" w:rsidRPr="00AE3721" w:rsidRDefault="00AE3721" w:rsidP="00AE3721">
      <w:pPr>
        <w:numPr>
          <w:ilvl w:val="0"/>
          <w:numId w:val="2"/>
        </w:numPr>
      </w:pPr>
      <w:r w:rsidRPr="00AE3721">
        <w:rPr>
          <w:b/>
          <w:bCs/>
        </w:rPr>
        <w:t>Ajustes Contínuos</w:t>
      </w:r>
      <w:r w:rsidRPr="00AE3721">
        <w:t>: O modelo foi constantemente monitorado e ajustado para garantir a eficácia e a precisão das previsões.</w:t>
      </w:r>
    </w:p>
    <w:p w14:paraId="2349E8FF" w14:textId="77777777" w:rsidR="00AE3721" w:rsidRPr="00AE3721" w:rsidRDefault="00AE3721" w:rsidP="00AE3721">
      <w:pPr>
        <w:rPr>
          <w:b/>
          <w:bCs/>
        </w:rPr>
      </w:pPr>
      <w:r w:rsidRPr="00AE3721">
        <w:rPr>
          <w:rFonts w:ascii="Segoe UI Emoji" w:hAnsi="Segoe UI Emoji" w:cs="Segoe UI Emoji"/>
          <w:b/>
          <w:bCs/>
        </w:rPr>
        <w:t>🚀</w:t>
      </w:r>
      <w:r w:rsidRPr="00AE3721">
        <w:rPr>
          <w:b/>
          <w:bCs/>
        </w:rPr>
        <w:t xml:space="preserve"> Resultados</w:t>
      </w:r>
    </w:p>
    <w:p w14:paraId="657C4E5C" w14:textId="77777777" w:rsidR="00AE3721" w:rsidRPr="00AE3721" w:rsidRDefault="00AE3721" w:rsidP="00AE3721">
      <w:pPr>
        <w:numPr>
          <w:ilvl w:val="0"/>
          <w:numId w:val="3"/>
        </w:numPr>
      </w:pPr>
      <w:r w:rsidRPr="00AE3721">
        <w:rPr>
          <w:b/>
          <w:bCs/>
        </w:rPr>
        <w:t>Aumento nas Taxas de Conversão</w:t>
      </w:r>
      <w:r w:rsidRPr="00AE3721">
        <w:t>: A personalização das ofertas e a automação das interações resultaram em um aumento significativo nas taxas de conversão de vendas.</w:t>
      </w:r>
    </w:p>
    <w:p w14:paraId="6CD70373" w14:textId="77777777" w:rsidR="00AE3721" w:rsidRPr="00AE3721" w:rsidRDefault="00AE3721" w:rsidP="00AE3721">
      <w:pPr>
        <w:numPr>
          <w:ilvl w:val="0"/>
          <w:numId w:val="3"/>
        </w:numPr>
      </w:pPr>
      <w:r w:rsidRPr="00AE3721">
        <w:rPr>
          <w:b/>
          <w:bCs/>
        </w:rPr>
        <w:t>Eficiência no Atendimento</w:t>
      </w:r>
      <w:r w:rsidRPr="00AE3721">
        <w:t>: A IA ajudou os bancários a oferecerem um atendimento mais ágil, concentrando-se nas necessidades específicas de cada cliente.</w:t>
      </w:r>
    </w:p>
    <w:p w14:paraId="0FAC3F6D" w14:textId="77777777" w:rsidR="00AE3721" w:rsidRPr="00AE3721" w:rsidRDefault="00AE3721" w:rsidP="00AE3721">
      <w:pPr>
        <w:numPr>
          <w:ilvl w:val="0"/>
          <w:numId w:val="3"/>
        </w:numPr>
      </w:pPr>
      <w:r w:rsidRPr="00AE3721">
        <w:rPr>
          <w:b/>
          <w:bCs/>
        </w:rPr>
        <w:t>Satisfação do Cliente</w:t>
      </w:r>
      <w:r w:rsidRPr="00AE3721">
        <w:t>: A experiência personalizada proporcionada pela IA melhorou a satisfação dos clientes de alta renda, criando um atendimento mais exclusivo e eficiente.</w:t>
      </w:r>
    </w:p>
    <w:p w14:paraId="5E09FAC2" w14:textId="77777777" w:rsidR="00AE3721" w:rsidRPr="00AE3721" w:rsidRDefault="00AE3721" w:rsidP="00AE3721">
      <w:pPr>
        <w:numPr>
          <w:ilvl w:val="0"/>
          <w:numId w:val="3"/>
        </w:numPr>
      </w:pPr>
      <w:r w:rsidRPr="00AE3721">
        <w:rPr>
          <w:b/>
          <w:bCs/>
        </w:rPr>
        <w:lastRenderedPageBreak/>
        <w:t>Redução de Custos Operacionais</w:t>
      </w:r>
      <w:r w:rsidRPr="00AE3721">
        <w:t>: A automação de processos repetitivos reduziu o tempo gasto em tarefas manuais, permitindo que os bancários se concentrassem no relacionamento com o cliente.</w:t>
      </w:r>
    </w:p>
    <w:p w14:paraId="3FE5CD3A" w14:textId="77777777" w:rsidR="00AE3721" w:rsidRPr="00AE3721" w:rsidRDefault="00AE3721" w:rsidP="00AE3721">
      <w:pPr>
        <w:rPr>
          <w:b/>
          <w:bCs/>
        </w:rPr>
      </w:pPr>
      <w:r w:rsidRPr="00AE3721">
        <w:rPr>
          <w:rFonts w:ascii="Segoe UI Emoji" w:hAnsi="Segoe UI Emoji" w:cs="Segoe UI Emoji"/>
          <w:b/>
          <w:bCs/>
        </w:rPr>
        <w:t>💭</w:t>
      </w:r>
      <w:r w:rsidRPr="00AE3721">
        <w:rPr>
          <w:b/>
          <w:bCs/>
        </w:rPr>
        <w:t xml:space="preserve"> Reflexão (Opcional)</w:t>
      </w:r>
    </w:p>
    <w:p w14:paraId="6DFF015C" w14:textId="77777777" w:rsidR="00AE3721" w:rsidRPr="00AE3721" w:rsidRDefault="00AE3721" w:rsidP="00AE3721">
      <w:r w:rsidRPr="00AE3721">
        <w:t>Criar algo "</w:t>
      </w:r>
      <w:proofErr w:type="spellStart"/>
      <w:r w:rsidRPr="00AE3721">
        <w:t>natty</w:t>
      </w:r>
      <w:proofErr w:type="spellEnd"/>
      <w:r w:rsidRPr="00AE3721">
        <w:t>" com IA foi um desafio interessante. A complexidade da implementação e o uso de dados sensíveis exigiram uma abordagem cuidadosa, mas também mostrou como a IA pode transformar a maneira como interagimos com clientes de alta renda. A capacidade de personalizar e otimizar ofertas com base em grandes volumes de dados é algo realmente poderoso, e o resultado foi uma solução que não só aumentou a eficiência das vendas, mas também elevou a experiência do cliente a um novo nível.</w:t>
      </w:r>
    </w:p>
    <w:p w14:paraId="149E5762" w14:textId="77777777" w:rsidR="00127795" w:rsidRDefault="00127795"/>
    <w:sectPr w:rsidR="001277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3F508C"/>
    <w:multiLevelType w:val="multilevel"/>
    <w:tmpl w:val="80C44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307A10"/>
    <w:multiLevelType w:val="multilevel"/>
    <w:tmpl w:val="13F609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9E64741"/>
    <w:multiLevelType w:val="multilevel"/>
    <w:tmpl w:val="87ECD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5049693">
    <w:abstractNumId w:val="0"/>
  </w:num>
  <w:num w:numId="2" w16cid:durableId="1554150277">
    <w:abstractNumId w:val="1"/>
  </w:num>
  <w:num w:numId="3" w16cid:durableId="17431396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721"/>
    <w:rsid w:val="00127795"/>
    <w:rsid w:val="00AE3721"/>
    <w:rsid w:val="00BE2057"/>
    <w:rsid w:val="00DF5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35DA3B"/>
  <w15:chartTrackingRefBased/>
  <w15:docId w15:val="{D5706E9E-8CF7-45E8-8818-025781208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E37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E37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E372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E37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E372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E37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E37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E37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E37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E372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E37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E372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E3721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E3721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E372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E372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E372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E372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E37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E37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E37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E37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E37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E372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E372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E3721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E372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E3721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E372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7804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3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478</Words>
  <Characters>2582</Characters>
  <Application>Microsoft Office Word</Application>
  <DocSecurity>0</DocSecurity>
  <Lines>21</Lines>
  <Paragraphs>6</Paragraphs>
  <ScaleCrop>false</ScaleCrop>
  <Company/>
  <LinksUpToDate>false</LinksUpToDate>
  <CharactersWithSpaces>3054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Luíza Gonçalves Santos</dc:creator>
  <cp:keywords/>
  <dc:description/>
  <cp:lastModifiedBy>Maria Luíza Gonçalves Santos</cp:lastModifiedBy>
  <cp:revision>1</cp:revision>
  <dcterms:created xsi:type="dcterms:W3CDTF">2024-12-14T15:26:00Z</dcterms:created>
  <dcterms:modified xsi:type="dcterms:W3CDTF">2024-12-14T15:27:00Z</dcterms:modified>
</cp:coreProperties>
</file>