
<file path=[Content_Types].xml><?xml version="1.0" encoding="utf-8"?>
<Types xmlns="http://schemas.openxmlformats.org/package/2006/content-types">
  <Override PartName="/word/diagrams/quickStyle1.xml" ContentType="application/vnd.openxmlformats-officedocument.drawingml.diagramStyle+xml"/>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activeX/activeX5.xml" ContentType="application/vnd.ms-office.activeX+xml"/>
  <Override PartName="/word/activeX/activeX6.xml" ContentType="application/vnd.ms-office.activeX+xml"/>
  <Override PartName="/word/diagrams/colors1.xml" ContentType="application/vnd.openxmlformats-officedocument.drawingml.diagramColor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55" w:rsidRDefault="00D76D24" w:rsidP="00976E97">
      <w:pPr>
        <w:contextualSpacing/>
        <w:rPr>
          <w:rFonts w:ascii="Constantia" w:hAnsi="Constantia" w:cstheme="minorHAnsi"/>
          <w:b/>
          <w:bCs/>
          <w:sz w:val="20"/>
        </w:rPr>
      </w:pPr>
      <w:r w:rsidRPr="00976E97">
        <w:rPr>
          <w:rFonts w:ascii="Constantia" w:hAnsi="Constantia" w:cstheme="minorHAnsi"/>
          <w:b/>
          <w:bCs/>
          <w:sz w:val="20"/>
        </w:rPr>
        <w:t xml:space="preserve">Home </w:t>
      </w:r>
      <w:proofErr w:type="gramStart"/>
      <w:r w:rsidRPr="00976E97">
        <w:rPr>
          <w:rFonts w:ascii="Constantia" w:hAnsi="Constantia" w:cstheme="minorHAnsi"/>
          <w:b/>
          <w:bCs/>
          <w:sz w:val="20"/>
        </w:rPr>
        <w:t>Page :</w:t>
      </w:r>
      <w:proofErr w:type="gramEnd"/>
      <w:r w:rsidRPr="00976E97">
        <w:rPr>
          <w:rFonts w:ascii="Constantia" w:hAnsi="Constantia" w:cstheme="minorHAnsi"/>
          <w:b/>
          <w:bCs/>
          <w:sz w:val="20"/>
        </w:rPr>
        <w:t>-</w:t>
      </w:r>
    </w:p>
    <w:p w:rsidR="009118CE" w:rsidRDefault="00256A55" w:rsidP="00AF691E">
      <w:pPr>
        <w:pStyle w:val="Heading5"/>
        <w:contextualSpacing/>
        <w:rPr>
          <w:rFonts w:asciiTheme="minorHAnsi" w:hAnsiTheme="minorHAnsi" w:cstheme="minorHAnsi"/>
          <w:sz w:val="20"/>
        </w:rPr>
      </w:pPr>
      <w:proofErr w:type="gramStart"/>
      <w:r>
        <w:rPr>
          <w:rFonts w:asciiTheme="minorHAnsi" w:hAnsiTheme="minorHAnsi" w:cstheme="minorHAnsi"/>
          <w:color w:val="33CC33"/>
          <w:sz w:val="20"/>
        </w:rPr>
        <w:t xml:space="preserve">Accretion </w:t>
      </w:r>
      <w:r w:rsidR="00D04929">
        <w:rPr>
          <w:rFonts w:asciiTheme="minorHAnsi" w:hAnsiTheme="minorHAnsi" w:cstheme="minorHAnsi"/>
          <w:color w:val="33CC33"/>
          <w:sz w:val="20"/>
        </w:rPr>
        <w:t xml:space="preserve">Technology </w:t>
      </w:r>
      <w:r w:rsidR="00D04929" w:rsidRPr="00D04929">
        <w:rPr>
          <w:rFonts w:asciiTheme="minorHAnsi" w:hAnsiTheme="minorHAnsi" w:cstheme="minorHAnsi"/>
          <w:color w:val="FF0000"/>
          <w:sz w:val="20"/>
        </w:rPr>
        <w:t>(</w:t>
      </w:r>
      <w:r w:rsidRPr="00D04929">
        <w:rPr>
          <w:rFonts w:asciiTheme="minorHAnsi" w:hAnsiTheme="minorHAnsi" w:cstheme="minorHAnsi"/>
          <w:color w:val="FF0000"/>
          <w:sz w:val="20"/>
        </w:rPr>
        <w:t>InfoTech</w:t>
      </w:r>
      <w:r w:rsidR="00D04929" w:rsidRPr="00D04929">
        <w:rPr>
          <w:rFonts w:asciiTheme="minorHAnsi" w:hAnsiTheme="minorHAnsi" w:cstheme="minorHAnsi"/>
          <w:color w:val="FF0000"/>
          <w:sz w:val="20"/>
        </w:rPr>
        <w:t>)</w:t>
      </w:r>
      <w:r w:rsidR="00D04929">
        <w:rPr>
          <w:rFonts w:asciiTheme="minorHAnsi" w:hAnsiTheme="minorHAnsi" w:cstheme="minorHAnsi"/>
          <w:sz w:val="20"/>
        </w:rPr>
        <w:t xml:space="preserve"> </w:t>
      </w:r>
      <w:proofErr w:type="spellStart"/>
      <w:r w:rsidR="00D04929" w:rsidRPr="00D04929">
        <w:rPr>
          <w:rFonts w:asciiTheme="minorHAnsi" w:hAnsiTheme="minorHAnsi" w:cstheme="minorHAnsi"/>
          <w:color w:val="33CC33"/>
          <w:sz w:val="20"/>
        </w:rPr>
        <w:t>pvt</w:t>
      </w:r>
      <w:proofErr w:type="spellEnd"/>
      <w:r w:rsidR="00D04929" w:rsidRPr="00D04929">
        <w:rPr>
          <w:rFonts w:asciiTheme="minorHAnsi" w:hAnsiTheme="minorHAnsi" w:cstheme="minorHAnsi"/>
          <w:color w:val="33CC33"/>
          <w:sz w:val="20"/>
        </w:rPr>
        <w:t>.</w:t>
      </w:r>
      <w:proofErr w:type="gramEnd"/>
      <w:r w:rsidR="00D04929" w:rsidRPr="00D04929">
        <w:rPr>
          <w:rFonts w:asciiTheme="minorHAnsi" w:hAnsiTheme="minorHAnsi" w:cstheme="minorHAnsi"/>
          <w:color w:val="33CC33"/>
          <w:sz w:val="20"/>
        </w:rPr>
        <w:t xml:space="preserve"> Ltd.</w:t>
      </w:r>
      <w:r w:rsidR="00D04929">
        <w:rPr>
          <w:rFonts w:asciiTheme="minorHAnsi" w:hAnsiTheme="minorHAnsi" w:cstheme="minorHAnsi"/>
          <w:sz w:val="20"/>
        </w:rPr>
        <w:t xml:space="preserve"> </w:t>
      </w:r>
      <w:r w:rsidR="00474182" w:rsidRPr="00E7754F">
        <w:rPr>
          <w:rFonts w:asciiTheme="minorHAnsi" w:hAnsiTheme="minorHAnsi" w:cstheme="minorHAnsi"/>
          <w:sz w:val="20"/>
        </w:rPr>
        <w:t xml:space="preserve">based at </w:t>
      </w:r>
      <w:r w:rsidR="00BD6BD3" w:rsidRPr="00E7754F">
        <w:rPr>
          <w:rFonts w:asciiTheme="minorHAnsi" w:hAnsiTheme="minorHAnsi" w:cstheme="minorHAnsi"/>
          <w:sz w:val="20"/>
        </w:rPr>
        <w:t>Nasik</w:t>
      </w:r>
      <w:r w:rsidR="00474182" w:rsidRPr="00E7754F">
        <w:rPr>
          <w:rFonts w:asciiTheme="minorHAnsi" w:hAnsiTheme="minorHAnsi" w:cstheme="minorHAnsi"/>
          <w:sz w:val="20"/>
        </w:rPr>
        <w:t xml:space="preserve"> fo</w:t>
      </w:r>
      <w:r w:rsidR="005570B6" w:rsidRPr="00E7754F">
        <w:rPr>
          <w:rFonts w:asciiTheme="minorHAnsi" w:hAnsiTheme="minorHAnsi" w:cstheme="minorHAnsi"/>
          <w:sz w:val="20"/>
        </w:rPr>
        <w:t>unded</w:t>
      </w:r>
      <w:r w:rsidR="00474182" w:rsidRPr="00E7754F">
        <w:rPr>
          <w:rFonts w:asciiTheme="minorHAnsi" w:hAnsiTheme="minorHAnsi" w:cstheme="minorHAnsi"/>
          <w:sz w:val="20"/>
        </w:rPr>
        <w:t xml:space="preserve"> in 2021</w:t>
      </w:r>
      <w:r w:rsidR="003006B6">
        <w:rPr>
          <w:rFonts w:asciiTheme="minorHAnsi" w:hAnsiTheme="minorHAnsi" w:cstheme="minorHAnsi"/>
          <w:sz w:val="20"/>
        </w:rPr>
        <w:t>.</w:t>
      </w:r>
    </w:p>
    <w:p w:rsidR="009118CE" w:rsidRDefault="009118CE" w:rsidP="00AF691E">
      <w:pPr>
        <w:pStyle w:val="Heading5"/>
        <w:contextualSpacing/>
        <w:rPr>
          <w:rFonts w:asciiTheme="minorHAnsi" w:hAnsiTheme="minorHAnsi" w:cstheme="minorHAnsi"/>
          <w:sz w:val="20"/>
        </w:rPr>
      </w:pPr>
    </w:p>
    <w:p w:rsidR="0008624B" w:rsidRDefault="00256A55" w:rsidP="00AF691E">
      <w:pPr>
        <w:pStyle w:val="Heading5"/>
        <w:contextualSpacing/>
        <w:rPr>
          <w:rFonts w:asciiTheme="minorHAnsi" w:hAnsiTheme="minorHAnsi" w:cstheme="minorHAnsi"/>
          <w:sz w:val="20"/>
        </w:rPr>
      </w:pPr>
      <w:r>
        <w:rPr>
          <w:rFonts w:asciiTheme="minorHAnsi" w:hAnsiTheme="minorHAnsi" w:cstheme="minorHAnsi"/>
          <w:color w:val="33CC33"/>
          <w:sz w:val="20"/>
        </w:rPr>
        <w:t xml:space="preserve">Accretion </w:t>
      </w:r>
      <w:r w:rsidR="00D04929">
        <w:rPr>
          <w:rFonts w:asciiTheme="minorHAnsi" w:hAnsiTheme="minorHAnsi" w:cstheme="minorHAnsi"/>
          <w:color w:val="33CC33"/>
          <w:sz w:val="20"/>
        </w:rPr>
        <w:t xml:space="preserve">Technology </w:t>
      </w:r>
      <w:r w:rsidR="00D04929" w:rsidRPr="00D04929">
        <w:rPr>
          <w:rFonts w:asciiTheme="minorHAnsi" w:hAnsiTheme="minorHAnsi" w:cstheme="minorHAnsi"/>
          <w:color w:val="FF0000"/>
          <w:sz w:val="20"/>
        </w:rPr>
        <w:t>(InfoTech)</w:t>
      </w:r>
      <w:r w:rsidR="007A6771" w:rsidRPr="007A6771">
        <w:rPr>
          <w:rFonts w:asciiTheme="minorHAnsi" w:hAnsiTheme="minorHAnsi" w:cstheme="minorHAnsi"/>
          <w:color w:val="33CC33"/>
          <w:sz w:val="20"/>
        </w:rPr>
        <w:t xml:space="preserve"> </w:t>
      </w:r>
      <w:r w:rsidR="00AD7DE4" w:rsidRPr="00AD7DE4">
        <w:rPr>
          <w:rFonts w:asciiTheme="minorHAnsi" w:hAnsiTheme="minorHAnsi" w:cstheme="minorHAnsi"/>
          <w:sz w:val="20"/>
        </w:rPr>
        <w:t xml:space="preserve">is </w:t>
      </w:r>
      <w:r w:rsidR="007A6771" w:rsidRPr="007A6771">
        <w:rPr>
          <w:rFonts w:asciiTheme="minorHAnsi" w:hAnsiTheme="minorHAnsi" w:cstheme="minorHAnsi"/>
          <w:sz w:val="20"/>
        </w:rPr>
        <w:t xml:space="preserve">privately owned company established </w:t>
      </w:r>
      <w:r w:rsidR="0097081C" w:rsidRPr="00E7754F">
        <w:rPr>
          <w:rFonts w:asciiTheme="minorHAnsi" w:hAnsiTheme="minorHAnsi" w:cstheme="minorHAnsi"/>
          <w:sz w:val="20"/>
        </w:rPr>
        <w:t xml:space="preserve">by </w:t>
      </w:r>
      <w:r w:rsidR="000337FB" w:rsidRPr="00E7754F">
        <w:rPr>
          <w:rFonts w:asciiTheme="minorHAnsi" w:hAnsiTheme="minorHAnsi" w:cstheme="minorHAnsi"/>
          <w:sz w:val="20"/>
        </w:rPr>
        <w:t xml:space="preserve">the </w:t>
      </w:r>
      <w:r w:rsidR="0097081C" w:rsidRPr="00E7754F">
        <w:rPr>
          <w:rFonts w:asciiTheme="minorHAnsi" w:hAnsiTheme="minorHAnsi" w:cstheme="minorHAnsi"/>
          <w:sz w:val="20"/>
        </w:rPr>
        <w:t xml:space="preserve">team that has </w:t>
      </w:r>
      <w:r w:rsidR="00C32E1C">
        <w:t>e</w:t>
      </w:r>
      <w:r w:rsidR="00C32E1C" w:rsidRPr="00C32E1C">
        <w:rPr>
          <w:rFonts w:asciiTheme="minorHAnsi" w:hAnsiTheme="minorHAnsi" w:cstheme="minorHAnsi"/>
          <w:sz w:val="20"/>
        </w:rPr>
        <w:t xml:space="preserve">xtensive </w:t>
      </w:r>
      <w:r w:rsidR="0097081C" w:rsidRPr="00E7754F">
        <w:rPr>
          <w:rFonts w:asciiTheme="minorHAnsi" w:hAnsiTheme="minorHAnsi" w:cstheme="minorHAnsi"/>
          <w:sz w:val="20"/>
        </w:rPr>
        <w:t>Experience in structural steel detailing services</w:t>
      </w:r>
      <w:r w:rsidR="00B51A3B" w:rsidRPr="003006B6">
        <w:rPr>
          <w:rFonts w:asciiTheme="minorHAnsi" w:hAnsiTheme="minorHAnsi" w:cstheme="minorHAnsi"/>
          <w:sz w:val="20"/>
        </w:rPr>
        <w:t>.</w:t>
      </w:r>
      <w:r w:rsidR="00B24CB6">
        <w:rPr>
          <w:rFonts w:asciiTheme="minorHAnsi" w:hAnsiTheme="minorHAnsi" w:cstheme="minorHAnsi"/>
          <w:sz w:val="20"/>
        </w:rPr>
        <w:t xml:space="preserve"> W</w:t>
      </w:r>
      <w:r w:rsidR="00AF691E" w:rsidRPr="00E7754F">
        <w:rPr>
          <w:rFonts w:asciiTheme="minorHAnsi" w:hAnsiTheme="minorHAnsi" w:cstheme="minorHAnsi"/>
          <w:sz w:val="20"/>
        </w:rPr>
        <w:t>ith their</w:t>
      </w:r>
      <w:r w:rsidR="00D52C95" w:rsidRPr="00E7754F">
        <w:rPr>
          <w:rFonts w:asciiTheme="minorHAnsi" w:hAnsiTheme="minorHAnsi" w:cstheme="minorHAnsi"/>
          <w:sz w:val="20"/>
        </w:rPr>
        <w:t xml:space="preserve"> experience</w:t>
      </w:r>
      <w:r w:rsidR="00AF691E" w:rsidRPr="00E7754F">
        <w:rPr>
          <w:rFonts w:asciiTheme="minorHAnsi" w:hAnsiTheme="minorHAnsi" w:cstheme="minorHAnsi"/>
          <w:sz w:val="20"/>
        </w:rPr>
        <w:t>, skills</w:t>
      </w:r>
      <w:r w:rsidR="00D52C95" w:rsidRPr="00E7754F">
        <w:rPr>
          <w:rFonts w:asciiTheme="minorHAnsi" w:hAnsiTheme="minorHAnsi" w:cstheme="minorHAnsi"/>
          <w:sz w:val="20"/>
        </w:rPr>
        <w:t xml:space="preserve"> </w:t>
      </w:r>
      <w:r w:rsidR="00AF691E" w:rsidRPr="00E7754F">
        <w:rPr>
          <w:rFonts w:asciiTheme="minorHAnsi" w:hAnsiTheme="minorHAnsi" w:cstheme="minorHAnsi"/>
          <w:sz w:val="20"/>
        </w:rPr>
        <w:t xml:space="preserve">&amp; </w:t>
      </w:r>
      <w:r w:rsidR="0018358B">
        <w:rPr>
          <w:rFonts w:asciiTheme="minorHAnsi" w:hAnsiTheme="minorHAnsi" w:cstheme="minorHAnsi"/>
          <w:sz w:val="20"/>
        </w:rPr>
        <w:t>expertise,</w:t>
      </w:r>
      <w:r w:rsidR="00D52C95" w:rsidRPr="00E7754F">
        <w:rPr>
          <w:rFonts w:asciiTheme="minorHAnsi" w:hAnsiTheme="minorHAnsi" w:cstheme="minorHAnsi"/>
          <w:sz w:val="20"/>
        </w:rPr>
        <w:t xml:space="preserve"> they have decided to start their own </w:t>
      </w:r>
      <w:r w:rsidR="00D52C95" w:rsidRPr="007A6771">
        <w:rPr>
          <w:rFonts w:asciiTheme="minorHAnsi" w:hAnsiTheme="minorHAnsi" w:cstheme="minorHAnsi"/>
          <w:sz w:val="20"/>
        </w:rPr>
        <w:t>venture</w:t>
      </w:r>
      <w:r w:rsidR="00D52C95" w:rsidRPr="00E7754F">
        <w:rPr>
          <w:rFonts w:asciiTheme="minorHAnsi" w:hAnsiTheme="minorHAnsi" w:cstheme="minorHAnsi"/>
          <w:sz w:val="20"/>
        </w:rPr>
        <w:t xml:space="preserve"> in </w:t>
      </w:r>
      <w:r w:rsidR="00AF691E" w:rsidRPr="003006B6">
        <w:rPr>
          <w:rFonts w:asciiTheme="minorHAnsi" w:hAnsiTheme="minorHAnsi" w:cstheme="minorHAnsi"/>
          <w:sz w:val="20"/>
        </w:rPr>
        <w:t xml:space="preserve">structural </w:t>
      </w:r>
      <w:r w:rsidR="00D52C95" w:rsidRPr="003006B6">
        <w:rPr>
          <w:rFonts w:asciiTheme="minorHAnsi" w:hAnsiTheme="minorHAnsi" w:cstheme="minorHAnsi"/>
          <w:sz w:val="20"/>
        </w:rPr>
        <w:t>steel</w:t>
      </w:r>
      <w:r w:rsidR="00D52C95" w:rsidRPr="00E7754F">
        <w:rPr>
          <w:rFonts w:asciiTheme="minorHAnsi" w:hAnsiTheme="minorHAnsi" w:cstheme="minorHAnsi"/>
          <w:sz w:val="20"/>
        </w:rPr>
        <w:t xml:space="preserve"> </w:t>
      </w:r>
      <w:r w:rsidR="0008624B" w:rsidRPr="00E7754F">
        <w:rPr>
          <w:rFonts w:asciiTheme="minorHAnsi" w:hAnsiTheme="minorHAnsi" w:cstheme="minorHAnsi"/>
          <w:sz w:val="20"/>
        </w:rPr>
        <w:t>industry</w:t>
      </w:r>
      <w:r w:rsidR="00D52C95" w:rsidRPr="00E7754F">
        <w:rPr>
          <w:rFonts w:asciiTheme="minorHAnsi" w:hAnsiTheme="minorHAnsi" w:cstheme="minorHAnsi"/>
          <w:sz w:val="20"/>
        </w:rPr>
        <w:t>.</w:t>
      </w:r>
      <w:r w:rsidR="0008624B" w:rsidRPr="00E7754F">
        <w:rPr>
          <w:rFonts w:asciiTheme="minorHAnsi" w:hAnsiTheme="minorHAnsi" w:cstheme="minorHAnsi"/>
          <w:sz w:val="20"/>
        </w:rPr>
        <w:t xml:space="preserve"> </w:t>
      </w:r>
    </w:p>
    <w:p w:rsidR="003006B6" w:rsidRPr="003006B6" w:rsidRDefault="003006B6" w:rsidP="003006B6">
      <w:pPr>
        <w:contextualSpacing/>
      </w:pPr>
    </w:p>
    <w:p w:rsidR="004F12C2" w:rsidRDefault="00BE5EB7" w:rsidP="004F12C2">
      <w:pPr>
        <w:contextualSpacing/>
        <w:rPr>
          <w:rFonts w:eastAsiaTheme="majorEastAsia" w:cstheme="minorHAnsi"/>
          <w:color w:val="243F60" w:themeColor="accent1" w:themeShade="7F"/>
          <w:sz w:val="20"/>
        </w:rPr>
      </w:pPr>
      <w:r w:rsidRPr="00BE5EB7">
        <w:rPr>
          <w:rFonts w:eastAsiaTheme="majorEastAsia" w:cstheme="minorHAnsi"/>
          <w:color w:val="243F60" w:themeColor="accent1" w:themeShade="7F"/>
          <w:sz w:val="20"/>
        </w:rPr>
        <w:t>Structural steel detailing services is a rapidly growing sector of globalization, as the growing construction of high-rise buildings is another key factor that is likely to drive the use of structural steel in the coming years.</w:t>
      </w:r>
    </w:p>
    <w:p w:rsidR="00153AFB" w:rsidRDefault="00153AFB" w:rsidP="004F12C2">
      <w:pPr>
        <w:contextualSpacing/>
        <w:rPr>
          <w:rFonts w:eastAsiaTheme="majorEastAsia" w:cstheme="minorHAnsi"/>
          <w:color w:val="243F60" w:themeColor="accent1" w:themeShade="7F"/>
          <w:sz w:val="20"/>
        </w:rPr>
      </w:pPr>
    </w:p>
    <w:p w:rsidR="00153AFB" w:rsidRPr="0057024E" w:rsidRDefault="00153AFB" w:rsidP="004F12C2">
      <w:pPr>
        <w:contextualSpacing/>
        <w:rPr>
          <w:rFonts w:eastAsiaTheme="majorEastAsia" w:cstheme="minorHAnsi"/>
          <w:color w:val="FF0000"/>
          <w:sz w:val="20"/>
        </w:rPr>
      </w:pPr>
      <w:r w:rsidRPr="0057024E">
        <w:rPr>
          <w:rFonts w:eastAsiaTheme="majorEastAsia" w:cstheme="minorHAnsi"/>
          <w:color w:val="FF0000"/>
          <w:sz w:val="20"/>
        </w:rPr>
        <w:t>Structural steel detailing is a critical process of structural engineering and demands higher accuracy. Even a tiny error can lead to a loss of valuable time and money. Structural steel detailing is an important and mandatory process in all types of manufacturing and construction activities.</w:t>
      </w:r>
      <w:r w:rsidR="001704BF">
        <w:rPr>
          <w:rFonts w:eastAsiaTheme="majorEastAsia" w:cstheme="minorHAnsi"/>
          <w:color w:val="FF0000"/>
          <w:sz w:val="20"/>
        </w:rPr>
        <w:t xml:space="preserve"> </w:t>
      </w:r>
    </w:p>
    <w:p w:rsidR="003006B6" w:rsidRDefault="003006B6" w:rsidP="004F12C2">
      <w:pPr>
        <w:contextualSpacing/>
        <w:rPr>
          <w:rFonts w:eastAsiaTheme="majorEastAsia" w:cstheme="minorHAnsi"/>
          <w:color w:val="243F60" w:themeColor="accent1" w:themeShade="7F"/>
          <w:sz w:val="20"/>
        </w:rPr>
      </w:pPr>
    </w:p>
    <w:p w:rsidR="00FC6C65" w:rsidRDefault="00256A55" w:rsidP="00A42532">
      <w:pPr>
        <w:spacing w:after="382" w:line="240" w:lineRule="auto"/>
        <w:contextualSpacing/>
        <w:jc w:val="both"/>
        <w:textAlignment w:val="baseline"/>
        <w:rPr>
          <w:rFonts w:eastAsiaTheme="majorEastAsia" w:cstheme="minorHAnsi"/>
          <w:color w:val="243F60" w:themeColor="accent1" w:themeShade="7F"/>
          <w:sz w:val="20"/>
        </w:rPr>
      </w:pPr>
      <w:r>
        <w:rPr>
          <w:rFonts w:cstheme="minorHAnsi"/>
          <w:color w:val="33CC33"/>
          <w:sz w:val="20"/>
        </w:rPr>
        <w:t xml:space="preserve">Accretion </w:t>
      </w:r>
      <w:r w:rsidR="00D04929">
        <w:rPr>
          <w:rFonts w:cstheme="minorHAnsi"/>
          <w:color w:val="33CC33"/>
          <w:sz w:val="20"/>
        </w:rPr>
        <w:t xml:space="preserve">Technology </w:t>
      </w:r>
      <w:r w:rsidR="00D04929" w:rsidRPr="00D04929">
        <w:rPr>
          <w:rFonts w:cstheme="minorHAnsi"/>
          <w:color w:val="FF0000"/>
          <w:sz w:val="20"/>
        </w:rPr>
        <w:t>(InfoTech)</w:t>
      </w:r>
      <w:r w:rsidRPr="00256A55">
        <w:rPr>
          <w:rFonts w:eastAsiaTheme="majorEastAsia" w:cstheme="minorHAnsi"/>
          <w:color w:val="243F60" w:themeColor="accent1" w:themeShade="7F"/>
          <w:sz w:val="20"/>
        </w:rPr>
        <w:t xml:space="preserve"> is </w:t>
      </w:r>
      <w:r w:rsidR="00C84632" w:rsidRPr="00C84632">
        <w:rPr>
          <w:rFonts w:eastAsiaTheme="majorEastAsia" w:cstheme="minorHAnsi"/>
          <w:color w:val="243F60" w:themeColor="accent1" w:themeShade="7F"/>
          <w:sz w:val="20"/>
        </w:rPr>
        <w:t>youngest company</w:t>
      </w:r>
      <w:r w:rsidR="00420040" w:rsidRPr="00BE5EB7">
        <w:rPr>
          <w:rFonts w:eastAsiaTheme="majorEastAsia" w:cstheme="minorHAnsi"/>
          <w:color w:val="243F60" w:themeColor="accent1" w:themeShade="7F"/>
          <w:sz w:val="20"/>
        </w:rPr>
        <w:t xml:space="preserve"> </w:t>
      </w:r>
      <w:r w:rsidR="00AF691E" w:rsidRPr="00BE5EB7">
        <w:rPr>
          <w:rFonts w:eastAsiaTheme="majorEastAsia" w:cstheme="minorHAnsi"/>
          <w:color w:val="243F60" w:themeColor="accent1" w:themeShade="7F"/>
          <w:sz w:val="20"/>
        </w:rPr>
        <w:t>aim to provide finest service in the</w:t>
      </w:r>
      <w:r w:rsidR="00BE5EB7" w:rsidRPr="00BE5EB7">
        <w:rPr>
          <w:rFonts w:eastAsiaTheme="majorEastAsia" w:cstheme="minorHAnsi"/>
          <w:color w:val="243F60" w:themeColor="accent1" w:themeShade="7F"/>
          <w:sz w:val="20"/>
        </w:rPr>
        <w:t xml:space="preserve"> structural steel</w:t>
      </w:r>
      <w:r w:rsidR="00AF691E" w:rsidRPr="00BE5EB7">
        <w:rPr>
          <w:rFonts w:eastAsiaTheme="majorEastAsia" w:cstheme="minorHAnsi"/>
          <w:color w:val="243F60" w:themeColor="accent1" w:themeShade="7F"/>
          <w:sz w:val="20"/>
        </w:rPr>
        <w:t xml:space="preserve"> industry </w:t>
      </w:r>
      <w:r w:rsidR="00D52C95" w:rsidRPr="00BE5EB7">
        <w:rPr>
          <w:rFonts w:eastAsiaTheme="majorEastAsia" w:cstheme="minorHAnsi"/>
          <w:color w:val="243F60" w:themeColor="accent1" w:themeShade="7F"/>
          <w:sz w:val="20"/>
        </w:rPr>
        <w:t>across the globe</w:t>
      </w:r>
      <w:r w:rsidR="0008624B" w:rsidRPr="00BE5EB7">
        <w:rPr>
          <w:rFonts w:eastAsiaTheme="majorEastAsia" w:cstheme="minorHAnsi"/>
          <w:color w:val="243F60" w:themeColor="accent1" w:themeShade="7F"/>
          <w:sz w:val="20"/>
        </w:rPr>
        <w:t xml:space="preserve"> &amp;</w:t>
      </w:r>
      <w:r w:rsidR="00D52C95" w:rsidRPr="00BE5EB7">
        <w:rPr>
          <w:rFonts w:eastAsiaTheme="majorEastAsia" w:cstheme="minorHAnsi"/>
          <w:color w:val="243F60" w:themeColor="accent1" w:themeShade="7F"/>
          <w:sz w:val="20"/>
        </w:rPr>
        <w:t xml:space="preserve"> </w:t>
      </w:r>
      <w:r w:rsidR="00D4366E" w:rsidRPr="00BE5EB7">
        <w:rPr>
          <w:rFonts w:eastAsiaTheme="majorEastAsia" w:cstheme="minorHAnsi"/>
          <w:color w:val="243F60" w:themeColor="accent1" w:themeShade="7F"/>
          <w:sz w:val="20"/>
        </w:rPr>
        <w:t>strive</w:t>
      </w:r>
      <w:r w:rsidR="00D52C95" w:rsidRPr="00BE5EB7">
        <w:rPr>
          <w:rFonts w:eastAsiaTheme="majorEastAsia" w:cstheme="minorHAnsi"/>
          <w:color w:val="243F60" w:themeColor="accent1" w:themeShade="7F"/>
          <w:sz w:val="20"/>
        </w:rPr>
        <w:t xml:space="preserve"> to </w:t>
      </w:r>
      <w:r w:rsidR="00D4366E" w:rsidRPr="00BE5EB7">
        <w:rPr>
          <w:rFonts w:eastAsiaTheme="majorEastAsia" w:cstheme="minorHAnsi"/>
          <w:color w:val="243F60" w:themeColor="accent1" w:themeShade="7F"/>
          <w:sz w:val="20"/>
        </w:rPr>
        <w:t>furnish</w:t>
      </w:r>
      <w:r w:rsidR="00D52C95" w:rsidRPr="00BE5EB7">
        <w:rPr>
          <w:rFonts w:eastAsiaTheme="majorEastAsia" w:cstheme="minorHAnsi"/>
          <w:color w:val="243F60" w:themeColor="accent1" w:themeShade="7F"/>
          <w:sz w:val="20"/>
        </w:rPr>
        <w:t xml:space="preserve"> exact needs &amp; expectations</w:t>
      </w:r>
      <w:r w:rsidR="00420040" w:rsidRPr="00BE5EB7">
        <w:rPr>
          <w:rFonts w:eastAsiaTheme="majorEastAsia" w:cstheme="minorHAnsi"/>
          <w:color w:val="243F60" w:themeColor="accent1" w:themeShade="7F"/>
          <w:sz w:val="20"/>
        </w:rPr>
        <w:t xml:space="preserve"> </w:t>
      </w:r>
      <w:r w:rsidR="00C95E5C" w:rsidRPr="00BE5EB7">
        <w:rPr>
          <w:rFonts w:eastAsiaTheme="majorEastAsia" w:cstheme="minorHAnsi"/>
          <w:color w:val="243F60" w:themeColor="accent1" w:themeShade="7F"/>
          <w:sz w:val="20"/>
        </w:rPr>
        <w:t>to achieve excellence in Steel Detailing.</w:t>
      </w:r>
    </w:p>
    <w:p w:rsidR="006F1F70" w:rsidRDefault="006F1F70" w:rsidP="00A42532">
      <w:pPr>
        <w:spacing w:after="382" w:line="240" w:lineRule="auto"/>
        <w:contextualSpacing/>
        <w:jc w:val="both"/>
        <w:textAlignment w:val="baseline"/>
        <w:rPr>
          <w:rFonts w:eastAsiaTheme="majorEastAsia" w:cstheme="minorHAnsi"/>
          <w:color w:val="243F60" w:themeColor="accent1" w:themeShade="7F"/>
          <w:sz w:val="20"/>
        </w:rPr>
      </w:pPr>
    </w:p>
    <w:p w:rsidR="00A6236A" w:rsidRPr="00EF3FA5" w:rsidRDefault="00A6236A" w:rsidP="00A42532">
      <w:pPr>
        <w:spacing w:after="382" w:line="240" w:lineRule="auto"/>
        <w:contextualSpacing/>
        <w:jc w:val="both"/>
        <w:textAlignment w:val="baseline"/>
        <w:rPr>
          <w:rFonts w:eastAsiaTheme="majorEastAsia" w:cstheme="minorHAnsi"/>
          <w:color w:val="243F60" w:themeColor="accent1" w:themeShade="7F"/>
          <w:sz w:val="20"/>
        </w:rPr>
      </w:pPr>
      <w:r w:rsidRPr="00EF3FA5">
        <w:rPr>
          <w:rFonts w:eastAsiaTheme="majorEastAsia" w:cstheme="minorHAnsi"/>
          <w:color w:val="243F60" w:themeColor="accent1" w:themeShade="7F"/>
          <w:sz w:val="20"/>
        </w:rPr>
        <w:t xml:space="preserve">We are the PARTNER for your </w:t>
      </w:r>
      <w:r w:rsidR="009F1AE1" w:rsidRPr="00EF3FA5">
        <w:rPr>
          <w:rFonts w:eastAsiaTheme="majorEastAsia" w:cstheme="minorHAnsi"/>
          <w:color w:val="243F60" w:themeColor="accent1" w:themeShade="7F"/>
          <w:sz w:val="20"/>
        </w:rPr>
        <w:t>success. We</w:t>
      </w:r>
      <w:r w:rsidRPr="00EF3FA5">
        <w:rPr>
          <w:rFonts w:eastAsiaTheme="majorEastAsia" w:cstheme="minorHAnsi"/>
          <w:color w:val="243F60" w:themeColor="accent1" w:themeShade="7F"/>
          <w:sz w:val="20"/>
        </w:rPr>
        <w:t xml:space="preserve"> help you establish your digital footprint on the web and leave an impression that lasts.</w:t>
      </w:r>
    </w:p>
    <w:p w:rsidR="006F1F70" w:rsidRDefault="006F1F70" w:rsidP="00A42532">
      <w:pPr>
        <w:spacing w:after="382" w:line="240" w:lineRule="auto"/>
        <w:contextualSpacing/>
        <w:jc w:val="both"/>
        <w:textAlignment w:val="baseline"/>
        <w:rPr>
          <w:rFonts w:eastAsiaTheme="majorEastAsia" w:cstheme="minorHAnsi"/>
          <w:color w:val="243F60" w:themeColor="accent1" w:themeShade="7F"/>
          <w:sz w:val="20"/>
        </w:rPr>
      </w:pPr>
    </w:p>
    <w:p w:rsidR="00412282" w:rsidRDefault="00412282" w:rsidP="00A42532">
      <w:pPr>
        <w:spacing w:after="382" w:line="240" w:lineRule="auto"/>
        <w:contextualSpacing/>
        <w:jc w:val="both"/>
        <w:textAlignment w:val="baseline"/>
        <w:rPr>
          <w:rFonts w:eastAsiaTheme="majorEastAsia" w:cstheme="minorHAnsi"/>
          <w:color w:val="243F60" w:themeColor="accent1" w:themeShade="7F"/>
          <w:sz w:val="20"/>
          <w:u w:val="single"/>
        </w:rPr>
      </w:pPr>
      <w:r w:rsidRPr="008413E2">
        <w:rPr>
          <w:rFonts w:eastAsiaTheme="majorEastAsia" w:cstheme="minorHAnsi"/>
          <w:color w:val="243F60" w:themeColor="accent1" w:themeShade="7F"/>
          <w:sz w:val="20"/>
          <w:u w:val="single"/>
        </w:rPr>
        <w:t xml:space="preserve">Great </w:t>
      </w:r>
      <w:r>
        <w:rPr>
          <w:rFonts w:eastAsiaTheme="majorEastAsia" w:cstheme="minorHAnsi"/>
          <w:color w:val="243F60" w:themeColor="accent1" w:themeShade="7F"/>
          <w:sz w:val="20"/>
          <w:u w:val="single"/>
        </w:rPr>
        <w:t>works</w:t>
      </w:r>
      <w:r w:rsidRPr="008413E2">
        <w:rPr>
          <w:rFonts w:eastAsiaTheme="majorEastAsia" w:cstheme="minorHAnsi"/>
          <w:color w:val="243F60" w:themeColor="accent1" w:themeShade="7F"/>
          <w:sz w:val="20"/>
          <w:u w:val="single"/>
        </w:rPr>
        <w:t xml:space="preserve"> and great relationships come from collaborations.</w:t>
      </w:r>
    </w:p>
    <w:p w:rsidR="002A7356" w:rsidRDefault="002A7356" w:rsidP="00A42532">
      <w:pPr>
        <w:spacing w:after="382" w:line="240" w:lineRule="auto"/>
        <w:contextualSpacing/>
        <w:jc w:val="both"/>
        <w:textAlignment w:val="baseline"/>
        <w:rPr>
          <w:rFonts w:eastAsiaTheme="majorEastAsia" w:cstheme="minorHAnsi"/>
          <w:color w:val="243F60" w:themeColor="accent1" w:themeShade="7F"/>
          <w:sz w:val="20"/>
          <w:u w:val="single"/>
        </w:rPr>
      </w:pPr>
    </w:p>
    <w:p w:rsidR="002A7356" w:rsidRDefault="002A7356" w:rsidP="00A42532">
      <w:pPr>
        <w:spacing w:after="382" w:line="240" w:lineRule="auto"/>
        <w:contextualSpacing/>
        <w:jc w:val="both"/>
        <w:textAlignment w:val="baseline"/>
        <w:rPr>
          <w:rFonts w:eastAsiaTheme="majorEastAsia" w:cstheme="minorHAnsi"/>
          <w:color w:val="243F60" w:themeColor="accent1" w:themeShade="7F"/>
          <w:sz w:val="20"/>
          <w:u w:val="single"/>
        </w:rPr>
      </w:pPr>
    </w:p>
    <w:p w:rsidR="00412282" w:rsidRPr="00A42532" w:rsidRDefault="00412282" w:rsidP="00A42532">
      <w:pPr>
        <w:pBdr>
          <w:bottom w:val="single" w:sz="6" w:space="1" w:color="auto"/>
        </w:pBdr>
        <w:spacing w:after="382" w:line="240" w:lineRule="auto"/>
        <w:contextualSpacing/>
        <w:jc w:val="both"/>
        <w:textAlignment w:val="baseline"/>
        <w:rPr>
          <w:rFonts w:eastAsiaTheme="majorEastAsia" w:cstheme="minorHAnsi"/>
          <w:color w:val="243F60" w:themeColor="accent1" w:themeShade="7F"/>
          <w:sz w:val="20"/>
        </w:rPr>
      </w:pPr>
    </w:p>
    <w:p w:rsidR="002A7356" w:rsidRDefault="002A7356" w:rsidP="004910D7">
      <w:pPr>
        <w:contextualSpacing/>
        <w:rPr>
          <w:rFonts w:eastAsiaTheme="majorEastAsia" w:cstheme="minorHAnsi"/>
          <w:color w:val="243F60" w:themeColor="accent1" w:themeShade="7F"/>
          <w:sz w:val="20"/>
        </w:rPr>
      </w:pPr>
    </w:p>
    <w:p w:rsidR="002A7356" w:rsidRDefault="002A7356" w:rsidP="004910D7">
      <w:pPr>
        <w:contextualSpacing/>
        <w:rPr>
          <w:rFonts w:eastAsiaTheme="majorEastAsia" w:cstheme="minorHAnsi"/>
          <w:color w:val="243F60" w:themeColor="accent1" w:themeShade="7F"/>
          <w:sz w:val="20"/>
        </w:rPr>
      </w:pPr>
    </w:p>
    <w:p w:rsidR="00246C3E" w:rsidRPr="00892FB6" w:rsidRDefault="00246C3E" w:rsidP="00246C3E">
      <w:pPr>
        <w:contextualSpacing/>
        <w:rPr>
          <w:rFonts w:cstheme="minorHAnsi"/>
          <w:b/>
          <w:bCs/>
          <w:color w:val="E36C0A" w:themeColor="accent6" w:themeShade="BF"/>
          <w:sz w:val="20"/>
        </w:rPr>
      </w:pPr>
      <w:r w:rsidRPr="00892FB6">
        <w:rPr>
          <w:rFonts w:cstheme="minorHAnsi"/>
          <w:b/>
          <w:bCs/>
          <w:color w:val="E36C0A" w:themeColor="accent6" w:themeShade="BF"/>
          <w:sz w:val="20"/>
        </w:rPr>
        <w:t>We do -</w:t>
      </w:r>
    </w:p>
    <w:p w:rsidR="00951745" w:rsidRPr="00E7754F" w:rsidRDefault="00E6118E" w:rsidP="00AF691E">
      <w:pPr>
        <w:pStyle w:val="Heading5"/>
        <w:contextualSpacing/>
        <w:rPr>
          <w:rFonts w:asciiTheme="minorHAnsi" w:eastAsia="Times New Roman" w:hAnsiTheme="minorHAnsi" w:cstheme="minorHAnsi"/>
          <w:sz w:val="20"/>
        </w:rPr>
      </w:pPr>
      <w:r w:rsidRPr="00E7754F">
        <w:rPr>
          <w:rFonts w:asciiTheme="minorHAnsi" w:eastAsia="Times New Roman" w:hAnsiTheme="minorHAnsi" w:cstheme="minorHAnsi"/>
          <w:sz w:val="20"/>
        </w:rPr>
        <w:t xml:space="preserve">Moving ahead when our clients choose us as their engineering service provider, we drive and deliver numerous services that are all available at </w:t>
      </w:r>
      <w:r w:rsidRPr="00F00823">
        <w:rPr>
          <w:rFonts w:asciiTheme="minorHAnsi" w:eastAsia="Times New Roman" w:hAnsiTheme="minorHAnsi" w:cstheme="minorHAnsi"/>
          <w:color w:val="FF0000"/>
          <w:sz w:val="20"/>
        </w:rPr>
        <w:t>one single roof</w:t>
      </w:r>
      <w:r w:rsidR="00E7754F" w:rsidRPr="00E7754F">
        <w:rPr>
          <w:rFonts w:asciiTheme="minorHAnsi" w:eastAsia="Times New Roman" w:hAnsiTheme="minorHAnsi" w:cstheme="minorHAnsi"/>
          <w:sz w:val="20"/>
        </w:rPr>
        <w:t>:</w:t>
      </w:r>
    </w:p>
    <w:p w:rsidR="00AC08C2" w:rsidRPr="00412282" w:rsidRDefault="00AC08C2" w:rsidP="00AC08C2">
      <w:pPr>
        <w:pStyle w:val="Heading5"/>
        <w:numPr>
          <w:ilvl w:val="0"/>
          <w:numId w:val="5"/>
        </w:numPr>
        <w:contextualSpacing/>
        <w:rPr>
          <w:rFonts w:asciiTheme="minorHAnsi" w:eastAsia="Times New Roman" w:hAnsiTheme="minorHAnsi" w:cstheme="minorHAnsi"/>
          <w:sz w:val="20"/>
        </w:rPr>
      </w:pPr>
      <w:r w:rsidRPr="00412282">
        <w:rPr>
          <w:rFonts w:asciiTheme="minorHAnsi" w:eastAsia="Times New Roman" w:hAnsiTheme="minorHAnsi" w:cstheme="minorHAnsi"/>
          <w:sz w:val="20"/>
        </w:rPr>
        <w:t>2D Drafting &amp; 3D Modelling Services</w:t>
      </w:r>
    </w:p>
    <w:p w:rsidR="00AC08C2" w:rsidRPr="00412282" w:rsidRDefault="00AC08C2" w:rsidP="00AC08C2">
      <w:pPr>
        <w:pStyle w:val="Heading5"/>
        <w:numPr>
          <w:ilvl w:val="0"/>
          <w:numId w:val="5"/>
        </w:numPr>
        <w:contextualSpacing/>
        <w:rPr>
          <w:rFonts w:asciiTheme="minorHAnsi" w:eastAsia="Times New Roman" w:hAnsiTheme="minorHAnsi" w:cstheme="minorHAnsi"/>
          <w:sz w:val="20"/>
        </w:rPr>
      </w:pPr>
      <w:r w:rsidRPr="00412282">
        <w:rPr>
          <w:rFonts w:asciiTheme="minorHAnsi" w:eastAsia="Times New Roman" w:hAnsiTheme="minorHAnsi" w:cstheme="minorHAnsi"/>
          <w:sz w:val="20"/>
        </w:rPr>
        <w:t>Detailing Services</w:t>
      </w:r>
    </w:p>
    <w:p w:rsidR="00AC08C2" w:rsidRPr="00412282" w:rsidRDefault="00AC08C2" w:rsidP="00AC08C2">
      <w:pPr>
        <w:pStyle w:val="Heading5"/>
        <w:numPr>
          <w:ilvl w:val="0"/>
          <w:numId w:val="5"/>
        </w:numPr>
        <w:contextualSpacing/>
        <w:rPr>
          <w:rFonts w:asciiTheme="minorHAnsi" w:eastAsia="Times New Roman" w:hAnsiTheme="minorHAnsi" w:cstheme="minorHAnsi"/>
          <w:sz w:val="20"/>
        </w:rPr>
      </w:pPr>
      <w:r w:rsidRPr="00412282">
        <w:rPr>
          <w:rFonts w:asciiTheme="minorHAnsi" w:eastAsia="Times New Roman" w:hAnsiTheme="minorHAnsi" w:cstheme="minorHAnsi"/>
          <w:sz w:val="20"/>
        </w:rPr>
        <w:t>Erection Drawings Services</w:t>
      </w:r>
    </w:p>
    <w:p w:rsidR="00AC08C2" w:rsidRPr="00412282" w:rsidRDefault="00AC08C2" w:rsidP="00AC08C2">
      <w:pPr>
        <w:pStyle w:val="Heading5"/>
        <w:numPr>
          <w:ilvl w:val="0"/>
          <w:numId w:val="5"/>
        </w:numPr>
        <w:contextualSpacing/>
        <w:rPr>
          <w:rFonts w:asciiTheme="minorHAnsi" w:eastAsia="Times New Roman" w:hAnsiTheme="minorHAnsi" w:cstheme="minorHAnsi"/>
          <w:sz w:val="20"/>
        </w:rPr>
      </w:pPr>
      <w:r w:rsidRPr="00412282">
        <w:rPr>
          <w:rFonts w:asciiTheme="minorHAnsi" w:eastAsia="Times New Roman" w:hAnsiTheme="minorHAnsi" w:cstheme="minorHAnsi"/>
          <w:sz w:val="20"/>
        </w:rPr>
        <w:t>Shop Drawings Services</w:t>
      </w:r>
    </w:p>
    <w:p w:rsidR="00AC08C2" w:rsidRPr="00412282" w:rsidRDefault="00AC08C2" w:rsidP="00AC08C2">
      <w:pPr>
        <w:pStyle w:val="ListParagraph"/>
        <w:numPr>
          <w:ilvl w:val="0"/>
          <w:numId w:val="5"/>
        </w:numPr>
        <w:rPr>
          <w:rFonts w:eastAsia="Times New Roman" w:cstheme="minorHAnsi"/>
          <w:color w:val="243F60" w:themeColor="accent1" w:themeShade="7F"/>
          <w:sz w:val="20"/>
        </w:rPr>
      </w:pPr>
      <w:r w:rsidRPr="00412282">
        <w:rPr>
          <w:rFonts w:eastAsia="Times New Roman" w:cstheme="minorHAnsi"/>
          <w:color w:val="243F60" w:themeColor="accent1" w:themeShade="7F"/>
          <w:sz w:val="20"/>
        </w:rPr>
        <w:t>Miscellaneous Detailing Services (Stair, Handrail &amp; Ladders</w:t>
      </w:r>
      <w:r w:rsidR="00412282">
        <w:rPr>
          <w:rFonts w:eastAsia="Times New Roman" w:cstheme="minorHAnsi"/>
          <w:color w:val="243F60" w:themeColor="accent1" w:themeShade="7F"/>
          <w:sz w:val="20"/>
        </w:rPr>
        <w:t xml:space="preserve"> etc</w:t>
      </w:r>
      <w:r w:rsidRPr="00412282">
        <w:rPr>
          <w:rFonts w:eastAsia="Times New Roman" w:cstheme="minorHAnsi"/>
          <w:color w:val="243F60" w:themeColor="accent1" w:themeShade="7F"/>
          <w:sz w:val="20"/>
        </w:rPr>
        <w:t>…)</w:t>
      </w:r>
    </w:p>
    <w:p w:rsidR="00AC08C2" w:rsidRPr="00412282" w:rsidRDefault="00AC08C2" w:rsidP="00AC08C2">
      <w:pPr>
        <w:pStyle w:val="ListParagraph"/>
        <w:numPr>
          <w:ilvl w:val="0"/>
          <w:numId w:val="5"/>
        </w:numPr>
        <w:rPr>
          <w:rFonts w:eastAsia="Times New Roman" w:cstheme="minorHAnsi"/>
          <w:color w:val="243F60" w:themeColor="accent1" w:themeShade="7F"/>
          <w:sz w:val="20"/>
        </w:rPr>
      </w:pPr>
      <w:proofErr w:type="gramStart"/>
      <w:r w:rsidRPr="00412282">
        <w:rPr>
          <w:rFonts w:eastAsia="Times New Roman" w:cstheme="minorHAnsi"/>
          <w:color w:val="243F60" w:themeColor="accent1" w:themeShade="7F"/>
          <w:sz w:val="20"/>
        </w:rPr>
        <w:t>and</w:t>
      </w:r>
      <w:proofErr w:type="gramEnd"/>
      <w:r w:rsidRPr="00412282">
        <w:rPr>
          <w:rFonts w:eastAsia="Times New Roman" w:cstheme="minorHAnsi"/>
          <w:color w:val="243F60" w:themeColor="accent1" w:themeShade="7F"/>
          <w:sz w:val="20"/>
        </w:rPr>
        <w:t xml:space="preserve"> more.</w:t>
      </w:r>
    </w:p>
    <w:p w:rsidR="00E7754F" w:rsidRPr="008A2FBC" w:rsidRDefault="00E7754F" w:rsidP="00E7754F">
      <w:pPr>
        <w:contextualSpacing/>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 xml:space="preserve">Service Capabilities </w:t>
      </w:r>
      <w:r w:rsidR="00246C3E" w:rsidRPr="008A2FBC">
        <w:rPr>
          <w:rFonts w:eastAsiaTheme="majorEastAsia" w:cstheme="minorHAnsi"/>
          <w:color w:val="243F60" w:themeColor="accent1" w:themeShade="7F"/>
          <w:sz w:val="20"/>
        </w:rPr>
        <w:t>Includes:</w:t>
      </w:r>
    </w:p>
    <w:p w:rsidR="00F9425C" w:rsidRDefault="00F9425C"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Foundation Structures</w:t>
      </w:r>
    </w:p>
    <w:p w:rsidR="00E7754F" w:rsidRPr="008A2FBC" w:rsidRDefault="00E7754F"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Industrial Structures</w:t>
      </w:r>
    </w:p>
    <w:p w:rsidR="00E7754F" w:rsidRPr="008A2FBC" w:rsidRDefault="00E7754F"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Commercial Buildings</w:t>
      </w:r>
    </w:p>
    <w:p w:rsidR="00E7754F" w:rsidRPr="008A2FBC" w:rsidRDefault="00E7754F"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Residential Buildings</w:t>
      </w:r>
    </w:p>
    <w:p w:rsidR="00E7754F" w:rsidRPr="00F9425C" w:rsidRDefault="00F9425C" w:rsidP="00E7754F">
      <w:pPr>
        <w:pStyle w:val="ListParagraph"/>
        <w:numPr>
          <w:ilvl w:val="0"/>
          <w:numId w:val="6"/>
        </w:numPr>
        <w:rPr>
          <w:rFonts w:eastAsiaTheme="majorEastAsia" w:cstheme="minorHAnsi"/>
          <w:color w:val="243F60" w:themeColor="accent1" w:themeShade="7F"/>
          <w:sz w:val="20"/>
        </w:rPr>
      </w:pPr>
      <w:r w:rsidRPr="00F9425C">
        <w:rPr>
          <w:rFonts w:eastAsiaTheme="majorEastAsia" w:cstheme="minorHAnsi"/>
          <w:color w:val="243F60" w:themeColor="accent1" w:themeShade="7F"/>
          <w:sz w:val="20"/>
        </w:rPr>
        <w:t>Educational/ Institutional buildings</w:t>
      </w:r>
    </w:p>
    <w:p w:rsidR="00E7754F" w:rsidRPr="008A2FBC" w:rsidRDefault="00E7754F"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Towers</w:t>
      </w:r>
    </w:p>
    <w:p w:rsidR="00E7754F" w:rsidRPr="008A2FBC" w:rsidRDefault="00E7754F" w:rsidP="00E7754F">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Parking Garages</w:t>
      </w:r>
    </w:p>
    <w:p w:rsidR="00B57474" w:rsidRDefault="00E7754F" w:rsidP="00097C38">
      <w:pPr>
        <w:pStyle w:val="ListParagraph"/>
        <w:numPr>
          <w:ilvl w:val="0"/>
          <w:numId w:val="6"/>
        </w:numPr>
        <w:rPr>
          <w:rFonts w:eastAsiaTheme="majorEastAsia" w:cstheme="minorHAnsi"/>
          <w:color w:val="243F60" w:themeColor="accent1" w:themeShade="7F"/>
          <w:sz w:val="20"/>
        </w:rPr>
      </w:pPr>
      <w:r w:rsidRPr="008A2FBC">
        <w:rPr>
          <w:rFonts w:eastAsiaTheme="majorEastAsia" w:cstheme="minorHAnsi"/>
          <w:color w:val="243F60" w:themeColor="accent1" w:themeShade="7F"/>
          <w:sz w:val="20"/>
        </w:rPr>
        <w:t>Recreational</w:t>
      </w:r>
      <w:r w:rsidR="00B15F04" w:rsidRPr="008A2FBC">
        <w:rPr>
          <w:rFonts w:eastAsiaTheme="majorEastAsia" w:cstheme="minorHAnsi"/>
          <w:color w:val="243F60" w:themeColor="accent1" w:themeShade="7F"/>
          <w:sz w:val="20"/>
        </w:rPr>
        <w:t xml:space="preserve"> Structures</w:t>
      </w:r>
    </w:p>
    <w:p w:rsidR="00474182" w:rsidRPr="00F9425C" w:rsidRDefault="00AC08C2" w:rsidP="00F9425C">
      <w:pPr>
        <w:pStyle w:val="ListParagraph"/>
        <w:numPr>
          <w:ilvl w:val="0"/>
          <w:numId w:val="6"/>
        </w:numPr>
        <w:rPr>
          <w:rFonts w:eastAsiaTheme="majorEastAsia" w:cstheme="minorHAnsi"/>
          <w:color w:val="243F60" w:themeColor="accent1" w:themeShade="7F"/>
          <w:sz w:val="20"/>
        </w:rPr>
      </w:pPr>
      <w:proofErr w:type="gramStart"/>
      <w:r w:rsidRPr="00223282">
        <w:rPr>
          <w:rFonts w:eastAsiaTheme="majorEastAsia" w:cstheme="minorHAnsi"/>
          <w:color w:val="243F60" w:themeColor="accent1" w:themeShade="7F"/>
          <w:sz w:val="20"/>
        </w:rPr>
        <w:t>and</w:t>
      </w:r>
      <w:proofErr w:type="gramEnd"/>
      <w:r w:rsidRPr="00223282">
        <w:rPr>
          <w:rFonts w:eastAsiaTheme="majorEastAsia" w:cstheme="minorHAnsi"/>
          <w:color w:val="243F60" w:themeColor="accent1" w:themeShade="7F"/>
          <w:sz w:val="20"/>
        </w:rPr>
        <w:t xml:space="preserve"> more.</w:t>
      </w:r>
    </w:p>
    <w:p w:rsidR="007A23F1" w:rsidRPr="00153AFB" w:rsidRDefault="007A23F1" w:rsidP="007A23F1">
      <w:pPr>
        <w:pStyle w:val="NormalWeb"/>
        <w:pBdr>
          <w:bottom w:val="single" w:sz="6" w:space="1" w:color="auto"/>
        </w:pBdr>
        <w:contextualSpacing/>
        <w:rPr>
          <w:u w:val="single"/>
        </w:rPr>
      </w:pPr>
    </w:p>
    <w:p w:rsidR="0070503E" w:rsidRDefault="0070503E" w:rsidP="00661195">
      <w:pPr>
        <w:contextualSpacing/>
        <w:rPr>
          <w:rFonts w:eastAsiaTheme="majorEastAsia" w:cstheme="minorHAnsi"/>
          <w:color w:val="243F60" w:themeColor="accent1" w:themeShade="7F"/>
          <w:sz w:val="20"/>
          <w:u w:val="single"/>
        </w:rPr>
      </w:pPr>
    </w:p>
    <w:p w:rsidR="00AE40B9" w:rsidRDefault="00AE40B9" w:rsidP="00661195">
      <w:pPr>
        <w:contextualSpacing/>
        <w:rPr>
          <w:rFonts w:eastAsiaTheme="majorEastAsia" w:cstheme="minorHAnsi"/>
          <w:color w:val="243F60" w:themeColor="accent1" w:themeShade="7F"/>
          <w:sz w:val="20"/>
          <w:u w:val="single"/>
        </w:rPr>
      </w:pPr>
    </w:p>
    <w:p w:rsidR="00AE40B9" w:rsidRDefault="00AE40B9" w:rsidP="00661195">
      <w:pPr>
        <w:contextualSpacing/>
        <w:rPr>
          <w:rFonts w:eastAsiaTheme="majorEastAsia" w:cstheme="minorHAnsi"/>
          <w:color w:val="243F60" w:themeColor="accent1" w:themeShade="7F"/>
          <w:sz w:val="20"/>
          <w:u w:val="single"/>
        </w:rPr>
      </w:pPr>
    </w:p>
    <w:p w:rsidR="007A23F1" w:rsidRDefault="007A23F1" w:rsidP="00661195">
      <w:pPr>
        <w:contextualSpacing/>
        <w:rPr>
          <w:rFonts w:eastAsiaTheme="majorEastAsia" w:cstheme="minorHAnsi"/>
          <w:color w:val="243F60" w:themeColor="accent1" w:themeShade="7F"/>
          <w:sz w:val="20"/>
          <w:u w:val="single"/>
        </w:rPr>
      </w:pPr>
    </w:p>
    <w:p w:rsidR="00BD6BD3" w:rsidRDefault="003F358A">
      <w:pPr>
        <w:contextualSpacing/>
        <w:rPr>
          <w:rFonts w:ascii="Constantia" w:hAnsi="Constantia" w:cstheme="minorHAnsi"/>
          <w:b/>
          <w:bCs/>
          <w:sz w:val="20"/>
        </w:rPr>
      </w:pPr>
      <w:r w:rsidRPr="000C5DB0">
        <w:rPr>
          <w:rFonts w:ascii="Constantia" w:hAnsi="Constantia" w:cstheme="minorHAnsi"/>
          <w:b/>
          <w:bCs/>
          <w:sz w:val="20"/>
        </w:rPr>
        <w:lastRenderedPageBreak/>
        <w:t>About</w:t>
      </w:r>
      <w:r w:rsidR="006309DA">
        <w:rPr>
          <w:rFonts w:ascii="Constantia" w:hAnsi="Constantia" w:cstheme="minorHAnsi"/>
          <w:b/>
          <w:bCs/>
          <w:sz w:val="20"/>
        </w:rPr>
        <w:t xml:space="preserve"> </w:t>
      </w:r>
      <w:proofErr w:type="gramStart"/>
      <w:r w:rsidR="006309DA">
        <w:rPr>
          <w:rFonts w:ascii="Constantia" w:hAnsi="Constantia" w:cstheme="minorHAnsi"/>
          <w:b/>
          <w:bCs/>
          <w:sz w:val="20"/>
        </w:rPr>
        <w:t>us</w:t>
      </w:r>
      <w:r w:rsidR="000C5DB0">
        <w:rPr>
          <w:rFonts w:ascii="Constantia" w:hAnsi="Constantia" w:cstheme="minorHAnsi"/>
          <w:b/>
          <w:bCs/>
          <w:sz w:val="20"/>
        </w:rPr>
        <w:t xml:space="preserve"> :</w:t>
      </w:r>
      <w:proofErr w:type="gramEnd"/>
      <w:r w:rsidR="000C5DB0">
        <w:rPr>
          <w:rFonts w:ascii="Constantia" w:hAnsi="Constantia" w:cstheme="minorHAnsi"/>
          <w:b/>
          <w:bCs/>
          <w:sz w:val="20"/>
        </w:rPr>
        <w:t>-</w:t>
      </w:r>
    </w:p>
    <w:p w:rsidR="000C5DB0" w:rsidRPr="000C5DB0" w:rsidRDefault="000C5DB0">
      <w:pPr>
        <w:contextualSpacing/>
        <w:rPr>
          <w:rFonts w:ascii="Constantia" w:hAnsi="Constantia" w:cstheme="minorHAnsi"/>
          <w:b/>
          <w:bCs/>
          <w:sz w:val="20"/>
        </w:rPr>
      </w:pPr>
    </w:p>
    <w:p w:rsidR="000179CC" w:rsidRDefault="00BD6BD3" w:rsidP="000179CC">
      <w:pPr>
        <w:contextualSpacing/>
        <w:rPr>
          <w:rFonts w:eastAsiaTheme="majorEastAsia" w:cstheme="minorHAnsi"/>
          <w:color w:val="243F60" w:themeColor="accent1" w:themeShade="7F"/>
          <w:sz w:val="20"/>
        </w:rPr>
      </w:pPr>
      <w:r w:rsidRPr="009F79D7">
        <w:rPr>
          <w:rFonts w:eastAsiaTheme="majorEastAsia" w:cstheme="minorHAnsi"/>
          <w:color w:val="243F60" w:themeColor="accent1" w:themeShade="7F"/>
          <w:sz w:val="20"/>
        </w:rPr>
        <w:t>We are in the era of the 21st century where skilled and experienced work is considered</w:t>
      </w:r>
      <w:r w:rsidR="00E6118E" w:rsidRPr="009F79D7">
        <w:rPr>
          <w:rFonts w:eastAsiaTheme="majorEastAsia" w:cstheme="minorHAnsi"/>
          <w:color w:val="243F60" w:themeColor="accent1" w:themeShade="7F"/>
          <w:sz w:val="20"/>
        </w:rPr>
        <w:t>.</w:t>
      </w:r>
      <w:r w:rsidR="00097C38" w:rsidRPr="009F79D7">
        <w:rPr>
          <w:rFonts w:eastAsiaTheme="majorEastAsia" w:cstheme="minorHAnsi"/>
          <w:color w:val="243F60" w:themeColor="accent1" w:themeShade="7F"/>
          <w:sz w:val="20"/>
        </w:rPr>
        <w:t xml:space="preserve"> We are team of young &amp; enthusiastic engineers,</w:t>
      </w:r>
      <w:r w:rsidR="00EE06F9">
        <w:rPr>
          <w:rFonts w:eastAsiaTheme="majorEastAsia" w:cstheme="minorHAnsi"/>
          <w:color w:val="243F60" w:themeColor="accent1" w:themeShade="7F"/>
          <w:sz w:val="20"/>
        </w:rPr>
        <w:t xml:space="preserve"> those</w:t>
      </w:r>
      <w:r w:rsidR="00097C38" w:rsidRPr="009F79D7">
        <w:rPr>
          <w:rFonts w:eastAsiaTheme="majorEastAsia" w:cstheme="minorHAnsi"/>
          <w:color w:val="243F60" w:themeColor="accent1" w:themeShade="7F"/>
          <w:sz w:val="20"/>
        </w:rPr>
        <w:t xml:space="preserve"> are having </w:t>
      </w:r>
      <w:r w:rsidR="009F79D7" w:rsidRPr="009F79D7">
        <w:rPr>
          <w:rFonts w:eastAsiaTheme="majorEastAsia" w:cstheme="minorHAnsi"/>
          <w:color w:val="243F60" w:themeColor="accent1" w:themeShade="7F"/>
          <w:sz w:val="20"/>
        </w:rPr>
        <w:t xml:space="preserve">solid </w:t>
      </w:r>
      <w:r w:rsidR="00097C38" w:rsidRPr="009F79D7">
        <w:rPr>
          <w:rFonts w:eastAsiaTheme="majorEastAsia" w:cstheme="minorHAnsi"/>
          <w:color w:val="243F60" w:themeColor="accent1" w:themeShade="7F"/>
          <w:sz w:val="20"/>
        </w:rPr>
        <w:t>knowledge of Commercial, Industrial &amp; Miscellaneous Projects followed with international standards &amp; codes (AISC, OSHA, AWS, NISD…..). We offer professional and innovative Structural Engineering Services</w:t>
      </w:r>
      <w:r w:rsidR="00957271">
        <w:rPr>
          <w:rFonts w:eastAsiaTheme="majorEastAsia" w:cstheme="minorHAnsi"/>
          <w:color w:val="243F60" w:themeColor="accent1" w:themeShade="7F"/>
          <w:sz w:val="20"/>
        </w:rPr>
        <w:t xml:space="preserve">, </w:t>
      </w:r>
      <w:r w:rsidR="00E40D23" w:rsidRPr="00957271">
        <w:rPr>
          <w:rFonts w:eastAsiaTheme="majorEastAsia" w:cstheme="minorHAnsi"/>
          <w:color w:val="243F60" w:themeColor="accent1" w:themeShade="7F"/>
          <w:sz w:val="20"/>
        </w:rPr>
        <w:t>to promote customer pride.</w:t>
      </w:r>
      <w:r w:rsidR="00EE06F9">
        <w:rPr>
          <w:rFonts w:eastAsiaTheme="majorEastAsia" w:cstheme="minorHAnsi"/>
          <w:color w:val="243F60" w:themeColor="accent1" w:themeShade="7F"/>
          <w:sz w:val="20"/>
        </w:rPr>
        <w:t xml:space="preserve"> </w:t>
      </w:r>
      <w:r w:rsidR="000179CC" w:rsidRPr="00BB3D91">
        <w:rPr>
          <w:rFonts w:eastAsiaTheme="majorEastAsia" w:cstheme="minorHAnsi"/>
          <w:color w:val="243F60" w:themeColor="accent1" w:themeShade="7F"/>
          <w:sz w:val="20"/>
        </w:rPr>
        <w:t xml:space="preserve">It is our goal to establish eternal relationships and collaborations, both with our clients and employees. Our fondness of challenges and strong personal skills allow us to offer innovative, high-quality solutions to our clients for achieving customer satisfaction. </w:t>
      </w:r>
    </w:p>
    <w:p w:rsidR="00153AFB" w:rsidRDefault="00153AFB" w:rsidP="000179CC">
      <w:pPr>
        <w:contextualSpacing/>
        <w:rPr>
          <w:rFonts w:eastAsiaTheme="majorEastAsia" w:cstheme="minorHAnsi"/>
          <w:color w:val="243F60" w:themeColor="accent1" w:themeShade="7F"/>
          <w:sz w:val="20"/>
        </w:rPr>
      </w:pPr>
    </w:p>
    <w:p w:rsidR="000179CC" w:rsidRDefault="000179CC" w:rsidP="000179CC">
      <w:pPr>
        <w:contextualSpacing/>
        <w:rPr>
          <w:rFonts w:eastAsiaTheme="majorEastAsia" w:cstheme="minorHAnsi"/>
          <w:color w:val="243F60" w:themeColor="accent1" w:themeShade="7F"/>
          <w:sz w:val="20"/>
        </w:rPr>
      </w:pPr>
      <w:r>
        <w:rPr>
          <w:rFonts w:eastAsiaTheme="majorEastAsia" w:cstheme="minorHAnsi"/>
          <w:color w:val="243F60" w:themeColor="accent1" w:themeShade="7F"/>
          <w:sz w:val="20"/>
        </w:rPr>
        <w:t>Our team</w:t>
      </w:r>
      <w:r w:rsidRPr="00EE06F9">
        <w:rPr>
          <w:rFonts w:eastAsiaTheme="majorEastAsia" w:cstheme="minorHAnsi"/>
          <w:color w:val="243F60" w:themeColor="accent1" w:themeShade="7F"/>
          <w:sz w:val="20"/>
        </w:rPr>
        <w:t xml:space="preserve"> have the zeal &amp; aspiration to be grown as professional.</w:t>
      </w:r>
      <w:r>
        <w:rPr>
          <w:rFonts w:eastAsiaTheme="majorEastAsia" w:cstheme="minorHAnsi"/>
          <w:color w:val="243F60" w:themeColor="accent1" w:themeShade="7F"/>
          <w:sz w:val="20"/>
        </w:rPr>
        <w:t xml:space="preserve"> </w:t>
      </w:r>
      <w:r w:rsidRPr="00D10DB3">
        <w:rPr>
          <w:rFonts w:eastAsiaTheme="majorEastAsia" w:cstheme="minorHAnsi"/>
          <w:color w:val="243F60" w:themeColor="accent1" w:themeShade="7F"/>
          <w:sz w:val="20"/>
        </w:rPr>
        <w:t>This aligns business values and behaviour with the expectations and needs of customers, employees, as a whole.</w:t>
      </w:r>
    </w:p>
    <w:p w:rsidR="00FC6077" w:rsidRDefault="00FC6077" w:rsidP="00FC6077">
      <w:pPr>
        <w:pStyle w:val="NormalWeb"/>
        <w:contextualSpacing/>
        <w:rPr>
          <w:rFonts w:asciiTheme="minorHAnsi" w:eastAsiaTheme="majorEastAsia" w:hAnsiTheme="minorHAnsi" w:cstheme="minorHAnsi"/>
          <w:color w:val="243F60" w:themeColor="accent1" w:themeShade="7F"/>
          <w:sz w:val="20"/>
          <w:szCs w:val="20"/>
          <w:u w:val="single"/>
        </w:rPr>
      </w:pPr>
      <w:r w:rsidRPr="00153AFB">
        <w:rPr>
          <w:rFonts w:asciiTheme="minorHAnsi" w:eastAsiaTheme="majorEastAsia" w:hAnsiTheme="minorHAnsi" w:cstheme="minorHAnsi"/>
          <w:color w:val="243F60" w:themeColor="accent1" w:themeShade="7F"/>
          <w:sz w:val="20"/>
          <w:szCs w:val="20"/>
          <w:u w:val="single"/>
        </w:rPr>
        <w:t>Beyond employment, we are empowering for future entrepreneurship.</w:t>
      </w:r>
    </w:p>
    <w:p w:rsidR="009A4BC6" w:rsidRDefault="009F79D7" w:rsidP="009A4BC6">
      <w:pPr>
        <w:pStyle w:val="Heading2"/>
        <w:spacing w:before="44" w:beforeAutospacing="0" w:after="44" w:afterAutospacing="0"/>
        <w:textAlignment w:val="baseline"/>
        <w:rPr>
          <w:rFonts w:asciiTheme="minorHAnsi" w:hAnsiTheme="minorHAnsi" w:cstheme="minorHAnsi"/>
          <w:b w:val="0"/>
          <w:bCs w:val="0"/>
          <w:caps/>
          <w:sz w:val="24"/>
          <w:szCs w:val="24"/>
        </w:rPr>
      </w:pPr>
      <w:r>
        <w:rPr>
          <w:rFonts w:asciiTheme="minorHAnsi" w:hAnsiTheme="minorHAnsi" w:cstheme="minorHAnsi"/>
          <w:b w:val="0"/>
          <w:bCs w:val="0"/>
          <w:caps/>
          <w:sz w:val="24"/>
          <w:szCs w:val="24"/>
        </w:rPr>
        <w:t>V</w:t>
      </w:r>
      <w:r w:rsidR="00120CF5" w:rsidRPr="00E107D5">
        <w:rPr>
          <w:rFonts w:asciiTheme="minorHAnsi" w:hAnsiTheme="minorHAnsi" w:cstheme="minorHAnsi"/>
          <w:b w:val="0"/>
          <w:bCs w:val="0"/>
          <w:caps/>
          <w:sz w:val="24"/>
          <w:szCs w:val="24"/>
        </w:rPr>
        <w:t xml:space="preserve">ISION </w:t>
      </w:r>
    </w:p>
    <w:p w:rsidR="00CB557B" w:rsidRDefault="00120CF5" w:rsidP="00CB557B">
      <w:pPr>
        <w:pStyle w:val="Heading2"/>
        <w:spacing w:before="44" w:beforeAutospacing="0" w:after="44" w:afterAutospacing="0"/>
        <w:textAlignment w:val="baseline"/>
        <w:rPr>
          <w:rFonts w:asciiTheme="minorHAnsi" w:eastAsiaTheme="majorEastAsia" w:hAnsiTheme="minorHAnsi" w:cstheme="minorHAnsi"/>
          <w:b w:val="0"/>
          <w:bCs w:val="0"/>
          <w:color w:val="243F60" w:themeColor="accent1" w:themeShade="7F"/>
          <w:sz w:val="20"/>
          <w:szCs w:val="20"/>
        </w:rPr>
      </w:pPr>
      <w:r w:rsidRPr="009A4BC6">
        <w:rPr>
          <w:rFonts w:asciiTheme="minorHAnsi" w:eastAsiaTheme="majorEastAsia" w:hAnsiTheme="minorHAnsi" w:cstheme="minorHAnsi"/>
          <w:b w:val="0"/>
          <w:bCs w:val="0"/>
          <w:color w:val="243F60" w:themeColor="accent1" w:themeShade="7F"/>
          <w:sz w:val="20"/>
          <w:szCs w:val="20"/>
        </w:rPr>
        <w:t xml:space="preserve">To be a global </w:t>
      </w:r>
      <w:r w:rsidR="00502952">
        <w:rPr>
          <w:rFonts w:asciiTheme="minorHAnsi" w:eastAsiaTheme="majorEastAsia" w:hAnsiTheme="minorHAnsi" w:cstheme="minorHAnsi"/>
          <w:b w:val="0"/>
          <w:bCs w:val="0"/>
          <w:color w:val="243F60" w:themeColor="accent1" w:themeShade="7F"/>
          <w:sz w:val="20"/>
          <w:szCs w:val="20"/>
        </w:rPr>
        <w:t>service provider</w:t>
      </w:r>
      <w:r w:rsidRPr="009A4BC6">
        <w:rPr>
          <w:rFonts w:asciiTheme="minorHAnsi" w:eastAsiaTheme="majorEastAsia" w:hAnsiTheme="minorHAnsi" w:cstheme="minorHAnsi"/>
          <w:b w:val="0"/>
          <w:bCs w:val="0"/>
          <w:color w:val="243F60" w:themeColor="accent1" w:themeShade="7F"/>
          <w:sz w:val="20"/>
          <w:szCs w:val="20"/>
        </w:rPr>
        <w:t xml:space="preserve"> by inspiring its </w:t>
      </w:r>
      <w:r w:rsidR="00C167C2" w:rsidRPr="009A4BC6">
        <w:rPr>
          <w:rFonts w:asciiTheme="minorHAnsi" w:eastAsiaTheme="majorEastAsia" w:hAnsiTheme="minorHAnsi" w:cstheme="minorHAnsi"/>
          <w:b w:val="0"/>
          <w:bCs w:val="0"/>
          <w:color w:val="243F60" w:themeColor="accent1" w:themeShade="7F"/>
          <w:sz w:val="20"/>
          <w:szCs w:val="20"/>
        </w:rPr>
        <w:t xml:space="preserve">customers &amp; </w:t>
      </w:r>
      <w:r w:rsidRPr="009A4BC6">
        <w:rPr>
          <w:rFonts w:asciiTheme="minorHAnsi" w:eastAsiaTheme="majorEastAsia" w:hAnsiTheme="minorHAnsi" w:cstheme="minorHAnsi"/>
          <w:b w:val="0"/>
          <w:bCs w:val="0"/>
          <w:color w:val="243F60" w:themeColor="accent1" w:themeShade="7F"/>
          <w:sz w:val="20"/>
          <w:szCs w:val="20"/>
        </w:rPr>
        <w:t>employees to be the best they can be</w:t>
      </w:r>
      <w:r w:rsidR="00CB557B">
        <w:rPr>
          <w:rFonts w:asciiTheme="minorHAnsi" w:eastAsiaTheme="majorEastAsia" w:hAnsiTheme="minorHAnsi" w:cstheme="minorHAnsi"/>
          <w:b w:val="0"/>
          <w:bCs w:val="0"/>
          <w:color w:val="243F60" w:themeColor="accent1" w:themeShade="7F"/>
          <w:sz w:val="20"/>
          <w:szCs w:val="20"/>
        </w:rPr>
        <w:t>, t</w:t>
      </w:r>
      <w:r w:rsidR="00CB557B" w:rsidRPr="009A4BC6">
        <w:rPr>
          <w:rFonts w:asciiTheme="minorHAnsi" w:eastAsiaTheme="majorEastAsia" w:hAnsiTheme="minorHAnsi" w:cstheme="minorHAnsi"/>
          <w:color w:val="243F60" w:themeColor="accent1" w:themeShade="7F"/>
          <w:sz w:val="20"/>
          <w:szCs w:val="20"/>
        </w:rPr>
        <w:t>o</w:t>
      </w:r>
      <w:r w:rsidRPr="009A4BC6">
        <w:rPr>
          <w:rFonts w:asciiTheme="minorHAnsi" w:eastAsiaTheme="majorEastAsia" w:hAnsiTheme="minorHAnsi" w:cstheme="minorHAnsi"/>
          <w:b w:val="0"/>
          <w:bCs w:val="0"/>
          <w:color w:val="243F60" w:themeColor="accent1" w:themeShade="7F"/>
          <w:sz w:val="20"/>
          <w:szCs w:val="20"/>
        </w:rPr>
        <w:t xml:space="preserve"> provide </w:t>
      </w:r>
      <w:r w:rsidR="009F79D7" w:rsidRPr="009A4BC6">
        <w:rPr>
          <w:rFonts w:asciiTheme="minorHAnsi" w:eastAsiaTheme="majorEastAsia" w:hAnsiTheme="minorHAnsi" w:cstheme="minorHAnsi"/>
          <w:b w:val="0"/>
          <w:bCs w:val="0"/>
          <w:color w:val="243F60" w:themeColor="accent1" w:themeShade="7F"/>
          <w:sz w:val="20"/>
          <w:szCs w:val="20"/>
        </w:rPr>
        <w:t>peerless</w:t>
      </w:r>
      <w:r w:rsidRPr="009A4BC6">
        <w:rPr>
          <w:rFonts w:asciiTheme="minorHAnsi" w:eastAsiaTheme="majorEastAsia" w:hAnsiTheme="minorHAnsi" w:cstheme="minorHAnsi"/>
          <w:b w:val="0"/>
          <w:bCs w:val="0"/>
          <w:color w:val="243F60" w:themeColor="accent1" w:themeShade="7F"/>
          <w:sz w:val="20"/>
          <w:szCs w:val="20"/>
        </w:rPr>
        <w:t xml:space="preserve"> service solutions to the</w:t>
      </w:r>
      <w:r w:rsidR="00502952">
        <w:rPr>
          <w:rFonts w:asciiTheme="minorHAnsi" w:eastAsiaTheme="majorEastAsia" w:hAnsiTheme="minorHAnsi" w:cstheme="minorHAnsi"/>
          <w:b w:val="0"/>
          <w:bCs w:val="0"/>
          <w:color w:val="243F60" w:themeColor="accent1" w:themeShade="7F"/>
          <w:sz w:val="20"/>
          <w:szCs w:val="20"/>
        </w:rPr>
        <w:t xml:space="preserve"> engineering and detailing services</w:t>
      </w:r>
      <w:r w:rsidRPr="009A4BC6">
        <w:rPr>
          <w:rFonts w:asciiTheme="minorHAnsi" w:eastAsiaTheme="majorEastAsia" w:hAnsiTheme="minorHAnsi" w:cstheme="minorHAnsi"/>
          <w:b w:val="0"/>
          <w:bCs w:val="0"/>
          <w:color w:val="243F60" w:themeColor="accent1" w:themeShade="7F"/>
          <w:sz w:val="20"/>
          <w:szCs w:val="20"/>
        </w:rPr>
        <w:t>.</w:t>
      </w:r>
      <w:r w:rsidR="00CB557B">
        <w:rPr>
          <w:rFonts w:asciiTheme="minorHAnsi" w:eastAsiaTheme="majorEastAsia" w:hAnsiTheme="minorHAnsi" w:cstheme="minorHAnsi"/>
          <w:b w:val="0"/>
          <w:bCs w:val="0"/>
          <w:color w:val="243F60" w:themeColor="accent1" w:themeShade="7F"/>
          <w:sz w:val="20"/>
          <w:szCs w:val="20"/>
        </w:rPr>
        <w:t xml:space="preserve"> </w:t>
      </w:r>
    </w:p>
    <w:p w:rsidR="00D73603" w:rsidRDefault="00D73603" w:rsidP="00CB557B">
      <w:pPr>
        <w:pStyle w:val="Heading2"/>
        <w:spacing w:before="44" w:beforeAutospacing="0" w:after="44" w:afterAutospacing="0"/>
        <w:textAlignment w:val="baseline"/>
        <w:rPr>
          <w:rFonts w:asciiTheme="minorHAnsi" w:eastAsiaTheme="majorEastAsia" w:hAnsiTheme="minorHAnsi" w:cstheme="minorHAnsi"/>
          <w:b w:val="0"/>
          <w:bCs w:val="0"/>
          <w:color w:val="243F60" w:themeColor="accent1" w:themeShade="7F"/>
          <w:sz w:val="20"/>
          <w:szCs w:val="20"/>
        </w:rPr>
      </w:pPr>
    </w:p>
    <w:p w:rsidR="00120CF5" w:rsidRPr="009A4BC6" w:rsidRDefault="00120CF5" w:rsidP="009A4BC6">
      <w:pPr>
        <w:spacing w:before="44" w:after="44" w:line="240" w:lineRule="auto"/>
        <w:textAlignment w:val="baseline"/>
        <w:outlineLvl w:val="1"/>
        <w:rPr>
          <w:rFonts w:eastAsia="Times New Roman" w:cstheme="minorHAnsi"/>
          <w:caps/>
          <w:sz w:val="24"/>
          <w:szCs w:val="24"/>
        </w:rPr>
      </w:pPr>
      <w:r w:rsidRPr="009A4BC6">
        <w:rPr>
          <w:rFonts w:eastAsia="Times New Roman" w:cstheme="minorHAnsi"/>
          <w:caps/>
          <w:sz w:val="24"/>
          <w:szCs w:val="24"/>
        </w:rPr>
        <w:t>MISSION</w:t>
      </w:r>
    </w:p>
    <w:p w:rsidR="00E679A0" w:rsidRDefault="00E679A0" w:rsidP="009A4BC6">
      <w:pPr>
        <w:spacing w:after="382" w:line="240" w:lineRule="auto"/>
        <w:contextualSpacing/>
        <w:jc w:val="both"/>
        <w:textAlignment w:val="baseline"/>
        <w:rPr>
          <w:rFonts w:eastAsiaTheme="majorEastAsia" w:cstheme="minorHAnsi"/>
          <w:color w:val="243F60" w:themeColor="accent1" w:themeShade="7F"/>
          <w:sz w:val="20"/>
        </w:rPr>
      </w:pPr>
      <w:r w:rsidRPr="009A4BC6">
        <w:rPr>
          <w:rFonts w:eastAsiaTheme="majorEastAsia" w:cstheme="minorHAnsi"/>
          <w:color w:val="243F60" w:themeColor="accent1" w:themeShade="7F"/>
          <w:sz w:val="20"/>
        </w:rPr>
        <w:t>Quality is the key for sustainability.</w:t>
      </w:r>
      <w:r>
        <w:rPr>
          <w:rFonts w:eastAsiaTheme="majorEastAsia" w:cstheme="minorHAnsi"/>
          <w:color w:val="243F60" w:themeColor="accent1" w:themeShade="7F"/>
          <w:sz w:val="20"/>
        </w:rPr>
        <w:t xml:space="preserve"> </w:t>
      </w:r>
    </w:p>
    <w:p w:rsidR="00123D3F" w:rsidRDefault="00D61875" w:rsidP="009A4BC6">
      <w:pPr>
        <w:spacing w:after="382" w:line="240" w:lineRule="auto"/>
        <w:contextualSpacing/>
        <w:jc w:val="both"/>
        <w:textAlignment w:val="baseline"/>
        <w:rPr>
          <w:rFonts w:eastAsiaTheme="majorEastAsia" w:cstheme="minorHAnsi"/>
          <w:color w:val="243F60" w:themeColor="accent1" w:themeShade="7F"/>
          <w:sz w:val="20"/>
        </w:rPr>
      </w:pPr>
      <w:r w:rsidRPr="009A4BC6">
        <w:rPr>
          <w:rFonts w:eastAsiaTheme="majorEastAsia" w:cstheme="minorHAnsi"/>
          <w:color w:val="243F60" w:themeColor="accent1" w:themeShade="7F"/>
          <w:sz w:val="20"/>
        </w:rPr>
        <w:t xml:space="preserve">There are no boundaries for quality. </w:t>
      </w:r>
      <w:r w:rsidR="00120CF5" w:rsidRPr="009A4BC6">
        <w:rPr>
          <w:rFonts w:eastAsiaTheme="majorEastAsia" w:cstheme="minorHAnsi"/>
          <w:color w:val="243F60" w:themeColor="accent1" w:themeShade="7F"/>
          <w:sz w:val="20"/>
        </w:rPr>
        <w:t>Pursuing the happiness of all employees both physically and mentally</w:t>
      </w:r>
      <w:r w:rsidR="00123D3F" w:rsidRPr="009A4BC6">
        <w:rPr>
          <w:rFonts w:eastAsiaTheme="majorEastAsia" w:cstheme="minorHAnsi"/>
          <w:color w:val="243F60" w:themeColor="accent1" w:themeShade="7F"/>
          <w:sz w:val="20"/>
        </w:rPr>
        <w:t>,</w:t>
      </w:r>
      <w:r w:rsidR="00120CF5" w:rsidRPr="009A4BC6">
        <w:rPr>
          <w:rFonts w:eastAsiaTheme="majorEastAsia" w:cstheme="minorHAnsi"/>
          <w:color w:val="243F60" w:themeColor="accent1" w:themeShade="7F"/>
          <w:sz w:val="20"/>
        </w:rPr>
        <w:t xml:space="preserve"> we want to deliver quality services to our customers by continually improving the effectiveness of our quality system and our business processes</w:t>
      </w:r>
      <w:r w:rsidR="009A4BC6">
        <w:rPr>
          <w:rFonts w:eastAsiaTheme="majorEastAsia" w:cstheme="minorHAnsi"/>
          <w:color w:val="243F60" w:themeColor="accent1" w:themeShade="7F"/>
          <w:sz w:val="20"/>
        </w:rPr>
        <w:t>, t</w:t>
      </w:r>
      <w:r w:rsidRPr="009A4BC6">
        <w:rPr>
          <w:rFonts w:eastAsiaTheme="majorEastAsia" w:cstheme="minorHAnsi"/>
          <w:color w:val="243F60" w:themeColor="accent1" w:themeShade="7F"/>
          <w:sz w:val="20"/>
        </w:rPr>
        <w:t>o create value for our customers and our employees by operating</w:t>
      </w:r>
      <w:r w:rsidR="009A4BC6">
        <w:rPr>
          <w:rFonts w:eastAsiaTheme="majorEastAsia" w:cstheme="minorHAnsi"/>
          <w:color w:val="243F60" w:themeColor="accent1" w:themeShade="7F"/>
          <w:sz w:val="20"/>
        </w:rPr>
        <w:t xml:space="preserve"> </w:t>
      </w:r>
      <w:r w:rsidR="009A4BC6" w:rsidRPr="009A4BC6">
        <w:rPr>
          <w:rFonts w:eastAsiaTheme="majorEastAsia" w:cstheme="minorHAnsi"/>
          <w:color w:val="243F60" w:themeColor="accent1" w:themeShade="7F"/>
          <w:sz w:val="20"/>
        </w:rPr>
        <w:t xml:space="preserve">as </w:t>
      </w:r>
      <w:r w:rsidR="009A4BC6" w:rsidRPr="009A2B5E">
        <w:rPr>
          <w:rFonts w:eastAsiaTheme="majorEastAsia" w:cstheme="minorHAnsi"/>
          <w:color w:val="243F60" w:themeColor="accent1" w:themeShade="7F"/>
          <w:sz w:val="20"/>
          <w:u w:val="single"/>
        </w:rPr>
        <w:t>solid sustainable engineering services</w:t>
      </w:r>
      <w:r w:rsidRPr="009A4BC6">
        <w:rPr>
          <w:rFonts w:eastAsiaTheme="majorEastAsia" w:cstheme="minorHAnsi"/>
          <w:color w:val="243F60" w:themeColor="accent1" w:themeShade="7F"/>
          <w:sz w:val="20"/>
        </w:rPr>
        <w:t>.</w:t>
      </w:r>
    </w:p>
    <w:p w:rsidR="005F6173" w:rsidRPr="00153AFB" w:rsidRDefault="005F6173" w:rsidP="00B32E17">
      <w:pPr>
        <w:pStyle w:val="NormalWeb"/>
        <w:pBdr>
          <w:bottom w:val="single" w:sz="6" w:space="1" w:color="auto"/>
        </w:pBdr>
        <w:contextualSpacing/>
        <w:rPr>
          <w:u w:val="single"/>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3641E0" w:rsidRDefault="003641E0" w:rsidP="00B32E17">
      <w:pPr>
        <w:spacing w:after="382" w:line="240" w:lineRule="auto"/>
        <w:contextualSpacing/>
        <w:jc w:val="both"/>
        <w:textAlignment w:val="baseline"/>
        <w:rPr>
          <w:rFonts w:ascii="Constantia" w:hAnsi="Constantia" w:cstheme="minorHAnsi"/>
          <w:b/>
          <w:bCs/>
          <w:sz w:val="20"/>
        </w:rPr>
      </w:pPr>
    </w:p>
    <w:p w:rsidR="00965BB0" w:rsidRDefault="005F6173" w:rsidP="00B32E17">
      <w:pPr>
        <w:spacing w:after="382" w:line="240" w:lineRule="auto"/>
        <w:contextualSpacing/>
        <w:jc w:val="both"/>
        <w:textAlignment w:val="baseline"/>
        <w:rPr>
          <w:rFonts w:ascii="Constantia" w:hAnsi="Constantia" w:cstheme="minorHAnsi"/>
          <w:b/>
          <w:bCs/>
          <w:sz w:val="20"/>
        </w:rPr>
      </w:pPr>
      <w:r>
        <w:rPr>
          <w:rFonts w:ascii="Constantia" w:hAnsi="Constantia" w:cstheme="minorHAnsi"/>
          <w:b/>
          <w:bCs/>
          <w:sz w:val="20"/>
        </w:rPr>
        <w:lastRenderedPageBreak/>
        <w:t xml:space="preserve">Our </w:t>
      </w:r>
      <w:r w:rsidR="00AB0420">
        <w:rPr>
          <w:rFonts w:ascii="Constantia" w:hAnsi="Constantia" w:cstheme="minorHAnsi"/>
          <w:b/>
          <w:bCs/>
          <w:sz w:val="20"/>
        </w:rPr>
        <w:t>Work Flow</w:t>
      </w:r>
      <w:r>
        <w:rPr>
          <w:rFonts w:ascii="Constantia" w:hAnsi="Constantia" w:cstheme="minorHAnsi"/>
          <w:b/>
          <w:bCs/>
          <w:sz w:val="20"/>
        </w:rPr>
        <w:t>:-</w:t>
      </w:r>
      <w:r w:rsidR="003A3B89">
        <w:rPr>
          <w:rFonts w:ascii="Constantia" w:hAnsi="Constantia" w:cstheme="minorHAnsi"/>
          <w:b/>
          <w:bCs/>
          <w:sz w:val="20"/>
        </w:rPr>
        <w:t xml:space="preserve"> </w:t>
      </w:r>
      <w:r w:rsidR="00B32E17">
        <w:rPr>
          <w:rFonts w:ascii="Constantia" w:hAnsi="Constantia" w:cstheme="minorHAnsi"/>
          <w:b/>
          <w:bCs/>
          <w:sz w:val="20"/>
        </w:rPr>
        <w:t xml:space="preserve"> </w:t>
      </w:r>
    </w:p>
    <w:p w:rsidR="00965BB0" w:rsidRDefault="00965BB0" w:rsidP="00B32E17">
      <w:pPr>
        <w:spacing w:after="382" w:line="240" w:lineRule="auto"/>
        <w:contextualSpacing/>
        <w:jc w:val="both"/>
        <w:textAlignment w:val="baseline"/>
        <w:rPr>
          <w:rFonts w:ascii="Constantia" w:hAnsi="Constantia" w:cstheme="minorHAnsi"/>
          <w:b/>
          <w:bCs/>
          <w:sz w:val="20"/>
        </w:rPr>
      </w:pPr>
    </w:p>
    <w:p w:rsidR="00F00EE2" w:rsidRDefault="00B32E17" w:rsidP="00B32E17">
      <w:pPr>
        <w:spacing w:after="382" w:line="240" w:lineRule="auto"/>
        <w:contextualSpacing/>
        <w:jc w:val="both"/>
        <w:textAlignment w:val="baseline"/>
        <w:rPr>
          <w:rFonts w:ascii="Calibri" w:hAnsi="Calibri" w:cs="Calibri"/>
          <w:color w:val="FF0000"/>
          <w:szCs w:val="22"/>
        </w:rPr>
      </w:pPr>
      <w:r w:rsidRPr="00B357EF">
        <w:rPr>
          <w:rFonts w:ascii="Calibri" w:hAnsi="Calibri" w:cs="Calibri"/>
          <w:color w:val="FF0000"/>
          <w:szCs w:val="22"/>
        </w:rPr>
        <w:t>An established Detailing procedure to ensure an order workflow</w:t>
      </w:r>
    </w:p>
    <w:p w:rsidR="00B357EF" w:rsidRPr="00B357EF" w:rsidRDefault="00B357EF" w:rsidP="00B32E17">
      <w:pPr>
        <w:spacing w:after="382" w:line="240" w:lineRule="auto"/>
        <w:contextualSpacing/>
        <w:jc w:val="both"/>
        <w:textAlignment w:val="baseline"/>
        <w:rPr>
          <w:color w:val="FF0000"/>
        </w:rPr>
      </w:pPr>
    </w:p>
    <w:p w:rsidR="007A23F1" w:rsidRPr="00B357EF" w:rsidRDefault="00AB0420" w:rsidP="009A4BC6">
      <w:pPr>
        <w:spacing w:after="382" w:line="240" w:lineRule="auto"/>
        <w:jc w:val="both"/>
        <w:textAlignment w:val="baseline"/>
        <w:rPr>
          <w:rFonts w:eastAsiaTheme="majorEastAsia" w:cstheme="minorHAnsi"/>
          <w:color w:val="FF0000"/>
          <w:sz w:val="20"/>
        </w:rPr>
      </w:pPr>
      <w:r w:rsidRPr="00B357EF">
        <w:rPr>
          <w:rFonts w:eastAsiaTheme="majorEastAsia" w:cstheme="minorHAnsi"/>
          <w:noProof/>
          <w:color w:val="FF0000"/>
          <w:sz w:val="20"/>
        </w:rPr>
        <w:drawing>
          <wp:inline distT="0" distB="0" distL="0" distR="0">
            <wp:extent cx="6039592" cy="5229084"/>
            <wp:effectExtent l="76200" t="0" r="75458"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2178" w:rsidRPr="00153AFB" w:rsidRDefault="00A22178" w:rsidP="00A22178">
      <w:pPr>
        <w:pStyle w:val="NormalWeb"/>
        <w:pBdr>
          <w:bottom w:val="single" w:sz="6" w:space="1" w:color="auto"/>
        </w:pBdr>
        <w:contextualSpacing/>
        <w:rPr>
          <w:u w:val="single"/>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641E0" w:rsidRDefault="003641E0">
      <w:pPr>
        <w:contextualSpacing/>
        <w:rPr>
          <w:rFonts w:ascii="Constantia" w:hAnsi="Constantia" w:cstheme="minorHAnsi"/>
          <w:b/>
          <w:bCs/>
          <w:sz w:val="20"/>
        </w:rPr>
      </w:pPr>
    </w:p>
    <w:p w:rsidR="003F358A" w:rsidRDefault="00961E1D">
      <w:pPr>
        <w:contextualSpacing/>
        <w:rPr>
          <w:rFonts w:ascii="Constantia" w:hAnsi="Constantia" w:cstheme="minorHAnsi"/>
          <w:b/>
          <w:bCs/>
          <w:sz w:val="20"/>
        </w:rPr>
      </w:pPr>
      <w:r>
        <w:rPr>
          <w:rFonts w:ascii="Constantia" w:hAnsi="Constantia" w:cstheme="minorHAnsi"/>
          <w:b/>
          <w:bCs/>
          <w:sz w:val="20"/>
        </w:rPr>
        <w:lastRenderedPageBreak/>
        <w:t xml:space="preserve">Our </w:t>
      </w:r>
      <w:proofErr w:type="gramStart"/>
      <w:r w:rsidR="003F358A" w:rsidRPr="00AE15F2">
        <w:rPr>
          <w:rFonts w:ascii="Constantia" w:hAnsi="Constantia" w:cstheme="minorHAnsi"/>
          <w:b/>
          <w:bCs/>
          <w:sz w:val="20"/>
        </w:rPr>
        <w:t>Services</w:t>
      </w:r>
      <w:r w:rsidR="00805994">
        <w:rPr>
          <w:rFonts w:ascii="Constantia" w:hAnsi="Constantia" w:cstheme="minorHAnsi"/>
          <w:b/>
          <w:bCs/>
          <w:sz w:val="20"/>
        </w:rPr>
        <w:t xml:space="preserve"> :</w:t>
      </w:r>
      <w:proofErr w:type="gramEnd"/>
      <w:r w:rsidR="00805994">
        <w:rPr>
          <w:rFonts w:ascii="Constantia" w:hAnsi="Constantia" w:cstheme="minorHAnsi"/>
          <w:b/>
          <w:bCs/>
          <w:sz w:val="20"/>
        </w:rPr>
        <w:t>-</w:t>
      </w:r>
    </w:p>
    <w:p w:rsidR="00961E1D" w:rsidRDefault="00961E1D">
      <w:pPr>
        <w:contextualSpacing/>
        <w:rPr>
          <w:rFonts w:ascii="Constantia" w:hAnsi="Constantia" w:cstheme="minorHAnsi"/>
          <w:b/>
          <w:bCs/>
          <w:sz w:val="20"/>
        </w:rPr>
      </w:pPr>
    </w:p>
    <w:p w:rsidR="003847DF" w:rsidRPr="00C32E1C" w:rsidRDefault="003847DF" w:rsidP="003847DF">
      <w:pPr>
        <w:ind w:left="23760" w:hanging="23760"/>
        <w:contextualSpacing/>
        <w:rPr>
          <w:rFonts w:cstheme="minorHAnsi"/>
          <w:sz w:val="20"/>
        </w:rPr>
      </w:pPr>
      <w:r w:rsidRPr="001068A8">
        <w:rPr>
          <w:rFonts w:cstheme="minorHAnsi"/>
          <w:sz w:val="20"/>
        </w:rPr>
        <w:t>The range of services by</w:t>
      </w:r>
      <w:r w:rsidRPr="00C32E1C">
        <w:rPr>
          <w:rFonts w:cstheme="minorHAnsi"/>
          <w:sz w:val="20"/>
        </w:rPr>
        <w:t xml:space="preserve"> </w:t>
      </w:r>
      <w:r w:rsidR="00706B1B">
        <w:rPr>
          <w:rFonts w:cstheme="minorHAnsi"/>
          <w:color w:val="33CC33"/>
          <w:sz w:val="20"/>
        </w:rPr>
        <w:t xml:space="preserve">Accretion Technology </w:t>
      </w:r>
      <w:r w:rsidR="00706B1B" w:rsidRPr="00D04929">
        <w:rPr>
          <w:rFonts w:cstheme="minorHAnsi"/>
          <w:color w:val="FF0000"/>
          <w:sz w:val="20"/>
        </w:rPr>
        <w:t>(InfoTech)</w:t>
      </w:r>
      <w:r w:rsidRPr="00C32E1C">
        <w:rPr>
          <w:rFonts w:cstheme="minorHAnsi"/>
          <w:sz w:val="20"/>
        </w:rPr>
        <w:t xml:space="preserve"> </w:t>
      </w:r>
      <w:r w:rsidRPr="001068A8">
        <w:rPr>
          <w:rFonts w:cstheme="minorHAnsi"/>
          <w:sz w:val="20"/>
        </w:rPr>
        <w:t>include</w:t>
      </w:r>
      <w:r>
        <w:rPr>
          <w:rFonts w:cstheme="minorHAnsi"/>
          <w:sz w:val="20"/>
        </w:rPr>
        <w:t>s</w:t>
      </w:r>
      <w:r w:rsidRPr="001068A8">
        <w:rPr>
          <w:rFonts w:cstheme="minorHAnsi"/>
          <w:sz w:val="20"/>
        </w:rPr>
        <w:t xml:space="preserve"> but are not limited to the following</w:t>
      </w:r>
      <w:proofErr w:type="gramStart"/>
      <w:r w:rsidRPr="001068A8">
        <w:rPr>
          <w:rFonts w:cstheme="minorHAnsi"/>
          <w:sz w:val="20"/>
        </w:rPr>
        <w:t>:</w:t>
      </w:r>
      <w:r w:rsidRPr="00C32E1C">
        <w:rPr>
          <w:rFonts w:cstheme="minorHAnsi"/>
          <w:sz w:val="20"/>
        </w:rPr>
        <w:t>:</w:t>
      </w:r>
      <w:proofErr w:type="gramEnd"/>
    </w:p>
    <w:p w:rsidR="003847DF" w:rsidRPr="008C7457" w:rsidRDefault="008C2F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 xml:space="preserve">2D </w:t>
      </w:r>
      <w:proofErr w:type="gramStart"/>
      <w:r w:rsidRPr="008C7457">
        <w:rPr>
          <w:rFonts w:asciiTheme="minorHAnsi" w:hAnsiTheme="minorHAnsi" w:cstheme="minorHAnsi"/>
          <w:color w:val="FF0000"/>
          <w:sz w:val="20"/>
        </w:rPr>
        <w:t>Drafting  &amp;</w:t>
      </w:r>
      <w:proofErr w:type="gramEnd"/>
      <w:r w:rsidRPr="008C7457">
        <w:rPr>
          <w:rFonts w:asciiTheme="minorHAnsi" w:hAnsiTheme="minorHAnsi" w:cstheme="minorHAnsi"/>
          <w:color w:val="FF0000"/>
          <w:sz w:val="20"/>
        </w:rPr>
        <w:t xml:space="preserve"> </w:t>
      </w:r>
      <w:r w:rsidR="003847DF" w:rsidRPr="008C7457">
        <w:rPr>
          <w:rFonts w:asciiTheme="minorHAnsi" w:hAnsiTheme="minorHAnsi" w:cstheme="minorHAnsi"/>
          <w:color w:val="FF0000"/>
          <w:sz w:val="20"/>
        </w:rPr>
        <w:t xml:space="preserve">3D Modelling </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Structural Steel Detailing</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Miscellaneous Detailing</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Stairs/Ladders Detailing</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Guardrails/Handrails Detailing</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General Arrangement / Erection Drawings</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Anchor Bolt and Embed Plans</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Shop/Fabrication Drawings (column, beam, brace, stair, handrail, ladders, misc. etc)</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Single Part / Fittings Drawings</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Advanced Bill of Materials (ABM)</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Connectivity diagrams</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Shop bolt summary, Field bolt Summary and Point to Point Bolt list</w:t>
      </w:r>
    </w:p>
    <w:p w:rsidR="003847DF" w:rsidRPr="008C7457" w:rsidRDefault="003847DF" w:rsidP="003847DF">
      <w:pPr>
        <w:pStyle w:val="Heading5"/>
        <w:numPr>
          <w:ilvl w:val="0"/>
          <w:numId w:val="5"/>
        </w:numPr>
        <w:contextualSpacing/>
        <w:rPr>
          <w:rFonts w:asciiTheme="minorHAnsi" w:hAnsiTheme="minorHAnsi" w:cstheme="minorHAnsi"/>
          <w:color w:val="FF0000"/>
          <w:sz w:val="20"/>
        </w:rPr>
      </w:pPr>
      <w:r w:rsidRPr="008C7457">
        <w:rPr>
          <w:rFonts w:asciiTheme="minorHAnsi" w:hAnsiTheme="minorHAnsi" w:cstheme="minorHAnsi"/>
          <w:color w:val="FF0000"/>
          <w:sz w:val="20"/>
        </w:rPr>
        <w:t>BOM (Bill of Materials).</w:t>
      </w:r>
    </w:p>
    <w:p w:rsidR="003847DF" w:rsidRDefault="003847DF">
      <w:pPr>
        <w:contextualSpacing/>
        <w:rPr>
          <w:rFonts w:ascii="Constantia" w:hAnsi="Constantia" w:cstheme="minorHAnsi"/>
          <w:b/>
          <w:bCs/>
          <w:sz w:val="20"/>
        </w:rPr>
      </w:pPr>
    </w:p>
    <w:p w:rsidR="001068A8" w:rsidRPr="008C7457" w:rsidRDefault="001068A8">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 xml:space="preserve">Steel detailing </w:t>
      </w:r>
      <w:r w:rsidR="0070503E" w:rsidRPr="008C7457">
        <w:rPr>
          <w:rFonts w:eastAsiaTheme="majorEastAsia" w:cstheme="minorHAnsi"/>
          <w:color w:val="243F60" w:themeColor="accent1" w:themeShade="7F"/>
          <w:sz w:val="20"/>
        </w:rPr>
        <w:t xml:space="preserve">mainly </w:t>
      </w:r>
      <w:r w:rsidRPr="008C7457">
        <w:rPr>
          <w:rFonts w:eastAsiaTheme="majorEastAsia" w:cstheme="minorHAnsi"/>
          <w:color w:val="243F60" w:themeColor="accent1" w:themeShade="7F"/>
          <w:sz w:val="20"/>
        </w:rPr>
        <w:t>involves the creation of detailed drawings for fabricators and contractors</w:t>
      </w:r>
      <w:r w:rsidR="0070503E" w:rsidRPr="008C7457">
        <w:rPr>
          <w:rFonts w:eastAsiaTheme="majorEastAsia" w:cstheme="minorHAnsi"/>
          <w:color w:val="243F60" w:themeColor="accent1" w:themeShade="7F"/>
          <w:sz w:val="20"/>
        </w:rPr>
        <w:t xml:space="preserve">. It </w:t>
      </w:r>
      <w:r w:rsidRPr="008C7457">
        <w:rPr>
          <w:rFonts w:eastAsiaTheme="majorEastAsia" w:cstheme="minorHAnsi"/>
          <w:color w:val="243F60" w:themeColor="accent1" w:themeShade="7F"/>
          <w:sz w:val="20"/>
        </w:rPr>
        <w:t>includes plans and estimates, as well as other reports and important tasks. The process involves two main types of drawings</w:t>
      </w:r>
      <w:r w:rsidR="0070503E" w:rsidRPr="008C7457">
        <w:rPr>
          <w:rFonts w:eastAsiaTheme="majorEastAsia" w:cstheme="minorHAnsi"/>
          <w:color w:val="243F60" w:themeColor="accent1" w:themeShade="7F"/>
          <w:sz w:val="20"/>
        </w:rPr>
        <w:t xml:space="preserve"> - </w:t>
      </w:r>
      <w:r w:rsidRPr="008C7457">
        <w:rPr>
          <w:rFonts w:eastAsiaTheme="majorEastAsia" w:cstheme="minorHAnsi"/>
          <w:color w:val="243F60" w:themeColor="accent1" w:themeShade="7F"/>
          <w:sz w:val="20"/>
        </w:rPr>
        <w:t>shop drawings and erection drawings.</w:t>
      </w:r>
    </w:p>
    <w:p w:rsidR="00AC7604" w:rsidRPr="008C7457" w:rsidRDefault="00AC7604" w:rsidP="008C7457">
      <w:pPr>
        <w:contextualSpacing/>
        <w:rPr>
          <w:rFonts w:eastAsiaTheme="majorEastAsia" w:cstheme="minorHAnsi"/>
          <w:color w:val="243F60" w:themeColor="accent1" w:themeShade="7F"/>
          <w:sz w:val="20"/>
        </w:rPr>
      </w:pPr>
    </w:p>
    <w:p w:rsidR="00AC7604" w:rsidRPr="008C7457" w:rsidRDefault="00AC7604" w:rsidP="008C7457">
      <w:pPr>
        <w:pStyle w:val="ListParagraph"/>
        <w:numPr>
          <w:ilvl w:val="0"/>
          <w:numId w:val="8"/>
        </w:numPr>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Structural Shop Drawings Service:</w:t>
      </w:r>
    </w:p>
    <w:p w:rsidR="00AC7604" w:rsidRPr="008C7457" w:rsidRDefault="00AC7604" w:rsidP="008C7457">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Shop drawings, also called detail drawings are provided for prefabricated components.</w:t>
      </w:r>
    </w:p>
    <w:p w:rsidR="00AC7604" w:rsidRPr="008C7457" w:rsidRDefault="00AC7604" w:rsidP="008C7457">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Shop drawings are used to specify the exact detailing requirements for fabricating each individual steel piece or component of a structure (columns, beams, braces, trusses</w:t>
      </w:r>
      <w:r w:rsidR="001704BF" w:rsidRPr="008C7457">
        <w:rPr>
          <w:rFonts w:eastAsiaTheme="majorEastAsia" w:cstheme="minorHAnsi"/>
          <w:color w:val="243F60" w:themeColor="accent1" w:themeShade="7F"/>
          <w:sz w:val="20"/>
        </w:rPr>
        <w:t>, misc</w:t>
      </w:r>
      <w:r w:rsidRPr="008C7457">
        <w:rPr>
          <w:rFonts w:eastAsiaTheme="majorEastAsia" w:cstheme="minorHAnsi"/>
          <w:color w:val="243F60" w:themeColor="accent1" w:themeShade="7F"/>
          <w:sz w:val="20"/>
        </w:rPr>
        <w:t xml:space="preserve">. etc.), and are used by the steel fabricator to fabricate these members. Complete shop drawings show material specifications, component sizes, all required dimensions, welding, bolting, surface preparation and painting requirements, shop notes, erection drawing number for reference where component is located and all other information pertaining to the fabrication of each component. </w:t>
      </w:r>
    </w:p>
    <w:p w:rsidR="00AC7604" w:rsidRPr="008C7457" w:rsidRDefault="00AC7604" w:rsidP="008C7457">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The shop drawings are intended for use by the fabrication shop, and thus contain little or no information about the erection and installation of the steel component; this information belongs in the erection drawings.</w:t>
      </w:r>
    </w:p>
    <w:p w:rsidR="001068A8" w:rsidRPr="008C7457" w:rsidRDefault="001068A8" w:rsidP="008C7457">
      <w:pPr>
        <w:contextualSpacing/>
        <w:rPr>
          <w:rFonts w:eastAsiaTheme="majorEastAsia" w:cstheme="minorHAnsi"/>
          <w:color w:val="243F60" w:themeColor="accent1" w:themeShade="7F"/>
          <w:sz w:val="20"/>
        </w:rPr>
      </w:pPr>
    </w:p>
    <w:p w:rsidR="00520DBE" w:rsidRPr="008C7457" w:rsidRDefault="00520DBE" w:rsidP="008C7457">
      <w:pPr>
        <w:pStyle w:val="ListParagraph"/>
        <w:numPr>
          <w:ilvl w:val="0"/>
          <w:numId w:val="7"/>
        </w:numPr>
        <w:rPr>
          <w:rFonts w:eastAsiaTheme="majorEastAsia" w:cstheme="minorHAnsi"/>
          <w:color w:val="243F60" w:themeColor="accent1" w:themeShade="7F"/>
          <w:sz w:val="20"/>
          <w:u w:val="single"/>
        </w:rPr>
      </w:pPr>
      <w:r w:rsidRPr="008C7457">
        <w:rPr>
          <w:rFonts w:eastAsiaTheme="majorEastAsia" w:cstheme="minorHAnsi"/>
          <w:color w:val="243F60" w:themeColor="accent1" w:themeShade="7F"/>
          <w:sz w:val="20"/>
          <w:u w:val="single"/>
        </w:rPr>
        <w:t>Structural Erection Drawings Service:</w:t>
      </w:r>
    </w:p>
    <w:p w:rsidR="005B4396" w:rsidRPr="008C7457" w:rsidRDefault="005B4396" w:rsidP="008C7457">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 xml:space="preserve">Erection Drawings, also called General Arrangement (GA) Drawing are provided for the field assembly of the building structure. </w:t>
      </w:r>
    </w:p>
    <w:p w:rsidR="005B4396" w:rsidRPr="008C7457" w:rsidRDefault="005B4396" w:rsidP="008C7457">
      <w:pPr>
        <w:contextualSpacing/>
        <w:rPr>
          <w:rFonts w:eastAsiaTheme="majorEastAsia" w:cstheme="minorHAnsi"/>
          <w:color w:val="243F60" w:themeColor="accent1" w:themeShade="7F"/>
          <w:sz w:val="20"/>
        </w:rPr>
      </w:pPr>
      <w:r w:rsidRPr="008C7457">
        <w:rPr>
          <w:rFonts w:eastAsiaTheme="majorEastAsia" w:cstheme="minorHAnsi"/>
          <w:color w:val="243F60" w:themeColor="accent1" w:themeShade="7F"/>
          <w:sz w:val="20"/>
        </w:rPr>
        <w:t xml:space="preserve">Erection drawings are used to guide the steel erector on the construction site ("in the field") as to where and how to erect the fabricated steel members. </w:t>
      </w:r>
    </w:p>
    <w:p w:rsidR="00F26F3B" w:rsidRPr="0099338A" w:rsidRDefault="005B4396" w:rsidP="008C7457">
      <w:pPr>
        <w:contextualSpacing/>
        <w:rPr>
          <w:rFonts w:cstheme="minorHAnsi"/>
          <w:color w:val="FF0000"/>
          <w:sz w:val="20"/>
        </w:rPr>
      </w:pPr>
      <w:r w:rsidRPr="008C7457">
        <w:rPr>
          <w:rFonts w:eastAsiaTheme="majorEastAsia" w:cstheme="minorHAnsi"/>
          <w:color w:val="243F60" w:themeColor="accent1" w:themeShade="7F"/>
          <w:sz w:val="20"/>
        </w:rPr>
        <w:t>These drawings portray dimensioned plans to locate the steel members, and specify the position &amp; location of each steel component within the overall structure. They often also show details with specific information and requirements for installing them, including all work that must be done in the field (such as bolting, welding or installing wedge anchors etc.). Since the erection drawings are intended for use in the field, they contain very little specific information about the fabrication of any individual steel member; members should already be completed by the time the erection drawings are used.</w:t>
      </w:r>
    </w:p>
    <w:p w:rsidR="0099338A" w:rsidRDefault="0099338A" w:rsidP="005B4396">
      <w:pPr>
        <w:contextualSpacing/>
        <w:rPr>
          <w:rFonts w:cstheme="minorHAnsi"/>
          <w:b/>
          <w:bCs/>
          <w:color w:val="FF0000"/>
          <w:sz w:val="20"/>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3641E0" w:rsidRDefault="003641E0" w:rsidP="0099338A">
      <w:pPr>
        <w:tabs>
          <w:tab w:val="left" w:pos="2750"/>
        </w:tabs>
        <w:contextualSpacing/>
        <w:rPr>
          <w:rFonts w:cstheme="minorHAnsi"/>
          <w:b/>
          <w:bCs/>
          <w:color w:val="FF0000"/>
          <w:sz w:val="20"/>
          <w:u w:val="single"/>
        </w:rPr>
      </w:pPr>
    </w:p>
    <w:p w:rsidR="0099338A" w:rsidRPr="0099338A" w:rsidRDefault="0099338A" w:rsidP="0099338A">
      <w:pPr>
        <w:tabs>
          <w:tab w:val="left" w:pos="2750"/>
        </w:tabs>
        <w:contextualSpacing/>
        <w:rPr>
          <w:rFonts w:cstheme="minorHAnsi"/>
          <w:b/>
          <w:bCs/>
          <w:color w:val="FF0000"/>
          <w:sz w:val="20"/>
        </w:rPr>
      </w:pPr>
      <w:r w:rsidRPr="0099338A">
        <w:rPr>
          <w:rFonts w:cstheme="minorHAnsi"/>
          <w:b/>
          <w:bCs/>
          <w:color w:val="FF0000"/>
          <w:sz w:val="20"/>
          <w:u w:val="single"/>
        </w:rPr>
        <w:lastRenderedPageBreak/>
        <w:t>Erection drawings include:</w:t>
      </w:r>
      <w:r>
        <w:rPr>
          <w:rFonts w:cstheme="minorHAnsi"/>
          <w:b/>
          <w:bCs/>
          <w:color w:val="FF0000"/>
          <w:sz w:val="20"/>
        </w:rPr>
        <w:tab/>
      </w:r>
    </w:p>
    <w:p w:rsidR="0099338A" w:rsidRPr="0099338A" w:rsidRDefault="0099338A" w:rsidP="0099338A">
      <w:pPr>
        <w:contextualSpacing/>
        <w:rPr>
          <w:rFonts w:cstheme="minorHAnsi"/>
          <w:color w:val="FF0000"/>
          <w:sz w:val="20"/>
        </w:rPr>
      </w:pPr>
      <w:r w:rsidRPr="0099338A">
        <w:rPr>
          <w:rFonts w:cstheme="minorHAnsi"/>
          <w:color w:val="FF0000"/>
          <w:sz w:val="20"/>
        </w:rPr>
        <w:t>Anchor bolt setting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Embed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Paint Information drawings</w:t>
      </w:r>
    </w:p>
    <w:p w:rsidR="0099338A" w:rsidRPr="0099338A" w:rsidRDefault="0099338A" w:rsidP="0099338A">
      <w:pPr>
        <w:contextualSpacing/>
        <w:rPr>
          <w:rFonts w:cstheme="minorHAnsi"/>
          <w:color w:val="FF0000"/>
          <w:sz w:val="20"/>
        </w:rPr>
      </w:pPr>
      <w:r w:rsidRPr="0099338A">
        <w:rPr>
          <w:rFonts w:cstheme="minorHAnsi"/>
          <w:color w:val="FF0000"/>
          <w:sz w:val="20"/>
        </w:rPr>
        <w:t>Pre-Erect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Floor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Edge of Slab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Roof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Edge of Deck framing plan drawings</w:t>
      </w:r>
    </w:p>
    <w:p w:rsidR="0099338A" w:rsidRPr="0099338A" w:rsidRDefault="0099338A" w:rsidP="0099338A">
      <w:pPr>
        <w:contextualSpacing/>
        <w:rPr>
          <w:rFonts w:cstheme="minorHAnsi"/>
          <w:color w:val="FF0000"/>
          <w:sz w:val="20"/>
        </w:rPr>
      </w:pPr>
      <w:r w:rsidRPr="0099338A">
        <w:rPr>
          <w:rFonts w:cstheme="minorHAnsi"/>
          <w:color w:val="FF0000"/>
          <w:sz w:val="20"/>
        </w:rPr>
        <w:t>Steel structure frame drawings</w:t>
      </w:r>
    </w:p>
    <w:p w:rsidR="0099338A" w:rsidRPr="0099338A" w:rsidRDefault="0099338A" w:rsidP="0099338A">
      <w:pPr>
        <w:contextualSpacing/>
        <w:rPr>
          <w:rFonts w:cstheme="minorHAnsi"/>
          <w:color w:val="FF0000"/>
          <w:sz w:val="20"/>
        </w:rPr>
      </w:pPr>
      <w:r w:rsidRPr="0099338A">
        <w:rPr>
          <w:rFonts w:cstheme="minorHAnsi"/>
          <w:color w:val="FF0000"/>
          <w:sz w:val="20"/>
        </w:rPr>
        <w:t>Building elevation drawings</w:t>
      </w:r>
    </w:p>
    <w:p w:rsidR="0099338A" w:rsidRPr="0099338A" w:rsidRDefault="0099338A" w:rsidP="0099338A">
      <w:pPr>
        <w:contextualSpacing/>
        <w:rPr>
          <w:rFonts w:cstheme="minorHAnsi"/>
          <w:color w:val="FF0000"/>
          <w:sz w:val="20"/>
        </w:rPr>
      </w:pPr>
      <w:r w:rsidRPr="0099338A">
        <w:rPr>
          <w:rFonts w:cstheme="minorHAnsi"/>
          <w:color w:val="FF0000"/>
          <w:sz w:val="20"/>
        </w:rPr>
        <w:t>Detail &amp; Sectional elevation drawings</w:t>
      </w:r>
    </w:p>
    <w:p w:rsidR="0099338A" w:rsidRPr="0099338A" w:rsidRDefault="0070503E" w:rsidP="0099338A">
      <w:pPr>
        <w:contextualSpacing/>
        <w:rPr>
          <w:rFonts w:cstheme="minorHAnsi"/>
          <w:color w:val="FF0000"/>
          <w:sz w:val="20"/>
        </w:rPr>
      </w:pPr>
      <w:r w:rsidRPr="0099338A">
        <w:rPr>
          <w:rFonts w:cstheme="minorHAnsi"/>
          <w:color w:val="FF0000"/>
          <w:sz w:val="20"/>
        </w:rPr>
        <w:t>Wall</w:t>
      </w:r>
      <w:r w:rsidR="0099338A" w:rsidRPr="0099338A">
        <w:rPr>
          <w:rFonts w:cstheme="minorHAnsi"/>
          <w:color w:val="FF0000"/>
          <w:sz w:val="20"/>
        </w:rPr>
        <w:t xml:space="preserve"> framing details &amp; Cross section drawings</w:t>
      </w:r>
    </w:p>
    <w:p w:rsidR="0099338A" w:rsidRPr="0099338A" w:rsidRDefault="0099338A" w:rsidP="0099338A">
      <w:pPr>
        <w:contextualSpacing/>
        <w:rPr>
          <w:rFonts w:cstheme="minorHAnsi"/>
          <w:color w:val="FF0000"/>
          <w:sz w:val="20"/>
        </w:rPr>
      </w:pPr>
      <w:r w:rsidRPr="0099338A">
        <w:rPr>
          <w:rFonts w:cstheme="minorHAnsi"/>
          <w:color w:val="FF0000"/>
          <w:sz w:val="20"/>
        </w:rPr>
        <w:t>Connection Details Drawings</w:t>
      </w:r>
    </w:p>
    <w:p w:rsidR="0099338A" w:rsidRPr="0099338A" w:rsidRDefault="0099338A" w:rsidP="0099338A">
      <w:pPr>
        <w:contextualSpacing/>
        <w:rPr>
          <w:rFonts w:cstheme="minorHAnsi"/>
          <w:color w:val="FF0000"/>
          <w:sz w:val="20"/>
        </w:rPr>
      </w:pPr>
      <w:r w:rsidRPr="0099338A">
        <w:rPr>
          <w:rFonts w:cstheme="minorHAnsi"/>
          <w:color w:val="FF0000"/>
          <w:sz w:val="20"/>
        </w:rPr>
        <w:t>Field Work Drawings</w:t>
      </w:r>
    </w:p>
    <w:p w:rsidR="0099338A" w:rsidRPr="0099338A" w:rsidRDefault="0099338A" w:rsidP="0099338A">
      <w:pPr>
        <w:contextualSpacing/>
        <w:rPr>
          <w:rFonts w:cstheme="minorHAnsi"/>
          <w:color w:val="FF0000"/>
          <w:sz w:val="20"/>
        </w:rPr>
      </w:pPr>
      <w:r w:rsidRPr="0099338A">
        <w:rPr>
          <w:rFonts w:cstheme="minorHAnsi"/>
          <w:color w:val="FF0000"/>
          <w:sz w:val="20"/>
        </w:rPr>
        <w:t>Stairs, Handrail &amp; Ladder plan drawings &amp; sections, and more.</w:t>
      </w:r>
    </w:p>
    <w:p w:rsidR="0099338A" w:rsidRDefault="0099338A" w:rsidP="0099338A">
      <w:pPr>
        <w:contextualSpacing/>
        <w:rPr>
          <w:rFonts w:cstheme="minorHAnsi"/>
          <w:b/>
          <w:bCs/>
          <w:color w:val="FF0000"/>
          <w:sz w:val="20"/>
        </w:rPr>
      </w:pPr>
    </w:p>
    <w:p w:rsidR="005B4396" w:rsidRPr="0099338A" w:rsidRDefault="005B4396" w:rsidP="00B33811">
      <w:pPr>
        <w:contextualSpacing/>
        <w:rPr>
          <w:rFonts w:cstheme="minorHAnsi"/>
          <w:color w:val="FF0000"/>
          <w:sz w:val="20"/>
        </w:rPr>
      </w:pPr>
    </w:p>
    <w:p w:rsidR="005B4396" w:rsidRDefault="005B4396" w:rsidP="005B4396">
      <w:pPr>
        <w:contextualSpacing/>
        <w:rPr>
          <w:rFonts w:ascii="Constantia" w:hAnsi="Constantia" w:cstheme="minorHAnsi"/>
          <w:b/>
          <w:bCs/>
          <w:sz w:val="20"/>
        </w:rPr>
      </w:pPr>
    </w:p>
    <w:p w:rsidR="00D5290E" w:rsidRPr="002A7356" w:rsidRDefault="00D5290E" w:rsidP="00D5290E">
      <w:pPr>
        <w:rPr>
          <w:u w:val="single"/>
        </w:rPr>
      </w:pPr>
      <w:r w:rsidRPr="002A7356">
        <w:rPr>
          <w:rStyle w:val="hscoswrapper"/>
          <w:u w:val="single"/>
        </w:rPr>
        <w:t>We stand to meet your needs, on time... </w:t>
      </w:r>
    </w:p>
    <w:p w:rsidR="003641E0" w:rsidRPr="00153AFB" w:rsidRDefault="003641E0" w:rsidP="003641E0">
      <w:pPr>
        <w:pStyle w:val="NormalWeb"/>
        <w:pBdr>
          <w:bottom w:val="single" w:sz="6" w:space="1" w:color="auto"/>
        </w:pBdr>
        <w:contextualSpacing/>
        <w:rPr>
          <w:u w:val="single"/>
        </w:rPr>
      </w:pPr>
    </w:p>
    <w:p w:rsidR="003F358A" w:rsidRPr="00D56FFD" w:rsidRDefault="003F358A">
      <w:pPr>
        <w:contextualSpacing/>
        <w:rPr>
          <w:rFonts w:ascii="Constantia" w:hAnsi="Constantia" w:cstheme="minorHAnsi"/>
          <w:b/>
          <w:bCs/>
          <w:sz w:val="20"/>
        </w:rPr>
      </w:pPr>
      <w:proofErr w:type="gramStart"/>
      <w:r w:rsidRPr="00D56FFD">
        <w:rPr>
          <w:rFonts w:ascii="Constantia" w:hAnsi="Constantia" w:cstheme="minorHAnsi"/>
          <w:b/>
          <w:bCs/>
          <w:sz w:val="20"/>
        </w:rPr>
        <w:t>Contact</w:t>
      </w:r>
      <w:r w:rsidR="00D56FFD">
        <w:rPr>
          <w:rFonts w:ascii="Constantia" w:hAnsi="Constantia" w:cstheme="minorHAnsi"/>
          <w:b/>
          <w:bCs/>
          <w:sz w:val="20"/>
        </w:rPr>
        <w:t xml:space="preserve"> :</w:t>
      </w:r>
      <w:proofErr w:type="gramEnd"/>
      <w:r w:rsidR="00D56FFD">
        <w:rPr>
          <w:rFonts w:ascii="Constantia" w:hAnsi="Constantia" w:cstheme="minorHAnsi"/>
          <w:b/>
          <w:bCs/>
          <w:sz w:val="20"/>
        </w:rPr>
        <w:t>-</w:t>
      </w:r>
    </w:p>
    <w:p w:rsidR="003F358A" w:rsidRDefault="003F358A">
      <w:pPr>
        <w:contextualSpacing/>
      </w:pPr>
    </w:p>
    <w:p w:rsidR="00042BF8" w:rsidRPr="00042BF8" w:rsidRDefault="00042BF8">
      <w:pPr>
        <w:contextualSpacing/>
        <w:rPr>
          <w:color w:val="FF0000"/>
        </w:rPr>
      </w:pPr>
      <w:r>
        <w:t xml:space="preserve">We operate in an industry built on trust. </w:t>
      </w:r>
      <w:r w:rsidRPr="00042BF8">
        <w:rPr>
          <w:color w:val="FF0000"/>
        </w:rPr>
        <w:t>This can only be achieved throu</w:t>
      </w:r>
      <w:r w:rsidR="00D67E7A">
        <w:rPr>
          <w:color w:val="FF0000"/>
        </w:rPr>
        <w:t>gh communication and experience</w:t>
      </w:r>
      <w:r w:rsidRPr="00042BF8">
        <w:rPr>
          <w:color w:val="FF0000"/>
        </w:rPr>
        <w:t xml:space="preserve">. </w:t>
      </w:r>
    </w:p>
    <w:p w:rsidR="00D67E7A" w:rsidRPr="00D67E7A" w:rsidRDefault="00D67E7A" w:rsidP="00D67E7A">
      <w:pPr>
        <w:pStyle w:val="Heading1"/>
        <w:contextualSpacing/>
        <w:rPr>
          <w:rFonts w:asciiTheme="minorHAnsi" w:hAnsiTheme="minorHAnsi" w:cstheme="minorHAnsi"/>
          <w:sz w:val="24"/>
          <w:szCs w:val="24"/>
        </w:rPr>
      </w:pPr>
      <w:r w:rsidRPr="00D67E7A">
        <w:rPr>
          <w:rFonts w:asciiTheme="minorHAnsi" w:hAnsiTheme="minorHAnsi" w:cstheme="minorHAnsi"/>
          <w:sz w:val="24"/>
          <w:szCs w:val="24"/>
        </w:rPr>
        <w:t>We’d love to hear from you</w:t>
      </w:r>
    </w:p>
    <w:p w:rsidR="00D67E7A" w:rsidRPr="00D67E7A" w:rsidRDefault="00D67E7A" w:rsidP="00D67E7A">
      <w:pPr>
        <w:pStyle w:val="sub-text"/>
        <w:contextualSpacing/>
        <w:rPr>
          <w:rFonts w:asciiTheme="minorHAnsi" w:hAnsiTheme="minorHAnsi" w:cstheme="minorHAnsi"/>
        </w:rPr>
      </w:pPr>
      <w:r w:rsidRPr="00D67E7A">
        <w:rPr>
          <w:rFonts w:asciiTheme="minorHAnsi" w:hAnsiTheme="minorHAnsi" w:cstheme="minorHAnsi"/>
        </w:rPr>
        <w:t>Whether you have a question about features, trials, pricing, need a demo, or anything else, our team is ready to answer all your questions</w:t>
      </w:r>
    </w:p>
    <w:p w:rsidR="004B5D2C" w:rsidRDefault="004B5D2C"/>
    <w:p w:rsidR="00D56FFD" w:rsidRPr="00D67E7A" w:rsidRDefault="00034968" w:rsidP="00D67E7A">
      <w:pPr>
        <w:pStyle w:val="Heading3"/>
        <w:rPr>
          <w:color w:val="FF0000"/>
        </w:rPr>
      </w:pPr>
      <w:r w:rsidRPr="00D67E7A">
        <w:rPr>
          <w:color w:val="FF0000"/>
        </w:rPr>
        <w:t>Sales Enquiries</w:t>
      </w:r>
    </w:p>
    <w:p w:rsidR="00D67E7A" w:rsidRDefault="00D67E7A" w:rsidP="00D67E7A">
      <w:r w:rsidRPr="00D67E7A">
        <w:t>Get in touch with us:</w:t>
      </w:r>
      <w:r>
        <w:tab/>
      </w:r>
      <w:r>
        <w:tab/>
      </w:r>
      <w:r>
        <w:tab/>
      </w:r>
      <w:r>
        <w:tab/>
      </w:r>
      <w:r>
        <w:tab/>
      </w:r>
      <w:r>
        <w:tab/>
        <w:t xml:space="preserve">Corporate </w:t>
      </w:r>
      <w:proofErr w:type="gramStart"/>
      <w:r>
        <w:t>office :</w:t>
      </w:r>
      <w:proofErr w:type="gramEnd"/>
    </w:p>
    <w:p w:rsidR="00D67E7A" w:rsidRPr="00D67E7A" w:rsidRDefault="00D67E7A" w:rsidP="00D67E7A">
      <w:pPr>
        <w:pStyle w:val="Heading3"/>
        <w:rPr>
          <w:color w:val="auto"/>
        </w:rPr>
      </w:pPr>
    </w:p>
    <w:p w:rsidR="00D67E7A" w:rsidRDefault="00D67E7A" w:rsidP="00D67E7A">
      <w:pPr>
        <w:pStyle w:val="z-TopofForm"/>
      </w:pPr>
      <w:r>
        <w:t>Top of Form</w:t>
      </w:r>
    </w:p>
    <w:p w:rsidR="00D67E7A" w:rsidRDefault="00D67E7A" w:rsidP="00D67E7A">
      <w: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9.55pt;height:18.25pt" o:ole="">
            <v:imagedata r:id="rId10" o:title=""/>
          </v:shape>
          <w:control r:id="rId11" w:name="DefaultOcxName" w:shapeid="_x0000_i1069"/>
        </w:object>
      </w:r>
      <w:r>
        <w:t xml:space="preserve"> Name </w:t>
      </w:r>
      <w:r>
        <w:tab/>
      </w:r>
      <w:r>
        <w:tab/>
      </w:r>
      <w:r>
        <w:tab/>
      </w:r>
      <w:r>
        <w:tab/>
      </w:r>
      <w:r>
        <w:tab/>
      </w:r>
      <w:r w:rsidR="00F84586">
        <w:tab/>
      </w:r>
      <w:r>
        <w:t xml:space="preserve">Direct </w:t>
      </w:r>
      <w:proofErr w:type="gramStart"/>
      <w:r>
        <w:t>Contact :</w:t>
      </w:r>
      <w:proofErr w:type="gramEnd"/>
    </w:p>
    <w:p w:rsidR="00D67E7A" w:rsidRDefault="00D67E7A" w:rsidP="00D67E7A">
      <w:r>
        <w:object w:dxaOrig="990" w:dyaOrig="360">
          <v:shape id="_x0000_i1045" type="#_x0000_t75" style="width:49.55pt;height:18.25pt" o:ole="">
            <v:imagedata r:id="rId10" o:title=""/>
          </v:shape>
          <w:control r:id="rId12" w:name="DefaultOcxName21" w:shapeid="_x0000_i1045"/>
        </w:object>
      </w:r>
      <w:r w:rsidRPr="00D67E7A">
        <w:t xml:space="preserve"> </w:t>
      </w:r>
      <w:r>
        <w:t xml:space="preserve">Email </w:t>
      </w:r>
    </w:p>
    <w:p w:rsidR="00D67E7A" w:rsidRDefault="00D67E7A" w:rsidP="00D67E7A">
      <w:pPr>
        <w:pStyle w:val="z-BottomofForm"/>
      </w:pPr>
      <w:r>
        <w:t>Bottom of Form</w:t>
      </w:r>
    </w:p>
    <w:p w:rsidR="00D67E7A" w:rsidRDefault="00D67E7A" w:rsidP="00D67E7A">
      <w:r>
        <w:object w:dxaOrig="990" w:dyaOrig="360">
          <v:shape id="_x0000_i1038" type="#_x0000_t75" style="width:49.55pt;height:18.25pt" o:ole="">
            <v:imagedata r:id="rId10" o:title=""/>
          </v:shape>
          <w:control r:id="rId13" w:name="DefaultOcxName2" w:shapeid="_x0000_i1038"/>
        </w:object>
      </w:r>
      <w:r w:rsidRPr="00D67E7A">
        <w:t xml:space="preserve"> </w:t>
      </w:r>
      <w:r>
        <w:t>Contact number</w:t>
      </w:r>
    </w:p>
    <w:p w:rsidR="00F84586" w:rsidRDefault="00F84586" w:rsidP="00F84586">
      <w:r>
        <w:object w:dxaOrig="990" w:dyaOrig="360">
          <v:shape id="_x0000_i1067" type="#_x0000_t75" style="width:49.55pt;height:18.25pt" o:ole="">
            <v:imagedata r:id="rId10" o:title=""/>
          </v:shape>
          <w:control r:id="rId14" w:name="DefaultOcxName23" w:shapeid="_x0000_i1067"/>
        </w:object>
      </w:r>
      <w:r>
        <w:t xml:space="preserve"> Your </w:t>
      </w:r>
      <w:r w:rsidRPr="00F84586">
        <w:t>enquiry</w:t>
      </w:r>
    </w:p>
    <w:p w:rsidR="00D67E7A" w:rsidRDefault="00D67E7A" w:rsidP="00D67E7A"/>
    <w:p w:rsidR="00D56FFD" w:rsidRDefault="00D56FFD"/>
    <w:p w:rsidR="00D56FFD" w:rsidRDefault="00D56FFD"/>
    <w:p w:rsidR="00F84586" w:rsidRDefault="00F84586"/>
    <w:p w:rsidR="00AB55D6" w:rsidRPr="00BD6BD3" w:rsidRDefault="00436D57" w:rsidP="00AB55D6">
      <w:pPr>
        <w:contextualSpacing/>
        <w:rPr>
          <w:b/>
          <w:bCs/>
        </w:rPr>
      </w:pPr>
      <w:proofErr w:type="gramStart"/>
      <w:r w:rsidRPr="00D56FFD">
        <w:rPr>
          <w:rFonts w:ascii="Constantia" w:hAnsi="Constantia" w:cstheme="minorHAnsi"/>
          <w:b/>
          <w:bCs/>
          <w:sz w:val="20"/>
        </w:rPr>
        <w:t>Careers</w:t>
      </w:r>
      <w:r w:rsidRPr="00BD6BD3">
        <w:rPr>
          <w:b/>
          <w:bCs/>
        </w:rPr>
        <w:t xml:space="preserve"> </w:t>
      </w:r>
      <w:r w:rsidR="00D56FFD">
        <w:rPr>
          <w:b/>
          <w:bCs/>
        </w:rPr>
        <w:t>:</w:t>
      </w:r>
      <w:proofErr w:type="gramEnd"/>
      <w:r w:rsidR="00D56FFD">
        <w:rPr>
          <w:b/>
          <w:bCs/>
        </w:rPr>
        <w:t>-</w:t>
      </w:r>
    </w:p>
    <w:p w:rsidR="00AB55D6" w:rsidRPr="00242BF7" w:rsidRDefault="00AB55D6" w:rsidP="00AB55D6">
      <w:pPr>
        <w:pStyle w:val="ListParagraph"/>
        <w:numPr>
          <w:ilvl w:val="0"/>
          <w:numId w:val="2"/>
        </w:numPr>
        <w:rPr>
          <w:rFonts w:eastAsiaTheme="majorEastAsia" w:cstheme="minorHAnsi"/>
          <w:sz w:val="20"/>
        </w:rPr>
      </w:pPr>
      <w:r w:rsidRPr="00242BF7">
        <w:rPr>
          <w:rFonts w:eastAsiaTheme="majorEastAsia" w:cstheme="minorHAnsi"/>
          <w:sz w:val="20"/>
        </w:rPr>
        <w:t>Why choose</w:t>
      </w:r>
    </w:p>
    <w:p w:rsidR="006C7523" w:rsidRPr="006C7523" w:rsidRDefault="006C7523" w:rsidP="006C7523">
      <w:pPr>
        <w:rPr>
          <w:rFonts w:eastAsiaTheme="majorEastAsia" w:cstheme="minorHAnsi"/>
          <w:color w:val="243F60" w:themeColor="accent1" w:themeShade="7F"/>
          <w:sz w:val="20"/>
        </w:rPr>
      </w:pPr>
      <w:r w:rsidRPr="006C7523">
        <w:rPr>
          <w:rFonts w:eastAsiaTheme="majorEastAsia" w:cstheme="minorHAnsi"/>
          <w:color w:val="243F60" w:themeColor="accent1" w:themeShade="7F"/>
          <w:sz w:val="20"/>
        </w:rPr>
        <w:t xml:space="preserve">Together we </w:t>
      </w:r>
      <w:r w:rsidR="00242BF7" w:rsidRPr="006C7523">
        <w:rPr>
          <w:rFonts w:eastAsiaTheme="majorEastAsia" w:cstheme="minorHAnsi"/>
          <w:color w:val="243F60" w:themeColor="accent1" w:themeShade="7F"/>
          <w:sz w:val="20"/>
        </w:rPr>
        <w:t>can!!</w:t>
      </w:r>
    </w:p>
    <w:p w:rsidR="006C7523" w:rsidRPr="006C7523" w:rsidRDefault="006C7523" w:rsidP="00CC6E95">
      <w:pPr>
        <w:pStyle w:val="NormalWeb"/>
        <w:rPr>
          <w:rFonts w:asciiTheme="minorHAnsi" w:eastAsiaTheme="majorEastAsia" w:hAnsiTheme="minorHAnsi" w:cstheme="minorHAnsi"/>
          <w:color w:val="243F60" w:themeColor="accent1" w:themeShade="7F"/>
          <w:sz w:val="20"/>
          <w:szCs w:val="20"/>
        </w:rPr>
      </w:pPr>
      <w:r w:rsidRPr="006C7523">
        <w:rPr>
          <w:rFonts w:asciiTheme="minorHAnsi" w:eastAsiaTheme="majorEastAsia" w:hAnsiTheme="minorHAnsi" w:cstheme="minorHAnsi"/>
          <w:color w:val="243F60" w:themeColor="accent1" w:themeShade="7F"/>
          <w:sz w:val="20"/>
          <w:szCs w:val="20"/>
        </w:rPr>
        <w:t>Our team have aspiration to be grown as professional.</w:t>
      </w:r>
    </w:p>
    <w:p w:rsidR="00CC6E95" w:rsidRPr="006C7523" w:rsidRDefault="00CC6E95" w:rsidP="00CC6E95">
      <w:pPr>
        <w:pStyle w:val="NormalWeb"/>
        <w:rPr>
          <w:rFonts w:asciiTheme="minorHAnsi" w:eastAsiaTheme="majorEastAsia" w:hAnsiTheme="minorHAnsi" w:cstheme="minorHAnsi"/>
          <w:color w:val="243F60" w:themeColor="accent1" w:themeShade="7F"/>
          <w:sz w:val="20"/>
          <w:szCs w:val="20"/>
        </w:rPr>
      </w:pPr>
      <w:r w:rsidRPr="006C7523">
        <w:rPr>
          <w:rFonts w:asciiTheme="minorHAnsi" w:eastAsiaTheme="majorEastAsia" w:hAnsiTheme="minorHAnsi" w:cstheme="minorHAnsi"/>
          <w:color w:val="243F60" w:themeColor="accent1" w:themeShade="7F"/>
          <w:sz w:val="20"/>
          <w:szCs w:val="20"/>
        </w:rPr>
        <w:t xml:space="preserve">We hire </w:t>
      </w:r>
      <w:r w:rsidR="00D56FFD" w:rsidRPr="006C7523">
        <w:rPr>
          <w:rFonts w:asciiTheme="minorHAnsi" w:eastAsiaTheme="majorEastAsia" w:hAnsiTheme="minorHAnsi" w:cstheme="minorHAnsi"/>
          <w:color w:val="243F60" w:themeColor="accent1" w:themeShade="7F"/>
          <w:sz w:val="20"/>
          <w:szCs w:val="20"/>
        </w:rPr>
        <w:t xml:space="preserve">skilled </w:t>
      </w:r>
      <w:r w:rsidRPr="006C7523">
        <w:rPr>
          <w:rFonts w:asciiTheme="minorHAnsi" w:eastAsiaTheme="majorEastAsia" w:hAnsiTheme="minorHAnsi" w:cstheme="minorHAnsi"/>
          <w:color w:val="243F60" w:themeColor="accent1" w:themeShade="7F"/>
          <w:sz w:val="20"/>
          <w:szCs w:val="20"/>
        </w:rPr>
        <w:t xml:space="preserve">people and then invest in them to ensure that </w:t>
      </w:r>
      <w:r w:rsidR="00D56FFD" w:rsidRPr="006C7523">
        <w:rPr>
          <w:rFonts w:asciiTheme="minorHAnsi" w:eastAsiaTheme="majorEastAsia" w:hAnsiTheme="minorHAnsi" w:cstheme="minorHAnsi"/>
          <w:color w:val="243F60" w:themeColor="accent1" w:themeShade="7F"/>
          <w:sz w:val="20"/>
          <w:szCs w:val="20"/>
        </w:rPr>
        <w:t>they will be</w:t>
      </w:r>
      <w:r w:rsidRPr="006C7523">
        <w:rPr>
          <w:rFonts w:asciiTheme="minorHAnsi" w:eastAsiaTheme="majorEastAsia" w:hAnsiTheme="minorHAnsi" w:cstheme="minorHAnsi"/>
          <w:color w:val="243F60" w:themeColor="accent1" w:themeShade="7F"/>
          <w:sz w:val="20"/>
          <w:szCs w:val="20"/>
        </w:rPr>
        <w:t xml:space="preserve"> stay ahead. </w:t>
      </w:r>
    </w:p>
    <w:p w:rsidR="00D56FFD" w:rsidRPr="006C7523" w:rsidRDefault="00CC6E95" w:rsidP="00CC6E95">
      <w:pPr>
        <w:pStyle w:val="NormalWeb"/>
        <w:rPr>
          <w:rFonts w:asciiTheme="minorHAnsi" w:eastAsiaTheme="majorEastAsia" w:hAnsiTheme="minorHAnsi" w:cstheme="minorHAnsi"/>
          <w:color w:val="243F60" w:themeColor="accent1" w:themeShade="7F"/>
          <w:sz w:val="20"/>
          <w:szCs w:val="20"/>
        </w:rPr>
      </w:pPr>
      <w:r w:rsidRPr="006C7523">
        <w:rPr>
          <w:rFonts w:asciiTheme="minorHAnsi" w:eastAsiaTheme="majorEastAsia" w:hAnsiTheme="minorHAnsi" w:cstheme="minorHAnsi"/>
          <w:color w:val="243F60" w:themeColor="accent1" w:themeShade="7F"/>
          <w:sz w:val="20"/>
          <w:szCs w:val="20"/>
        </w:rPr>
        <w:t xml:space="preserve">We invest in our people </w:t>
      </w:r>
      <w:r w:rsidR="00D56FFD" w:rsidRPr="006C7523">
        <w:rPr>
          <w:rFonts w:asciiTheme="minorHAnsi" w:eastAsiaTheme="majorEastAsia" w:hAnsiTheme="minorHAnsi" w:cstheme="minorHAnsi"/>
          <w:color w:val="243F60" w:themeColor="accent1" w:themeShade="7F"/>
          <w:sz w:val="20"/>
          <w:szCs w:val="20"/>
        </w:rPr>
        <w:t xml:space="preserve">by providing </w:t>
      </w:r>
      <w:r w:rsidRPr="006C7523">
        <w:rPr>
          <w:rFonts w:asciiTheme="minorHAnsi" w:eastAsiaTheme="majorEastAsia" w:hAnsiTheme="minorHAnsi" w:cstheme="minorHAnsi"/>
          <w:color w:val="243F60" w:themeColor="accent1" w:themeShade="7F"/>
          <w:sz w:val="20"/>
          <w:szCs w:val="20"/>
        </w:rPr>
        <w:t>training</w:t>
      </w:r>
      <w:r w:rsidR="00D56FFD" w:rsidRPr="006C7523">
        <w:rPr>
          <w:rFonts w:asciiTheme="minorHAnsi" w:eastAsiaTheme="majorEastAsia" w:hAnsiTheme="minorHAnsi" w:cstheme="minorHAnsi"/>
          <w:color w:val="243F60" w:themeColor="accent1" w:themeShade="7F"/>
          <w:sz w:val="20"/>
          <w:szCs w:val="20"/>
        </w:rPr>
        <w:t xml:space="preserve"> based on their talent</w:t>
      </w:r>
      <w:r w:rsidR="006C7523" w:rsidRPr="006C7523">
        <w:rPr>
          <w:rFonts w:asciiTheme="minorHAnsi" w:eastAsiaTheme="majorEastAsia" w:hAnsiTheme="minorHAnsi" w:cstheme="minorHAnsi"/>
          <w:color w:val="243F60" w:themeColor="accent1" w:themeShade="7F"/>
          <w:sz w:val="20"/>
          <w:szCs w:val="20"/>
        </w:rPr>
        <w:t xml:space="preserve"> &amp; skills.</w:t>
      </w:r>
      <w:r w:rsidRPr="006C7523">
        <w:rPr>
          <w:rFonts w:asciiTheme="minorHAnsi" w:eastAsiaTheme="majorEastAsia" w:hAnsiTheme="minorHAnsi" w:cstheme="minorHAnsi"/>
          <w:color w:val="243F60" w:themeColor="accent1" w:themeShade="7F"/>
          <w:sz w:val="20"/>
          <w:szCs w:val="20"/>
        </w:rPr>
        <w:t xml:space="preserve"> </w:t>
      </w:r>
      <w:r w:rsidR="006C7523" w:rsidRPr="006C7523">
        <w:rPr>
          <w:rFonts w:asciiTheme="minorHAnsi" w:eastAsiaTheme="majorEastAsia" w:hAnsiTheme="minorHAnsi" w:cstheme="minorHAnsi"/>
          <w:color w:val="243F60" w:themeColor="accent1" w:themeShade="7F"/>
          <w:sz w:val="20"/>
          <w:szCs w:val="20"/>
        </w:rPr>
        <w:t>We</w:t>
      </w:r>
      <w:r w:rsidR="00D56FFD" w:rsidRPr="006C7523">
        <w:rPr>
          <w:rFonts w:asciiTheme="minorHAnsi" w:eastAsiaTheme="majorEastAsia" w:hAnsiTheme="minorHAnsi" w:cstheme="minorHAnsi"/>
          <w:color w:val="243F60" w:themeColor="accent1" w:themeShade="7F"/>
          <w:sz w:val="20"/>
          <w:szCs w:val="20"/>
        </w:rPr>
        <w:t xml:space="preserve"> provide </w:t>
      </w:r>
      <w:r w:rsidRPr="006C7523">
        <w:rPr>
          <w:rFonts w:asciiTheme="minorHAnsi" w:eastAsiaTheme="majorEastAsia" w:hAnsiTheme="minorHAnsi" w:cstheme="minorHAnsi"/>
          <w:color w:val="243F60" w:themeColor="accent1" w:themeShade="7F"/>
          <w:sz w:val="20"/>
          <w:szCs w:val="20"/>
        </w:rPr>
        <w:t xml:space="preserve">exposure to </w:t>
      </w:r>
      <w:r w:rsidR="009B29CC" w:rsidRPr="006C7523">
        <w:rPr>
          <w:rFonts w:asciiTheme="minorHAnsi" w:eastAsiaTheme="majorEastAsia" w:hAnsiTheme="minorHAnsi" w:cstheme="minorHAnsi"/>
          <w:color w:val="243F60" w:themeColor="accent1" w:themeShade="7F"/>
          <w:sz w:val="20"/>
          <w:szCs w:val="20"/>
        </w:rPr>
        <w:t xml:space="preserve">them in </w:t>
      </w:r>
      <w:r w:rsidRPr="006C7523">
        <w:rPr>
          <w:rFonts w:asciiTheme="minorHAnsi" w:eastAsiaTheme="majorEastAsia" w:hAnsiTheme="minorHAnsi" w:cstheme="minorHAnsi"/>
          <w:color w:val="243F60" w:themeColor="accent1" w:themeShade="7F"/>
          <w:sz w:val="20"/>
          <w:szCs w:val="20"/>
        </w:rPr>
        <w:t xml:space="preserve">various </w:t>
      </w:r>
      <w:r w:rsidR="00D56FFD" w:rsidRPr="006C7523">
        <w:rPr>
          <w:rFonts w:asciiTheme="minorHAnsi" w:eastAsiaTheme="majorEastAsia" w:hAnsiTheme="minorHAnsi" w:cstheme="minorHAnsi"/>
          <w:color w:val="243F60" w:themeColor="accent1" w:themeShade="7F"/>
          <w:sz w:val="20"/>
          <w:szCs w:val="20"/>
        </w:rPr>
        <w:t xml:space="preserve">opportunities, and a free </w:t>
      </w:r>
      <w:r w:rsidRPr="006C7523">
        <w:rPr>
          <w:rFonts w:asciiTheme="minorHAnsi" w:eastAsiaTheme="majorEastAsia" w:hAnsiTheme="minorHAnsi" w:cstheme="minorHAnsi"/>
          <w:color w:val="243F60" w:themeColor="accent1" w:themeShade="7F"/>
          <w:sz w:val="20"/>
          <w:szCs w:val="20"/>
        </w:rPr>
        <w:t xml:space="preserve">environment for the right people to become excellent professionals. </w:t>
      </w:r>
    </w:p>
    <w:p w:rsidR="00CC6E95" w:rsidRPr="006C7523" w:rsidRDefault="00CC6E95" w:rsidP="00D56FFD">
      <w:pPr>
        <w:pStyle w:val="NormalWeb"/>
        <w:rPr>
          <w:rFonts w:asciiTheme="minorHAnsi" w:eastAsiaTheme="majorEastAsia" w:hAnsiTheme="minorHAnsi" w:cstheme="minorHAnsi"/>
          <w:color w:val="243F60" w:themeColor="accent1" w:themeShade="7F"/>
          <w:sz w:val="20"/>
          <w:szCs w:val="20"/>
        </w:rPr>
      </w:pPr>
      <w:r w:rsidRPr="006C7523">
        <w:rPr>
          <w:rFonts w:asciiTheme="minorHAnsi" w:eastAsiaTheme="majorEastAsia" w:hAnsiTheme="minorHAnsi" w:cstheme="minorHAnsi"/>
          <w:color w:val="243F60" w:themeColor="accent1" w:themeShade="7F"/>
          <w:sz w:val="20"/>
          <w:szCs w:val="20"/>
        </w:rPr>
        <w:t>If you are ambitious and inspire</w:t>
      </w:r>
      <w:r w:rsidR="009B29CC" w:rsidRPr="006C7523">
        <w:rPr>
          <w:rFonts w:asciiTheme="minorHAnsi" w:eastAsiaTheme="majorEastAsia" w:hAnsiTheme="minorHAnsi" w:cstheme="minorHAnsi"/>
          <w:color w:val="243F60" w:themeColor="accent1" w:themeShade="7F"/>
          <w:sz w:val="20"/>
          <w:szCs w:val="20"/>
        </w:rPr>
        <w:t>d</w:t>
      </w:r>
      <w:r w:rsidRPr="006C7523">
        <w:rPr>
          <w:rFonts w:asciiTheme="minorHAnsi" w:eastAsiaTheme="majorEastAsia" w:hAnsiTheme="minorHAnsi" w:cstheme="minorHAnsi"/>
          <w:color w:val="243F60" w:themeColor="accent1" w:themeShade="7F"/>
          <w:sz w:val="20"/>
          <w:szCs w:val="20"/>
        </w:rPr>
        <w:t xml:space="preserve"> </w:t>
      </w:r>
      <w:r w:rsidR="009B29CC" w:rsidRPr="006C7523">
        <w:rPr>
          <w:rFonts w:asciiTheme="minorHAnsi" w:eastAsiaTheme="majorEastAsia" w:hAnsiTheme="minorHAnsi" w:cstheme="minorHAnsi"/>
          <w:color w:val="243F60" w:themeColor="accent1" w:themeShade="7F"/>
          <w:sz w:val="20"/>
          <w:szCs w:val="20"/>
        </w:rPr>
        <w:t>to take challenges you at the right place.</w:t>
      </w:r>
    </w:p>
    <w:p w:rsidR="00CC6E95" w:rsidRDefault="009B29CC" w:rsidP="00F84586">
      <w:pPr>
        <w:pStyle w:val="NormalWeb"/>
        <w:rPr>
          <w:rFonts w:asciiTheme="minorHAnsi" w:eastAsiaTheme="majorEastAsia" w:hAnsiTheme="minorHAnsi" w:cstheme="minorHAnsi"/>
          <w:color w:val="243F60" w:themeColor="accent1" w:themeShade="7F"/>
          <w:sz w:val="20"/>
          <w:szCs w:val="20"/>
        </w:rPr>
      </w:pPr>
      <w:r w:rsidRPr="006C7523">
        <w:rPr>
          <w:rFonts w:asciiTheme="minorHAnsi" w:eastAsiaTheme="majorEastAsia" w:hAnsiTheme="minorHAnsi" w:cstheme="minorHAnsi"/>
          <w:color w:val="243F60" w:themeColor="accent1" w:themeShade="7F"/>
          <w:sz w:val="20"/>
          <w:szCs w:val="20"/>
        </w:rPr>
        <w:t>Drop Your CV’s to</w:t>
      </w:r>
      <w:r w:rsidR="00F84586">
        <w:rPr>
          <w:rFonts w:asciiTheme="minorHAnsi" w:eastAsiaTheme="majorEastAsia" w:hAnsiTheme="minorHAnsi" w:cstheme="minorHAnsi"/>
          <w:color w:val="243F60" w:themeColor="accent1" w:themeShade="7F"/>
          <w:sz w:val="20"/>
          <w:szCs w:val="20"/>
        </w:rPr>
        <w:t xml:space="preserve"> </w:t>
      </w:r>
      <w:hyperlink r:id="rId15" w:history="1">
        <w:r w:rsidR="00F84586" w:rsidRPr="00AE5F88">
          <w:rPr>
            <w:rStyle w:val="Hyperlink"/>
            <w:rFonts w:asciiTheme="minorHAnsi" w:eastAsiaTheme="majorEastAsia" w:hAnsiTheme="minorHAnsi" w:cstheme="minorHAnsi"/>
            <w:sz w:val="20"/>
            <w:szCs w:val="20"/>
          </w:rPr>
          <w:t>jobs@xxx.co</w:t>
        </w:r>
      </w:hyperlink>
    </w:p>
    <w:p w:rsidR="00F84586" w:rsidRDefault="00F84586" w:rsidP="00F84586">
      <w:pPr>
        <w:pStyle w:val="NormalWeb"/>
        <w:rPr>
          <w:rFonts w:asciiTheme="minorHAnsi" w:eastAsiaTheme="majorEastAsia" w:hAnsiTheme="minorHAnsi" w:cstheme="minorHAnsi"/>
          <w:color w:val="243F60" w:themeColor="accent1" w:themeShade="7F"/>
          <w:sz w:val="20"/>
          <w:szCs w:val="20"/>
          <w:u w:val="single"/>
        </w:rPr>
      </w:pPr>
      <w:r w:rsidRPr="00F84586">
        <w:rPr>
          <w:rFonts w:asciiTheme="minorHAnsi" w:eastAsiaTheme="majorEastAsia" w:hAnsiTheme="minorHAnsi" w:cstheme="minorHAnsi"/>
          <w:color w:val="243F60" w:themeColor="accent1" w:themeShade="7F"/>
          <w:sz w:val="20"/>
          <w:szCs w:val="20"/>
          <w:u w:val="single"/>
        </w:rPr>
        <w:t>OR</w:t>
      </w:r>
    </w:p>
    <w:p w:rsidR="009B29CC" w:rsidRDefault="009B29CC" w:rsidP="00F84586">
      <w:pPr>
        <w:pStyle w:val="NormalWeb"/>
      </w:pPr>
      <w:r>
        <w:t>Job application</w:t>
      </w:r>
    </w:p>
    <w:p w:rsidR="00D67E7A" w:rsidRDefault="00D67E7A" w:rsidP="00D67E7A">
      <w:pPr>
        <w:pStyle w:val="z-TopofForm"/>
        <w:ind w:firstLine="720"/>
      </w:pPr>
      <w:r>
        <w:t>Top of Form</w:t>
      </w:r>
    </w:p>
    <w:p w:rsidR="00D67E7A" w:rsidRDefault="00D67E7A" w:rsidP="00D67E7A">
      <w:r>
        <w:object w:dxaOrig="990" w:dyaOrig="360">
          <v:shape id="_x0000_i1063" type="#_x0000_t75" style="width:49.55pt;height:18.25pt" o:ole="">
            <v:imagedata r:id="rId10" o:title=""/>
          </v:shape>
          <w:control r:id="rId16" w:name="DefaultOcxName3" w:shapeid="_x0000_i1063"/>
        </w:object>
      </w:r>
      <w:r>
        <w:t xml:space="preserve">Name </w:t>
      </w:r>
    </w:p>
    <w:p w:rsidR="00D67E7A" w:rsidRDefault="00D67E7A" w:rsidP="00D67E7A">
      <w:r>
        <w:object w:dxaOrig="990" w:dyaOrig="360">
          <v:shape id="_x0000_i1057" type="#_x0000_t75" style="width:49.55pt;height:18.25pt" o:ole="">
            <v:imagedata r:id="rId10" o:title=""/>
          </v:shape>
          <w:control r:id="rId17" w:name="DefaultOcxName11" w:shapeid="_x0000_i1057"/>
        </w:object>
      </w:r>
      <w:r w:rsidR="00F84586" w:rsidRPr="00F84586">
        <w:t xml:space="preserve"> </w:t>
      </w:r>
      <w:r w:rsidR="00F84586">
        <w:t>Contact number</w:t>
      </w:r>
      <w:r>
        <w:t xml:space="preserve"> </w:t>
      </w:r>
      <w:r>
        <w:tab/>
      </w:r>
      <w:r>
        <w:tab/>
      </w:r>
      <w:r>
        <w:tab/>
      </w:r>
      <w:r>
        <w:tab/>
      </w:r>
      <w:r>
        <w:tab/>
      </w:r>
      <w:r>
        <w:tab/>
      </w:r>
    </w:p>
    <w:p w:rsidR="00D67E7A" w:rsidRDefault="00D67E7A" w:rsidP="00D67E7A">
      <w:r>
        <w:object w:dxaOrig="990" w:dyaOrig="360">
          <v:shape id="_x0000_i1056" type="#_x0000_t75" style="width:49.55pt;height:18.25pt" o:ole="">
            <v:imagedata r:id="rId10" o:title=""/>
          </v:shape>
          <w:control r:id="rId18" w:name="DefaultOcxName211" w:shapeid="_x0000_i1056"/>
        </w:object>
      </w:r>
      <w:r w:rsidRPr="00D67E7A">
        <w:t xml:space="preserve"> </w:t>
      </w:r>
      <w:r>
        <w:t xml:space="preserve">Email </w:t>
      </w:r>
    </w:p>
    <w:p w:rsidR="00D67E7A" w:rsidRDefault="00D67E7A" w:rsidP="00D67E7A">
      <w:pPr>
        <w:pStyle w:val="z-BottomofForm"/>
      </w:pPr>
      <w:r>
        <w:t>Bottom of Form</w:t>
      </w:r>
    </w:p>
    <w:p w:rsidR="00D67E7A" w:rsidRDefault="00D67E7A" w:rsidP="00D67E7A">
      <w:r>
        <w:object w:dxaOrig="990" w:dyaOrig="360">
          <v:shape id="_x0000_i1055" type="#_x0000_t75" style="width:49.55pt;height:18.25pt" o:ole="">
            <v:imagedata r:id="rId10" o:title=""/>
          </v:shape>
          <w:control r:id="rId19" w:name="DefaultOcxName22" w:shapeid="_x0000_i1055"/>
        </w:object>
      </w:r>
      <w:r w:rsidRPr="00D67E7A">
        <w:t xml:space="preserve"> </w:t>
      </w:r>
      <w:r w:rsidR="00F84586">
        <w:t>Application for Post</w:t>
      </w:r>
    </w:p>
    <w:p w:rsidR="00F84586" w:rsidRDefault="00F84586" w:rsidP="00F84586">
      <w:r>
        <w:object w:dxaOrig="990" w:dyaOrig="360">
          <v:shape id="_x0000_i1065" type="#_x0000_t75" style="width:49.55pt;height:18.25pt" o:ole="">
            <v:imagedata r:id="rId10" o:title=""/>
          </v:shape>
          <w:control r:id="rId20" w:name="DefaultOcxName221" w:shapeid="_x0000_i1065"/>
        </w:object>
      </w:r>
      <w:r w:rsidRPr="00D67E7A">
        <w:t xml:space="preserve"> </w:t>
      </w:r>
      <w:r>
        <w:t>Address</w:t>
      </w:r>
    </w:p>
    <w:p w:rsidR="00F84586" w:rsidRDefault="00F84586" w:rsidP="00F84586">
      <w:r>
        <w:t>Attachment (Resume)</w:t>
      </w:r>
    </w:p>
    <w:p w:rsidR="00E554BA" w:rsidRDefault="00E554BA" w:rsidP="00CC6E95">
      <w:pPr>
        <w:contextualSpacing/>
      </w:pPr>
    </w:p>
    <w:p w:rsidR="006F5D71" w:rsidRDefault="00E7241C" w:rsidP="003641E0">
      <w:pPr>
        <w:pStyle w:val="ListParagraph"/>
        <w:numPr>
          <w:ilvl w:val="0"/>
          <w:numId w:val="2"/>
        </w:numPr>
      </w:pPr>
      <w:r w:rsidRPr="003641E0">
        <w:rPr>
          <w:b/>
          <w:bCs/>
        </w:rPr>
        <w:t>Disclaimer</w:t>
      </w: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6F5D71" w:rsidP="00CC6E95">
      <w:pPr>
        <w:contextualSpacing/>
      </w:pPr>
    </w:p>
    <w:p w:rsidR="006F5D71" w:rsidRDefault="00D715C7" w:rsidP="00CC6E95">
      <w:pPr>
        <w:contextualSpacing/>
      </w:pPr>
      <w:r>
        <w:rPr>
          <w:noProof/>
        </w:rPr>
        <w:drawing>
          <wp:inline distT="0" distB="0" distL="0" distR="0">
            <wp:extent cx="5731510" cy="1979295"/>
            <wp:effectExtent l="19050" t="0" r="254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1"/>
                    <a:stretch>
                      <a:fillRect/>
                    </a:stretch>
                  </pic:blipFill>
                  <pic:spPr>
                    <a:xfrm>
                      <a:off x="0" y="0"/>
                      <a:ext cx="5731510" cy="1979295"/>
                    </a:xfrm>
                    <a:prstGeom prst="rect">
                      <a:avLst/>
                    </a:prstGeom>
                  </pic:spPr>
                </pic:pic>
              </a:graphicData>
            </a:graphic>
          </wp:inline>
        </w:drawing>
      </w:r>
    </w:p>
    <w:p w:rsidR="006F5D71" w:rsidRDefault="006F5D71" w:rsidP="00CC6E95">
      <w:pPr>
        <w:contextualSpacing/>
      </w:pPr>
    </w:p>
    <w:p w:rsidR="006F5D71" w:rsidRDefault="006F5D71" w:rsidP="00CC6E95">
      <w:pPr>
        <w:contextualSpacing/>
      </w:pPr>
    </w:p>
    <w:p w:rsidR="00E554BA" w:rsidRDefault="00E554BA" w:rsidP="00E554BA">
      <w:pPr>
        <w:pStyle w:val="NormalWeb"/>
      </w:pPr>
      <w:r>
        <w:rPr>
          <w:rStyle w:val="Strong"/>
        </w:rPr>
        <w:t>Who are we?</w:t>
      </w:r>
    </w:p>
    <w:p w:rsidR="00E554BA" w:rsidRDefault="00E554BA" w:rsidP="00E554BA">
      <w:pPr>
        <w:pStyle w:val="NormalWeb"/>
      </w:pPr>
      <w:r>
        <w:rPr>
          <w:rStyle w:val="Strong"/>
        </w:rPr>
        <w:t>Where are we now?</w:t>
      </w:r>
    </w:p>
    <w:p w:rsidR="00E554BA" w:rsidRDefault="00E554BA" w:rsidP="00E554BA">
      <w:pPr>
        <w:pStyle w:val="NormalWeb"/>
      </w:pPr>
      <w:r>
        <w:rPr>
          <w:rStyle w:val="Strong"/>
        </w:rPr>
        <w:t>Where are we going?</w:t>
      </w:r>
    </w:p>
    <w:p w:rsidR="00E554BA" w:rsidRDefault="00E554BA" w:rsidP="00E554BA">
      <w:pPr>
        <w:pStyle w:val="NormalWeb"/>
      </w:pPr>
      <w:r>
        <w:rPr>
          <w:rStyle w:val="Strong"/>
        </w:rPr>
        <w:t>How will we get there?</w:t>
      </w:r>
    </w:p>
    <w:p w:rsidR="00E554BA" w:rsidRDefault="00E554BA" w:rsidP="00E554BA">
      <w:pPr>
        <w:pStyle w:val="NormalWeb"/>
      </w:pPr>
      <w:r>
        <w:rPr>
          <w:rStyle w:val="Strong"/>
        </w:rPr>
        <w:t>What is expected of us?</w:t>
      </w:r>
    </w:p>
    <w:p w:rsidR="00E554BA" w:rsidRDefault="00E554BA" w:rsidP="00E554BA">
      <w:pPr>
        <w:pStyle w:val="NormalWeb"/>
      </w:pPr>
      <w:r>
        <w:rPr>
          <w:rStyle w:val="Strong"/>
        </w:rPr>
        <w:t>What support do we need?</w:t>
      </w:r>
    </w:p>
    <w:p w:rsidR="00E554BA" w:rsidRDefault="00E554BA" w:rsidP="00E554BA">
      <w:pPr>
        <w:pStyle w:val="NormalWeb"/>
      </w:pPr>
      <w:r>
        <w:rPr>
          <w:rStyle w:val="Strong"/>
        </w:rPr>
        <w:t>How effective are we?</w:t>
      </w:r>
    </w:p>
    <w:p w:rsidR="00E554BA" w:rsidRDefault="00E554BA" w:rsidP="00690FF6">
      <w:pPr>
        <w:pStyle w:val="NormalWeb"/>
        <w:rPr>
          <w:rStyle w:val="Strong"/>
        </w:rPr>
      </w:pPr>
      <w:r>
        <w:rPr>
          <w:rStyle w:val="Strong"/>
        </w:rPr>
        <w:t>What recognition do we get?</w:t>
      </w:r>
    </w:p>
    <w:p w:rsidR="006F5D71" w:rsidRDefault="006F5D71" w:rsidP="00690FF6">
      <w:pPr>
        <w:pStyle w:val="NormalWeb"/>
        <w:rPr>
          <w:rStyle w:val="Strong"/>
        </w:rPr>
      </w:pPr>
    </w:p>
    <w:p w:rsidR="006F5D71" w:rsidRDefault="006F5D71" w:rsidP="00690FF6">
      <w:pPr>
        <w:pStyle w:val="NormalWeb"/>
      </w:pPr>
    </w:p>
    <w:sectPr w:rsidR="006F5D71" w:rsidSect="007A0E7A">
      <w:pgSz w:w="11906" w:h="16838"/>
      <w:pgMar w:top="567"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2658"/>
    <w:multiLevelType w:val="hybridMultilevel"/>
    <w:tmpl w:val="8D0C819E"/>
    <w:lvl w:ilvl="0" w:tplc="C316D8D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D70311"/>
    <w:multiLevelType w:val="multilevel"/>
    <w:tmpl w:val="8C2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17A29"/>
    <w:multiLevelType w:val="hybridMultilevel"/>
    <w:tmpl w:val="7B7E05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0055E5F"/>
    <w:multiLevelType w:val="hybridMultilevel"/>
    <w:tmpl w:val="4A503902"/>
    <w:lvl w:ilvl="0" w:tplc="D64CCE8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747F29"/>
    <w:multiLevelType w:val="hybridMultilevel"/>
    <w:tmpl w:val="16647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0D65D3"/>
    <w:multiLevelType w:val="hybridMultilevel"/>
    <w:tmpl w:val="C9F2FC86"/>
    <w:lvl w:ilvl="0" w:tplc="C316D8D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9A6610"/>
    <w:multiLevelType w:val="hybridMultilevel"/>
    <w:tmpl w:val="ACE2DE22"/>
    <w:lvl w:ilvl="0" w:tplc="D64CCE8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6375CC"/>
    <w:multiLevelType w:val="hybridMultilevel"/>
    <w:tmpl w:val="E9029BDE"/>
    <w:lvl w:ilvl="0" w:tplc="C316D8D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184CD1"/>
    <w:multiLevelType w:val="hybridMultilevel"/>
    <w:tmpl w:val="9ECA15FA"/>
    <w:lvl w:ilvl="0" w:tplc="506A5AF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B9199D"/>
    <w:multiLevelType w:val="hybridMultilevel"/>
    <w:tmpl w:val="A9186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7"/>
  </w:num>
  <w:num w:numId="7">
    <w:abstractNumId w:val="9"/>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3F358A"/>
    <w:rsid w:val="000179CC"/>
    <w:rsid w:val="000337FB"/>
    <w:rsid w:val="00034968"/>
    <w:rsid w:val="000365D6"/>
    <w:rsid w:val="00042472"/>
    <w:rsid w:val="00042BF8"/>
    <w:rsid w:val="0007687F"/>
    <w:rsid w:val="0008624B"/>
    <w:rsid w:val="00097C38"/>
    <w:rsid w:val="000C5DB0"/>
    <w:rsid w:val="000D5346"/>
    <w:rsid w:val="000F6A54"/>
    <w:rsid w:val="00105C9E"/>
    <w:rsid w:val="001068A8"/>
    <w:rsid w:val="00120CF5"/>
    <w:rsid w:val="00123D3F"/>
    <w:rsid w:val="00127A22"/>
    <w:rsid w:val="001323A1"/>
    <w:rsid w:val="00147097"/>
    <w:rsid w:val="00153AFB"/>
    <w:rsid w:val="001704BF"/>
    <w:rsid w:val="0018267F"/>
    <w:rsid w:val="0018358B"/>
    <w:rsid w:val="001A0A2C"/>
    <w:rsid w:val="001C1511"/>
    <w:rsid w:val="001D4694"/>
    <w:rsid w:val="00202E6C"/>
    <w:rsid w:val="00206F42"/>
    <w:rsid w:val="00212F8C"/>
    <w:rsid w:val="00223282"/>
    <w:rsid w:val="00242BF7"/>
    <w:rsid w:val="00245964"/>
    <w:rsid w:val="00246C3E"/>
    <w:rsid w:val="00256A55"/>
    <w:rsid w:val="00273288"/>
    <w:rsid w:val="002A0AED"/>
    <w:rsid w:val="002A7356"/>
    <w:rsid w:val="002B783C"/>
    <w:rsid w:val="002E1013"/>
    <w:rsid w:val="0030053E"/>
    <w:rsid w:val="003006B6"/>
    <w:rsid w:val="00305A99"/>
    <w:rsid w:val="00327345"/>
    <w:rsid w:val="0034616B"/>
    <w:rsid w:val="0036029C"/>
    <w:rsid w:val="003641E0"/>
    <w:rsid w:val="003847DF"/>
    <w:rsid w:val="00387AAB"/>
    <w:rsid w:val="003A3B89"/>
    <w:rsid w:val="003B76A2"/>
    <w:rsid w:val="003C6B18"/>
    <w:rsid w:val="003D2848"/>
    <w:rsid w:val="003F358A"/>
    <w:rsid w:val="00412282"/>
    <w:rsid w:val="00413093"/>
    <w:rsid w:val="00414E7E"/>
    <w:rsid w:val="00420040"/>
    <w:rsid w:val="00436D57"/>
    <w:rsid w:val="00455022"/>
    <w:rsid w:val="00474182"/>
    <w:rsid w:val="004752AB"/>
    <w:rsid w:val="004761A1"/>
    <w:rsid w:val="004910D7"/>
    <w:rsid w:val="004919E8"/>
    <w:rsid w:val="004A3988"/>
    <w:rsid w:val="004B529C"/>
    <w:rsid w:val="004B5D2C"/>
    <w:rsid w:val="004F0227"/>
    <w:rsid w:val="004F12C2"/>
    <w:rsid w:val="00502952"/>
    <w:rsid w:val="0051196E"/>
    <w:rsid w:val="00513CA2"/>
    <w:rsid w:val="00520DBE"/>
    <w:rsid w:val="005570B6"/>
    <w:rsid w:val="0057024E"/>
    <w:rsid w:val="005B4396"/>
    <w:rsid w:val="005C78CA"/>
    <w:rsid w:val="005E0BC6"/>
    <w:rsid w:val="005F6173"/>
    <w:rsid w:val="005F6395"/>
    <w:rsid w:val="00605440"/>
    <w:rsid w:val="006227D5"/>
    <w:rsid w:val="006309DA"/>
    <w:rsid w:val="0064623E"/>
    <w:rsid w:val="00654545"/>
    <w:rsid w:val="00661195"/>
    <w:rsid w:val="00683FD5"/>
    <w:rsid w:val="00690FF6"/>
    <w:rsid w:val="006C0287"/>
    <w:rsid w:val="006C7523"/>
    <w:rsid w:val="006E6F08"/>
    <w:rsid w:val="006F1F70"/>
    <w:rsid w:val="006F5D71"/>
    <w:rsid w:val="007000F5"/>
    <w:rsid w:val="0070097A"/>
    <w:rsid w:val="0070503E"/>
    <w:rsid w:val="00706B1B"/>
    <w:rsid w:val="00712F59"/>
    <w:rsid w:val="007252CA"/>
    <w:rsid w:val="007400B6"/>
    <w:rsid w:val="00742CAB"/>
    <w:rsid w:val="00785023"/>
    <w:rsid w:val="007965C9"/>
    <w:rsid w:val="007A0E7A"/>
    <w:rsid w:val="007A23F1"/>
    <w:rsid w:val="007A6771"/>
    <w:rsid w:val="007E4B5D"/>
    <w:rsid w:val="00800BD8"/>
    <w:rsid w:val="00805994"/>
    <w:rsid w:val="00817D8C"/>
    <w:rsid w:val="00822D75"/>
    <w:rsid w:val="008413E2"/>
    <w:rsid w:val="00850EDA"/>
    <w:rsid w:val="00892FB6"/>
    <w:rsid w:val="008A2FBC"/>
    <w:rsid w:val="008B27E1"/>
    <w:rsid w:val="008C2FDF"/>
    <w:rsid w:val="008C7457"/>
    <w:rsid w:val="008D4875"/>
    <w:rsid w:val="009118CE"/>
    <w:rsid w:val="00924781"/>
    <w:rsid w:val="00925C40"/>
    <w:rsid w:val="009438D9"/>
    <w:rsid w:val="00951745"/>
    <w:rsid w:val="00957271"/>
    <w:rsid w:val="00961E1D"/>
    <w:rsid w:val="00965BB0"/>
    <w:rsid w:val="00967DEE"/>
    <w:rsid w:val="0097081C"/>
    <w:rsid w:val="00974F4A"/>
    <w:rsid w:val="00976E97"/>
    <w:rsid w:val="0099338A"/>
    <w:rsid w:val="009A2B5E"/>
    <w:rsid w:val="009A4519"/>
    <w:rsid w:val="009A4BC6"/>
    <w:rsid w:val="009B29CC"/>
    <w:rsid w:val="009F1AE1"/>
    <w:rsid w:val="009F79D7"/>
    <w:rsid w:val="00A10CAD"/>
    <w:rsid w:val="00A22178"/>
    <w:rsid w:val="00A26043"/>
    <w:rsid w:val="00A42532"/>
    <w:rsid w:val="00A46B97"/>
    <w:rsid w:val="00A509AB"/>
    <w:rsid w:val="00A6236A"/>
    <w:rsid w:val="00A73C48"/>
    <w:rsid w:val="00A775FE"/>
    <w:rsid w:val="00A836E9"/>
    <w:rsid w:val="00A90F72"/>
    <w:rsid w:val="00AB0420"/>
    <w:rsid w:val="00AB55D6"/>
    <w:rsid w:val="00AC08C2"/>
    <w:rsid w:val="00AC7604"/>
    <w:rsid w:val="00AD4B8D"/>
    <w:rsid w:val="00AD53E2"/>
    <w:rsid w:val="00AD7DE4"/>
    <w:rsid w:val="00AE15F2"/>
    <w:rsid w:val="00AE199E"/>
    <w:rsid w:val="00AE40B9"/>
    <w:rsid w:val="00AE74DE"/>
    <w:rsid w:val="00AF691E"/>
    <w:rsid w:val="00B15F04"/>
    <w:rsid w:val="00B17811"/>
    <w:rsid w:val="00B20003"/>
    <w:rsid w:val="00B24CB6"/>
    <w:rsid w:val="00B26EAC"/>
    <w:rsid w:val="00B272C1"/>
    <w:rsid w:val="00B30BC3"/>
    <w:rsid w:val="00B32E17"/>
    <w:rsid w:val="00B33811"/>
    <w:rsid w:val="00B357EF"/>
    <w:rsid w:val="00B51A3B"/>
    <w:rsid w:val="00B52715"/>
    <w:rsid w:val="00B57474"/>
    <w:rsid w:val="00B651D2"/>
    <w:rsid w:val="00B85244"/>
    <w:rsid w:val="00BB3D91"/>
    <w:rsid w:val="00BC1200"/>
    <w:rsid w:val="00BC35F3"/>
    <w:rsid w:val="00BC7587"/>
    <w:rsid w:val="00BD5F69"/>
    <w:rsid w:val="00BD6BD3"/>
    <w:rsid w:val="00BE5EB7"/>
    <w:rsid w:val="00C167C2"/>
    <w:rsid w:val="00C31C95"/>
    <w:rsid w:val="00C32E1C"/>
    <w:rsid w:val="00C84632"/>
    <w:rsid w:val="00C95E5C"/>
    <w:rsid w:val="00C97DB4"/>
    <w:rsid w:val="00CB25C7"/>
    <w:rsid w:val="00CB557B"/>
    <w:rsid w:val="00CC54BA"/>
    <w:rsid w:val="00CC65DB"/>
    <w:rsid w:val="00CC6E95"/>
    <w:rsid w:val="00CE58AA"/>
    <w:rsid w:val="00CE6239"/>
    <w:rsid w:val="00CF641F"/>
    <w:rsid w:val="00CF646D"/>
    <w:rsid w:val="00D04929"/>
    <w:rsid w:val="00D10DB3"/>
    <w:rsid w:val="00D143A3"/>
    <w:rsid w:val="00D3606D"/>
    <w:rsid w:val="00D4366E"/>
    <w:rsid w:val="00D5290E"/>
    <w:rsid w:val="00D52C95"/>
    <w:rsid w:val="00D56E85"/>
    <w:rsid w:val="00D56FFD"/>
    <w:rsid w:val="00D61875"/>
    <w:rsid w:val="00D67E7A"/>
    <w:rsid w:val="00D715C7"/>
    <w:rsid w:val="00D73603"/>
    <w:rsid w:val="00D76D24"/>
    <w:rsid w:val="00D811B9"/>
    <w:rsid w:val="00DA3D44"/>
    <w:rsid w:val="00DC0AD1"/>
    <w:rsid w:val="00DC55D5"/>
    <w:rsid w:val="00DD71B7"/>
    <w:rsid w:val="00E107D5"/>
    <w:rsid w:val="00E23DD0"/>
    <w:rsid w:val="00E40D23"/>
    <w:rsid w:val="00E554BA"/>
    <w:rsid w:val="00E6118E"/>
    <w:rsid w:val="00E679A0"/>
    <w:rsid w:val="00E7241C"/>
    <w:rsid w:val="00E7754F"/>
    <w:rsid w:val="00E91EFB"/>
    <w:rsid w:val="00EA1DE1"/>
    <w:rsid w:val="00EB3B55"/>
    <w:rsid w:val="00EC2AAF"/>
    <w:rsid w:val="00EE06F9"/>
    <w:rsid w:val="00EF1A8B"/>
    <w:rsid w:val="00EF3FA5"/>
    <w:rsid w:val="00F00823"/>
    <w:rsid w:val="00F00EE2"/>
    <w:rsid w:val="00F26F3B"/>
    <w:rsid w:val="00F36D05"/>
    <w:rsid w:val="00F37FBA"/>
    <w:rsid w:val="00F746A1"/>
    <w:rsid w:val="00F74729"/>
    <w:rsid w:val="00F84586"/>
    <w:rsid w:val="00F9425C"/>
    <w:rsid w:val="00FC6077"/>
    <w:rsid w:val="00FC673B"/>
    <w:rsid w:val="00FC6C65"/>
    <w:rsid w:val="00FE24E8"/>
    <w:rsid w:val="00FF19A5"/>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6A1"/>
  </w:style>
  <w:style w:type="paragraph" w:styleId="Heading1">
    <w:name w:val="heading 1"/>
    <w:basedOn w:val="Normal"/>
    <w:next w:val="Normal"/>
    <w:link w:val="Heading1Char"/>
    <w:uiPriority w:val="9"/>
    <w:qFormat/>
    <w:rsid w:val="00D67E7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20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61A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52C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5D6"/>
    <w:pPr>
      <w:ind w:left="720"/>
      <w:contextualSpacing/>
    </w:pPr>
  </w:style>
  <w:style w:type="character" w:customStyle="1" w:styleId="Heading2Char">
    <w:name w:val="Heading 2 Char"/>
    <w:basedOn w:val="DefaultParagraphFont"/>
    <w:link w:val="Heading2"/>
    <w:uiPriority w:val="9"/>
    <w:rsid w:val="00120CF5"/>
    <w:rPr>
      <w:rFonts w:ascii="Times New Roman" w:eastAsia="Times New Roman" w:hAnsi="Times New Roman" w:cs="Times New Roman"/>
      <w:b/>
      <w:bCs/>
      <w:sz w:val="36"/>
      <w:szCs w:val="36"/>
    </w:rPr>
  </w:style>
  <w:style w:type="paragraph" w:styleId="NormalWeb">
    <w:name w:val="Normal (Web)"/>
    <w:basedOn w:val="Normal"/>
    <w:uiPriority w:val="99"/>
    <w:unhideWhenUsed/>
    <w:rsid w:val="00120C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box">
    <w:name w:val="animate-box"/>
    <w:basedOn w:val="Normal"/>
    <w:rsid w:val="00120C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B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6BD3"/>
    <w:rPr>
      <w:rFonts w:ascii="Tahoma" w:hAnsi="Tahoma" w:cs="Tahoma"/>
      <w:sz w:val="16"/>
      <w:szCs w:val="14"/>
    </w:rPr>
  </w:style>
  <w:style w:type="character" w:customStyle="1" w:styleId="Heading3Char">
    <w:name w:val="Heading 3 Char"/>
    <w:basedOn w:val="DefaultParagraphFont"/>
    <w:link w:val="Heading3"/>
    <w:uiPriority w:val="9"/>
    <w:rsid w:val="004761A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D52C9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C31C95"/>
    <w:rPr>
      <w:color w:val="0000FF"/>
      <w:u w:val="single"/>
    </w:rPr>
  </w:style>
  <w:style w:type="character" w:customStyle="1" w:styleId="hscoswrapper">
    <w:name w:val="hs_cos_wrapper"/>
    <w:basedOn w:val="DefaultParagraphFont"/>
    <w:rsid w:val="00FC6C65"/>
  </w:style>
  <w:style w:type="character" w:styleId="Strong">
    <w:name w:val="Strong"/>
    <w:basedOn w:val="DefaultParagraphFont"/>
    <w:uiPriority w:val="22"/>
    <w:qFormat/>
    <w:rsid w:val="00E554BA"/>
    <w:rPr>
      <w:b/>
      <w:bCs/>
    </w:rPr>
  </w:style>
  <w:style w:type="paragraph" w:styleId="z-TopofForm">
    <w:name w:val="HTML Top of Form"/>
    <w:basedOn w:val="Normal"/>
    <w:next w:val="Normal"/>
    <w:link w:val="z-TopofFormChar"/>
    <w:hidden/>
    <w:uiPriority w:val="99"/>
    <w:semiHidden/>
    <w:unhideWhenUsed/>
    <w:rsid w:val="00D67E7A"/>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D67E7A"/>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D67E7A"/>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D67E7A"/>
    <w:rPr>
      <w:rFonts w:ascii="Arial" w:eastAsia="Times New Roman" w:hAnsi="Arial" w:cs="Arial"/>
      <w:vanish/>
      <w:sz w:val="16"/>
      <w:szCs w:val="14"/>
    </w:rPr>
  </w:style>
  <w:style w:type="character" w:customStyle="1" w:styleId="Heading1Char">
    <w:name w:val="Heading 1 Char"/>
    <w:basedOn w:val="DefaultParagraphFont"/>
    <w:link w:val="Heading1"/>
    <w:uiPriority w:val="9"/>
    <w:rsid w:val="00D67E7A"/>
    <w:rPr>
      <w:rFonts w:asciiTheme="majorHAnsi" w:eastAsiaTheme="majorEastAsia" w:hAnsiTheme="majorHAnsi" w:cstheme="majorBidi"/>
      <w:b/>
      <w:bCs/>
      <w:color w:val="365F91" w:themeColor="accent1" w:themeShade="BF"/>
      <w:sz w:val="28"/>
      <w:szCs w:val="25"/>
    </w:rPr>
  </w:style>
  <w:style w:type="paragraph" w:customStyle="1" w:styleId="sub-text">
    <w:name w:val="sub-text"/>
    <w:basedOn w:val="Normal"/>
    <w:rsid w:val="00D67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9029454">
      <w:bodyDiv w:val="1"/>
      <w:marLeft w:val="0"/>
      <w:marRight w:val="0"/>
      <w:marTop w:val="0"/>
      <w:marBottom w:val="0"/>
      <w:divBdr>
        <w:top w:val="none" w:sz="0" w:space="0" w:color="auto"/>
        <w:left w:val="none" w:sz="0" w:space="0" w:color="auto"/>
        <w:bottom w:val="none" w:sz="0" w:space="0" w:color="auto"/>
        <w:right w:val="none" w:sz="0" w:space="0" w:color="auto"/>
      </w:divBdr>
    </w:div>
    <w:div w:id="280306484">
      <w:bodyDiv w:val="1"/>
      <w:marLeft w:val="0"/>
      <w:marRight w:val="0"/>
      <w:marTop w:val="0"/>
      <w:marBottom w:val="0"/>
      <w:divBdr>
        <w:top w:val="none" w:sz="0" w:space="0" w:color="auto"/>
        <w:left w:val="none" w:sz="0" w:space="0" w:color="auto"/>
        <w:bottom w:val="none" w:sz="0" w:space="0" w:color="auto"/>
        <w:right w:val="none" w:sz="0" w:space="0" w:color="auto"/>
      </w:divBdr>
    </w:div>
    <w:div w:id="387845216">
      <w:bodyDiv w:val="1"/>
      <w:marLeft w:val="0"/>
      <w:marRight w:val="0"/>
      <w:marTop w:val="0"/>
      <w:marBottom w:val="0"/>
      <w:divBdr>
        <w:top w:val="none" w:sz="0" w:space="0" w:color="auto"/>
        <w:left w:val="none" w:sz="0" w:space="0" w:color="auto"/>
        <w:bottom w:val="none" w:sz="0" w:space="0" w:color="auto"/>
        <w:right w:val="none" w:sz="0" w:space="0" w:color="auto"/>
      </w:divBdr>
    </w:div>
    <w:div w:id="417211911">
      <w:bodyDiv w:val="1"/>
      <w:marLeft w:val="0"/>
      <w:marRight w:val="0"/>
      <w:marTop w:val="0"/>
      <w:marBottom w:val="0"/>
      <w:divBdr>
        <w:top w:val="none" w:sz="0" w:space="0" w:color="auto"/>
        <w:left w:val="none" w:sz="0" w:space="0" w:color="auto"/>
        <w:bottom w:val="none" w:sz="0" w:space="0" w:color="auto"/>
        <w:right w:val="none" w:sz="0" w:space="0" w:color="auto"/>
      </w:divBdr>
    </w:div>
    <w:div w:id="438722056">
      <w:bodyDiv w:val="1"/>
      <w:marLeft w:val="0"/>
      <w:marRight w:val="0"/>
      <w:marTop w:val="0"/>
      <w:marBottom w:val="0"/>
      <w:divBdr>
        <w:top w:val="none" w:sz="0" w:space="0" w:color="auto"/>
        <w:left w:val="none" w:sz="0" w:space="0" w:color="auto"/>
        <w:bottom w:val="none" w:sz="0" w:space="0" w:color="auto"/>
        <w:right w:val="none" w:sz="0" w:space="0" w:color="auto"/>
      </w:divBdr>
    </w:div>
    <w:div w:id="489323213">
      <w:bodyDiv w:val="1"/>
      <w:marLeft w:val="0"/>
      <w:marRight w:val="0"/>
      <w:marTop w:val="0"/>
      <w:marBottom w:val="0"/>
      <w:divBdr>
        <w:top w:val="none" w:sz="0" w:space="0" w:color="auto"/>
        <w:left w:val="none" w:sz="0" w:space="0" w:color="auto"/>
        <w:bottom w:val="none" w:sz="0" w:space="0" w:color="auto"/>
        <w:right w:val="none" w:sz="0" w:space="0" w:color="auto"/>
      </w:divBdr>
    </w:div>
    <w:div w:id="5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0255569">
          <w:marLeft w:val="0"/>
          <w:marRight w:val="0"/>
          <w:marTop w:val="0"/>
          <w:marBottom w:val="0"/>
          <w:divBdr>
            <w:top w:val="none" w:sz="0" w:space="0" w:color="auto"/>
            <w:left w:val="none" w:sz="0" w:space="0" w:color="auto"/>
            <w:bottom w:val="none" w:sz="0" w:space="0" w:color="auto"/>
            <w:right w:val="none" w:sz="0" w:space="0" w:color="auto"/>
          </w:divBdr>
          <w:divsChild>
            <w:div w:id="1219240529">
              <w:marLeft w:val="0"/>
              <w:marRight w:val="0"/>
              <w:marTop w:val="0"/>
              <w:marBottom w:val="0"/>
              <w:divBdr>
                <w:top w:val="none" w:sz="0" w:space="0" w:color="auto"/>
                <w:left w:val="none" w:sz="0" w:space="0" w:color="auto"/>
                <w:bottom w:val="none" w:sz="0" w:space="0" w:color="auto"/>
                <w:right w:val="none" w:sz="0" w:space="0" w:color="auto"/>
              </w:divBdr>
            </w:div>
          </w:divsChild>
        </w:div>
        <w:div w:id="1206406305">
          <w:marLeft w:val="0"/>
          <w:marRight w:val="0"/>
          <w:marTop w:val="0"/>
          <w:marBottom w:val="0"/>
          <w:divBdr>
            <w:top w:val="none" w:sz="0" w:space="0" w:color="auto"/>
            <w:left w:val="none" w:sz="0" w:space="0" w:color="auto"/>
            <w:bottom w:val="none" w:sz="0" w:space="0" w:color="auto"/>
            <w:right w:val="none" w:sz="0" w:space="0" w:color="auto"/>
          </w:divBdr>
          <w:divsChild>
            <w:div w:id="2137478632">
              <w:marLeft w:val="0"/>
              <w:marRight w:val="0"/>
              <w:marTop w:val="0"/>
              <w:marBottom w:val="0"/>
              <w:divBdr>
                <w:top w:val="none" w:sz="0" w:space="0" w:color="auto"/>
                <w:left w:val="none" w:sz="0" w:space="0" w:color="auto"/>
                <w:bottom w:val="none" w:sz="0" w:space="0" w:color="auto"/>
                <w:right w:val="none" w:sz="0" w:space="0" w:color="auto"/>
              </w:divBdr>
            </w:div>
          </w:divsChild>
        </w:div>
        <w:div w:id="774711803">
          <w:marLeft w:val="0"/>
          <w:marRight w:val="0"/>
          <w:marTop w:val="0"/>
          <w:marBottom w:val="0"/>
          <w:divBdr>
            <w:top w:val="none" w:sz="0" w:space="0" w:color="auto"/>
            <w:left w:val="none" w:sz="0" w:space="0" w:color="auto"/>
            <w:bottom w:val="none" w:sz="0" w:space="0" w:color="auto"/>
            <w:right w:val="none" w:sz="0" w:space="0" w:color="auto"/>
          </w:divBdr>
          <w:divsChild>
            <w:div w:id="17034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3882">
      <w:bodyDiv w:val="1"/>
      <w:marLeft w:val="0"/>
      <w:marRight w:val="0"/>
      <w:marTop w:val="0"/>
      <w:marBottom w:val="0"/>
      <w:divBdr>
        <w:top w:val="none" w:sz="0" w:space="0" w:color="auto"/>
        <w:left w:val="none" w:sz="0" w:space="0" w:color="auto"/>
        <w:bottom w:val="none" w:sz="0" w:space="0" w:color="auto"/>
        <w:right w:val="none" w:sz="0" w:space="0" w:color="auto"/>
      </w:divBdr>
    </w:div>
    <w:div w:id="900138462">
      <w:bodyDiv w:val="1"/>
      <w:marLeft w:val="0"/>
      <w:marRight w:val="0"/>
      <w:marTop w:val="0"/>
      <w:marBottom w:val="0"/>
      <w:divBdr>
        <w:top w:val="none" w:sz="0" w:space="0" w:color="auto"/>
        <w:left w:val="none" w:sz="0" w:space="0" w:color="auto"/>
        <w:bottom w:val="none" w:sz="0" w:space="0" w:color="auto"/>
        <w:right w:val="none" w:sz="0" w:space="0" w:color="auto"/>
      </w:divBdr>
    </w:div>
    <w:div w:id="1072314612">
      <w:bodyDiv w:val="1"/>
      <w:marLeft w:val="0"/>
      <w:marRight w:val="0"/>
      <w:marTop w:val="0"/>
      <w:marBottom w:val="0"/>
      <w:divBdr>
        <w:top w:val="none" w:sz="0" w:space="0" w:color="auto"/>
        <w:left w:val="none" w:sz="0" w:space="0" w:color="auto"/>
        <w:bottom w:val="none" w:sz="0" w:space="0" w:color="auto"/>
        <w:right w:val="none" w:sz="0" w:space="0" w:color="auto"/>
      </w:divBdr>
    </w:div>
    <w:div w:id="1088578011">
      <w:bodyDiv w:val="1"/>
      <w:marLeft w:val="0"/>
      <w:marRight w:val="0"/>
      <w:marTop w:val="0"/>
      <w:marBottom w:val="0"/>
      <w:divBdr>
        <w:top w:val="none" w:sz="0" w:space="0" w:color="auto"/>
        <w:left w:val="none" w:sz="0" w:space="0" w:color="auto"/>
        <w:bottom w:val="none" w:sz="0" w:space="0" w:color="auto"/>
        <w:right w:val="none" w:sz="0" w:space="0" w:color="auto"/>
      </w:divBdr>
    </w:div>
    <w:div w:id="1150052488">
      <w:bodyDiv w:val="1"/>
      <w:marLeft w:val="0"/>
      <w:marRight w:val="0"/>
      <w:marTop w:val="0"/>
      <w:marBottom w:val="0"/>
      <w:divBdr>
        <w:top w:val="none" w:sz="0" w:space="0" w:color="auto"/>
        <w:left w:val="none" w:sz="0" w:space="0" w:color="auto"/>
        <w:bottom w:val="none" w:sz="0" w:space="0" w:color="auto"/>
        <w:right w:val="none" w:sz="0" w:space="0" w:color="auto"/>
      </w:divBdr>
      <w:divsChild>
        <w:div w:id="1260405752">
          <w:marLeft w:val="0"/>
          <w:marRight w:val="0"/>
          <w:marTop w:val="0"/>
          <w:marBottom w:val="0"/>
          <w:divBdr>
            <w:top w:val="none" w:sz="0" w:space="0" w:color="auto"/>
            <w:left w:val="none" w:sz="0" w:space="0" w:color="auto"/>
            <w:bottom w:val="none" w:sz="0" w:space="0" w:color="auto"/>
            <w:right w:val="none" w:sz="0" w:space="0" w:color="auto"/>
          </w:divBdr>
          <w:divsChild>
            <w:div w:id="598953246">
              <w:marLeft w:val="0"/>
              <w:marRight w:val="0"/>
              <w:marTop w:val="0"/>
              <w:marBottom w:val="0"/>
              <w:divBdr>
                <w:top w:val="none" w:sz="0" w:space="0" w:color="auto"/>
                <w:left w:val="none" w:sz="0" w:space="0" w:color="auto"/>
                <w:bottom w:val="none" w:sz="0" w:space="0" w:color="auto"/>
                <w:right w:val="none" w:sz="0" w:space="0" w:color="auto"/>
              </w:divBdr>
              <w:divsChild>
                <w:div w:id="281965413">
                  <w:marLeft w:val="0"/>
                  <w:marRight w:val="0"/>
                  <w:marTop w:val="0"/>
                  <w:marBottom w:val="0"/>
                  <w:divBdr>
                    <w:top w:val="none" w:sz="0" w:space="0" w:color="auto"/>
                    <w:left w:val="none" w:sz="0" w:space="0" w:color="auto"/>
                    <w:bottom w:val="none" w:sz="0" w:space="0" w:color="auto"/>
                    <w:right w:val="none" w:sz="0" w:space="0" w:color="auto"/>
                  </w:divBdr>
                </w:div>
              </w:divsChild>
            </w:div>
            <w:div w:id="2084376285">
              <w:marLeft w:val="0"/>
              <w:marRight w:val="0"/>
              <w:marTop w:val="0"/>
              <w:marBottom w:val="0"/>
              <w:divBdr>
                <w:top w:val="none" w:sz="0" w:space="0" w:color="auto"/>
                <w:left w:val="none" w:sz="0" w:space="0" w:color="auto"/>
                <w:bottom w:val="none" w:sz="0" w:space="0" w:color="auto"/>
                <w:right w:val="none" w:sz="0" w:space="0" w:color="auto"/>
              </w:divBdr>
              <w:divsChild>
                <w:div w:id="4295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264">
          <w:marLeft w:val="0"/>
          <w:marRight w:val="0"/>
          <w:marTop w:val="0"/>
          <w:marBottom w:val="0"/>
          <w:divBdr>
            <w:top w:val="none" w:sz="0" w:space="0" w:color="auto"/>
            <w:left w:val="none" w:sz="0" w:space="0" w:color="auto"/>
            <w:bottom w:val="none" w:sz="0" w:space="0" w:color="auto"/>
            <w:right w:val="none" w:sz="0" w:space="0" w:color="auto"/>
          </w:divBdr>
        </w:div>
        <w:div w:id="123041979">
          <w:marLeft w:val="0"/>
          <w:marRight w:val="0"/>
          <w:marTop w:val="0"/>
          <w:marBottom w:val="0"/>
          <w:divBdr>
            <w:top w:val="none" w:sz="0" w:space="0" w:color="auto"/>
            <w:left w:val="none" w:sz="0" w:space="0" w:color="auto"/>
            <w:bottom w:val="none" w:sz="0" w:space="0" w:color="auto"/>
            <w:right w:val="none" w:sz="0" w:space="0" w:color="auto"/>
          </w:divBdr>
        </w:div>
        <w:div w:id="1410225286">
          <w:marLeft w:val="0"/>
          <w:marRight w:val="0"/>
          <w:marTop w:val="0"/>
          <w:marBottom w:val="0"/>
          <w:divBdr>
            <w:top w:val="none" w:sz="0" w:space="0" w:color="auto"/>
            <w:left w:val="none" w:sz="0" w:space="0" w:color="auto"/>
            <w:bottom w:val="none" w:sz="0" w:space="0" w:color="auto"/>
            <w:right w:val="none" w:sz="0" w:space="0" w:color="auto"/>
          </w:divBdr>
        </w:div>
      </w:divsChild>
    </w:div>
    <w:div w:id="1220748028">
      <w:bodyDiv w:val="1"/>
      <w:marLeft w:val="0"/>
      <w:marRight w:val="0"/>
      <w:marTop w:val="0"/>
      <w:marBottom w:val="0"/>
      <w:divBdr>
        <w:top w:val="none" w:sz="0" w:space="0" w:color="auto"/>
        <w:left w:val="none" w:sz="0" w:space="0" w:color="auto"/>
        <w:bottom w:val="none" w:sz="0" w:space="0" w:color="auto"/>
        <w:right w:val="none" w:sz="0" w:space="0" w:color="auto"/>
      </w:divBdr>
      <w:divsChild>
        <w:div w:id="1839493417">
          <w:marLeft w:val="0"/>
          <w:marRight w:val="0"/>
          <w:marTop w:val="0"/>
          <w:marBottom w:val="0"/>
          <w:divBdr>
            <w:top w:val="none" w:sz="0" w:space="0" w:color="auto"/>
            <w:left w:val="none" w:sz="0" w:space="0" w:color="auto"/>
            <w:bottom w:val="none" w:sz="0" w:space="0" w:color="auto"/>
            <w:right w:val="none" w:sz="0" w:space="0" w:color="auto"/>
          </w:divBdr>
        </w:div>
      </w:divsChild>
    </w:div>
    <w:div w:id="1237741748">
      <w:bodyDiv w:val="1"/>
      <w:marLeft w:val="0"/>
      <w:marRight w:val="0"/>
      <w:marTop w:val="0"/>
      <w:marBottom w:val="0"/>
      <w:divBdr>
        <w:top w:val="none" w:sz="0" w:space="0" w:color="auto"/>
        <w:left w:val="none" w:sz="0" w:space="0" w:color="auto"/>
        <w:bottom w:val="none" w:sz="0" w:space="0" w:color="auto"/>
        <w:right w:val="none" w:sz="0" w:space="0" w:color="auto"/>
      </w:divBdr>
    </w:div>
    <w:div w:id="1306932671">
      <w:bodyDiv w:val="1"/>
      <w:marLeft w:val="0"/>
      <w:marRight w:val="0"/>
      <w:marTop w:val="0"/>
      <w:marBottom w:val="0"/>
      <w:divBdr>
        <w:top w:val="none" w:sz="0" w:space="0" w:color="auto"/>
        <w:left w:val="none" w:sz="0" w:space="0" w:color="auto"/>
        <w:bottom w:val="none" w:sz="0" w:space="0" w:color="auto"/>
        <w:right w:val="none" w:sz="0" w:space="0" w:color="auto"/>
      </w:divBdr>
    </w:div>
    <w:div w:id="1545681306">
      <w:bodyDiv w:val="1"/>
      <w:marLeft w:val="0"/>
      <w:marRight w:val="0"/>
      <w:marTop w:val="0"/>
      <w:marBottom w:val="0"/>
      <w:divBdr>
        <w:top w:val="none" w:sz="0" w:space="0" w:color="auto"/>
        <w:left w:val="none" w:sz="0" w:space="0" w:color="auto"/>
        <w:bottom w:val="none" w:sz="0" w:space="0" w:color="auto"/>
        <w:right w:val="none" w:sz="0" w:space="0" w:color="auto"/>
      </w:divBdr>
    </w:div>
    <w:div w:id="1656493225">
      <w:bodyDiv w:val="1"/>
      <w:marLeft w:val="0"/>
      <w:marRight w:val="0"/>
      <w:marTop w:val="0"/>
      <w:marBottom w:val="0"/>
      <w:divBdr>
        <w:top w:val="none" w:sz="0" w:space="0" w:color="auto"/>
        <w:left w:val="none" w:sz="0" w:space="0" w:color="auto"/>
        <w:bottom w:val="none" w:sz="0" w:space="0" w:color="auto"/>
        <w:right w:val="none" w:sz="0" w:space="0" w:color="auto"/>
      </w:divBdr>
    </w:div>
    <w:div w:id="1659070578">
      <w:bodyDiv w:val="1"/>
      <w:marLeft w:val="0"/>
      <w:marRight w:val="0"/>
      <w:marTop w:val="0"/>
      <w:marBottom w:val="0"/>
      <w:divBdr>
        <w:top w:val="none" w:sz="0" w:space="0" w:color="auto"/>
        <w:left w:val="none" w:sz="0" w:space="0" w:color="auto"/>
        <w:bottom w:val="none" w:sz="0" w:space="0" w:color="auto"/>
        <w:right w:val="none" w:sz="0" w:space="0" w:color="auto"/>
      </w:divBdr>
      <w:divsChild>
        <w:div w:id="1466237131">
          <w:marLeft w:val="0"/>
          <w:marRight w:val="0"/>
          <w:marTop w:val="0"/>
          <w:marBottom w:val="0"/>
          <w:divBdr>
            <w:top w:val="none" w:sz="0" w:space="0" w:color="auto"/>
            <w:left w:val="none" w:sz="0" w:space="0" w:color="auto"/>
            <w:bottom w:val="none" w:sz="0" w:space="0" w:color="auto"/>
            <w:right w:val="none" w:sz="0" w:space="0" w:color="auto"/>
          </w:divBdr>
        </w:div>
      </w:divsChild>
    </w:div>
    <w:div w:id="175231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ontrol" Target="activeX/activeX3.xml"/><Relationship Id="rId18" Type="http://schemas.openxmlformats.org/officeDocument/2006/relationships/control" Target="activeX/activeX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diagramLayout" Target="diagrams/layout1.xml"/><Relationship Id="rId12" Type="http://schemas.openxmlformats.org/officeDocument/2006/relationships/control" Target="activeX/activeX2.xml"/><Relationship Id="rId17" Type="http://schemas.openxmlformats.org/officeDocument/2006/relationships/control" Target="activeX/activeX6.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mailto:jobs@xxx.co" TargetMode="External"/><Relationship Id="rId23"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ontrol" Target="activeX/activeX4.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C44DD4-A3E4-4BFF-AA93-0512B65EA890}" type="doc">
      <dgm:prSet loTypeId="urn:microsoft.com/office/officeart/2005/8/layout/process5" loCatId="process" qsTypeId="urn:microsoft.com/office/officeart/2005/8/quickstyle/simple3" qsCatId="simple" csTypeId="urn:microsoft.com/office/officeart/2005/8/colors/accent1_1" csCatId="accent1" phldr="1"/>
      <dgm:spPr/>
      <dgm:t>
        <a:bodyPr/>
        <a:lstStyle/>
        <a:p>
          <a:endParaRPr lang="en-IN"/>
        </a:p>
      </dgm:t>
    </dgm:pt>
    <dgm:pt modelId="{C3A76A9B-7392-4811-BE6C-010FD90D2BF8}">
      <dgm:prSet phldrT="[Text]"/>
      <dgm:spPr/>
      <dgm:t>
        <a:bodyPr/>
        <a:lstStyle/>
        <a:p>
          <a:r>
            <a:rPr lang="en-US"/>
            <a:t>incorporation of changes received in return approvals i(f any)</a:t>
          </a:r>
          <a:endParaRPr lang="en-IN"/>
        </a:p>
      </dgm:t>
    </dgm:pt>
    <dgm:pt modelId="{3806E31C-1432-4C5E-8236-352CBCB5917C}" type="parTrans" cxnId="{B6F47364-4C66-4B5B-B4F1-E816DB2F7883}">
      <dgm:prSet/>
      <dgm:spPr/>
      <dgm:t>
        <a:bodyPr/>
        <a:lstStyle/>
        <a:p>
          <a:endParaRPr lang="en-IN"/>
        </a:p>
      </dgm:t>
    </dgm:pt>
    <dgm:pt modelId="{32C2CF30-5D89-4B0D-B699-9103569E9C04}" type="sibTrans" cxnId="{B6F47364-4C66-4B5B-B4F1-E816DB2F7883}">
      <dgm:prSet/>
      <dgm:spPr/>
      <dgm:t>
        <a:bodyPr/>
        <a:lstStyle/>
        <a:p>
          <a:endParaRPr lang="en-IN"/>
        </a:p>
      </dgm:t>
    </dgm:pt>
    <dgm:pt modelId="{7EC1D3A2-7EE0-4244-BE0C-76AA41337CE4}">
      <dgm:prSet phldrT="[Text]"/>
      <dgm:spPr/>
      <dgm:t>
        <a:bodyPr/>
        <a:lstStyle/>
        <a:p>
          <a:r>
            <a:rPr lang="en-IN"/>
            <a:t>Prepration of Shop Bolt Lists &amp; Field Bolt Lists</a:t>
          </a:r>
        </a:p>
      </dgm:t>
    </dgm:pt>
    <dgm:pt modelId="{BADA0B6A-784A-4C46-9EAA-FAC892EE8DB3}" type="parTrans" cxnId="{76E0C085-11B7-49E2-B6FB-F629483B905E}">
      <dgm:prSet/>
      <dgm:spPr/>
      <dgm:t>
        <a:bodyPr/>
        <a:lstStyle/>
        <a:p>
          <a:endParaRPr lang="en-IN"/>
        </a:p>
      </dgm:t>
    </dgm:pt>
    <dgm:pt modelId="{7D2D37B8-41E4-46A4-9711-676EF13F9275}" type="sibTrans" cxnId="{76E0C085-11B7-49E2-B6FB-F629483B905E}">
      <dgm:prSet/>
      <dgm:spPr/>
      <dgm:t>
        <a:bodyPr/>
        <a:lstStyle/>
        <a:p>
          <a:endParaRPr lang="en-IN"/>
        </a:p>
      </dgm:t>
    </dgm:pt>
    <dgm:pt modelId="{BE038E7E-B405-46D8-A3EA-42A863FA880A}">
      <dgm:prSet phldrT="[Text]"/>
      <dgm:spPr/>
      <dgm:t>
        <a:bodyPr/>
        <a:lstStyle/>
        <a:p>
          <a:r>
            <a:rPr lang="en-IN"/>
            <a:t>Revise or Hold Release ABM  per RFI responses &amp; return approval (If any)</a:t>
          </a:r>
        </a:p>
      </dgm:t>
    </dgm:pt>
    <dgm:pt modelId="{C79059BF-4598-4120-A1C5-816B1F5609A6}" type="parTrans" cxnId="{B06597B9-C9CD-4595-89F4-9E199D8C5942}">
      <dgm:prSet/>
      <dgm:spPr/>
      <dgm:t>
        <a:bodyPr/>
        <a:lstStyle/>
        <a:p>
          <a:endParaRPr lang="en-IN"/>
        </a:p>
      </dgm:t>
    </dgm:pt>
    <dgm:pt modelId="{93CB80C9-EE78-4136-AC23-F49BB4CC9260}" type="sibTrans" cxnId="{B06597B9-C9CD-4595-89F4-9E199D8C5942}">
      <dgm:prSet/>
      <dgm:spPr/>
      <dgm:t>
        <a:bodyPr/>
        <a:lstStyle/>
        <a:p>
          <a:endParaRPr lang="en-IN"/>
        </a:p>
      </dgm:t>
    </dgm:pt>
    <dgm:pt modelId="{0256C70A-9E9C-42C6-9165-D66B7F98B235}">
      <dgm:prSet/>
      <dgm:spPr/>
      <dgm:t>
        <a:bodyPr/>
        <a:lstStyle/>
        <a:p>
          <a:r>
            <a:rPr lang="en-US"/>
            <a:t>Project review in details for  type of structure, standards or requirements to be followed</a:t>
          </a:r>
          <a:endParaRPr lang="en-IN"/>
        </a:p>
      </dgm:t>
    </dgm:pt>
    <dgm:pt modelId="{3E280F68-D364-4BC2-A1BD-7A972BD9EA82}" type="parTrans" cxnId="{21CC32ED-646E-4B5F-B1C3-80B4F74DA781}">
      <dgm:prSet/>
      <dgm:spPr/>
      <dgm:t>
        <a:bodyPr/>
        <a:lstStyle/>
        <a:p>
          <a:endParaRPr lang="en-IN"/>
        </a:p>
      </dgm:t>
    </dgm:pt>
    <dgm:pt modelId="{5EF82EC5-F146-4D9A-AF58-281BD34D1E63}" type="sibTrans" cxnId="{21CC32ED-646E-4B5F-B1C3-80B4F74DA781}">
      <dgm:prSet/>
      <dgm:spPr/>
      <dgm:t>
        <a:bodyPr/>
        <a:lstStyle/>
        <a:p>
          <a:endParaRPr lang="en-IN"/>
        </a:p>
      </dgm:t>
    </dgm:pt>
    <dgm:pt modelId="{F86723E6-1D78-48D7-A86F-8C11B3A8167A}">
      <dgm:prSet phldrT="[Text]"/>
      <dgm:spPr/>
      <dgm:t>
        <a:bodyPr/>
        <a:lstStyle/>
        <a:p>
          <a:r>
            <a:rPr lang="en-IN"/>
            <a:t>Modeling &amp; Checking of stick input</a:t>
          </a:r>
        </a:p>
      </dgm:t>
    </dgm:pt>
    <dgm:pt modelId="{680B5304-EC8C-4680-B4B5-149F74B22C4B}" type="parTrans" cxnId="{ED90479A-7F30-4BAE-8164-638D6C6D98F5}">
      <dgm:prSet/>
      <dgm:spPr/>
      <dgm:t>
        <a:bodyPr/>
        <a:lstStyle/>
        <a:p>
          <a:endParaRPr lang="en-IN"/>
        </a:p>
      </dgm:t>
    </dgm:pt>
    <dgm:pt modelId="{2DC75549-649B-4953-BB87-6453D1332335}" type="sibTrans" cxnId="{ED90479A-7F30-4BAE-8164-638D6C6D98F5}">
      <dgm:prSet/>
      <dgm:spPr/>
      <dgm:t>
        <a:bodyPr/>
        <a:lstStyle/>
        <a:p>
          <a:endParaRPr lang="en-IN"/>
        </a:p>
      </dgm:t>
    </dgm:pt>
    <dgm:pt modelId="{C3EAFAC4-EC23-43AA-B60B-F1B5B78BB2DD}">
      <dgm:prSet phldrT="[Text]"/>
      <dgm:spPr/>
      <dgm:t>
        <a:bodyPr/>
        <a:lstStyle/>
        <a:p>
          <a:r>
            <a:rPr lang="en-US"/>
            <a:t>Make &amp; Check shop drawings, E-Plans &amp; Details</a:t>
          </a:r>
          <a:endParaRPr lang="en-IN"/>
        </a:p>
      </dgm:t>
    </dgm:pt>
    <dgm:pt modelId="{0C137417-D549-4BCB-B220-49BC184D0E21}" type="parTrans" cxnId="{EFD5AFC1-6F64-42EC-A34B-FA9B0F84860C}">
      <dgm:prSet/>
      <dgm:spPr/>
      <dgm:t>
        <a:bodyPr/>
        <a:lstStyle/>
        <a:p>
          <a:endParaRPr lang="en-IN"/>
        </a:p>
      </dgm:t>
    </dgm:pt>
    <dgm:pt modelId="{C5BC97FA-9147-41A6-8BA4-1EE8A495A310}" type="sibTrans" cxnId="{EFD5AFC1-6F64-42EC-A34B-FA9B0F84860C}">
      <dgm:prSet/>
      <dgm:spPr/>
      <dgm:t>
        <a:bodyPr/>
        <a:lstStyle/>
        <a:p>
          <a:endParaRPr lang="en-IN"/>
        </a:p>
      </dgm:t>
    </dgm:pt>
    <dgm:pt modelId="{C1F0651A-FE2B-4C02-99A7-5ACEA3D6FC7B}">
      <dgm:prSet phldrT="[Text]"/>
      <dgm:spPr/>
      <dgm:t>
        <a:bodyPr/>
        <a:lstStyle/>
        <a:p>
          <a:r>
            <a:rPr lang="en-US"/>
            <a:t>Send To Approval</a:t>
          </a:r>
          <a:endParaRPr lang="en-IN"/>
        </a:p>
      </dgm:t>
    </dgm:pt>
    <dgm:pt modelId="{07C9364A-D3F5-48A7-99A3-E12EAB08F5C2}" type="parTrans" cxnId="{54828931-8D0E-474C-BCBE-4ACE8368FD82}">
      <dgm:prSet/>
      <dgm:spPr/>
      <dgm:t>
        <a:bodyPr/>
        <a:lstStyle/>
        <a:p>
          <a:endParaRPr lang="en-IN"/>
        </a:p>
      </dgm:t>
    </dgm:pt>
    <dgm:pt modelId="{3FC20F8B-64A9-420C-B46A-1E68A29B66EC}" type="sibTrans" cxnId="{54828931-8D0E-474C-BCBE-4ACE8368FD82}">
      <dgm:prSet/>
      <dgm:spPr/>
      <dgm:t>
        <a:bodyPr/>
        <a:lstStyle/>
        <a:p>
          <a:endParaRPr lang="en-IN"/>
        </a:p>
      </dgm:t>
    </dgm:pt>
    <dgm:pt modelId="{9BDCE142-2B54-4614-9BDE-7E09E71AD36B}">
      <dgm:prSet/>
      <dgm:spPr/>
      <dgm:t>
        <a:bodyPr/>
        <a:lstStyle/>
        <a:p>
          <a:r>
            <a:rPr lang="en-US"/>
            <a:t>Issue final package to Shop &amp; Field</a:t>
          </a:r>
          <a:endParaRPr lang="en-IN"/>
        </a:p>
      </dgm:t>
    </dgm:pt>
    <dgm:pt modelId="{1F6CA1C4-0720-44B1-898B-66F66C76B8A4}" type="parTrans" cxnId="{FC83E282-8C00-4838-8380-E127F09AC588}">
      <dgm:prSet/>
      <dgm:spPr/>
      <dgm:t>
        <a:bodyPr/>
        <a:lstStyle/>
        <a:p>
          <a:endParaRPr lang="en-IN"/>
        </a:p>
      </dgm:t>
    </dgm:pt>
    <dgm:pt modelId="{19E1BC90-4233-46E6-B4CB-899899462104}" type="sibTrans" cxnId="{FC83E282-8C00-4838-8380-E127F09AC588}">
      <dgm:prSet/>
      <dgm:spPr/>
      <dgm:t>
        <a:bodyPr/>
        <a:lstStyle/>
        <a:p>
          <a:endParaRPr lang="en-IN"/>
        </a:p>
      </dgm:t>
    </dgm:pt>
    <dgm:pt modelId="{D1CCA34F-5D50-428F-B509-31E8258DB31D}">
      <dgm:prSet/>
      <dgm:spPr/>
      <dgm:t>
        <a:bodyPr/>
        <a:lstStyle/>
        <a:p>
          <a:r>
            <a:rPr lang="en-IN"/>
            <a:t>RFI prepration &amp; incorporation related to  return approval comments (if  any)</a:t>
          </a:r>
        </a:p>
      </dgm:t>
    </dgm:pt>
    <dgm:pt modelId="{C2406CDC-0D76-4460-A776-5F612161B916}" type="parTrans" cxnId="{65109F06-DAB6-4211-8078-0D12AF349B25}">
      <dgm:prSet/>
      <dgm:spPr/>
      <dgm:t>
        <a:bodyPr/>
        <a:lstStyle/>
        <a:p>
          <a:endParaRPr lang="en-IN"/>
        </a:p>
      </dgm:t>
    </dgm:pt>
    <dgm:pt modelId="{B821F1BC-2F79-4B88-818C-06476FCD8BE0}" type="sibTrans" cxnId="{65109F06-DAB6-4211-8078-0D12AF349B25}">
      <dgm:prSet/>
      <dgm:spPr/>
      <dgm:t>
        <a:bodyPr/>
        <a:lstStyle/>
        <a:p>
          <a:endParaRPr lang="en-IN"/>
        </a:p>
      </dgm:t>
    </dgm:pt>
    <dgm:pt modelId="{EE1B9FBA-855A-473B-B0D2-1B7E3933C1E9}">
      <dgm:prSet/>
      <dgm:spPr/>
      <dgm:t>
        <a:bodyPr/>
        <a:lstStyle/>
        <a:p>
          <a:r>
            <a:rPr lang="en-US"/>
            <a:t>Receive From Approval</a:t>
          </a:r>
          <a:endParaRPr lang="en-IN"/>
        </a:p>
      </dgm:t>
    </dgm:pt>
    <dgm:pt modelId="{B0F28988-18EF-4F09-9697-7B587F237C5C}" type="parTrans" cxnId="{63EB61BE-0A54-4371-AC05-6069CA401D77}">
      <dgm:prSet/>
      <dgm:spPr/>
      <dgm:t>
        <a:bodyPr/>
        <a:lstStyle/>
        <a:p>
          <a:endParaRPr lang="en-IN"/>
        </a:p>
      </dgm:t>
    </dgm:pt>
    <dgm:pt modelId="{6F4A4784-1CF0-475F-B46F-31D3A1FFF9A3}" type="sibTrans" cxnId="{63EB61BE-0A54-4371-AC05-6069CA401D77}">
      <dgm:prSet/>
      <dgm:spPr/>
      <dgm:t>
        <a:bodyPr/>
        <a:lstStyle/>
        <a:p>
          <a:endParaRPr lang="en-IN"/>
        </a:p>
      </dgm:t>
    </dgm:pt>
    <dgm:pt modelId="{8B52C3FF-DEA7-4F29-9559-B19F6C6FF305}">
      <dgm:prSet phldrT="[Text]"/>
      <dgm:spPr/>
      <dgm:t>
        <a:bodyPr/>
        <a:lstStyle/>
        <a:p>
          <a:r>
            <a:rPr lang="en-US"/>
            <a:t>Make &amp; Check clear/ Hold steel Advance Bills</a:t>
          </a:r>
          <a:endParaRPr lang="en-IN"/>
        </a:p>
      </dgm:t>
    </dgm:pt>
    <dgm:pt modelId="{D65C9537-5681-4822-A22C-F2F399D9D788}" type="parTrans" cxnId="{50039AEE-B092-45E5-ABF9-498170ABF8A4}">
      <dgm:prSet/>
      <dgm:spPr/>
      <dgm:t>
        <a:bodyPr/>
        <a:lstStyle/>
        <a:p>
          <a:endParaRPr lang="en-IN"/>
        </a:p>
      </dgm:t>
    </dgm:pt>
    <dgm:pt modelId="{45C35A19-B4CF-424E-AB5C-C7C6CAB48919}" type="sibTrans" cxnId="{50039AEE-B092-45E5-ABF9-498170ABF8A4}">
      <dgm:prSet/>
      <dgm:spPr/>
      <dgm:t>
        <a:bodyPr/>
        <a:lstStyle/>
        <a:p>
          <a:endParaRPr lang="en-IN"/>
        </a:p>
      </dgm:t>
    </dgm:pt>
    <dgm:pt modelId="{53A42372-0EB8-4E5F-9407-B8BE9709D7F4}">
      <dgm:prSet/>
      <dgm:spPr/>
      <dgm:t>
        <a:bodyPr/>
        <a:lstStyle/>
        <a:p>
          <a:r>
            <a:rPr lang="en-US"/>
            <a:t>Make &amp; Check Anchor Rod/Embed shop drawings, E-Plans &amp; Details</a:t>
          </a:r>
          <a:endParaRPr lang="en-IN"/>
        </a:p>
      </dgm:t>
    </dgm:pt>
    <dgm:pt modelId="{96FCDBE5-A483-4202-B3DB-A18BE1AF9525}" type="parTrans" cxnId="{310DAC64-E4AD-4193-95E5-E2FC668470D1}">
      <dgm:prSet/>
      <dgm:spPr/>
      <dgm:t>
        <a:bodyPr/>
        <a:lstStyle/>
        <a:p>
          <a:endParaRPr lang="en-IN"/>
        </a:p>
      </dgm:t>
    </dgm:pt>
    <dgm:pt modelId="{3624A863-FA1D-42ED-8F45-B851E08E8568}" type="sibTrans" cxnId="{310DAC64-E4AD-4193-95E5-E2FC668470D1}">
      <dgm:prSet/>
      <dgm:spPr/>
      <dgm:t>
        <a:bodyPr/>
        <a:lstStyle/>
        <a:p>
          <a:endParaRPr lang="en-IN"/>
        </a:p>
      </dgm:t>
    </dgm:pt>
    <dgm:pt modelId="{2118A858-E0D1-4586-80AF-B276BA9FAF56}">
      <dgm:prSet/>
      <dgm:spPr/>
      <dgm:t>
        <a:bodyPr/>
        <a:lstStyle/>
        <a:p>
          <a:r>
            <a:rPr lang="en-US"/>
            <a:t>ABM Send To Purchasing</a:t>
          </a:r>
          <a:endParaRPr lang="en-IN"/>
        </a:p>
      </dgm:t>
    </dgm:pt>
    <dgm:pt modelId="{D94A97F4-32E6-4D50-869F-18E2F6265A7C}" type="parTrans" cxnId="{5F4AD496-F812-472F-A1BC-5CBE803AD193}">
      <dgm:prSet/>
      <dgm:spPr/>
      <dgm:t>
        <a:bodyPr/>
        <a:lstStyle/>
        <a:p>
          <a:endParaRPr lang="en-IN"/>
        </a:p>
      </dgm:t>
    </dgm:pt>
    <dgm:pt modelId="{AECAD1C5-43D3-4A4D-9AAA-A262A6C05A6F}" type="sibTrans" cxnId="{5F4AD496-F812-472F-A1BC-5CBE803AD193}">
      <dgm:prSet/>
      <dgm:spPr/>
      <dgm:t>
        <a:bodyPr/>
        <a:lstStyle/>
        <a:p>
          <a:endParaRPr lang="en-IN"/>
        </a:p>
      </dgm:t>
    </dgm:pt>
    <dgm:pt modelId="{383FBC64-D075-4C5C-9FB5-06AC0672FE85}">
      <dgm:prSet/>
      <dgm:spPr/>
      <dgm:t>
        <a:bodyPr/>
        <a:lstStyle/>
        <a:p>
          <a:r>
            <a:rPr lang="en-IN"/>
            <a:t>RFI prepration &amp; incorporation related to Anchor Rods/ Embeds</a:t>
          </a:r>
        </a:p>
      </dgm:t>
    </dgm:pt>
    <dgm:pt modelId="{28BADF6B-8695-4E73-B838-ABEE11C26A20}" type="parTrans" cxnId="{E180DBCE-A0AC-4958-BC5C-219A082AD769}">
      <dgm:prSet/>
      <dgm:spPr/>
      <dgm:t>
        <a:bodyPr/>
        <a:lstStyle/>
        <a:p>
          <a:endParaRPr lang="en-IN"/>
        </a:p>
      </dgm:t>
    </dgm:pt>
    <dgm:pt modelId="{DADE3F16-BCC4-4218-99A6-685D438EA711}" type="sibTrans" cxnId="{E180DBCE-A0AC-4958-BC5C-219A082AD769}">
      <dgm:prSet/>
      <dgm:spPr/>
      <dgm:t>
        <a:bodyPr/>
        <a:lstStyle/>
        <a:p>
          <a:endParaRPr lang="en-IN"/>
        </a:p>
      </dgm:t>
    </dgm:pt>
    <dgm:pt modelId="{AD79FF25-EDBA-4B4A-9156-E8B56FA894F1}">
      <dgm:prSet/>
      <dgm:spPr/>
      <dgm:t>
        <a:bodyPr/>
        <a:lstStyle/>
        <a:p>
          <a:r>
            <a:rPr lang="en-US"/>
            <a:t>Send To Approval</a:t>
          </a:r>
          <a:endParaRPr lang="en-IN"/>
        </a:p>
      </dgm:t>
    </dgm:pt>
    <dgm:pt modelId="{2FE136DD-F97F-46D5-B5C1-58462254838E}" type="parTrans" cxnId="{0E34AD63-2660-4A58-8C60-DCA349A67585}">
      <dgm:prSet/>
      <dgm:spPr/>
      <dgm:t>
        <a:bodyPr/>
        <a:lstStyle/>
        <a:p>
          <a:endParaRPr lang="en-IN"/>
        </a:p>
      </dgm:t>
    </dgm:pt>
    <dgm:pt modelId="{4A52F3DB-DEDF-422A-9E44-EE57BF48A1F5}" type="sibTrans" cxnId="{0E34AD63-2660-4A58-8C60-DCA349A67585}">
      <dgm:prSet/>
      <dgm:spPr/>
      <dgm:t>
        <a:bodyPr/>
        <a:lstStyle/>
        <a:p>
          <a:endParaRPr lang="en-IN"/>
        </a:p>
      </dgm:t>
    </dgm:pt>
    <dgm:pt modelId="{6914B902-0C8D-4145-B2FA-0FDAFDAFBD62}">
      <dgm:prSet/>
      <dgm:spPr/>
      <dgm:t>
        <a:bodyPr/>
        <a:lstStyle/>
        <a:p>
          <a:r>
            <a:rPr lang="en-US"/>
            <a:t>Receive From Approval</a:t>
          </a:r>
          <a:endParaRPr lang="en-IN"/>
        </a:p>
      </dgm:t>
    </dgm:pt>
    <dgm:pt modelId="{06818AF7-C7F6-4C75-B4E4-578EF061673E}" type="parTrans" cxnId="{0AEE8391-47C0-4CA2-89E4-9326062D308A}">
      <dgm:prSet/>
      <dgm:spPr/>
      <dgm:t>
        <a:bodyPr/>
        <a:lstStyle/>
        <a:p>
          <a:endParaRPr lang="en-IN"/>
        </a:p>
      </dgm:t>
    </dgm:pt>
    <dgm:pt modelId="{4CC92A5A-E742-4584-8295-1B832366C857}" type="sibTrans" cxnId="{0AEE8391-47C0-4CA2-89E4-9326062D308A}">
      <dgm:prSet/>
      <dgm:spPr/>
      <dgm:t>
        <a:bodyPr/>
        <a:lstStyle/>
        <a:p>
          <a:endParaRPr lang="en-IN"/>
        </a:p>
      </dgm:t>
    </dgm:pt>
    <dgm:pt modelId="{E549D921-689C-40F7-850A-AC6467F41568}">
      <dgm:prSet/>
      <dgm:spPr/>
      <dgm:t>
        <a:bodyPr/>
        <a:lstStyle/>
        <a:p>
          <a:r>
            <a:rPr lang="en-US"/>
            <a:t>The project details along with the requirements, Contract Plans &amp; Design Specs. </a:t>
          </a:r>
          <a:endParaRPr lang="en-IN"/>
        </a:p>
      </dgm:t>
    </dgm:pt>
    <dgm:pt modelId="{F85A4E62-D727-4B00-B773-81A7D928DE5D}" type="parTrans" cxnId="{6A1E577D-F719-4D2C-9A54-CA5FD171431E}">
      <dgm:prSet/>
      <dgm:spPr/>
      <dgm:t>
        <a:bodyPr/>
        <a:lstStyle/>
        <a:p>
          <a:endParaRPr lang="en-IN"/>
        </a:p>
      </dgm:t>
    </dgm:pt>
    <dgm:pt modelId="{75F5448F-9172-4DB1-9C68-21222110FB16}" type="sibTrans" cxnId="{6A1E577D-F719-4D2C-9A54-CA5FD171431E}">
      <dgm:prSet/>
      <dgm:spPr/>
      <dgm:t>
        <a:bodyPr/>
        <a:lstStyle/>
        <a:p>
          <a:endParaRPr lang="en-IN"/>
        </a:p>
      </dgm:t>
    </dgm:pt>
    <dgm:pt modelId="{9A7BC1EF-B0EA-4451-85BE-D24EAD47A8B5}">
      <dgm:prSet/>
      <dgm:spPr/>
      <dgm:t>
        <a:bodyPr/>
        <a:lstStyle/>
        <a:p>
          <a:r>
            <a:rPr lang="en-IN"/>
            <a:t>Project execution and planning</a:t>
          </a:r>
        </a:p>
      </dgm:t>
    </dgm:pt>
    <dgm:pt modelId="{7EFC4827-49A8-49A9-9924-A13E1F199742}" type="parTrans" cxnId="{F8EA3641-AB3D-4E69-85DE-A638CF6A5919}">
      <dgm:prSet/>
      <dgm:spPr/>
      <dgm:t>
        <a:bodyPr/>
        <a:lstStyle/>
        <a:p>
          <a:endParaRPr lang="en-IN"/>
        </a:p>
      </dgm:t>
    </dgm:pt>
    <dgm:pt modelId="{36765C11-B2B2-48F3-B731-22953DED8FD4}" type="sibTrans" cxnId="{F8EA3641-AB3D-4E69-85DE-A638CF6A5919}">
      <dgm:prSet/>
      <dgm:spPr/>
      <dgm:t>
        <a:bodyPr/>
        <a:lstStyle/>
        <a:p>
          <a:endParaRPr lang="en-IN"/>
        </a:p>
      </dgm:t>
    </dgm:pt>
    <dgm:pt modelId="{68D4383F-8E5A-4A61-85B5-BD525F76E35D}">
      <dgm:prSet/>
      <dgm:spPr/>
      <dgm:t>
        <a:bodyPr/>
        <a:lstStyle/>
        <a:p>
          <a:r>
            <a:rPr lang="en-IN"/>
            <a:t>RFI prepration &amp; incorporation related to ABM</a:t>
          </a:r>
        </a:p>
      </dgm:t>
    </dgm:pt>
    <dgm:pt modelId="{88D0C530-F364-42D5-9C7C-1AA436EF733B}" type="parTrans" cxnId="{91252EAC-A53B-46D0-AEFF-F4E69EB24227}">
      <dgm:prSet/>
      <dgm:spPr/>
      <dgm:t>
        <a:bodyPr/>
        <a:lstStyle/>
        <a:p>
          <a:endParaRPr lang="en-IN"/>
        </a:p>
      </dgm:t>
    </dgm:pt>
    <dgm:pt modelId="{F623E7AB-BD99-4ECE-ADE5-12AB056F0964}" type="sibTrans" cxnId="{91252EAC-A53B-46D0-AEFF-F4E69EB24227}">
      <dgm:prSet/>
      <dgm:spPr/>
      <dgm:t>
        <a:bodyPr/>
        <a:lstStyle/>
        <a:p>
          <a:endParaRPr lang="en-IN"/>
        </a:p>
      </dgm:t>
    </dgm:pt>
    <dgm:pt modelId="{D04BB637-026A-43F4-9F04-45F9DF0CE314}">
      <dgm:prSet/>
      <dgm:spPr/>
      <dgm:t>
        <a:bodyPr/>
        <a:lstStyle/>
        <a:p>
          <a:r>
            <a:rPr lang="en-IN"/>
            <a:t>Preparation of general clariffication list</a:t>
          </a:r>
        </a:p>
      </dgm:t>
    </dgm:pt>
    <dgm:pt modelId="{1E43A94F-4503-4AD1-B84F-5A3E247F3361}" type="parTrans" cxnId="{2C1DE649-B157-4A56-9574-B8CB4BA38FB3}">
      <dgm:prSet/>
      <dgm:spPr/>
      <dgm:t>
        <a:bodyPr/>
        <a:lstStyle/>
        <a:p>
          <a:endParaRPr lang="en-IN"/>
        </a:p>
      </dgm:t>
    </dgm:pt>
    <dgm:pt modelId="{73383973-56ED-476A-9DED-318B9607D0AB}" type="sibTrans" cxnId="{2C1DE649-B157-4A56-9574-B8CB4BA38FB3}">
      <dgm:prSet/>
      <dgm:spPr/>
      <dgm:t>
        <a:bodyPr/>
        <a:lstStyle/>
        <a:p>
          <a:endParaRPr lang="en-IN"/>
        </a:p>
      </dgm:t>
    </dgm:pt>
    <dgm:pt modelId="{D4B808F0-052B-4149-88D6-C2A158D69F72}">
      <dgm:prSet/>
      <dgm:spPr/>
      <dgm:t>
        <a:bodyPr/>
        <a:lstStyle/>
        <a:p>
          <a:r>
            <a:rPr lang="en-US"/>
            <a:t>Make &amp; Check Pre-Erect shop drawings, E-Plans &amp; Details</a:t>
          </a:r>
          <a:endParaRPr lang="en-IN"/>
        </a:p>
      </dgm:t>
    </dgm:pt>
    <dgm:pt modelId="{9FA257BD-5A61-40F6-A1BB-252C5CAC1FBF}" type="parTrans" cxnId="{B7DAD0CD-B4B2-4CCC-8808-F7F815099A06}">
      <dgm:prSet/>
      <dgm:spPr/>
      <dgm:t>
        <a:bodyPr/>
        <a:lstStyle/>
        <a:p>
          <a:endParaRPr lang="en-IN"/>
        </a:p>
      </dgm:t>
    </dgm:pt>
    <dgm:pt modelId="{13BC48A6-D015-45A0-93BF-6D4B2A607C22}" type="sibTrans" cxnId="{B7DAD0CD-B4B2-4CCC-8808-F7F815099A06}">
      <dgm:prSet/>
      <dgm:spPr/>
      <dgm:t>
        <a:bodyPr/>
        <a:lstStyle/>
        <a:p>
          <a:endParaRPr lang="en-IN"/>
        </a:p>
      </dgm:t>
    </dgm:pt>
    <dgm:pt modelId="{83B45869-5149-421E-A18C-07F56EC838E5}">
      <dgm:prSet/>
      <dgm:spPr/>
      <dgm:t>
        <a:bodyPr/>
        <a:lstStyle/>
        <a:p>
          <a:r>
            <a:rPr lang="en-IN"/>
            <a:t>RFI/ CDQ prepration &amp; incorporation related to main steel, misc steel etc.</a:t>
          </a:r>
        </a:p>
      </dgm:t>
    </dgm:pt>
    <dgm:pt modelId="{BCF9D00E-6788-4BA6-8AE6-4B4783B64CD3}" type="parTrans" cxnId="{6CA4023D-7B86-43D4-B1D3-E15FCCC341B4}">
      <dgm:prSet/>
      <dgm:spPr/>
      <dgm:t>
        <a:bodyPr/>
        <a:lstStyle/>
        <a:p>
          <a:endParaRPr lang="en-IN"/>
        </a:p>
      </dgm:t>
    </dgm:pt>
    <dgm:pt modelId="{0B4F5F40-7EBD-4C3B-ACCB-54D04EDAC633}" type="sibTrans" cxnId="{6CA4023D-7B86-43D4-B1D3-E15FCCC341B4}">
      <dgm:prSet/>
      <dgm:spPr/>
      <dgm:t>
        <a:bodyPr/>
        <a:lstStyle/>
        <a:p>
          <a:endParaRPr lang="en-IN"/>
        </a:p>
      </dgm:t>
    </dgm:pt>
    <dgm:pt modelId="{6489F2C2-9CDC-4CDB-B101-01C2CCA619D7}">
      <dgm:prSet/>
      <dgm:spPr/>
      <dgm:t>
        <a:bodyPr/>
        <a:lstStyle/>
        <a:p>
          <a:r>
            <a:rPr lang="en-IN"/>
            <a:t>Modeling &amp; Checking of Maint steel connections and structura l misc (Pour stops, frames, RD, OD etc.)</a:t>
          </a:r>
        </a:p>
      </dgm:t>
    </dgm:pt>
    <dgm:pt modelId="{5EE4B2B7-9B81-4872-B97A-42F2F92A3DE7}" type="parTrans" cxnId="{7EBE3880-93C2-4A67-B7D5-6954A1E95731}">
      <dgm:prSet/>
      <dgm:spPr/>
      <dgm:t>
        <a:bodyPr/>
        <a:lstStyle/>
        <a:p>
          <a:endParaRPr lang="en-IN"/>
        </a:p>
      </dgm:t>
    </dgm:pt>
    <dgm:pt modelId="{DB40024A-8BFE-4285-83A6-D59A4C64B2FD}" type="sibTrans" cxnId="{7EBE3880-93C2-4A67-B7D5-6954A1E95731}">
      <dgm:prSet/>
      <dgm:spPr/>
      <dgm:t>
        <a:bodyPr/>
        <a:lstStyle/>
        <a:p>
          <a:endParaRPr lang="en-IN"/>
        </a:p>
      </dgm:t>
    </dgm:pt>
    <dgm:pt modelId="{710E7162-D19A-42F9-9D44-1F33A1C63365}">
      <dgm:prSet/>
      <dgm:spPr/>
      <dgm:t>
        <a:bodyPr/>
        <a:lstStyle/>
        <a:p>
          <a:r>
            <a:rPr lang="en-US"/>
            <a:t>Issue final package to Shop &amp; Field</a:t>
          </a:r>
          <a:endParaRPr lang="en-IN"/>
        </a:p>
      </dgm:t>
    </dgm:pt>
    <dgm:pt modelId="{672B9426-B51F-4E1E-A4D5-0AD6FD5812C1}" type="parTrans" cxnId="{82039140-6301-4F23-9289-871617365FCC}">
      <dgm:prSet/>
      <dgm:spPr/>
      <dgm:t>
        <a:bodyPr/>
        <a:lstStyle/>
        <a:p>
          <a:endParaRPr lang="en-IN"/>
        </a:p>
      </dgm:t>
    </dgm:pt>
    <dgm:pt modelId="{AD3A4974-F4DF-404D-A82F-75A08D56503A}" type="sibTrans" cxnId="{82039140-6301-4F23-9289-871617365FCC}">
      <dgm:prSet/>
      <dgm:spPr/>
      <dgm:t>
        <a:bodyPr/>
        <a:lstStyle/>
        <a:p>
          <a:endParaRPr lang="en-IN"/>
        </a:p>
      </dgm:t>
    </dgm:pt>
    <dgm:pt modelId="{87BAC0AE-D1B4-406B-AD65-0A485ED655E8}">
      <dgm:prSet/>
      <dgm:spPr/>
      <dgm:t>
        <a:bodyPr/>
        <a:lstStyle/>
        <a:p>
          <a:r>
            <a:rPr lang="en-US"/>
            <a:t>incorporation of changes received in return approvals i(f any)</a:t>
          </a:r>
          <a:endParaRPr lang="en-IN"/>
        </a:p>
      </dgm:t>
    </dgm:pt>
    <dgm:pt modelId="{82F3C6ED-F81E-433E-A7E7-011BFCB29121}" type="parTrans" cxnId="{A3D37BF3-827D-4C85-9CD7-4BA4C62D5963}">
      <dgm:prSet/>
      <dgm:spPr/>
      <dgm:t>
        <a:bodyPr/>
        <a:lstStyle/>
        <a:p>
          <a:endParaRPr lang="en-IN"/>
        </a:p>
      </dgm:t>
    </dgm:pt>
    <dgm:pt modelId="{BA88CE97-279C-4258-8393-D6DF67697565}" type="sibTrans" cxnId="{A3D37BF3-827D-4C85-9CD7-4BA4C62D5963}">
      <dgm:prSet/>
      <dgm:spPr/>
      <dgm:t>
        <a:bodyPr/>
        <a:lstStyle/>
        <a:p>
          <a:endParaRPr lang="en-IN"/>
        </a:p>
      </dgm:t>
    </dgm:pt>
    <dgm:pt modelId="{869AE53B-6EEA-480F-A47A-9F82681F3EB4}">
      <dgm:prSet/>
      <dgm:spPr/>
      <dgm:t>
        <a:bodyPr/>
        <a:lstStyle/>
        <a:p>
          <a:r>
            <a:rPr lang="en-IN"/>
            <a:t>RFI prepration &amp; incorporation related to  return approval comments (if  any)</a:t>
          </a:r>
        </a:p>
      </dgm:t>
    </dgm:pt>
    <dgm:pt modelId="{953FE4D2-0F6B-42EF-9CF5-7C411BC03496}" type="parTrans" cxnId="{784E5A47-3ADE-4224-8541-9FB71557CDA9}">
      <dgm:prSet/>
      <dgm:spPr/>
      <dgm:t>
        <a:bodyPr/>
        <a:lstStyle/>
        <a:p>
          <a:endParaRPr lang="en-IN"/>
        </a:p>
      </dgm:t>
    </dgm:pt>
    <dgm:pt modelId="{0EC1C80D-EEFC-4813-9E93-9356B1790629}" type="sibTrans" cxnId="{784E5A47-3ADE-4224-8541-9FB71557CDA9}">
      <dgm:prSet/>
      <dgm:spPr/>
      <dgm:t>
        <a:bodyPr/>
        <a:lstStyle/>
        <a:p>
          <a:endParaRPr lang="en-IN"/>
        </a:p>
      </dgm:t>
    </dgm:pt>
    <dgm:pt modelId="{AFFFD955-931B-462D-BB5D-8811F19216BC}">
      <dgm:prSet/>
      <dgm:spPr/>
      <dgm:t>
        <a:bodyPr/>
        <a:lstStyle/>
        <a:p>
          <a:r>
            <a:rPr lang="en-IN"/>
            <a:t>Modeling &amp; Checking of Anchor Rods/ Embeds</a:t>
          </a:r>
        </a:p>
      </dgm:t>
    </dgm:pt>
    <dgm:pt modelId="{DFA4481B-7636-4D3E-996F-690E0A68A72D}" type="parTrans" cxnId="{795C8915-824D-40AF-A085-02CCDBF15F48}">
      <dgm:prSet/>
      <dgm:spPr/>
      <dgm:t>
        <a:bodyPr/>
        <a:lstStyle/>
        <a:p>
          <a:endParaRPr lang="en-IN"/>
        </a:p>
      </dgm:t>
    </dgm:pt>
    <dgm:pt modelId="{9D2E2E64-6A20-4629-BA19-CE447ED76546}" type="sibTrans" cxnId="{795C8915-824D-40AF-A085-02CCDBF15F48}">
      <dgm:prSet/>
      <dgm:spPr/>
      <dgm:t>
        <a:bodyPr/>
        <a:lstStyle/>
        <a:p>
          <a:endParaRPr lang="en-IN"/>
        </a:p>
      </dgm:t>
    </dgm:pt>
    <dgm:pt modelId="{A1F464C8-A73D-47C2-B358-6EA11E00A34A}">
      <dgm:prSet/>
      <dgm:spPr/>
      <dgm:t>
        <a:bodyPr/>
        <a:lstStyle/>
        <a:p>
          <a:r>
            <a:rPr lang="en-IN"/>
            <a:t>Prepare System of Job Std., numbering, Sheets &amp; Layouts</a:t>
          </a:r>
          <a:endParaRPr lang="en-IN">
            <a:solidFill>
              <a:srgbClr val="FF0000"/>
            </a:solidFill>
          </a:endParaRPr>
        </a:p>
      </dgm:t>
    </dgm:pt>
    <dgm:pt modelId="{71215428-0510-4A63-949F-0A08C8C59FD8}" type="parTrans" cxnId="{F8C8DC31-5D26-4244-B71E-329EF456BEB7}">
      <dgm:prSet/>
      <dgm:spPr/>
      <dgm:t>
        <a:bodyPr/>
        <a:lstStyle/>
        <a:p>
          <a:endParaRPr lang="en-IN"/>
        </a:p>
      </dgm:t>
    </dgm:pt>
    <dgm:pt modelId="{11B978BA-EE99-4EFB-A16F-6507D428A114}" type="sibTrans" cxnId="{F8C8DC31-5D26-4244-B71E-329EF456BEB7}">
      <dgm:prSet/>
      <dgm:spPr/>
      <dgm:t>
        <a:bodyPr/>
        <a:lstStyle/>
        <a:p>
          <a:endParaRPr lang="en-IN"/>
        </a:p>
      </dgm:t>
    </dgm:pt>
    <dgm:pt modelId="{6B986535-6CF4-49E5-AF90-51AA38C4738F}">
      <dgm:prSet/>
      <dgm:spPr/>
      <dgm:t>
        <a:bodyPr/>
        <a:lstStyle/>
        <a:p>
          <a:r>
            <a:rPr lang="en-IN"/>
            <a:t>Modeling &amp; Checking of Misc steel (Stair, Handrail, Ladder etc.)</a:t>
          </a:r>
        </a:p>
      </dgm:t>
    </dgm:pt>
    <dgm:pt modelId="{E5E65A4F-991B-4B00-B882-ACC50AE29D4A}" type="parTrans" cxnId="{51716D10-2F9B-4A43-A804-C58BA5359108}">
      <dgm:prSet/>
      <dgm:spPr/>
      <dgm:t>
        <a:bodyPr/>
        <a:lstStyle/>
        <a:p>
          <a:endParaRPr lang="en-IN"/>
        </a:p>
      </dgm:t>
    </dgm:pt>
    <dgm:pt modelId="{F78909F9-C0A4-4241-809A-91C09E75A111}" type="sibTrans" cxnId="{51716D10-2F9B-4A43-A804-C58BA5359108}">
      <dgm:prSet/>
      <dgm:spPr/>
      <dgm:t>
        <a:bodyPr/>
        <a:lstStyle/>
        <a:p>
          <a:endParaRPr lang="en-IN"/>
        </a:p>
      </dgm:t>
    </dgm:pt>
    <dgm:pt modelId="{93A7607F-81BD-4F2A-AE58-DDE9DF6BCACD}">
      <dgm:prSet/>
      <dgm:spPr/>
      <dgm:t>
        <a:bodyPr/>
        <a:lstStyle/>
        <a:p>
          <a:r>
            <a:rPr lang="en-IN"/>
            <a:t>Coordination and prepration of RFI related to other trades or suppliers (Joist, elevator, mechanical etc) for impact on structural/ Misc steel.</a:t>
          </a:r>
        </a:p>
      </dgm:t>
    </dgm:pt>
    <dgm:pt modelId="{D7438C8C-18C9-4FFD-AD9E-37283595D1B4}" type="parTrans" cxnId="{8BDCFDCA-1B27-4741-85E5-6852ADAE3846}">
      <dgm:prSet/>
      <dgm:spPr/>
      <dgm:t>
        <a:bodyPr/>
        <a:lstStyle/>
        <a:p>
          <a:endParaRPr lang="en-IN"/>
        </a:p>
      </dgm:t>
    </dgm:pt>
    <dgm:pt modelId="{86A6F0F8-9475-4B50-A031-94AC00AF6C94}" type="sibTrans" cxnId="{8BDCFDCA-1B27-4741-85E5-6852ADAE3846}">
      <dgm:prSet/>
      <dgm:spPr/>
      <dgm:t>
        <a:bodyPr/>
        <a:lstStyle/>
        <a:p>
          <a:endParaRPr lang="en-IN"/>
        </a:p>
      </dgm:t>
    </dgm:pt>
    <dgm:pt modelId="{43DA4E75-A814-4E19-B98D-F8F86A7DE898}">
      <dgm:prSet/>
      <dgm:spPr/>
      <dgm:t>
        <a:bodyPr/>
        <a:lstStyle/>
        <a:p>
          <a:r>
            <a:rPr lang="en-US"/>
            <a:t>Updation &amp; Checking Anchor Rod/Embed shop drawings, E-Plans &amp; Details</a:t>
          </a:r>
          <a:endParaRPr lang="en-IN"/>
        </a:p>
      </dgm:t>
    </dgm:pt>
    <dgm:pt modelId="{D756AF0E-17C2-455C-B454-77F9534D9CB2}" type="parTrans" cxnId="{61F43E46-EA36-4D88-91BC-EB8D723CF6B0}">
      <dgm:prSet/>
      <dgm:spPr/>
      <dgm:t>
        <a:bodyPr/>
        <a:lstStyle/>
        <a:p>
          <a:endParaRPr lang="en-IN"/>
        </a:p>
      </dgm:t>
    </dgm:pt>
    <dgm:pt modelId="{E2C35599-9BA8-4972-86AB-981BCE25715A}" type="sibTrans" cxnId="{61F43E46-EA36-4D88-91BC-EB8D723CF6B0}">
      <dgm:prSet/>
      <dgm:spPr/>
      <dgm:t>
        <a:bodyPr/>
        <a:lstStyle/>
        <a:p>
          <a:endParaRPr lang="en-IN"/>
        </a:p>
      </dgm:t>
    </dgm:pt>
    <dgm:pt modelId="{9731253F-DBE3-465B-B90A-C2C81814F9F8}">
      <dgm:prSet/>
      <dgm:spPr/>
      <dgm:t>
        <a:bodyPr/>
        <a:lstStyle/>
        <a:p>
          <a:r>
            <a:rPr lang="en-IN"/>
            <a:t>Preparationg of submittal and reports</a:t>
          </a:r>
        </a:p>
      </dgm:t>
    </dgm:pt>
    <dgm:pt modelId="{693ED071-74E9-4ED0-82F3-C0F027A845E2}" type="parTrans" cxnId="{0C5BA6BF-5D33-427C-90ED-B6FE9C20A287}">
      <dgm:prSet/>
      <dgm:spPr/>
      <dgm:t>
        <a:bodyPr/>
        <a:lstStyle/>
        <a:p>
          <a:endParaRPr lang="en-IN"/>
        </a:p>
      </dgm:t>
    </dgm:pt>
    <dgm:pt modelId="{6F20573B-6E12-4455-9F7C-4189836426C1}" type="sibTrans" cxnId="{0C5BA6BF-5D33-427C-90ED-B6FE9C20A287}">
      <dgm:prSet/>
      <dgm:spPr/>
      <dgm:t>
        <a:bodyPr/>
        <a:lstStyle/>
        <a:p>
          <a:endParaRPr lang="en-IN"/>
        </a:p>
      </dgm:t>
    </dgm:pt>
    <dgm:pt modelId="{16C43B89-8DB1-4AC7-B652-C2C518DEFE8F}">
      <dgm:prSet/>
      <dgm:spPr/>
      <dgm:t>
        <a:bodyPr/>
        <a:lstStyle/>
        <a:p>
          <a:r>
            <a:rPr lang="en-IN"/>
            <a:t>Preparationg of submittal and reports</a:t>
          </a:r>
        </a:p>
      </dgm:t>
    </dgm:pt>
    <dgm:pt modelId="{DD57D768-8F61-4C94-AF76-6502AA281826}" type="parTrans" cxnId="{9E8BA0DD-CF46-48C8-81AD-849C9508AEAF}">
      <dgm:prSet/>
      <dgm:spPr/>
      <dgm:t>
        <a:bodyPr/>
        <a:lstStyle/>
        <a:p>
          <a:endParaRPr lang="en-IN"/>
        </a:p>
      </dgm:t>
    </dgm:pt>
    <dgm:pt modelId="{7474DC6C-C794-417F-9473-861BA261AD56}" type="sibTrans" cxnId="{9E8BA0DD-CF46-48C8-81AD-849C9508AEAF}">
      <dgm:prSet/>
      <dgm:spPr/>
      <dgm:t>
        <a:bodyPr/>
        <a:lstStyle/>
        <a:p>
          <a:endParaRPr lang="en-IN"/>
        </a:p>
      </dgm:t>
    </dgm:pt>
    <dgm:pt modelId="{DB35F6B5-10A6-450F-8336-39B19A8DC36C}">
      <dgm:prSet/>
      <dgm:spPr/>
      <dgm:t>
        <a:bodyPr/>
        <a:lstStyle/>
        <a:p>
          <a:r>
            <a:rPr lang="en-IN"/>
            <a:t>Preparation of Void Drawings &amp; Hold Lists (If any)</a:t>
          </a:r>
        </a:p>
      </dgm:t>
    </dgm:pt>
    <dgm:pt modelId="{2441B3E3-DA5A-40E3-AB5F-7B34AD7F0403}" type="parTrans" cxnId="{C00638DD-81B7-4169-8711-9C5E1EC6664F}">
      <dgm:prSet/>
      <dgm:spPr/>
      <dgm:t>
        <a:bodyPr/>
        <a:lstStyle/>
        <a:p>
          <a:endParaRPr lang="en-IN"/>
        </a:p>
      </dgm:t>
    </dgm:pt>
    <dgm:pt modelId="{617C6DF9-502C-4C15-9269-0ECA577BC103}" type="sibTrans" cxnId="{C00638DD-81B7-4169-8711-9C5E1EC6664F}">
      <dgm:prSet/>
      <dgm:spPr/>
      <dgm:t>
        <a:bodyPr/>
        <a:lstStyle/>
        <a:p>
          <a:endParaRPr lang="en-IN"/>
        </a:p>
      </dgm:t>
    </dgm:pt>
    <dgm:pt modelId="{571AFB5D-129E-4FD0-810E-B0FFA3A81AC3}">
      <dgm:prSet/>
      <dgm:spPr/>
      <dgm:t>
        <a:bodyPr/>
        <a:lstStyle/>
        <a:p>
          <a:r>
            <a:rPr lang="en-IN"/>
            <a:t>Hold Releases &amp; Revisions per RFI responses or design changes (if any).</a:t>
          </a:r>
        </a:p>
      </dgm:t>
    </dgm:pt>
    <dgm:pt modelId="{CC98F285-3539-4F94-9828-B1B7183525FF}" type="parTrans" cxnId="{923CE0E8-97C1-4760-9665-FD0AC460254A}">
      <dgm:prSet/>
      <dgm:spPr/>
      <dgm:t>
        <a:bodyPr/>
        <a:lstStyle/>
        <a:p>
          <a:endParaRPr lang="en-IN"/>
        </a:p>
      </dgm:t>
    </dgm:pt>
    <dgm:pt modelId="{B35E3632-9C08-4DF9-8D28-57285B66FDDE}" type="sibTrans" cxnId="{923CE0E8-97C1-4760-9665-FD0AC460254A}">
      <dgm:prSet/>
      <dgm:spPr/>
      <dgm:t>
        <a:bodyPr/>
        <a:lstStyle/>
        <a:p>
          <a:endParaRPr lang="en-IN"/>
        </a:p>
      </dgm:t>
    </dgm:pt>
    <dgm:pt modelId="{4BC09BEF-46B6-4D87-BA9B-1B60C08BD4F0}">
      <dgm:prSet/>
      <dgm:spPr/>
      <dgm:t>
        <a:bodyPr/>
        <a:lstStyle/>
        <a:p>
          <a:r>
            <a:rPr lang="en-IN"/>
            <a:t>Assistance to shop and field for inquiries to complete project smoothly</a:t>
          </a:r>
        </a:p>
      </dgm:t>
    </dgm:pt>
    <dgm:pt modelId="{91C381A7-D0BC-4EED-9DAD-A2B0B418BF15}" type="parTrans" cxnId="{AD4EB851-D9D2-480F-B28E-07F2461FB45F}">
      <dgm:prSet/>
      <dgm:spPr/>
      <dgm:t>
        <a:bodyPr/>
        <a:lstStyle/>
        <a:p>
          <a:endParaRPr lang="en-IN"/>
        </a:p>
      </dgm:t>
    </dgm:pt>
    <dgm:pt modelId="{BDE35A05-3E55-4FAD-B096-30A6AA89353A}" type="sibTrans" cxnId="{AD4EB851-D9D2-480F-B28E-07F2461FB45F}">
      <dgm:prSet/>
      <dgm:spPr/>
      <dgm:t>
        <a:bodyPr/>
        <a:lstStyle/>
        <a:p>
          <a:endParaRPr lang="en-IN"/>
        </a:p>
      </dgm:t>
    </dgm:pt>
    <dgm:pt modelId="{F862E3E7-94D3-4D92-B69D-B0BA52996D0F}">
      <dgm:prSet/>
      <dgm:spPr/>
      <dgm:t>
        <a:bodyPr/>
        <a:lstStyle/>
        <a:p>
          <a:r>
            <a:rPr lang="en-IN"/>
            <a:t>Project completed</a:t>
          </a:r>
        </a:p>
      </dgm:t>
    </dgm:pt>
    <dgm:pt modelId="{1B000313-5276-45DA-A23B-B3CB5D493BF2}" type="parTrans" cxnId="{A6A14C6C-13E9-4605-87EA-A161836D288A}">
      <dgm:prSet/>
      <dgm:spPr/>
      <dgm:t>
        <a:bodyPr/>
        <a:lstStyle/>
        <a:p>
          <a:endParaRPr lang="en-IN"/>
        </a:p>
      </dgm:t>
    </dgm:pt>
    <dgm:pt modelId="{49CEEFC8-D730-4A21-B7F7-D054029482D6}" type="sibTrans" cxnId="{A6A14C6C-13E9-4605-87EA-A161836D288A}">
      <dgm:prSet/>
      <dgm:spPr/>
      <dgm:t>
        <a:bodyPr/>
        <a:lstStyle/>
        <a:p>
          <a:endParaRPr lang="en-IN"/>
        </a:p>
      </dgm:t>
    </dgm:pt>
    <dgm:pt modelId="{AD5FD78A-FEF4-440F-940C-DCA726F007A9}">
      <dgm:prSet/>
      <dgm:spPr/>
      <dgm:t>
        <a:bodyPr/>
        <a:lstStyle/>
        <a:p>
          <a:r>
            <a:rPr lang="en-IN"/>
            <a:t>Purchase order closed</a:t>
          </a:r>
        </a:p>
      </dgm:t>
    </dgm:pt>
    <dgm:pt modelId="{D8E8FAF8-624F-444A-815B-1B998D8EEE5C}" type="parTrans" cxnId="{9E756675-2268-4CD5-8ABA-7968638F868D}">
      <dgm:prSet/>
      <dgm:spPr/>
      <dgm:t>
        <a:bodyPr/>
        <a:lstStyle/>
        <a:p>
          <a:endParaRPr lang="en-IN"/>
        </a:p>
      </dgm:t>
    </dgm:pt>
    <dgm:pt modelId="{C5775587-5A14-47B5-B5FD-62F3D0F17952}" type="sibTrans" cxnId="{9E756675-2268-4CD5-8ABA-7968638F868D}">
      <dgm:prSet/>
      <dgm:spPr/>
      <dgm:t>
        <a:bodyPr/>
        <a:lstStyle/>
        <a:p>
          <a:endParaRPr lang="en-IN"/>
        </a:p>
      </dgm:t>
    </dgm:pt>
    <dgm:pt modelId="{A3458253-58A6-48F8-9678-4DD3EB69628A}">
      <dgm:prSet/>
      <dgm:spPr/>
      <dgm:t>
        <a:bodyPr/>
        <a:lstStyle/>
        <a:p>
          <a:r>
            <a:rPr lang="en-US"/>
            <a:t>On approval of the quotation, </a:t>
          </a:r>
          <a:r>
            <a:rPr lang="en-IN"/>
            <a:t>Purchase order</a:t>
          </a:r>
          <a:r>
            <a:rPr lang="en-US"/>
            <a:t> has been confirmed. </a:t>
          </a:r>
          <a:endParaRPr lang="en-IN"/>
        </a:p>
      </dgm:t>
    </dgm:pt>
    <dgm:pt modelId="{B92BD488-C0B5-4358-B409-60D4CA25B3E6}" type="parTrans" cxnId="{90E9A32E-0428-4BAC-98AD-0BC418ED7D93}">
      <dgm:prSet/>
      <dgm:spPr/>
      <dgm:t>
        <a:bodyPr/>
        <a:lstStyle/>
        <a:p>
          <a:endParaRPr lang="en-IN"/>
        </a:p>
      </dgm:t>
    </dgm:pt>
    <dgm:pt modelId="{80D926A7-8214-4A63-924B-D251AE862F5C}" type="sibTrans" cxnId="{90E9A32E-0428-4BAC-98AD-0BC418ED7D93}">
      <dgm:prSet/>
      <dgm:spPr/>
      <dgm:t>
        <a:bodyPr/>
        <a:lstStyle/>
        <a:p>
          <a:endParaRPr lang="en-IN"/>
        </a:p>
      </dgm:t>
    </dgm:pt>
    <dgm:pt modelId="{30C9587F-7761-4A39-8A7F-F2669FF4F836}">
      <dgm:prSet/>
      <dgm:spPr/>
      <dgm:t>
        <a:bodyPr/>
        <a:lstStyle/>
        <a:p>
          <a:r>
            <a:rPr lang="en-US"/>
            <a:t>A quotation and time line will be sent to the client. </a:t>
          </a:r>
          <a:endParaRPr lang="en-IN"/>
        </a:p>
      </dgm:t>
    </dgm:pt>
    <dgm:pt modelId="{C5C79EDB-35DA-4158-B370-354BC8B1BC70}" type="parTrans" cxnId="{755071F9-4F57-4571-AE4E-817997419DC3}">
      <dgm:prSet/>
      <dgm:spPr/>
      <dgm:t>
        <a:bodyPr/>
        <a:lstStyle/>
        <a:p>
          <a:endParaRPr lang="en-IN"/>
        </a:p>
      </dgm:t>
    </dgm:pt>
    <dgm:pt modelId="{1ACD36CB-D736-4DBB-B0F3-368CC62AD182}" type="sibTrans" cxnId="{755071F9-4F57-4571-AE4E-817997419DC3}">
      <dgm:prSet/>
      <dgm:spPr/>
      <dgm:t>
        <a:bodyPr/>
        <a:lstStyle/>
        <a:p>
          <a:endParaRPr lang="en-IN"/>
        </a:p>
      </dgm:t>
    </dgm:pt>
    <dgm:pt modelId="{907119D1-47DE-456D-A69F-856C0D67A101}">
      <dgm:prSet/>
      <dgm:spPr/>
      <dgm:t>
        <a:bodyPr/>
        <a:lstStyle/>
        <a:p>
          <a:r>
            <a:rPr lang="en-US"/>
            <a:t>The work begins. </a:t>
          </a:r>
          <a:endParaRPr lang="en-IN"/>
        </a:p>
      </dgm:t>
    </dgm:pt>
    <dgm:pt modelId="{0EB06341-26B6-42D3-A2DA-17FBC286EC25}" type="parTrans" cxnId="{2A256A28-E8B3-4E8D-BBB5-AF170DBCDFF3}">
      <dgm:prSet/>
      <dgm:spPr/>
      <dgm:t>
        <a:bodyPr/>
        <a:lstStyle/>
        <a:p>
          <a:endParaRPr lang="en-IN"/>
        </a:p>
      </dgm:t>
    </dgm:pt>
    <dgm:pt modelId="{7A6D5899-8A5E-46A3-ACDA-31FDFFEC7925}" type="sibTrans" cxnId="{2A256A28-E8B3-4E8D-BBB5-AF170DBCDFF3}">
      <dgm:prSet/>
      <dgm:spPr/>
      <dgm:t>
        <a:bodyPr/>
        <a:lstStyle/>
        <a:p>
          <a:endParaRPr lang="en-IN"/>
        </a:p>
      </dgm:t>
    </dgm:pt>
    <dgm:pt modelId="{7D9190FE-37FD-4E33-84C9-334B6C8F2F37}" type="pres">
      <dgm:prSet presAssocID="{04C44DD4-A3E4-4BFF-AA93-0512B65EA890}" presName="diagram" presStyleCnt="0">
        <dgm:presLayoutVars>
          <dgm:dir/>
          <dgm:resizeHandles val="exact"/>
        </dgm:presLayoutVars>
      </dgm:prSet>
      <dgm:spPr/>
      <dgm:t>
        <a:bodyPr/>
        <a:lstStyle/>
        <a:p>
          <a:endParaRPr lang="en-IN"/>
        </a:p>
      </dgm:t>
    </dgm:pt>
    <dgm:pt modelId="{FA4DA98D-37F4-4A1B-9C62-4781F1E63B6D}" type="pres">
      <dgm:prSet presAssocID="{E549D921-689C-40F7-850A-AC6467F41568}" presName="node" presStyleLbl="node1" presStyleIdx="0" presStyleCnt="41">
        <dgm:presLayoutVars>
          <dgm:bulletEnabled val="1"/>
        </dgm:presLayoutVars>
      </dgm:prSet>
      <dgm:spPr/>
      <dgm:t>
        <a:bodyPr/>
        <a:lstStyle/>
        <a:p>
          <a:endParaRPr lang="en-IN"/>
        </a:p>
      </dgm:t>
    </dgm:pt>
    <dgm:pt modelId="{F0211F76-4931-4CD3-B35C-C7649A747B70}" type="pres">
      <dgm:prSet presAssocID="{75F5448F-9172-4DB1-9C68-21222110FB16}" presName="sibTrans" presStyleLbl="sibTrans2D1" presStyleIdx="0" presStyleCnt="40"/>
      <dgm:spPr/>
      <dgm:t>
        <a:bodyPr/>
        <a:lstStyle/>
        <a:p>
          <a:endParaRPr lang="en-IN"/>
        </a:p>
      </dgm:t>
    </dgm:pt>
    <dgm:pt modelId="{A7E8F4AC-68A3-4979-987D-EFED0C4D6BC6}" type="pres">
      <dgm:prSet presAssocID="{75F5448F-9172-4DB1-9C68-21222110FB16}" presName="connectorText" presStyleLbl="sibTrans2D1" presStyleIdx="0" presStyleCnt="40"/>
      <dgm:spPr/>
      <dgm:t>
        <a:bodyPr/>
        <a:lstStyle/>
        <a:p>
          <a:endParaRPr lang="en-IN"/>
        </a:p>
      </dgm:t>
    </dgm:pt>
    <dgm:pt modelId="{3D0AD901-B122-4640-8B38-AEC6D262D242}" type="pres">
      <dgm:prSet presAssocID="{0256C70A-9E9C-42C6-9165-D66B7F98B235}" presName="node" presStyleLbl="node1" presStyleIdx="1" presStyleCnt="41">
        <dgm:presLayoutVars>
          <dgm:bulletEnabled val="1"/>
        </dgm:presLayoutVars>
      </dgm:prSet>
      <dgm:spPr/>
      <dgm:t>
        <a:bodyPr/>
        <a:lstStyle/>
        <a:p>
          <a:endParaRPr lang="en-IN"/>
        </a:p>
      </dgm:t>
    </dgm:pt>
    <dgm:pt modelId="{C3503DA4-E0B3-40F6-91D9-BF4EA081255C}" type="pres">
      <dgm:prSet presAssocID="{5EF82EC5-F146-4D9A-AF58-281BD34D1E63}" presName="sibTrans" presStyleLbl="sibTrans2D1" presStyleIdx="1" presStyleCnt="40"/>
      <dgm:spPr/>
      <dgm:t>
        <a:bodyPr/>
        <a:lstStyle/>
        <a:p>
          <a:endParaRPr lang="en-IN"/>
        </a:p>
      </dgm:t>
    </dgm:pt>
    <dgm:pt modelId="{62C8A9BA-C0E3-45C9-86AC-020CB485115E}" type="pres">
      <dgm:prSet presAssocID="{5EF82EC5-F146-4D9A-AF58-281BD34D1E63}" presName="connectorText" presStyleLbl="sibTrans2D1" presStyleIdx="1" presStyleCnt="40"/>
      <dgm:spPr/>
      <dgm:t>
        <a:bodyPr/>
        <a:lstStyle/>
        <a:p>
          <a:endParaRPr lang="en-IN"/>
        </a:p>
      </dgm:t>
    </dgm:pt>
    <dgm:pt modelId="{3E5EDD6B-A880-4E61-A1E1-B5799E86F198}" type="pres">
      <dgm:prSet presAssocID="{30C9587F-7761-4A39-8A7F-F2669FF4F836}" presName="node" presStyleLbl="node1" presStyleIdx="2" presStyleCnt="41">
        <dgm:presLayoutVars>
          <dgm:bulletEnabled val="1"/>
        </dgm:presLayoutVars>
      </dgm:prSet>
      <dgm:spPr/>
      <dgm:t>
        <a:bodyPr/>
        <a:lstStyle/>
        <a:p>
          <a:endParaRPr lang="en-IN"/>
        </a:p>
      </dgm:t>
    </dgm:pt>
    <dgm:pt modelId="{02130BEF-C3A2-4E9C-A6E8-0D0D3F0DD940}" type="pres">
      <dgm:prSet presAssocID="{1ACD36CB-D736-4DBB-B0F3-368CC62AD182}" presName="sibTrans" presStyleLbl="sibTrans2D1" presStyleIdx="2" presStyleCnt="40"/>
      <dgm:spPr/>
      <dgm:t>
        <a:bodyPr/>
        <a:lstStyle/>
        <a:p>
          <a:endParaRPr lang="en-IN"/>
        </a:p>
      </dgm:t>
    </dgm:pt>
    <dgm:pt modelId="{E2C774CC-DE8F-411E-9958-0F4E4FD38F1C}" type="pres">
      <dgm:prSet presAssocID="{1ACD36CB-D736-4DBB-B0F3-368CC62AD182}" presName="connectorText" presStyleLbl="sibTrans2D1" presStyleIdx="2" presStyleCnt="40"/>
      <dgm:spPr/>
      <dgm:t>
        <a:bodyPr/>
        <a:lstStyle/>
        <a:p>
          <a:endParaRPr lang="en-IN"/>
        </a:p>
      </dgm:t>
    </dgm:pt>
    <dgm:pt modelId="{151D4365-6921-46AF-90ED-938296DFA57E}" type="pres">
      <dgm:prSet presAssocID="{A3458253-58A6-48F8-9678-4DD3EB69628A}" presName="node" presStyleLbl="node1" presStyleIdx="3" presStyleCnt="41">
        <dgm:presLayoutVars>
          <dgm:bulletEnabled val="1"/>
        </dgm:presLayoutVars>
      </dgm:prSet>
      <dgm:spPr/>
      <dgm:t>
        <a:bodyPr/>
        <a:lstStyle/>
        <a:p>
          <a:endParaRPr lang="en-IN"/>
        </a:p>
      </dgm:t>
    </dgm:pt>
    <dgm:pt modelId="{0531C600-FE89-4911-B7DC-F21BB2FFDF95}" type="pres">
      <dgm:prSet presAssocID="{80D926A7-8214-4A63-924B-D251AE862F5C}" presName="sibTrans" presStyleLbl="sibTrans2D1" presStyleIdx="3" presStyleCnt="40"/>
      <dgm:spPr/>
      <dgm:t>
        <a:bodyPr/>
        <a:lstStyle/>
        <a:p>
          <a:endParaRPr lang="en-IN"/>
        </a:p>
      </dgm:t>
    </dgm:pt>
    <dgm:pt modelId="{BC32388A-A527-4B4E-B733-A95D3127CD73}" type="pres">
      <dgm:prSet presAssocID="{80D926A7-8214-4A63-924B-D251AE862F5C}" presName="connectorText" presStyleLbl="sibTrans2D1" presStyleIdx="3" presStyleCnt="40"/>
      <dgm:spPr/>
      <dgm:t>
        <a:bodyPr/>
        <a:lstStyle/>
        <a:p>
          <a:endParaRPr lang="en-IN"/>
        </a:p>
      </dgm:t>
    </dgm:pt>
    <dgm:pt modelId="{83A5C455-7027-44C6-832F-FC899B7B5A6D}" type="pres">
      <dgm:prSet presAssocID="{907119D1-47DE-456D-A69F-856C0D67A101}" presName="node" presStyleLbl="node1" presStyleIdx="4" presStyleCnt="41">
        <dgm:presLayoutVars>
          <dgm:bulletEnabled val="1"/>
        </dgm:presLayoutVars>
      </dgm:prSet>
      <dgm:spPr/>
      <dgm:t>
        <a:bodyPr/>
        <a:lstStyle/>
        <a:p>
          <a:endParaRPr lang="en-IN"/>
        </a:p>
      </dgm:t>
    </dgm:pt>
    <dgm:pt modelId="{9CAB6A35-2BD5-4CF5-810E-57EFF7FA3A8D}" type="pres">
      <dgm:prSet presAssocID="{7A6D5899-8A5E-46A3-ACDA-31FDFFEC7925}" presName="sibTrans" presStyleLbl="sibTrans2D1" presStyleIdx="4" presStyleCnt="40"/>
      <dgm:spPr/>
      <dgm:t>
        <a:bodyPr/>
        <a:lstStyle/>
        <a:p>
          <a:endParaRPr lang="en-IN"/>
        </a:p>
      </dgm:t>
    </dgm:pt>
    <dgm:pt modelId="{D860C7C2-0035-41E5-9C24-B6E5D46E17E8}" type="pres">
      <dgm:prSet presAssocID="{7A6D5899-8A5E-46A3-ACDA-31FDFFEC7925}" presName="connectorText" presStyleLbl="sibTrans2D1" presStyleIdx="4" presStyleCnt="40"/>
      <dgm:spPr/>
      <dgm:t>
        <a:bodyPr/>
        <a:lstStyle/>
        <a:p>
          <a:endParaRPr lang="en-IN"/>
        </a:p>
      </dgm:t>
    </dgm:pt>
    <dgm:pt modelId="{ED008C49-D3DB-4E5C-8E33-8B60A66EA465}" type="pres">
      <dgm:prSet presAssocID="{9A7BC1EF-B0EA-4451-85BE-D24EAD47A8B5}" presName="node" presStyleLbl="node1" presStyleIdx="5" presStyleCnt="41">
        <dgm:presLayoutVars>
          <dgm:bulletEnabled val="1"/>
        </dgm:presLayoutVars>
      </dgm:prSet>
      <dgm:spPr/>
      <dgm:t>
        <a:bodyPr/>
        <a:lstStyle/>
        <a:p>
          <a:endParaRPr lang="en-IN"/>
        </a:p>
      </dgm:t>
    </dgm:pt>
    <dgm:pt modelId="{E1B7D3F2-F8D9-44DE-9DF8-2BE3CDAB4EE4}" type="pres">
      <dgm:prSet presAssocID="{36765C11-B2B2-48F3-B731-22953DED8FD4}" presName="sibTrans" presStyleLbl="sibTrans2D1" presStyleIdx="5" presStyleCnt="40"/>
      <dgm:spPr/>
      <dgm:t>
        <a:bodyPr/>
        <a:lstStyle/>
        <a:p>
          <a:endParaRPr lang="en-IN"/>
        </a:p>
      </dgm:t>
    </dgm:pt>
    <dgm:pt modelId="{22B9E11B-1B28-4283-AE53-C65684D36556}" type="pres">
      <dgm:prSet presAssocID="{36765C11-B2B2-48F3-B731-22953DED8FD4}" presName="connectorText" presStyleLbl="sibTrans2D1" presStyleIdx="5" presStyleCnt="40"/>
      <dgm:spPr/>
      <dgm:t>
        <a:bodyPr/>
        <a:lstStyle/>
        <a:p>
          <a:endParaRPr lang="en-IN"/>
        </a:p>
      </dgm:t>
    </dgm:pt>
    <dgm:pt modelId="{24623B34-C668-4335-A726-A495A8B3F5DF}" type="pres">
      <dgm:prSet presAssocID="{D04BB637-026A-43F4-9F04-45F9DF0CE314}" presName="node" presStyleLbl="node1" presStyleIdx="6" presStyleCnt="41">
        <dgm:presLayoutVars>
          <dgm:bulletEnabled val="1"/>
        </dgm:presLayoutVars>
      </dgm:prSet>
      <dgm:spPr/>
      <dgm:t>
        <a:bodyPr/>
        <a:lstStyle/>
        <a:p>
          <a:endParaRPr lang="en-IN"/>
        </a:p>
      </dgm:t>
    </dgm:pt>
    <dgm:pt modelId="{CEBA1DE5-95B6-4B32-BCF1-532BBA33756B}" type="pres">
      <dgm:prSet presAssocID="{73383973-56ED-476A-9DED-318B9607D0AB}" presName="sibTrans" presStyleLbl="sibTrans2D1" presStyleIdx="6" presStyleCnt="40"/>
      <dgm:spPr/>
      <dgm:t>
        <a:bodyPr/>
        <a:lstStyle/>
        <a:p>
          <a:endParaRPr lang="en-IN"/>
        </a:p>
      </dgm:t>
    </dgm:pt>
    <dgm:pt modelId="{A4926139-E601-45E2-A184-6578F22640D6}" type="pres">
      <dgm:prSet presAssocID="{73383973-56ED-476A-9DED-318B9607D0AB}" presName="connectorText" presStyleLbl="sibTrans2D1" presStyleIdx="6" presStyleCnt="40"/>
      <dgm:spPr/>
      <dgm:t>
        <a:bodyPr/>
        <a:lstStyle/>
        <a:p>
          <a:endParaRPr lang="en-IN"/>
        </a:p>
      </dgm:t>
    </dgm:pt>
    <dgm:pt modelId="{AC71C066-1678-41D4-BFAF-ACBCBE7CD180}" type="pres">
      <dgm:prSet presAssocID="{A1F464C8-A73D-47C2-B358-6EA11E00A34A}" presName="node" presStyleLbl="node1" presStyleIdx="7" presStyleCnt="41">
        <dgm:presLayoutVars>
          <dgm:bulletEnabled val="1"/>
        </dgm:presLayoutVars>
      </dgm:prSet>
      <dgm:spPr/>
      <dgm:t>
        <a:bodyPr/>
        <a:lstStyle/>
        <a:p>
          <a:endParaRPr lang="en-IN"/>
        </a:p>
      </dgm:t>
    </dgm:pt>
    <dgm:pt modelId="{66842DDB-461F-41C2-BF67-25966DDE5A03}" type="pres">
      <dgm:prSet presAssocID="{11B978BA-EE99-4EFB-A16F-6507D428A114}" presName="sibTrans" presStyleLbl="sibTrans2D1" presStyleIdx="7" presStyleCnt="40"/>
      <dgm:spPr/>
      <dgm:t>
        <a:bodyPr/>
        <a:lstStyle/>
        <a:p>
          <a:endParaRPr lang="en-IN"/>
        </a:p>
      </dgm:t>
    </dgm:pt>
    <dgm:pt modelId="{26452CF6-01A3-441A-98FA-279A94D1B15E}" type="pres">
      <dgm:prSet presAssocID="{11B978BA-EE99-4EFB-A16F-6507D428A114}" presName="connectorText" presStyleLbl="sibTrans2D1" presStyleIdx="7" presStyleCnt="40"/>
      <dgm:spPr/>
      <dgm:t>
        <a:bodyPr/>
        <a:lstStyle/>
        <a:p>
          <a:endParaRPr lang="en-IN"/>
        </a:p>
      </dgm:t>
    </dgm:pt>
    <dgm:pt modelId="{05DD7A25-C874-4894-A42F-F2C2010337D8}" type="pres">
      <dgm:prSet presAssocID="{F86723E6-1D78-48D7-A86F-8C11B3A8167A}" presName="node" presStyleLbl="node1" presStyleIdx="8" presStyleCnt="41">
        <dgm:presLayoutVars>
          <dgm:bulletEnabled val="1"/>
        </dgm:presLayoutVars>
      </dgm:prSet>
      <dgm:spPr/>
      <dgm:t>
        <a:bodyPr/>
        <a:lstStyle/>
        <a:p>
          <a:endParaRPr lang="en-IN"/>
        </a:p>
      </dgm:t>
    </dgm:pt>
    <dgm:pt modelId="{00081CCC-F525-4F67-B9E7-0D0C3727B58E}" type="pres">
      <dgm:prSet presAssocID="{2DC75549-649B-4953-BB87-6453D1332335}" presName="sibTrans" presStyleLbl="sibTrans2D1" presStyleIdx="8" presStyleCnt="40"/>
      <dgm:spPr/>
      <dgm:t>
        <a:bodyPr/>
        <a:lstStyle/>
        <a:p>
          <a:endParaRPr lang="en-IN"/>
        </a:p>
      </dgm:t>
    </dgm:pt>
    <dgm:pt modelId="{6D7D0F91-8277-4376-9185-1D1F777933AC}" type="pres">
      <dgm:prSet presAssocID="{2DC75549-649B-4953-BB87-6453D1332335}" presName="connectorText" presStyleLbl="sibTrans2D1" presStyleIdx="8" presStyleCnt="40"/>
      <dgm:spPr/>
      <dgm:t>
        <a:bodyPr/>
        <a:lstStyle/>
        <a:p>
          <a:endParaRPr lang="en-IN"/>
        </a:p>
      </dgm:t>
    </dgm:pt>
    <dgm:pt modelId="{34C9ED66-5625-406A-8C7A-A25E0CC69942}" type="pres">
      <dgm:prSet presAssocID="{68D4383F-8E5A-4A61-85B5-BD525F76E35D}" presName="node" presStyleLbl="node1" presStyleIdx="9" presStyleCnt="41">
        <dgm:presLayoutVars>
          <dgm:bulletEnabled val="1"/>
        </dgm:presLayoutVars>
      </dgm:prSet>
      <dgm:spPr/>
      <dgm:t>
        <a:bodyPr/>
        <a:lstStyle/>
        <a:p>
          <a:endParaRPr lang="en-IN"/>
        </a:p>
      </dgm:t>
    </dgm:pt>
    <dgm:pt modelId="{2A8A431D-EEF4-4106-9191-4E659CF4C718}" type="pres">
      <dgm:prSet presAssocID="{F623E7AB-BD99-4ECE-ADE5-12AB056F0964}" presName="sibTrans" presStyleLbl="sibTrans2D1" presStyleIdx="9" presStyleCnt="40"/>
      <dgm:spPr/>
      <dgm:t>
        <a:bodyPr/>
        <a:lstStyle/>
        <a:p>
          <a:endParaRPr lang="en-IN"/>
        </a:p>
      </dgm:t>
    </dgm:pt>
    <dgm:pt modelId="{DA052C2C-AAD8-454D-86FA-C8A9508D65E0}" type="pres">
      <dgm:prSet presAssocID="{F623E7AB-BD99-4ECE-ADE5-12AB056F0964}" presName="connectorText" presStyleLbl="sibTrans2D1" presStyleIdx="9" presStyleCnt="40"/>
      <dgm:spPr/>
      <dgm:t>
        <a:bodyPr/>
        <a:lstStyle/>
        <a:p>
          <a:endParaRPr lang="en-IN"/>
        </a:p>
      </dgm:t>
    </dgm:pt>
    <dgm:pt modelId="{EF18822B-3275-45AE-BA28-AB941A354451}" type="pres">
      <dgm:prSet presAssocID="{8B52C3FF-DEA7-4F29-9559-B19F6C6FF305}" presName="node" presStyleLbl="node1" presStyleIdx="10" presStyleCnt="41">
        <dgm:presLayoutVars>
          <dgm:bulletEnabled val="1"/>
        </dgm:presLayoutVars>
      </dgm:prSet>
      <dgm:spPr/>
      <dgm:t>
        <a:bodyPr/>
        <a:lstStyle/>
        <a:p>
          <a:endParaRPr lang="en-IN"/>
        </a:p>
      </dgm:t>
    </dgm:pt>
    <dgm:pt modelId="{208B1AC4-423E-44F6-9AAE-6EBF7C27A387}" type="pres">
      <dgm:prSet presAssocID="{45C35A19-B4CF-424E-AB5C-C7C6CAB48919}" presName="sibTrans" presStyleLbl="sibTrans2D1" presStyleIdx="10" presStyleCnt="40"/>
      <dgm:spPr/>
      <dgm:t>
        <a:bodyPr/>
        <a:lstStyle/>
        <a:p>
          <a:endParaRPr lang="en-IN"/>
        </a:p>
      </dgm:t>
    </dgm:pt>
    <dgm:pt modelId="{BF5AC631-27C9-41AB-9A6E-3462A44C2036}" type="pres">
      <dgm:prSet presAssocID="{45C35A19-B4CF-424E-AB5C-C7C6CAB48919}" presName="connectorText" presStyleLbl="sibTrans2D1" presStyleIdx="10" presStyleCnt="40"/>
      <dgm:spPr/>
      <dgm:t>
        <a:bodyPr/>
        <a:lstStyle/>
        <a:p>
          <a:endParaRPr lang="en-IN"/>
        </a:p>
      </dgm:t>
    </dgm:pt>
    <dgm:pt modelId="{3D9C62A2-62BD-438F-BF6E-1F353A3DA925}" type="pres">
      <dgm:prSet presAssocID="{2118A858-E0D1-4586-80AF-B276BA9FAF56}" presName="node" presStyleLbl="node1" presStyleIdx="11" presStyleCnt="41">
        <dgm:presLayoutVars>
          <dgm:bulletEnabled val="1"/>
        </dgm:presLayoutVars>
      </dgm:prSet>
      <dgm:spPr/>
      <dgm:t>
        <a:bodyPr/>
        <a:lstStyle/>
        <a:p>
          <a:endParaRPr lang="en-IN"/>
        </a:p>
      </dgm:t>
    </dgm:pt>
    <dgm:pt modelId="{3E6FB1E8-A88E-45E7-B01E-D40DEB962F6B}" type="pres">
      <dgm:prSet presAssocID="{AECAD1C5-43D3-4A4D-9AAA-A262A6C05A6F}" presName="sibTrans" presStyleLbl="sibTrans2D1" presStyleIdx="11" presStyleCnt="40"/>
      <dgm:spPr/>
      <dgm:t>
        <a:bodyPr/>
        <a:lstStyle/>
        <a:p>
          <a:endParaRPr lang="en-IN"/>
        </a:p>
      </dgm:t>
    </dgm:pt>
    <dgm:pt modelId="{C51CF65D-837C-4CF3-90FC-86A93687134D}" type="pres">
      <dgm:prSet presAssocID="{AECAD1C5-43D3-4A4D-9AAA-A262A6C05A6F}" presName="connectorText" presStyleLbl="sibTrans2D1" presStyleIdx="11" presStyleCnt="40"/>
      <dgm:spPr/>
      <dgm:t>
        <a:bodyPr/>
        <a:lstStyle/>
        <a:p>
          <a:endParaRPr lang="en-IN"/>
        </a:p>
      </dgm:t>
    </dgm:pt>
    <dgm:pt modelId="{D0837ADA-747A-4A02-8AEE-564D0D178C0D}" type="pres">
      <dgm:prSet presAssocID="{AFFFD955-931B-462D-BB5D-8811F19216BC}" presName="node" presStyleLbl="node1" presStyleIdx="12" presStyleCnt="41">
        <dgm:presLayoutVars>
          <dgm:bulletEnabled val="1"/>
        </dgm:presLayoutVars>
      </dgm:prSet>
      <dgm:spPr/>
      <dgm:t>
        <a:bodyPr/>
        <a:lstStyle/>
        <a:p>
          <a:endParaRPr lang="en-IN"/>
        </a:p>
      </dgm:t>
    </dgm:pt>
    <dgm:pt modelId="{7CFA3456-84EF-4229-8F89-AAEE16741853}" type="pres">
      <dgm:prSet presAssocID="{9D2E2E64-6A20-4629-BA19-CE447ED76546}" presName="sibTrans" presStyleLbl="sibTrans2D1" presStyleIdx="12" presStyleCnt="40"/>
      <dgm:spPr/>
      <dgm:t>
        <a:bodyPr/>
        <a:lstStyle/>
        <a:p>
          <a:endParaRPr lang="en-IN"/>
        </a:p>
      </dgm:t>
    </dgm:pt>
    <dgm:pt modelId="{1D57D94C-3E3D-4375-A75F-976CFDC546FF}" type="pres">
      <dgm:prSet presAssocID="{9D2E2E64-6A20-4629-BA19-CE447ED76546}" presName="connectorText" presStyleLbl="sibTrans2D1" presStyleIdx="12" presStyleCnt="40"/>
      <dgm:spPr/>
      <dgm:t>
        <a:bodyPr/>
        <a:lstStyle/>
        <a:p>
          <a:endParaRPr lang="en-IN"/>
        </a:p>
      </dgm:t>
    </dgm:pt>
    <dgm:pt modelId="{EA3330E9-12C8-4666-A749-5D5C8F6FC14B}" type="pres">
      <dgm:prSet presAssocID="{383FBC64-D075-4C5C-9FB5-06AC0672FE85}" presName="node" presStyleLbl="node1" presStyleIdx="13" presStyleCnt="41">
        <dgm:presLayoutVars>
          <dgm:bulletEnabled val="1"/>
        </dgm:presLayoutVars>
      </dgm:prSet>
      <dgm:spPr/>
      <dgm:t>
        <a:bodyPr/>
        <a:lstStyle/>
        <a:p>
          <a:endParaRPr lang="en-IN"/>
        </a:p>
      </dgm:t>
    </dgm:pt>
    <dgm:pt modelId="{4157EA58-860E-4BD3-A9DA-759D1FCFCF40}" type="pres">
      <dgm:prSet presAssocID="{DADE3F16-BCC4-4218-99A6-685D438EA711}" presName="sibTrans" presStyleLbl="sibTrans2D1" presStyleIdx="13" presStyleCnt="40"/>
      <dgm:spPr/>
      <dgm:t>
        <a:bodyPr/>
        <a:lstStyle/>
        <a:p>
          <a:endParaRPr lang="en-IN"/>
        </a:p>
      </dgm:t>
    </dgm:pt>
    <dgm:pt modelId="{99A34A4F-EB88-49FA-A329-FAE5BAE4C6F0}" type="pres">
      <dgm:prSet presAssocID="{DADE3F16-BCC4-4218-99A6-685D438EA711}" presName="connectorText" presStyleLbl="sibTrans2D1" presStyleIdx="13" presStyleCnt="40"/>
      <dgm:spPr/>
      <dgm:t>
        <a:bodyPr/>
        <a:lstStyle/>
        <a:p>
          <a:endParaRPr lang="en-IN"/>
        </a:p>
      </dgm:t>
    </dgm:pt>
    <dgm:pt modelId="{906073ED-C230-47FA-AFCE-166FD45E1F45}" type="pres">
      <dgm:prSet presAssocID="{53A42372-0EB8-4E5F-9407-B8BE9709D7F4}" presName="node" presStyleLbl="node1" presStyleIdx="14" presStyleCnt="41">
        <dgm:presLayoutVars>
          <dgm:bulletEnabled val="1"/>
        </dgm:presLayoutVars>
      </dgm:prSet>
      <dgm:spPr/>
      <dgm:t>
        <a:bodyPr/>
        <a:lstStyle/>
        <a:p>
          <a:endParaRPr lang="en-IN"/>
        </a:p>
      </dgm:t>
    </dgm:pt>
    <dgm:pt modelId="{B49B40AE-9332-4C29-B05C-583CC4B399F3}" type="pres">
      <dgm:prSet presAssocID="{3624A863-FA1D-42ED-8F45-B851E08E8568}" presName="sibTrans" presStyleLbl="sibTrans2D1" presStyleIdx="14" presStyleCnt="40"/>
      <dgm:spPr/>
      <dgm:t>
        <a:bodyPr/>
        <a:lstStyle/>
        <a:p>
          <a:endParaRPr lang="en-IN"/>
        </a:p>
      </dgm:t>
    </dgm:pt>
    <dgm:pt modelId="{8BA7D04C-D9A1-4BEA-8CE3-1172D635933D}" type="pres">
      <dgm:prSet presAssocID="{3624A863-FA1D-42ED-8F45-B851E08E8568}" presName="connectorText" presStyleLbl="sibTrans2D1" presStyleIdx="14" presStyleCnt="40"/>
      <dgm:spPr/>
      <dgm:t>
        <a:bodyPr/>
        <a:lstStyle/>
        <a:p>
          <a:endParaRPr lang="en-IN"/>
        </a:p>
      </dgm:t>
    </dgm:pt>
    <dgm:pt modelId="{06E90EF7-FAC7-4F5E-89A4-53F3AE3D979D}" type="pres">
      <dgm:prSet presAssocID="{AD79FF25-EDBA-4B4A-9156-E8B56FA894F1}" presName="node" presStyleLbl="node1" presStyleIdx="15" presStyleCnt="41">
        <dgm:presLayoutVars>
          <dgm:bulletEnabled val="1"/>
        </dgm:presLayoutVars>
      </dgm:prSet>
      <dgm:spPr/>
      <dgm:t>
        <a:bodyPr/>
        <a:lstStyle/>
        <a:p>
          <a:endParaRPr lang="en-IN"/>
        </a:p>
      </dgm:t>
    </dgm:pt>
    <dgm:pt modelId="{F6DE34CF-7CA4-4558-A032-1C9185C3B030}" type="pres">
      <dgm:prSet presAssocID="{4A52F3DB-DEDF-422A-9E44-EE57BF48A1F5}" presName="sibTrans" presStyleLbl="sibTrans2D1" presStyleIdx="15" presStyleCnt="40"/>
      <dgm:spPr/>
      <dgm:t>
        <a:bodyPr/>
        <a:lstStyle/>
        <a:p>
          <a:endParaRPr lang="en-IN"/>
        </a:p>
      </dgm:t>
    </dgm:pt>
    <dgm:pt modelId="{7C5D8578-5C26-4E87-8A01-F726E8B92062}" type="pres">
      <dgm:prSet presAssocID="{4A52F3DB-DEDF-422A-9E44-EE57BF48A1F5}" presName="connectorText" presStyleLbl="sibTrans2D1" presStyleIdx="15" presStyleCnt="40"/>
      <dgm:spPr/>
      <dgm:t>
        <a:bodyPr/>
        <a:lstStyle/>
        <a:p>
          <a:endParaRPr lang="en-IN"/>
        </a:p>
      </dgm:t>
    </dgm:pt>
    <dgm:pt modelId="{61A27C80-A07B-4A6B-9A52-6597D83479FF}" type="pres">
      <dgm:prSet presAssocID="{6914B902-0C8D-4145-B2FA-0FDAFDAFBD62}" presName="node" presStyleLbl="node1" presStyleIdx="16" presStyleCnt="41">
        <dgm:presLayoutVars>
          <dgm:bulletEnabled val="1"/>
        </dgm:presLayoutVars>
      </dgm:prSet>
      <dgm:spPr/>
      <dgm:t>
        <a:bodyPr/>
        <a:lstStyle/>
        <a:p>
          <a:endParaRPr lang="en-IN"/>
        </a:p>
      </dgm:t>
    </dgm:pt>
    <dgm:pt modelId="{9E7DCB6F-08A9-4E55-B697-B48C8ACB9621}" type="pres">
      <dgm:prSet presAssocID="{4CC92A5A-E742-4584-8295-1B832366C857}" presName="sibTrans" presStyleLbl="sibTrans2D1" presStyleIdx="16" presStyleCnt="40"/>
      <dgm:spPr/>
      <dgm:t>
        <a:bodyPr/>
        <a:lstStyle/>
        <a:p>
          <a:endParaRPr lang="en-IN"/>
        </a:p>
      </dgm:t>
    </dgm:pt>
    <dgm:pt modelId="{BC748434-1F16-4209-BF3F-B2713E677523}" type="pres">
      <dgm:prSet presAssocID="{4CC92A5A-E742-4584-8295-1B832366C857}" presName="connectorText" presStyleLbl="sibTrans2D1" presStyleIdx="16" presStyleCnt="40"/>
      <dgm:spPr/>
      <dgm:t>
        <a:bodyPr/>
        <a:lstStyle/>
        <a:p>
          <a:endParaRPr lang="en-IN"/>
        </a:p>
      </dgm:t>
    </dgm:pt>
    <dgm:pt modelId="{D2B814FA-6F91-4EF7-86AB-94ACDC95931F}" type="pres">
      <dgm:prSet presAssocID="{869AE53B-6EEA-480F-A47A-9F82681F3EB4}" presName="node" presStyleLbl="node1" presStyleIdx="17" presStyleCnt="41">
        <dgm:presLayoutVars>
          <dgm:bulletEnabled val="1"/>
        </dgm:presLayoutVars>
      </dgm:prSet>
      <dgm:spPr/>
      <dgm:t>
        <a:bodyPr/>
        <a:lstStyle/>
        <a:p>
          <a:endParaRPr lang="en-IN"/>
        </a:p>
      </dgm:t>
    </dgm:pt>
    <dgm:pt modelId="{F81267EC-05CE-4473-891F-C452CFA6E8E4}" type="pres">
      <dgm:prSet presAssocID="{0EC1C80D-EEFC-4813-9E93-9356B1790629}" presName="sibTrans" presStyleLbl="sibTrans2D1" presStyleIdx="17" presStyleCnt="40"/>
      <dgm:spPr/>
      <dgm:t>
        <a:bodyPr/>
        <a:lstStyle/>
        <a:p>
          <a:endParaRPr lang="en-IN"/>
        </a:p>
      </dgm:t>
    </dgm:pt>
    <dgm:pt modelId="{EDACFFBD-E41D-403C-B5F3-FE149DF456AD}" type="pres">
      <dgm:prSet presAssocID="{0EC1C80D-EEFC-4813-9E93-9356B1790629}" presName="connectorText" presStyleLbl="sibTrans2D1" presStyleIdx="17" presStyleCnt="40"/>
      <dgm:spPr/>
      <dgm:t>
        <a:bodyPr/>
        <a:lstStyle/>
        <a:p>
          <a:endParaRPr lang="en-IN"/>
        </a:p>
      </dgm:t>
    </dgm:pt>
    <dgm:pt modelId="{07C45DC9-3A3F-4938-8AEF-FB51173B98BB}" type="pres">
      <dgm:prSet presAssocID="{87BAC0AE-D1B4-406B-AD65-0A485ED655E8}" presName="node" presStyleLbl="node1" presStyleIdx="18" presStyleCnt="41">
        <dgm:presLayoutVars>
          <dgm:bulletEnabled val="1"/>
        </dgm:presLayoutVars>
      </dgm:prSet>
      <dgm:spPr/>
      <dgm:t>
        <a:bodyPr/>
        <a:lstStyle/>
        <a:p>
          <a:endParaRPr lang="en-IN"/>
        </a:p>
      </dgm:t>
    </dgm:pt>
    <dgm:pt modelId="{82B07F30-4421-4F1E-8292-C8E1D8056CC2}" type="pres">
      <dgm:prSet presAssocID="{BA88CE97-279C-4258-8393-D6DF67697565}" presName="sibTrans" presStyleLbl="sibTrans2D1" presStyleIdx="18" presStyleCnt="40"/>
      <dgm:spPr/>
      <dgm:t>
        <a:bodyPr/>
        <a:lstStyle/>
        <a:p>
          <a:endParaRPr lang="en-IN"/>
        </a:p>
      </dgm:t>
    </dgm:pt>
    <dgm:pt modelId="{A6C0DA89-A014-4597-8F83-39EB29407FF5}" type="pres">
      <dgm:prSet presAssocID="{BA88CE97-279C-4258-8393-D6DF67697565}" presName="connectorText" presStyleLbl="sibTrans2D1" presStyleIdx="18" presStyleCnt="40"/>
      <dgm:spPr/>
      <dgm:t>
        <a:bodyPr/>
        <a:lstStyle/>
        <a:p>
          <a:endParaRPr lang="en-IN"/>
        </a:p>
      </dgm:t>
    </dgm:pt>
    <dgm:pt modelId="{972B7AB0-EBDE-4D59-9105-79A90BFECA43}" type="pres">
      <dgm:prSet presAssocID="{43DA4E75-A814-4E19-B98D-F8F86A7DE898}" presName="node" presStyleLbl="node1" presStyleIdx="19" presStyleCnt="41">
        <dgm:presLayoutVars>
          <dgm:bulletEnabled val="1"/>
        </dgm:presLayoutVars>
      </dgm:prSet>
      <dgm:spPr/>
      <dgm:t>
        <a:bodyPr/>
        <a:lstStyle/>
        <a:p>
          <a:endParaRPr lang="en-IN"/>
        </a:p>
      </dgm:t>
    </dgm:pt>
    <dgm:pt modelId="{AFBD6C62-16AF-4DB2-B66A-B024B5A083F7}" type="pres">
      <dgm:prSet presAssocID="{E2C35599-9BA8-4972-86AB-981BCE25715A}" presName="sibTrans" presStyleLbl="sibTrans2D1" presStyleIdx="19" presStyleCnt="40"/>
      <dgm:spPr/>
      <dgm:t>
        <a:bodyPr/>
        <a:lstStyle/>
        <a:p>
          <a:endParaRPr lang="en-IN"/>
        </a:p>
      </dgm:t>
    </dgm:pt>
    <dgm:pt modelId="{B417B9EF-8869-4CE9-828B-39CA00A10F95}" type="pres">
      <dgm:prSet presAssocID="{E2C35599-9BA8-4972-86AB-981BCE25715A}" presName="connectorText" presStyleLbl="sibTrans2D1" presStyleIdx="19" presStyleCnt="40"/>
      <dgm:spPr/>
      <dgm:t>
        <a:bodyPr/>
        <a:lstStyle/>
        <a:p>
          <a:endParaRPr lang="en-IN"/>
        </a:p>
      </dgm:t>
    </dgm:pt>
    <dgm:pt modelId="{CDB48E4F-8614-4A72-9B72-EDB481AF5790}" type="pres">
      <dgm:prSet presAssocID="{9731253F-DBE3-465B-B90A-C2C81814F9F8}" presName="node" presStyleLbl="node1" presStyleIdx="20" presStyleCnt="41">
        <dgm:presLayoutVars>
          <dgm:bulletEnabled val="1"/>
        </dgm:presLayoutVars>
      </dgm:prSet>
      <dgm:spPr/>
      <dgm:t>
        <a:bodyPr/>
        <a:lstStyle/>
        <a:p>
          <a:endParaRPr lang="en-IN"/>
        </a:p>
      </dgm:t>
    </dgm:pt>
    <dgm:pt modelId="{DEEE8AC0-14BB-4CEF-92BF-AB02C1757C71}" type="pres">
      <dgm:prSet presAssocID="{6F20573B-6E12-4455-9F7C-4189836426C1}" presName="sibTrans" presStyleLbl="sibTrans2D1" presStyleIdx="20" presStyleCnt="40"/>
      <dgm:spPr/>
      <dgm:t>
        <a:bodyPr/>
        <a:lstStyle/>
        <a:p>
          <a:endParaRPr lang="en-IN"/>
        </a:p>
      </dgm:t>
    </dgm:pt>
    <dgm:pt modelId="{3CAC8317-1B26-4239-8E56-9BD06F6BA9D1}" type="pres">
      <dgm:prSet presAssocID="{6F20573B-6E12-4455-9F7C-4189836426C1}" presName="connectorText" presStyleLbl="sibTrans2D1" presStyleIdx="20" presStyleCnt="40"/>
      <dgm:spPr/>
      <dgm:t>
        <a:bodyPr/>
        <a:lstStyle/>
        <a:p>
          <a:endParaRPr lang="en-IN"/>
        </a:p>
      </dgm:t>
    </dgm:pt>
    <dgm:pt modelId="{60ACE3FF-6643-4A7F-BA2E-8F85D713454A}" type="pres">
      <dgm:prSet presAssocID="{710E7162-D19A-42F9-9D44-1F33A1C63365}" presName="node" presStyleLbl="node1" presStyleIdx="21" presStyleCnt="41">
        <dgm:presLayoutVars>
          <dgm:bulletEnabled val="1"/>
        </dgm:presLayoutVars>
      </dgm:prSet>
      <dgm:spPr/>
      <dgm:t>
        <a:bodyPr/>
        <a:lstStyle/>
        <a:p>
          <a:endParaRPr lang="en-IN"/>
        </a:p>
      </dgm:t>
    </dgm:pt>
    <dgm:pt modelId="{62A2C1F7-539A-4534-93DE-51D23D2385D4}" type="pres">
      <dgm:prSet presAssocID="{AD3A4974-F4DF-404D-A82F-75A08D56503A}" presName="sibTrans" presStyleLbl="sibTrans2D1" presStyleIdx="21" presStyleCnt="40"/>
      <dgm:spPr/>
      <dgm:t>
        <a:bodyPr/>
        <a:lstStyle/>
        <a:p>
          <a:endParaRPr lang="en-IN"/>
        </a:p>
      </dgm:t>
    </dgm:pt>
    <dgm:pt modelId="{49BB08DD-29E1-418A-97D3-6AEDCD63217D}" type="pres">
      <dgm:prSet presAssocID="{AD3A4974-F4DF-404D-A82F-75A08D56503A}" presName="connectorText" presStyleLbl="sibTrans2D1" presStyleIdx="21" presStyleCnt="40"/>
      <dgm:spPr/>
      <dgm:t>
        <a:bodyPr/>
        <a:lstStyle/>
        <a:p>
          <a:endParaRPr lang="en-IN"/>
        </a:p>
      </dgm:t>
    </dgm:pt>
    <dgm:pt modelId="{82B9E845-2A3E-4B04-949E-9BD608212454}" type="pres">
      <dgm:prSet presAssocID="{6489F2C2-9CDC-4CDB-B101-01C2CCA619D7}" presName="node" presStyleLbl="node1" presStyleIdx="22" presStyleCnt="41">
        <dgm:presLayoutVars>
          <dgm:bulletEnabled val="1"/>
        </dgm:presLayoutVars>
      </dgm:prSet>
      <dgm:spPr/>
      <dgm:t>
        <a:bodyPr/>
        <a:lstStyle/>
        <a:p>
          <a:endParaRPr lang="en-IN"/>
        </a:p>
      </dgm:t>
    </dgm:pt>
    <dgm:pt modelId="{40A159B0-2A25-4E42-BFCD-209028F69203}" type="pres">
      <dgm:prSet presAssocID="{DB40024A-8BFE-4285-83A6-D59A4C64B2FD}" presName="sibTrans" presStyleLbl="sibTrans2D1" presStyleIdx="22" presStyleCnt="40"/>
      <dgm:spPr/>
      <dgm:t>
        <a:bodyPr/>
        <a:lstStyle/>
        <a:p>
          <a:endParaRPr lang="en-IN"/>
        </a:p>
      </dgm:t>
    </dgm:pt>
    <dgm:pt modelId="{B3BD54B9-573C-4294-983E-59EF9B0E8E6B}" type="pres">
      <dgm:prSet presAssocID="{DB40024A-8BFE-4285-83A6-D59A4C64B2FD}" presName="connectorText" presStyleLbl="sibTrans2D1" presStyleIdx="22" presStyleCnt="40"/>
      <dgm:spPr/>
      <dgm:t>
        <a:bodyPr/>
        <a:lstStyle/>
        <a:p>
          <a:endParaRPr lang="en-IN"/>
        </a:p>
      </dgm:t>
    </dgm:pt>
    <dgm:pt modelId="{A5963078-F120-4A3B-A8E6-D96CCA76381F}" type="pres">
      <dgm:prSet presAssocID="{6B986535-6CF4-49E5-AF90-51AA38C4738F}" presName="node" presStyleLbl="node1" presStyleIdx="23" presStyleCnt="41">
        <dgm:presLayoutVars>
          <dgm:bulletEnabled val="1"/>
        </dgm:presLayoutVars>
      </dgm:prSet>
      <dgm:spPr/>
      <dgm:t>
        <a:bodyPr/>
        <a:lstStyle/>
        <a:p>
          <a:endParaRPr lang="en-IN"/>
        </a:p>
      </dgm:t>
    </dgm:pt>
    <dgm:pt modelId="{E6C6F740-93EC-4E88-9248-C6309A43134C}" type="pres">
      <dgm:prSet presAssocID="{F78909F9-C0A4-4241-809A-91C09E75A111}" presName="sibTrans" presStyleLbl="sibTrans2D1" presStyleIdx="23" presStyleCnt="40"/>
      <dgm:spPr/>
      <dgm:t>
        <a:bodyPr/>
        <a:lstStyle/>
        <a:p>
          <a:endParaRPr lang="en-IN"/>
        </a:p>
      </dgm:t>
    </dgm:pt>
    <dgm:pt modelId="{C9E9DF36-1E11-4778-8326-2287E8C3C705}" type="pres">
      <dgm:prSet presAssocID="{F78909F9-C0A4-4241-809A-91C09E75A111}" presName="connectorText" presStyleLbl="sibTrans2D1" presStyleIdx="23" presStyleCnt="40"/>
      <dgm:spPr/>
      <dgm:t>
        <a:bodyPr/>
        <a:lstStyle/>
        <a:p>
          <a:endParaRPr lang="en-IN"/>
        </a:p>
      </dgm:t>
    </dgm:pt>
    <dgm:pt modelId="{FBBE5CBF-D961-42DA-A465-C87527C16254}" type="pres">
      <dgm:prSet presAssocID="{93A7607F-81BD-4F2A-AE58-DDE9DF6BCACD}" presName="node" presStyleLbl="node1" presStyleIdx="24" presStyleCnt="41">
        <dgm:presLayoutVars>
          <dgm:bulletEnabled val="1"/>
        </dgm:presLayoutVars>
      </dgm:prSet>
      <dgm:spPr/>
      <dgm:t>
        <a:bodyPr/>
        <a:lstStyle/>
        <a:p>
          <a:endParaRPr lang="en-IN"/>
        </a:p>
      </dgm:t>
    </dgm:pt>
    <dgm:pt modelId="{62392982-2573-4066-8130-DF91FD16CF32}" type="pres">
      <dgm:prSet presAssocID="{86A6F0F8-9475-4B50-A031-94AC00AF6C94}" presName="sibTrans" presStyleLbl="sibTrans2D1" presStyleIdx="24" presStyleCnt="40"/>
      <dgm:spPr/>
      <dgm:t>
        <a:bodyPr/>
        <a:lstStyle/>
        <a:p>
          <a:endParaRPr lang="en-IN"/>
        </a:p>
      </dgm:t>
    </dgm:pt>
    <dgm:pt modelId="{DC373F11-BBDC-4F6B-B791-790A6AF541D1}" type="pres">
      <dgm:prSet presAssocID="{86A6F0F8-9475-4B50-A031-94AC00AF6C94}" presName="connectorText" presStyleLbl="sibTrans2D1" presStyleIdx="24" presStyleCnt="40"/>
      <dgm:spPr/>
      <dgm:t>
        <a:bodyPr/>
        <a:lstStyle/>
        <a:p>
          <a:endParaRPr lang="en-IN"/>
        </a:p>
      </dgm:t>
    </dgm:pt>
    <dgm:pt modelId="{90995826-8659-403F-8522-4371D699FF37}" type="pres">
      <dgm:prSet presAssocID="{83B45869-5149-421E-A18C-07F56EC838E5}" presName="node" presStyleLbl="node1" presStyleIdx="25" presStyleCnt="41">
        <dgm:presLayoutVars>
          <dgm:bulletEnabled val="1"/>
        </dgm:presLayoutVars>
      </dgm:prSet>
      <dgm:spPr/>
      <dgm:t>
        <a:bodyPr/>
        <a:lstStyle/>
        <a:p>
          <a:endParaRPr lang="en-IN"/>
        </a:p>
      </dgm:t>
    </dgm:pt>
    <dgm:pt modelId="{575F15BC-E88A-48FC-B365-66552235E9FB}" type="pres">
      <dgm:prSet presAssocID="{0B4F5F40-7EBD-4C3B-ACCB-54D04EDAC633}" presName="sibTrans" presStyleLbl="sibTrans2D1" presStyleIdx="25" presStyleCnt="40"/>
      <dgm:spPr/>
      <dgm:t>
        <a:bodyPr/>
        <a:lstStyle/>
        <a:p>
          <a:endParaRPr lang="en-IN"/>
        </a:p>
      </dgm:t>
    </dgm:pt>
    <dgm:pt modelId="{5050421B-0411-429C-9C2C-1B8100118EB3}" type="pres">
      <dgm:prSet presAssocID="{0B4F5F40-7EBD-4C3B-ACCB-54D04EDAC633}" presName="connectorText" presStyleLbl="sibTrans2D1" presStyleIdx="25" presStyleCnt="40"/>
      <dgm:spPr/>
      <dgm:t>
        <a:bodyPr/>
        <a:lstStyle/>
        <a:p>
          <a:endParaRPr lang="en-IN"/>
        </a:p>
      </dgm:t>
    </dgm:pt>
    <dgm:pt modelId="{13DEFAAF-62E5-40C0-B956-87AE6BDD5B68}" type="pres">
      <dgm:prSet presAssocID="{D4B808F0-052B-4149-88D6-C2A158D69F72}" presName="node" presStyleLbl="node1" presStyleIdx="26" presStyleCnt="41">
        <dgm:presLayoutVars>
          <dgm:bulletEnabled val="1"/>
        </dgm:presLayoutVars>
      </dgm:prSet>
      <dgm:spPr/>
      <dgm:t>
        <a:bodyPr/>
        <a:lstStyle/>
        <a:p>
          <a:endParaRPr lang="en-IN"/>
        </a:p>
      </dgm:t>
    </dgm:pt>
    <dgm:pt modelId="{3CB1CBE3-962A-4868-8260-19D527107E76}" type="pres">
      <dgm:prSet presAssocID="{13BC48A6-D015-45A0-93BF-6D4B2A607C22}" presName="sibTrans" presStyleLbl="sibTrans2D1" presStyleIdx="26" presStyleCnt="40"/>
      <dgm:spPr/>
      <dgm:t>
        <a:bodyPr/>
        <a:lstStyle/>
        <a:p>
          <a:endParaRPr lang="en-IN"/>
        </a:p>
      </dgm:t>
    </dgm:pt>
    <dgm:pt modelId="{3B4646E6-41DB-4D7F-B104-EA35D67F35BE}" type="pres">
      <dgm:prSet presAssocID="{13BC48A6-D015-45A0-93BF-6D4B2A607C22}" presName="connectorText" presStyleLbl="sibTrans2D1" presStyleIdx="26" presStyleCnt="40"/>
      <dgm:spPr/>
      <dgm:t>
        <a:bodyPr/>
        <a:lstStyle/>
        <a:p>
          <a:endParaRPr lang="en-IN"/>
        </a:p>
      </dgm:t>
    </dgm:pt>
    <dgm:pt modelId="{D49392C8-E8A9-4042-9596-BF5B67162F8C}" type="pres">
      <dgm:prSet presAssocID="{C3EAFAC4-EC23-43AA-B60B-F1B5B78BB2DD}" presName="node" presStyleLbl="node1" presStyleIdx="27" presStyleCnt="41">
        <dgm:presLayoutVars>
          <dgm:bulletEnabled val="1"/>
        </dgm:presLayoutVars>
      </dgm:prSet>
      <dgm:spPr/>
      <dgm:t>
        <a:bodyPr/>
        <a:lstStyle/>
        <a:p>
          <a:endParaRPr lang="en-IN"/>
        </a:p>
      </dgm:t>
    </dgm:pt>
    <dgm:pt modelId="{6A21BEA4-D67A-4C3B-B31A-F81B878ADDDA}" type="pres">
      <dgm:prSet presAssocID="{C5BC97FA-9147-41A6-8BA4-1EE8A495A310}" presName="sibTrans" presStyleLbl="sibTrans2D1" presStyleIdx="27" presStyleCnt="40"/>
      <dgm:spPr/>
      <dgm:t>
        <a:bodyPr/>
        <a:lstStyle/>
        <a:p>
          <a:endParaRPr lang="en-IN"/>
        </a:p>
      </dgm:t>
    </dgm:pt>
    <dgm:pt modelId="{D8E771D5-A0EB-428F-B02A-5B9E0F485C1F}" type="pres">
      <dgm:prSet presAssocID="{C5BC97FA-9147-41A6-8BA4-1EE8A495A310}" presName="connectorText" presStyleLbl="sibTrans2D1" presStyleIdx="27" presStyleCnt="40"/>
      <dgm:spPr/>
      <dgm:t>
        <a:bodyPr/>
        <a:lstStyle/>
        <a:p>
          <a:endParaRPr lang="en-IN"/>
        </a:p>
      </dgm:t>
    </dgm:pt>
    <dgm:pt modelId="{87A40ADF-F03C-48C0-B128-0E075C9ACF1F}" type="pres">
      <dgm:prSet presAssocID="{C1F0651A-FE2B-4C02-99A7-5ACEA3D6FC7B}" presName="node" presStyleLbl="node1" presStyleIdx="28" presStyleCnt="41">
        <dgm:presLayoutVars>
          <dgm:bulletEnabled val="1"/>
        </dgm:presLayoutVars>
      </dgm:prSet>
      <dgm:spPr/>
      <dgm:t>
        <a:bodyPr/>
        <a:lstStyle/>
        <a:p>
          <a:endParaRPr lang="en-IN"/>
        </a:p>
      </dgm:t>
    </dgm:pt>
    <dgm:pt modelId="{BC7BC253-34D9-4093-B7C4-4E992D39DDC6}" type="pres">
      <dgm:prSet presAssocID="{3FC20F8B-64A9-420C-B46A-1E68A29B66EC}" presName="sibTrans" presStyleLbl="sibTrans2D1" presStyleIdx="28" presStyleCnt="40"/>
      <dgm:spPr/>
      <dgm:t>
        <a:bodyPr/>
        <a:lstStyle/>
        <a:p>
          <a:endParaRPr lang="en-IN"/>
        </a:p>
      </dgm:t>
    </dgm:pt>
    <dgm:pt modelId="{00BE76B0-7E35-4FA2-97F3-C247A5B6F765}" type="pres">
      <dgm:prSet presAssocID="{3FC20F8B-64A9-420C-B46A-1E68A29B66EC}" presName="connectorText" presStyleLbl="sibTrans2D1" presStyleIdx="28" presStyleCnt="40"/>
      <dgm:spPr/>
      <dgm:t>
        <a:bodyPr/>
        <a:lstStyle/>
        <a:p>
          <a:endParaRPr lang="en-IN"/>
        </a:p>
      </dgm:t>
    </dgm:pt>
    <dgm:pt modelId="{6E000B0E-93B6-42B7-9043-500F0E9D9556}" type="pres">
      <dgm:prSet presAssocID="{EE1B9FBA-855A-473B-B0D2-1B7E3933C1E9}" presName="node" presStyleLbl="node1" presStyleIdx="29" presStyleCnt="41">
        <dgm:presLayoutVars>
          <dgm:bulletEnabled val="1"/>
        </dgm:presLayoutVars>
      </dgm:prSet>
      <dgm:spPr/>
      <dgm:t>
        <a:bodyPr/>
        <a:lstStyle/>
        <a:p>
          <a:endParaRPr lang="en-IN"/>
        </a:p>
      </dgm:t>
    </dgm:pt>
    <dgm:pt modelId="{76C17665-95AC-4476-9793-AC7874D133A4}" type="pres">
      <dgm:prSet presAssocID="{6F4A4784-1CF0-475F-B46F-31D3A1FFF9A3}" presName="sibTrans" presStyleLbl="sibTrans2D1" presStyleIdx="29" presStyleCnt="40"/>
      <dgm:spPr/>
      <dgm:t>
        <a:bodyPr/>
        <a:lstStyle/>
        <a:p>
          <a:endParaRPr lang="en-IN"/>
        </a:p>
      </dgm:t>
    </dgm:pt>
    <dgm:pt modelId="{D804BD46-6E16-41EE-8AF8-337E0C3DA56F}" type="pres">
      <dgm:prSet presAssocID="{6F4A4784-1CF0-475F-B46F-31D3A1FFF9A3}" presName="connectorText" presStyleLbl="sibTrans2D1" presStyleIdx="29" presStyleCnt="40"/>
      <dgm:spPr/>
      <dgm:t>
        <a:bodyPr/>
        <a:lstStyle/>
        <a:p>
          <a:endParaRPr lang="en-IN"/>
        </a:p>
      </dgm:t>
    </dgm:pt>
    <dgm:pt modelId="{A459A41F-85A6-4B04-A4CB-3B4198988EF5}" type="pres">
      <dgm:prSet presAssocID="{D1CCA34F-5D50-428F-B509-31E8258DB31D}" presName="node" presStyleLbl="node1" presStyleIdx="30" presStyleCnt="41">
        <dgm:presLayoutVars>
          <dgm:bulletEnabled val="1"/>
        </dgm:presLayoutVars>
      </dgm:prSet>
      <dgm:spPr/>
      <dgm:t>
        <a:bodyPr/>
        <a:lstStyle/>
        <a:p>
          <a:endParaRPr lang="en-IN"/>
        </a:p>
      </dgm:t>
    </dgm:pt>
    <dgm:pt modelId="{05B0E0E6-38B2-46B3-BBC1-F4F4227B511B}" type="pres">
      <dgm:prSet presAssocID="{B821F1BC-2F79-4B88-818C-06476FCD8BE0}" presName="sibTrans" presStyleLbl="sibTrans2D1" presStyleIdx="30" presStyleCnt="40"/>
      <dgm:spPr/>
      <dgm:t>
        <a:bodyPr/>
        <a:lstStyle/>
        <a:p>
          <a:endParaRPr lang="en-IN"/>
        </a:p>
      </dgm:t>
    </dgm:pt>
    <dgm:pt modelId="{EAA8AE25-CFE2-46DB-A91D-75ADD031F1C5}" type="pres">
      <dgm:prSet presAssocID="{B821F1BC-2F79-4B88-818C-06476FCD8BE0}" presName="connectorText" presStyleLbl="sibTrans2D1" presStyleIdx="30" presStyleCnt="40"/>
      <dgm:spPr/>
      <dgm:t>
        <a:bodyPr/>
        <a:lstStyle/>
        <a:p>
          <a:endParaRPr lang="en-IN"/>
        </a:p>
      </dgm:t>
    </dgm:pt>
    <dgm:pt modelId="{C6A2400A-35F2-44EA-9389-E1D53410ACBC}" type="pres">
      <dgm:prSet presAssocID="{C3A76A9B-7392-4811-BE6C-010FD90D2BF8}" presName="node" presStyleLbl="node1" presStyleIdx="31" presStyleCnt="41">
        <dgm:presLayoutVars>
          <dgm:bulletEnabled val="1"/>
        </dgm:presLayoutVars>
      </dgm:prSet>
      <dgm:spPr/>
      <dgm:t>
        <a:bodyPr/>
        <a:lstStyle/>
        <a:p>
          <a:endParaRPr lang="en-IN"/>
        </a:p>
      </dgm:t>
    </dgm:pt>
    <dgm:pt modelId="{FE8F13C1-F79E-422D-8B4F-022CDA012C64}" type="pres">
      <dgm:prSet presAssocID="{32C2CF30-5D89-4B0D-B699-9103569E9C04}" presName="sibTrans" presStyleLbl="sibTrans2D1" presStyleIdx="31" presStyleCnt="40"/>
      <dgm:spPr/>
      <dgm:t>
        <a:bodyPr/>
        <a:lstStyle/>
        <a:p>
          <a:endParaRPr lang="en-IN"/>
        </a:p>
      </dgm:t>
    </dgm:pt>
    <dgm:pt modelId="{77927619-640B-4B96-8926-7D5B976C4B70}" type="pres">
      <dgm:prSet presAssocID="{32C2CF30-5D89-4B0D-B699-9103569E9C04}" presName="connectorText" presStyleLbl="sibTrans2D1" presStyleIdx="31" presStyleCnt="40"/>
      <dgm:spPr/>
      <dgm:t>
        <a:bodyPr/>
        <a:lstStyle/>
        <a:p>
          <a:endParaRPr lang="en-IN"/>
        </a:p>
      </dgm:t>
    </dgm:pt>
    <dgm:pt modelId="{2AE3183A-8C85-4F45-8FD0-5D794EFD3089}" type="pres">
      <dgm:prSet presAssocID="{7EC1D3A2-7EE0-4244-BE0C-76AA41337CE4}" presName="node" presStyleLbl="node1" presStyleIdx="32" presStyleCnt="41">
        <dgm:presLayoutVars>
          <dgm:bulletEnabled val="1"/>
        </dgm:presLayoutVars>
      </dgm:prSet>
      <dgm:spPr/>
      <dgm:t>
        <a:bodyPr/>
        <a:lstStyle/>
        <a:p>
          <a:endParaRPr lang="en-IN"/>
        </a:p>
      </dgm:t>
    </dgm:pt>
    <dgm:pt modelId="{C721BDE6-79F8-4F76-B279-9AABE0D33130}" type="pres">
      <dgm:prSet presAssocID="{7D2D37B8-41E4-46A4-9711-676EF13F9275}" presName="sibTrans" presStyleLbl="sibTrans2D1" presStyleIdx="32" presStyleCnt="40"/>
      <dgm:spPr/>
      <dgm:t>
        <a:bodyPr/>
        <a:lstStyle/>
        <a:p>
          <a:endParaRPr lang="en-IN"/>
        </a:p>
      </dgm:t>
    </dgm:pt>
    <dgm:pt modelId="{5ECDC61B-1983-4026-8EE1-B234D321FB46}" type="pres">
      <dgm:prSet presAssocID="{7D2D37B8-41E4-46A4-9711-676EF13F9275}" presName="connectorText" presStyleLbl="sibTrans2D1" presStyleIdx="32" presStyleCnt="40"/>
      <dgm:spPr/>
      <dgm:t>
        <a:bodyPr/>
        <a:lstStyle/>
        <a:p>
          <a:endParaRPr lang="en-IN"/>
        </a:p>
      </dgm:t>
    </dgm:pt>
    <dgm:pt modelId="{9EB3B4D7-B29C-414A-A9BD-99EB880E6F40}" type="pres">
      <dgm:prSet presAssocID="{16C43B89-8DB1-4AC7-B652-C2C518DEFE8F}" presName="node" presStyleLbl="node1" presStyleIdx="33" presStyleCnt="41">
        <dgm:presLayoutVars>
          <dgm:bulletEnabled val="1"/>
        </dgm:presLayoutVars>
      </dgm:prSet>
      <dgm:spPr/>
      <dgm:t>
        <a:bodyPr/>
        <a:lstStyle/>
        <a:p>
          <a:endParaRPr lang="en-IN"/>
        </a:p>
      </dgm:t>
    </dgm:pt>
    <dgm:pt modelId="{F517502B-43B2-431A-99D2-A560993AAEF9}" type="pres">
      <dgm:prSet presAssocID="{7474DC6C-C794-417F-9473-861BA261AD56}" presName="sibTrans" presStyleLbl="sibTrans2D1" presStyleIdx="33" presStyleCnt="40"/>
      <dgm:spPr/>
      <dgm:t>
        <a:bodyPr/>
        <a:lstStyle/>
        <a:p>
          <a:endParaRPr lang="en-IN"/>
        </a:p>
      </dgm:t>
    </dgm:pt>
    <dgm:pt modelId="{02F04C67-FDB6-4222-875B-C19351912FC1}" type="pres">
      <dgm:prSet presAssocID="{7474DC6C-C794-417F-9473-861BA261AD56}" presName="connectorText" presStyleLbl="sibTrans2D1" presStyleIdx="33" presStyleCnt="40"/>
      <dgm:spPr/>
      <dgm:t>
        <a:bodyPr/>
        <a:lstStyle/>
        <a:p>
          <a:endParaRPr lang="en-IN"/>
        </a:p>
      </dgm:t>
    </dgm:pt>
    <dgm:pt modelId="{8B1F51B4-EC19-4BA7-B3BC-A6A9FE4C7E32}" type="pres">
      <dgm:prSet presAssocID="{DB35F6B5-10A6-450F-8336-39B19A8DC36C}" presName="node" presStyleLbl="node1" presStyleIdx="34" presStyleCnt="41">
        <dgm:presLayoutVars>
          <dgm:bulletEnabled val="1"/>
        </dgm:presLayoutVars>
      </dgm:prSet>
      <dgm:spPr/>
      <dgm:t>
        <a:bodyPr/>
        <a:lstStyle/>
        <a:p>
          <a:endParaRPr lang="en-IN"/>
        </a:p>
      </dgm:t>
    </dgm:pt>
    <dgm:pt modelId="{B1EFD503-E3B2-49B0-920C-9CB489F0C31D}" type="pres">
      <dgm:prSet presAssocID="{617C6DF9-502C-4C15-9269-0ECA577BC103}" presName="sibTrans" presStyleLbl="sibTrans2D1" presStyleIdx="34" presStyleCnt="40"/>
      <dgm:spPr/>
      <dgm:t>
        <a:bodyPr/>
        <a:lstStyle/>
        <a:p>
          <a:endParaRPr lang="en-IN"/>
        </a:p>
      </dgm:t>
    </dgm:pt>
    <dgm:pt modelId="{A26EC82A-28C9-4EF1-8E6F-4A86912F71DC}" type="pres">
      <dgm:prSet presAssocID="{617C6DF9-502C-4C15-9269-0ECA577BC103}" presName="connectorText" presStyleLbl="sibTrans2D1" presStyleIdx="34" presStyleCnt="40"/>
      <dgm:spPr/>
      <dgm:t>
        <a:bodyPr/>
        <a:lstStyle/>
        <a:p>
          <a:endParaRPr lang="en-IN"/>
        </a:p>
      </dgm:t>
    </dgm:pt>
    <dgm:pt modelId="{DD47636F-2004-4B06-83C6-CA0E00B1EED8}" type="pres">
      <dgm:prSet presAssocID="{BE038E7E-B405-46D8-A3EA-42A863FA880A}" presName="node" presStyleLbl="node1" presStyleIdx="35" presStyleCnt="41">
        <dgm:presLayoutVars>
          <dgm:bulletEnabled val="1"/>
        </dgm:presLayoutVars>
      </dgm:prSet>
      <dgm:spPr/>
      <dgm:t>
        <a:bodyPr/>
        <a:lstStyle/>
        <a:p>
          <a:endParaRPr lang="en-IN"/>
        </a:p>
      </dgm:t>
    </dgm:pt>
    <dgm:pt modelId="{D9B213A6-2804-4574-AB45-78DA3810726E}" type="pres">
      <dgm:prSet presAssocID="{93CB80C9-EE78-4136-AC23-F49BB4CC9260}" presName="sibTrans" presStyleLbl="sibTrans2D1" presStyleIdx="35" presStyleCnt="40"/>
      <dgm:spPr/>
      <dgm:t>
        <a:bodyPr/>
        <a:lstStyle/>
        <a:p>
          <a:endParaRPr lang="en-IN"/>
        </a:p>
      </dgm:t>
    </dgm:pt>
    <dgm:pt modelId="{F91E162A-66E1-460F-BCE3-D229A7754F67}" type="pres">
      <dgm:prSet presAssocID="{93CB80C9-EE78-4136-AC23-F49BB4CC9260}" presName="connectorText" presStyleLbl="sibTrans2D1" presStyleIdx="35" presStyleCnt="40"/>
      <dgm:spPr/>
      <dgm:t>
        <a:bodyPr/>
        <a:lstStyle/>
        <a:p>
          <a:endParaRPr lang="en-IN"/>
        </a:p>
      </dgm:t>
    </dgm:pt>
    <dgm:pt modelId="{CF7239A8-9236-4272-9216-AC487D3CCD9F}" type="pres">
      <dgm:prSet presAssocID="{9BDCE142-2B54-4614-9BDE-7E09E71AD36B}" presName="node" presStyleLbl="node1" presStyleIdx="36" presStyleCnt="41">
        <dgm:presLayoutVars>
          <dgm:bulletEnabled val="1"/>
        </dgm:presLayoutVars>
      </dgm:prSet>
      <dgm:spPr/>
      <dgm:t>
        <a:bodyPr/>
        <a:lstStyle/>
        <a:p>
          <a:endParaRPr lang="en-IN"/>
        </a:p>
      </dgm:t>
    </dgm:pt>
    <dgm:pt modelId="{E9DC2CB9-E6C1-4775-ABE1-2F2CDF9ED68E}" type="pres">
      <dgm:prSet presAssocID="{19E1BC90-4233-46E6-B4CB-899899462104}" presName="sibTrans" presStyleLbl="sibTrans2D1" presStyleIdx="36" presStyleCnt="40"/>
      <dgm:spPr/>
      <dgm:t>
        <a:bodyPr/>
        <a:lstStyle/>
        <a:p>
          <a:endParaRPr lang="en-IN"/>
        </a:p>
      </dgm:t>
    </dgm:pt>
    <dgm:pt modelId="{F7D17C02-303C-42AA-9CAC-18DFAB6526BF}" type="pres">
      <dgm:prSet presAssocID="{19E1BC90-4233-46E6-B4CB-899899462104}" presName="connectorText" presStyleLbl="sibTrans2D1" presStyleIdx="36" presStyleCnt="40"/>
      <dgm:spPr/>
      <dgm:t>
        <a:bodyPr/>
        <a:lstStyle/>
        <a:p>
          <a:endParaRPr lang="en-IN"/>
        </a:p>
      </dgm:t>
    </dgm:pt>
    <dgm:pt modelId="{0D49B055-B6B2-4D10-BB53-246281B04967}" type="pres">
      <dgm:prSet presAssocID="{571AFB5D-129E-4FD0-810E-B0FFA3A81AC3}" presName="node" presStyleLbl="node1" presStyleIdx="37" presStyleCnt="41">
        <dgm:presLayoutVars>
          <dgm:bulletEnabled val="1"/>
        </dgm:presLayoutVars>
      </dgm:prSet>
      <dgm:spPr/>
      <dgm:t>
        <a:bodyPr/>
        <a:lstStyle/>
        <a:p>
          <a:endParaRPr lang="en-IN"/>
        </a:p>
      </dgm:t>
    </dgm:pt>
    <dgm:pt modelId="{AB3C7FB5-BDF6-4AA6-AD51-BC31557C9FBB}" type="pres">
      <dgm:prSet presAssocID="{B35E3632-9C08-4DF9-8D28-57285B66FDDE}" presName="sibTrans" presStyleLbl="sibTrans2D1" presStyleIdx="37" presStyleCnt="40"/>
      <dgm:spPr/>
      <dgm:t>
        <a:bodyPr/>
        <a:lstStyle/>
        <a:p>
          <a:endParaRPr lang="en-IN"/>
        </a:p>
      </dgm:t>
    </dgm:pt>
    <dgm:pt modelId="{EFBD6CC7-72C0-482C-A79D-E608C36BAE21}" type="pres">
      <dgm:prSet presAssocID="{B35E3632-9C08-4DF9-8D28-57285B66FDDE}" presName="connectorText" presStyleLbl="sibTrans2D1" presStyleIdx="37" presStyleCnt="40"/>
      <dgm:spPr/>
      <dgm:t>
        <a:bodyPr/>
        <a:lstStyle/>
        <a:p>
          <a:endParaRPr lang="en-IN"/>
        </a:p>
      </dgm:t>
    </dgm:pt>
    <dgm:pt modelId="{5806D1F5-4F80-4520-B267-4A35B11D4957}" type="pres">
      <dgm:prSet presAssocID="{4BC09BEF-46B6-4D87-BA9B-1B60C08BD4F0}" presName="node" presStyleLbl="node1" presStyleIdx="38" presStyleCnt="41">
        <dgm:presLayoutVars>
          <dgm:bulletEnabled val="1"/>
        </dgm:presLayoutVars>
      </dgm:prSet>
      <dgm:spPr/>
      <dgm:t>
        <a:bodyPr/>
        <a:lstStyle/>
        <a:p>
          <a:endParaRPr lang="en-IN"/>
        </a:p>
      </dgm:t>
    </dgm:pt>
    <dgm:pt modelId="{53A31464-CD74-4942-8342-A596B328FD9C}" type="pres">
      <dgm:prSet presAssocID="{BDE35A05-3E55-4FAD-B096-30A6AA89353A}" presName="sibTrans" presStyleLbl="sibTrans2D1" presStyleIdx="38" presStyleCnt="40"/>
      <dgm:spPr/>
      <dgm:t>
        <a:bodyPr/>
        <a:lstStyle/>
        <a:p>
          <a:endParaRPr lang="en-IN"/>
        </a:p>
      </dgm:t>
    </dgm:pt>
    <dgm:pt modelId="{D9A8FFC7-90BA-43E1-BAB2-6A13918CD87D}" type="pres">
      <dgm:prSet presAssocID="{BDE35A05-3E55-4FAD-B096-30A6AA89353A}" presName="connectorText" presStyleLbl="sibTrans2D1" presStyleIdx="38" presStyleCnt="40"/>
      <dgm:spPr/>
      <dgm:t>
        <a:bodyPr/>
        <a:lstStyle/>
        <a:p>
          <a:endParaRPr lang="en-IN"/>
        </a:p>
      </dgm:t>
    </dgm:pt>
    <dgm:pt modelId="{500F1A52-63D1-4402-8867-586BAA071873}" type="pres">
      <dgm:prSet presAssocID="{F862E3E7-94D3-4D92-B69D-B0BA52996D0F}" presName="node" presStyleLbl="node1" presStyleIdx="39" presStyleCnt="41">
        <dgm:presLayoutVars>
          <dgm:bulletEnabled val="1"/>
        </dgm:presLayoutVars>
      </dgm:prSet>
      <dgm:spPr/>
      <dgm:t>
        <a:bodyPr/>
        <a:lstStyle/>
        <a:p>
          <a:endParaRPr lang="en-IN"/>
        </a:p>
      </dgm:t>
    </dgm:pt>
    <dgm:pt modelId="{27BBC66F-25DC-4BE9-B496-E4EAC0AF0FD4}" type="pres">
      <dgm:prSet presAssocID="{49CEEFC8-D730-4A21-B7F7-D054029482D6}" presName="sibTrans" presStyleLbl="sibTrans2D1" presStyleIdx="39" presStyleCnt="40"/>
      <dgm:spPr/>
      <dgm:t>
        <a:bodyPr/>
        <a:lstStyle/>
        <a:p>
          <a:endParaRPr lang="en-IN"/>
        </a:p>
      </dgm:t>
    </dgm:pt>
    <dgm:pt modelId="{3DDBB35A-E0DD-4A70-8B16-28A1F0F66709}" type="pres">
      <dgm:prSet presAssocID="{49CEEFC8-D730-4A21-B7F7-D054029482D6}" presName="connectorText" presStyleLbl="sibTrans2D1" presStyleIdx="39" presStyleCnt="40"/>
      <dgm:spPr/>
      <dgm:t>
        <a:bodyPr/>
        <a:lstStyle/>
        <a:p>
          <a:endParaRPr lang="en-IN"/>
        </a:p>
      </dgm:t>
    </dgm:pt>
    <dgm:pt modelId="{79079E94-F0CD-44B1-9A80-3C6712DEC53F}" type="pres">
      <dgm:prSet presAssocID="{AD5FD78A-FEF4-440F-940C-DCA726F007A9}" presName="node" presStyleLbl="node1" presStyleIdx="40" presStyleCnt="41">
        <dgm:presLayoutVars>
          <dgm:bulletEnabled val="1"/>
        </dgm:presLayoutVars>
      </dgm:prSet>
      <dgm:spPr/>
      <dgm:t>
        <a:bodyPr/>
        <a:lstStyle/>
        <a:p>
          <a:endParaRPr lang="en-IN"/>
        </a:p>
      </dgm:t>
    </dgm:pt>
  </dgm:ptLst>
  <dgm:cxnLst>
    <dgm:cxn modelId="{76E0C085-11B7-49E2-B6FB-F629483B905E}" srcId="{04C44DD4-A3E4-4BFF-AA93-0512B65EA890}" destId="{7EC1D3A2-7EE0-4244-BE0C-76AA41337CE4}" srcOrd="32" destOrd="0" parTransId="{BADA0B6A-784A-4C46-9EAA-FAC892EE8DB3}" sibTransId="{7D2D37B8-41E4-46A4-9711-676EF13F9275}"/>
    <dgm:cxn modelId="{984DEEB0-3E39-4BCF-BE07-9D8F5C545140}" type="presOf" srcId="{4A52F3DB-DEDF-422A-9E44-EE57BF48A1F5}" destId="{F6DE34CF-7CA4-4558-A032-1C9185C3B030}" srcOrd="0" destOrd="0" presId="urn:microsoft.com/office/officeart/2005/8/layout/process5"/>
    <dgm:cxn modelId="{441B6A80-AE41-4C6E-813B-8D14DC2DA7B5}" type="presOf" srcId="{DB40024A-8BFE-4285-83A6-D59A4C64B2FD}" destId="{B3BD54B9-573C-4294-983E-59EF9B0E8E6B}" srcOrd="1" destOrd="0" presId="urn:microsoft.com/office/officeart/2005/8/layout/process5"/>
    <dgm:cxn modelId="{5F4AD496-F812-472F-A1BC-5CBE803AD193}" srcId="{04C44DD4-A3E4-4BFF-AA93-0512B65EA890}" destId="{2118A858-E0D1-4586-80AF-B276BA9FAF56}" srcOrd="11" destOrd="0" parTransId="{D94A97F4-32E6-4D50-869F-18E2F6265A7C}" sibTransId="{AECAD1C5-43D3-4A4D-9AAA-A262A6C05A6F}"/>
    <dgm:cxn modelId="{38FBBD00-4919-4276-89C9-3DFC40D5ED28}" type="presOf" srcId="{9D2E2E64-6A20-4629-BA19-CE447ED76546}" destId="{1D57D94C-3E3D-4375-A75F-976CFDC546FF}" srcOrd="1" destOrd="0" presId="urn:microsoft.com/office/officeart/2005/8/layout/process5"/>
    <dgm:cxn modelId="{63EB61BE-0A54-4371-AC05-6069CA401D77}" srcId="{04C44DD4-A3E4-4BFF-AA93-0512B65EA890}" destId="{EE1B9FBA-855A-473B-B0D2-1B7E3933C1E9}" srcOrd="29" destOrd="0" parTransId="{B0F28988-18EF-4F09-9697-7B587F237C5C}" sibTransId="{6F4A4784-1CF0-475F-B46F-31D3A1FFF9A3}"/>
    <dgm:cxn modelId="{A1BA4F23-8D3C-4136-AB6B-0B76739CE049}" type="presOf" srcId="{7EC1D3A2-7EE0-4244-BE0C-76AA41337CE4}" destId="{2AE3183A-8C85-4F45-8FD0-5D794EFD3089}" srcOrd="0" destOrd="0" presId="urn:microsoft.com/office/officeart/2005/8/layout/process5"/>
    <dgm:cxn modelId="{BDFB027B-DC31-47F8-A3D9-E26B2078FEBF}" type="presOf" srcId="{68D4383F-8E5A-4A61-85B5-BD525F76E35D}" destId="{34C9ED66-5625-406A-8C7A-A25E0CC69942}" srcOrd="0" destOrd="0" presId="urn:microsoft.com/office/officeart/2005/8/layout/process5"/>
    <dgm:cxn modelId="{90E9A32E-0428-4BAC-98AD-0BC418ED7D93}" srcId="{04C44DD4-A3E4-4BFF-AA93-0512B65EA890}" destId="{A3458253-58A6-48F8-9678-4DD3EB69628A}" srcOrd="3" destOrd="0" parTransId="{B92BD488-C0B5-4358-B409-60D4CA25B3E6}" sibTransId="{80D926A7-8214-4A63-924B-D251AE862F5C}"/>
    <dgm:cxn modelId="{50039AEE-B092-45E5-ABF9-498170ABF8A4}" srcId="{04C44DD4-A3E4-4BFF-AA93-0512B65EA890}" destId="{8B52C3FF-DEA7-4F29-9559-B19F6C6FF305}" srcOrd="10" destOrd="0" parTransId="{D65C9537-5681-4822-A22C-F2F399D9D788}" sibTransId="{45C35A19-B4CF-424E-AB5C-C7C6CAB48919}"/>
    <dgm:cxn modelId="{FB83FC49-39AF-4E71-9507-D6C3546B8D8C}" type="presOf" srcId="{7474DC6C-C794-417F-9473-861BA261AD56}" destId="{02F04C67-FDB6-4222-875B-C19351912FC1}" srcOrd="1" destOrd="0" presId="urn:microsoft.com/office/officeart/2005/8/layout/process5"/>
    <dgm:cxn modelId="{B3582626-0F2E-4CB0-A45E-19D93CC32F57}" type="presOf" srcId="{2118A858-E0D1-4586-80AF-B276BA9FAF56}" destId="{3D9C62A2-62BD-438F-BF6E-1F353A3DA925}" srcOrd="0" destOrd="0" presId="urn:microsoft.com/office/officeart/2005/8/layout/process5"/>
    <dgm:cxn modelId="{6F025280-D51E-44C7-8DC6-FC564BF8435D}" type="presOf" srcId="{9731253F-DBE3-465B-B90A-C2C81814F9F8}" destId="{CDB48E4F-8614-4A72-9B72-EDB481AF5790}" srcOrd="0" destOrd="0" presId="urn:microsoft.com/office/officeart/2005/8/layout/process5"/>
    <dgm:cxn modelId="{DF30BD33-BF2A-4BBE-8E02-2B5C48A14B87}" type="presOf" srcId="{DB35F6B5-10A6-450F-8336-39B19A8DC36C}" destId="{8B1F51B4-EC19-4BA7-B3BC-A6A9FE4C7E32}" srcOrd="0" destOrd="0" presId="urn:microsoft.com/office/officeart/2005/8/layout/process5"/>
    <dgm:cxn modelId="{B7DAD0CD-B4B2-4CCC-8808-F7F815099A06}" srcId="{04C44DD4-A3E4-4BFF-AA93-0512B65EA890}" destId="{D4B808F0-052B-4149-88D6-C2A158D69F72}" srcOrd="26" destOrd="0" parTransId="{9FA257BD-5A61-40F6-A1BB-252C5CAC1FBF}" sibTransId="{13BC48A6-D015-45A0-93BF-6D4B2A607C22}"/>
    <dgm:cxn modelId="{21CC32ED-646E-4B5F-B1C3-80B4F74DA781}" srcId="{04C44DD4-A3E4-4BFF-AA93-0512B65EA890}" destId="{0256C70A-9E9C-42C6-9165-D66B7F98B235}" srcOrd="1" destOrd="0" parTransId="{3E280F68-D364-4BC2-A1BD-7A972BD9EA82}" sibTransId="{5EF82EC5-F146-4D9A-AF58-281BD34D1E63}"/>
    <dgm:cxn modelId="{84121E44-DDD5-4330-A5A6-1B749C14E146}" type="presOf" srcId="{AD3A4974-F4DF-404D-A82F-75A08D56503A}" destId="{62A2C1F7-539A-4534-93DE-51D23D2385D4}" srcOrd="0" destOrd="0" presId="urn:microsoft.com/office/officeart/2005/8/layout/process5"/>
    <dgm:cxn modelId="{6D2FAE8F-5DA4-4A76-9754-646B6F7C90C4}" type="presOf" srcId="{9BDCE142-2B54-4614-9BDE-7E09E71AD36B}" destId="{CF7239A8-9236-4272-9216-AC487D3CCD9F}" srcOrd="0" destOrd="0" presId="urn:microsoft.com/office/officeart/2005/8/layout/process5"/>
    <dgm:cxn modelId="{EB87070A-F7DE-4604-845E-2513900B7CA5}" type="presOf" srcId="{B821F1BC-2F79-4B88-818C-06476FCD8BE0}" destId="{05B0E0E6-38B2-46B3-BBC1-F4F4227B511B}" srcOrd="0" destOrd="0" presId="urn:microsoft.com/office/officeart/2005/8/layout/process5"/>
    <dgm:cxn modelId="{E00204B0-7EFA-46FE-A13B-D269E5EE4C71}" type="presOf" srcId="{4CC92A5A-E742-4584-8295-1B832366C857}" destId="{9E7DCB6F-08A9-4E55-B697-B48C8ACB9621}" srcOrd="0" destOrd="0" presId="urn:microsoft.com/office/officeart/2005/8/layout/process5"/>
    <dgm:cxn modelId="{0E34AD63-2660-4A58-8C60-DCA349A67585}" srcId="{04C44DD4-A3E4-4BFF-AA93-0512B65EA890}" destId="{AD79FF25-EDBA-4B4A-9156-E8B56FA894F1}" srcOrd="15" destOrd="0" parTransId="{2FE136DD-F97F-46D5-B5C1-58462254838E}" sibTransId="{4A52F3DB-DEDF-422A-9E44-EE57BF48A1F5}"/>
    <dgm:cxn modelId="{9E756675-2268-4CD5-8ABA-7968638F868D}" srcId="{04C44DD4-A3E4-4BFF-AA93-0512B65EA890}" destId="{AD5FD78A-FEF4-440F-940C-DCA726F007A9}" srcOrd="40" destOrd="0" parTransId="{D8E8FAF8-624F-444A-815B-1B998D8EEE5C}" sibTransId="{C5775587-5A14-47B5-B5FD-62F3D0F17952}"/>
    <dgm:cxn modelId="{C55EF25A-8221-4AE0-B100-4DAFE3E3AD40}" type="presOf" srcId="{D1CCA34F-5D50-428F-B509-31E8258DB31D}" destId="{A459A41F-85A6-4B04-A4CB-3B4198988EF5}" srcOrd="0" destOrd="0" presId="urn:microsoft.com/office/officeart/2005/8/layout/process5"/>
    <dgm:cxn modelId="{C2A1E527-CD9D-41F6-A55A-7B95C5241475}" type="presOf" srcId="{617C6DF9-502C-4C15-9269-0ECA577BC103}" destId="{A26EC82A-28C9-4EF1-8E6F-4A86912F71DC}" srcOrd="1" destOrd="0" presId="urn:microsoft.com/office/officeart/2005/8/layout/process5"/>
    <dgm:cxn modelId="{9E8BA0DD-CF46-48C8-81AD-849C9508AEAF}" srcId="{04C44DD4-A3E4-4BFF-AA93-0512B65EA890}" destId="{16C43B89-8DB1-4AC7-B652-C2C518DEFE8F}" srcOrd="33" destOrd="0" parTransId="{DD57D768-8F61-4C94-AF76-6502AA281826}" sibTransId="{7474DC6C-C794-417F-9473-861BA261AD56}"/>
    <dgm:cxn modelId="{CDD3D379-A4AB-404E-B6CF-5643E6EFE81D}" type="presOf" srcId="{13BC48A6-D015-45A0-93BF-6D4B2A607C22}" destId="{3CB1CBE3-962A-4868-8260-19D527107E76}" srcOrd="0" destOrd="0" presId="urn:microsoft.com/office/officeart/2005/8/layout/process5"/>
    <dgm:cxn modelId="{7B797B10-21CB-4D55-B0E0-9A8C5502C3D1}" type="presOf" srcId="{32C2CF30-5D89-4B0D-B699-9103569E9C04}" destId="{77927619-640B-4B96-8926-7D5B976C4B70}" srcOrd="1" destOrd="0" presId="urn:microsoft.com/office/officeart/2005/8/layout/process5"/>
    <dgm:cxn modelId="{E180DBCE-A0AC-4958-BC5C-219A082AD769}" srcId="{04C44DD4-A3E4-4BFF-AA93-0512B65EA890}" destId="{383FBC64-D075-4C5C-9FB5-06AC0672FE85}" srcOrd="13" destOrd="0" parTransId="{28BADF6B-8695-4E73-B838-ABEE11C26A20}" sibTransId="{DADE3F16-BCC4-4218-99A6-685D438EA711}"/>
    <dgm:cxn modelId="{29040C76-2507-4950-9B60-797B6AC92FBA}" type="presOf" srcId="{383FBC64-D075-4C5C-9FB5-06AC0672FE85}" destId="{EA3330E9-12C8-4666-A749-5D5C8F6FC14B}" srcOrd="0" destOrd="0" presId="urn:microsoft.com/office/officeart/2005/8/layout/process5"/>
    <dgm:cxn modelId="{140BDAC8-888F-49BC-9B73-1AE015B66B5A}" type="presOf" srcId="{BA88CE97-279C-4258-8393-D6DF67697565}" destId="{A6C0DA89-A014-4597-8F83-39EB29407FF5}" srcOrd="1" destOrd="0" presId="urn:microsoft.com/office/officeart/2005/8/layout/process5"/>
    <dgm:cxn modelId="{6C078448-4EDB-4324-A222-370C9BCEC385}" type="presOf" srcId="{C1F0651A-FE2B-4C02-99A7-5ACEA3D6FC7B}" destId="{87A40ADF-F03C-48C0-B128-0E075C9ACF1F}" srcOrd="0" destOrd="0" presId="urn:microsoft.com/office/officeart/2005/8/layout/process5"/>
    <dgm:cxn modelId="{F3EFE1AA-F46E-4021-B9D6-AA04E06AA544}" type="presOf" srcId="{BDE35A05-3E55-4FAD-B096-30A6AA89353A}" destId="{D9A8FFC7-90BA-43E1-BAB2-6A13918CD87D}" srcOrd="1" destOrd="0" presId="urn:microsoft.com/office/officeart/2005/8/layout/process5"/>
    <dgm:cxn modelId="{22DE3914-5A73-422C-99AF-440746721466}" type="presOf" srcId="{32C2CF30-5D89-4B0D-B699-9103569E9C04}" destId="{FE8F13C1-F79E-422D-8B4F-022CDA012C64}" srcOrd="0" destOrd="0" presId="urn:microsoft.com/office/officeart/2005/8/layout/process5"/>
    <dgm:cxn modelId="{E69715DB-4AF8-4D4B-AC91-0DBFBCFCCF37}" type="presOf" srcId="{49CEEFC8-D730-4A21-B7F7-D054029482D6}" destId="{3DDBB35A-E0DD-4A70-8B16-28A1F0F66709}" srcOrd="1" destOrd="0" presId="urn:microsoft.com/office/officeart/2005/8/layout/process5"/>
    <dgm:cxn modelId="{B723726F-7095-4F58-A7AF-0FBE5258E76F}" type="presOf" srcId="{80D926A7-8214-4A63-924B-D251AE862F5C}" destId="{0531C600-FE89-4911-B7DC-F21BB2FFDF95}" srcOrd="0" destOrd="0" presId="urn:microsoft.com/office/officeart/2005/8/layout/process5"/>
    <dgm:cxn modelId="{82039140-6301-4F23-9289-871617365FCC}" srcId="{04C44DD4-A3E4-4BFF-AA93-0512B65EA890}" destId="{710E7162-D19A-42F9-9D44-1F33A1C63365}" srcOrd="21" destOrd="0" parTransId="{672B9426-B51F-4E1E-A4D5-0AD6FD5812C1}" sibTransId="{AD3A4974-F4DF-404D-A82F-75A08D56503A}"/>
    <dgm:cxn modelId="{628D060C-6E59-457C-B022-97573D8B8150}" type="presOf" srcId="{7D2D37B8-41E4-46A4-9711-676EF13F9275}" destId="{C721BDE6-79F8-4F76-B279-9AABE0D33130}" srcOrd="0" destOrd="0" presId="urn:microsoft.com/office/officeart/2005/8/layout/process5"/>
    <dgm:cxn modelId="{B6F47364-4C66-4B5B-B4F1-E816DB2F7883}" srcId="{04C44DD4-A3E4-4BFF-AA93-0512B65EA890}" destId="{C3A76A9B-7392-4811-BE6C-010FD90D2BF8}" srcOrd="31" destOrd="0" parTransId="{3806E31C-1432-4C5E-8236-352CBCB5917C}" sibTransId="{32C2CF30-5D89-4B0D-B699-9103569E9C04}"/>
    <dgm:cxn modelId="{7C8AA030-C7E8-4417-8298-3DB3082A20C1}" type="presOf" srcId="{710E7162-D19A-42F9-9D44-1F33A1C63365}" destId="{60ACE3FF-6643-4A7F-BA2E-8F85D713454A}" srcOrd="0" destOrd="0" presId="urn:microsoft.com/office/officeart/2005/8/layout/process5"/>
    <dgm:cxn modelId="{0E8DC2EE-F769-4DB3-AE51-870725B48CD3}" type="presOf" srcId="{AECAD1C5-43D3-4A4D-9AAA-A262A6C05A6F}" destId="{3E6FB1E8-A88E-45E7-B01E-D40DEB962F6B}" srcOrd="0" destOrd="0" presId="urn:microsoft.com/office/officeart/2005/8/layout/process5"/>
    <dgm:cxn modelId="{50E98089-55DB-4095-8ADC-95394AA310DC}" type="presOf" srcId="{73383973-56ED-476A-9DED-318B9607D0AB}" destId="{CEBA1DE5-95B6-4B32-BCF1-532BBA33756B}" srcOrd="0" destOrd="0" presId="urn:microsoft.com/office/officeart/2005/8/layout/process5"/>
    <dgm:cxn modelId="{216F68B3-D1BC-4607-BF34-E5B98C67ABB3}" type="presOf" srcId="{E549D921-689C-40F7-850A-AC6467F41568}" destId="{FA4DA98D-37F4-4A1B-9C62-4781F1E63B6D}" srcOrd="0" destOrd="0" presId="urn:microsoft.com/office/officeart/2005/8/layout/process5"/>
    <dgm:cxn modelId="{C0F904DB-E07B-40B2-BD3C-3DDF43647C3C}" type="presOf" srcId="{A1F464C8-A73D-47C2-B358-6EA11E00A34A}" destId="{AC71C066-1678-41D4-BFAF-ACBCBE7CD180}" srcOrd="0" destOrd="0" presId="urn:microsoft.com/office/officeart/2005/8/layout/process5"/>
    <dgm:cxn modelId="{791854CC-6A6A-4327-B57F-6E02856D9256}" type="presOf" srcId="{4CC92A5A-E742-4584-8295-1B832366C857}" destId="{BC748434-1F16-4209-BF3F-B2713E677523}" srcOrd="1" destOrd="0" presId="urn:microsoft.com/office/officeart/2005/8/layout/process5"/>
    <dgm:cxn modelId="{165A0A26-B411-43B3-B96E-E29B13B9E5A1}" type="presOf" srcId="{F623E7AB-BD99-4ECE-ADE5-12AB056F0964}" destId="{DA052C2C-AAD8-454D-86FA-C8A9508D65E0}" srcOrd="1" destOrd="0" presId="urn:microsoft.com/office/officeart/2005/8/layout/process5"/>
    <dgm:cxn modelId="{641114CA-FBC9-41FA-BC2A-217351A661E2}" type="presOf" srcId="{C5BC97FA-9147-41A6-8BA4-1EE8A495A310}" destId="{6A21BEA4-D67A-4C3B-B31A-F81B878ADDDA}" srcOrd="0" destOrd="0" presId="urn:microsoft.com/office/officeart/2005/8/layout/process5"/>
    <dgm:cxn modelId="{4B80244F-3295-4103-9C64-E5E439C3578F}" type="presOf" srcId="{87BAC0AE-D1B4-406B-AD65-0A485ED655E8}" destId="{07C45DC9-3A3F-4938-8AEF-FB51173B98BB}" srcOrd="0" destOrd="0" presId="urn:microsoft.com/office/officeart/2005/8/layout/process5"/>
    <dgm:cxn modelId="{795C8915-824D-40AF-A085-02CCDBF15F48}" srcId="{04C44DD4-A3E4-4BFF-AA93-0512B65EA890}" destId="{AFFFD955-931B-462D-BB5D-8811F19216BC}" srcOrd="12" destOrd="0" parTransId="{DFA4481B-7636-4D3E-996F-690E0A68A72D}" sibTransId="{9D2E2E64-6A20-4629-BA19-CE447ED76546}"/>
    <dgm:cxn modelId="{2E3A42FC-164C-4010-B29B-C96822453ADF}" type="presOf" srcId="{73383973-56ED-476A-9DED-318B9607D0AB}" destId="{A4926139-E601-45E2-A184-6578F22640D6}" srcOrd="1" destOrd="0" presId="urn:microsoft.com/office/officeart/2005/8/layout/process5"/>
    <dgm:cxn modelId="{03BC02B2-4109-463F-BDE4-B6D9870A22A9}" type="presOf" srcId="{EE1B9FBA-855A-473B-B0D2-1B7E3933C1E9}" destId="{6E000B0E-93B6-42B7-9043-500F0E9D9556}" srcOrd="0" destOrd="0" presId="urn:microsoft.com/office/officeart/2005/8/layout/process5"/>
    <dgm:cxn modelId="{AAEAFF9A-C0EF-4E65-9198-BE77DA0FE6F5}" type="presOf" srcId="{9A7BC1EF-B0EA-4451-85BE-D24EAD47A8B5}" destId="{ED008C49-D3DB-4E5C-8E33-8B60A66EA465}" srcOrd="0" destOrd="0" presId="urn:microsoft.com/office/officeart/2005/8/layout/process5"/>
    <dgm:cxn modelId="{64C0558A-12B3-449B-81F1-AD21CBC14A4F}" type="presOf" srcId="{3FC20F8B-64A9-420C-B46A-1E68A29B66EC}" destId="{BC7BC253-34D9-4093-B7C4-4E992D39DDC6}" srcOrd="0" destOrd="0" presId="urn:microsoft.com/office/officeart/2005/8/layout/process5"/>
    <dgm:cxn modelId="{D2565CAB-31F0-45F4-AA98-D0E1FAAB9C0E}" type="presOf" srcId="{6F20573B-6E12-4455-9F7C-4189836426C1}" destId="{3CAC8317-1B26-4239-8E56-9BD06F6BA9D1}" srcOrd="1" destOrd="0" presId="urn:microsoft.com/office/officeart/2005/8/layout/process5"/>
    <dgm:cxn modelId="{EF6D6703-BB23-44B4-8653-3FBDD5925EB0}" type="presOf" srcId="{5EF82EC5-F146-4D9A-AF58-281BD34D1E63}" destId="{62C8A9BA-C0E3-45C9-86AC-020CB485115E}" srcOrd="1" destOrd="0" presId="urn:microsoft.com/office/officeart/2005/8/layout/process5"/>
    <dgm:cxn modelId="{4B15520E-CC93-4F3F-9FD6-B521E4E314BB}" type="presOf" srcId="{6F4A4784-1CF0-475F-B46F-31D3A1FFF9A3}" destId="{76C17665-95AC-4476-9793-AC7874D133A4}" srcOrd="0" destOrd="0" presId="urn:microsoft.com/office/officeart/2005/8/layout/process5"/>
    <dgm:cxn modelId="{FAE97110-26D6-4D08-8A59-42DBDD1E7D83}" type="presOf" srcId="{7A6D5899-8A5E-46A3-ACDA-31FDFFEC7925}" destId="{9CAB6A35-2BD5-4CF5-810E-57EFF7FA3A8D}" srcOrd="0" destOrd="0" presId="urn:microsoft.com/office/officeart/2005/8/layout/process5"/>
    <dgm:cxn modelId="{77F8934D-6825-4AAC-BBBB-5D713B676D34}" type="presOf" srcId="{907119D1-47DE-456D-A69F-856C0D67A101}" destId="{83A5C455-7027-44C6-832F-FC899B7B5A6D}" srcOrd="0" destOrd="0" presId="urn:microsoft.com/office/officeart/2005/8/layout/process5"/>
    <dgm:cxn modelId="{2AD63AFC-004F-4CEC-8733-B5E110B4F649}" type="presOf" srcId="{3624A863-FA1D-42ED-8F45-B851E08E8568}" destId="{B49B40AE-9332-4C29-B05C-583CC4B399F3}" srcOrd="0" destOrd="0" presId="urn:microsoft.com/office/officeart/2005/8/layout/process5"/>
    <dgm:cxn modelId="{A6A14C6C-13E9-4605-87EA-A161836D288A}" srcId="{04C44DD4-A3E4-4BFF-AA93-0512B65EA890}" destId="{F862E3E7-94D3-4D92-B69D-B0BA52996D0F}" srcOrd="39" destOrd="0" parTransId="{1B000313-5276-45DA-A23B-B3CB5D493BF2}" sibTransId="{49CEEFC8-D730-4A21-B7F7-D054029482D6}"/>
    <dgm:cxn modelId="{D06ACAAA-C154-4DFC-BD3E-89A7691307AE}" type="presOf" srcId="{13BC48A6-D015-45A0-93BF-6D4B2A607C22}" destId="{3B4646E6-41DB-4D7F-B104-EA35D67F35BE}" srcOrd="1" destOrd="0" presId="urn:microsoft.com/office/officeart/2005/8/layout/process5"/>
    <dgm:cxn modelId="{51716D10-2F9B-4A43-A804-C58BA5359108}" srcId="{04C44DD4-A3E4-4BFF-AA93-0512B65EA890}" destId="{6B986535-6CF4-49E5-AF90-51AA38C4738F}" srcOrd="23" destOrd="0" parTransId="{E5E65A4F-991B-4B00-B882-ACC50AE29D4A}" sibTransId="{F78909F9-C0A4-4241-809A-91C09E75A111}"/>
    <dgm:cxn modelId="{3BFAECD1-BABF-4D1E-8BFD-FC401F4328F5}" type="presOf" srcId="{DB40024A-8BFE-4285-83A6-D59A4C64B2FD}" destId="{40A159B0-2A25-4E42-BFCD-209028F69203}" srcOrd="0" destOrd="0" presId="urn:microsoft.com/office/officeart/2005/8/layout/process5"/>
    <dgm:cxn modelId="{54828931-8D0E-474C-BCBE-4ACE8368FD82}" srcId="{04C44DD4-A3E4-4BFF-AA93-0512B65EA890}" destId="{C1F0651A-FE2B-4C02-99A7-5ACEA3D6FC7B}" srcOrd="28" destOrd="0" parTransId="{07C9364A-D3F5-48A7-99A3-E12EAB08F5C2}" sibTransId="{3FC20F8B-64A9-420C-B46A-1E68A29B66EC}"/>
    <dgm:cxn modelId="{57AD07C4-FDC6-460B-A5BC-491F55F8D1A3}" type="presOf" srcId="{F78909F9-C0A4-4241-809A-91C09E75A111}" destId="{C9E9DF36-1E11-4778-8326-2287E8C3C705}" srcOrd="1" destOrd="0" presId="urn:microsoft.com/office/officeart/2005/8/layout/process5"/>
    <dgm:cxn modelId="{27D7FADA-D5CF-49F2-843B-6F5749335FEB}" type="presOf" srcId="{AFFFD955-931B-462D-BB5D-8811F19216BC}" destId="{D0837ADA-747A-4A02-8AEE-564D0D178C0D}" srcOrd="0" destOrd="0" presId="urn:microsoft.com/office/officeart/2005/8/layout/process5"/>
    <dgm:cxn modelId="{CF6C6CF0-B3B5-488D-98C7-53D7ABACBF8C}" type="presOf" srcId="{1ACD36CB-D736-4DBB-B0F3-368CC62AD182}" destId="{E2C774CC-DE8F-411E-9958-0F4E4FD38F1C}" srcOrd="1" destOrd="0" presId="urn:microsoft.com/office/officeart/2005/8/layout/process5"/>
    <dgm:cxn modelId="{49EF862D-4164-4D60-BA5F-D02F37FF152C}" type="presOf" srcId="{75F5448F-9172-4DB1-9C68-21222110FB16}" destId="{A7E8F4AC-68A3-4979-987D-EFED0C4D6BC6}" srcOrd="1" destOrd="0" presId="urn:microsoft.com/office/officeart/2005/8/layout/process5"/>
    <dgm:cxn modelId="{B05F93B1-7AA5-470B-BAE0-6E7136E86D64}" type="presOf" srcId="{93CB80C9-EE78-4136-AC23-F49BB4CC9260}" destId="{D9B213A6-2804-4574-AB45-78DA3810726E}" srcOrd="0" destOrd="0" presId="urn:microsoft.com/office/officeart/2005/8/layout/process5"/>
    <dgm:cxn modelId="{B64B78C1-82A0-4BD4-8798-FE52E865AC46}" type="presOf" srcId="{F78909F9-C0A4-4241-809A-91C09E75A111}" destId="{E6C6F740-93EC-4E88-9248-C6309A43134C}" srcOrd="0" destOrd="0" presId="urn:microsoft.com/office/officeart/2005/8/layout/process5"/>
    <dgm:cxn modelId="{077C090F-09CC-48B3-8278-C1D8E39EEE68}" type="presOf" srcId="{AD5FD78A-FEF4-440F-940C-DCA726F007A9}" destId="{79079E94-F0CD-44B1-9A80-3C6712DEC53F}" srcOrd="0" destOrd="0" presId="urn:microsoft.com/office/officeart/2005/8/layout/process5"/>
    <dgm:cxn modelId="{F666AA1E-560E-4B33-BBEC-362F06BD91ED}" type="presOf" srcId="{16C43B89-8DB1-4AC7-B652-C2C518DEFE8F}" destId="{9EB3B4D7-B29C-414A-A9BD-99EB880E6F40}" srcOrd="0" destOrd="0" presId="urn:microsoft.com/office/officeart/2005/8/layout/process5"/>
    <dgm:cxn modelId="{310DAC64-E4AD-4193-95E5-E2FC668470D1}" srcId="{04C44DD4-A3E4-4BFF-AA93-0512B65EA890}" destId="{53A42372-0EB8-4E5F-9407-B8BE9709D7F4}" srcOrd="14" destOrd="0" parTransId="{96FCDBE5-A483-4202-B3DB-A18BE1AF9525}" sibTransId="{3624A863-FA1D-42ED-8F45-B851E08E8568}"/>
    <dgm:cxn modelId="{A3D37BF3-827D-4C85-9CD7-4BA4C62D5963}" srcId="{04C44DD4-A3E4-4BFF-AA93-0512B65EA890}" destId="{87BAC0AE-D1B4-406B-AD65-0A485ED655E8}" srcOrd="18" destOrd="0" parTransId="{82F3C6ED-F81E-433E-A7E7-011BFCB29121}" sibTransId="{BA88CE97-279C-4258-8393-D6DF67697565}"/>
    <dgm:cxn modelId="{9774D8E1-D6DA-48FE-8A43-5F6DB535CF3E}" type="presOf" srcId="{6489F2C2-9CDC-4CDB-B101-01C2CCA619D7}" destId="{82B9E845-2A3E-4B04-949E-9BD608212454}" srcOrd="0" destOrd="0" presId="urn:microsoft.com/office/officeart/2005/8/layout/process5"/>
    <dgm:cxn modelId="{5CFBCDF6-4BFD-426B-ACA3-878A07EC7DCB}" type="presOf" srcId="{36765C11-B2B2-48F3-B731-22953DED8FD4}" destId="{22B9E11B-1B28-4283-AE53-C65684D36556}" srcOrd="1" destOrd="0" presId="urn:microsoft.com/office/officeart/2005/8/layout/process5"/>
    <dgm:cxn modelId="{C9952C55-7F9D-4EC1-804A-D9A029DADAF2}" type="presOf" srcId="{2DC75549-649B-4953-BB87-6453D1332335}" destId="{00081CCC-F525-4F67-B9E7-0D0C3727B58E}" srcOrd="0" destOrd="0" presId="urn:microsoft.com/office/officeart/2005/8/layout/process5"/>
    <dgm:cxn modelId="{817742E4-A0C3-4648-A6AD-29BE6AD9B79A}" type="presOf" srcId="{D04BB637-026A-43F4-9F04-45F9DF0CE314}" destId="{24623B34-C668-4335-A726-A495A8B3F5DF}" srcOrd="0" destOrd="0" presId="urn:microsoft.com/office/officeart/2005/8/layout/process5"/>
    <dgm:cxn modelId="{F8C8DC31-5D26-4244-B71E-329EF456BEB7}" srcId="{04C44DD4-A3E4-4BFF-AA93-0512B65EA890}" destId="{A1F464C8-A73D-47C2-B358-6EA11E00A34A}" srcOrd="7" destOrd="0" parTransId="{71215428-0510-4A63-949F-0A08C8C59FD8}" sibTransId="{11B978BA-EE99-4EFB-A16F-6507D428A114}"/>
    <dgm:cxn modelId="{AD4EB851-D9D2-480F-B28E-07F2461FB45F}" srcId="{04C44DD4-A3E4-4BFF-AA93-0512B65EA890}" destId="{4BC09BEF-46B6-4D87-BA9B-1B60C08BD4F0}" srcOrd="38" destOrd="0" parTransId="{91C381A7-D0BC-4EED-9DAD-A2B0B418BF15}" sibTransId="{BDE35A05-3E55-4FAD-B096-30A6AA89353A}"/>
    <dgm:cxn modelId="{55CAE7AE-4885-4AF4-A4A4-B1453EC2F67F}" type="presOf" srcId="{0B4F5F40-7EBD-4C3B-ACCB-54D04EDAC633}" destId="{575F15BC-E88A-48FC-B365-66552235E9FB}" srcOrd="0" destOrd="0" presId="urn:microsoft.com/office/officeart/2005/8/layout/process5"/>
    <dgm:cxn modelId="{B06597B9-C9CD-4595-89F4-9E199D8C5942}" srcId="{04C44DD4-A3E4-4BFF-AA93-0512B65EA890}" destId="{BE038E7E-B405-46D8-A3EA-42A863FA880A}" srcOrd="35" destOrd="0" parTransId="{C79059BF-4598-4120-A1C5-816B1F5609A6}" sibTransId="{93CB80C9-EE78-4136-AC23-F49BB4CC9260}"/>
    <dgm:cxn modelId="{C4A2874F-E82E-4D0C-AB2C-B8D7E841AA64}" type="presOf" srcId="{75F5448F-9172-4DB1-9C68-21222110FB16}" destId="{F0211F76-4931-4CD3-B35C-C7649A747B70}" srcOrd="0" destOrd="0" presId="urn:microsoft.com/office/officeart/2005/8/layout/process5"/>
    <dgm:cxn modelId="{5037CE54-45EC-42ED-8082-346F8EFEE255}" type="presOf" srcId="{9D2E2E64-6A20-4629-BA19-CE447ED76546}" destId="{7CFA3456-84EF-4229-8F89-AAEE16741853}" srcOrd="0" destOrd="0" presId="urn:microsoft.com/office/officeart/2005/8/layout/process5"/>
    <dgm:cxn modelId="{4463DAE6-6BD3-41B8-9C32-4407F212334B}" type="presOf" srcId="{BE038E7E-B405-46D8-A3EA-42A863FA880A}" destId="{DD47636F-2004-4B06-83C6-CA0E00B1EED8}" srcOrd="0" destOrd="0" presId="urn:microsoft.com/office/officeart/2005/8/layout/process5"/>
    <dgm:cxn modelId="{76168568-59E4-437B-9685-6B8175A9C7DD}" type="presOf" srcId="{6914B902-0C8D-4145-B2FA-0FDAFDAFBD62}" destId="{61A27C80-A07B-4A6B-9A52-6597D83479FF}" srcOrd="0" destOrd="0" presId="urn:microsoft.com/office/officeart/2005/8/layout/process5"/>
    <dgm:cxn modelId="{6A1E577D-F719-4D2C-9A54-CA5FD171431E}" srcId="{04C44DD4-A3E4-4BFF-AA93-0512B65EA890}" destId="{E549D921-689C-40F7-850A-AC6467F41568}" srcOrd="0" destOrd="0" parTransId="{F85A4E62-D727-4B00-B773-81A7D928DE5D}" sibTransId="{75F5448F-9172-4DB1-9C68-21222110FB16}"/>
    <dgm:cxn modelId="{A90195E9-9F1C-495F-871C-BAC203700F9A}" type="presOf" srcId="{A3458253-58A6-48F8-9678-4DD3EB69628A}" destId="{151D4365-6921-46AF-90ED-938296DFA57E}" srcOrd="0" destOrd="0" presId="urn:microsoft.com/office/officeart/2005/8/layout/process5"/>
    <dgm:cxn modelId="{C39E4DC0-E451-46A0-9C44-8EE6EFAFDF97}" type="presOf" srcId="{6F20573B-6E12-4455-9F7C-4189836426C1}" destId="{DEEE8AC0-14BB-4CEF-92BF-AB02C1757C71}" srcOrd="0" destOrd="0" presId="urn:microsoft.com/office/officeart/2005/8/layout/process5"/>
    <dgm:cxn modelId="{F414C4A9-64E9-4145-BB60-D8DEAB43E6B5}" type="presOf" srcId="{AECAD1C5-43D3-4A4D-9AAA-A262A6C05A6F}" destId="{C51CF65D-837C-4CF3-90FC-86A93687134D}" srcOrd="1" destOrd="0" presId="urn:microsoft.com/office/officeart/2005/8/layout/process5"/>
    <dgm:cxn modelId="{91252EAC-A53B-46D0-AEFF-F4E69EB24227}" srcId="{04C44DD4-A3E4-4BFF-AA93-0512B65EA890}" destId="{68D4383F-8E5A-4A61-85B5-BD525F76E35D}" srcOrd="9" destOrd="0" parTransId="{88D0C530-F364-42D5-9C7C-1AA436EF733B}" sibTransId="{F623E7AB-BD99-4ECE-ADE5-12AB056F0964}"/>
    <dgm:cxn modelId="{B1B8EBF3-A57A-4957-B222-E633AB882C29}" type="presOf" srcId="{4BC09BEF-46B6-4D87-BA9B-1B60C08BD4F0}" destId="{5806D1F5-4F80-4520-B267-4A35B11D4957}" srcOrd="0" destOrd="0" presId="urn:microsoft.com/office/officeart/2005/8/layout/process5"/>
    <dgm:cxn modelId="{E74313CD-F5F2-42CC-A7D7-DA73D22F89F1}" type="presOf" srcId="{B821F1BC-2F79-4B88-818C-06476FCD8BE0}" destId="{EAA8AE25-CFE2-46DB-A91D-75ADD031F1C5}" srcOrd="1" destOrd="0" presId="urn:microsoft.com/office/officeart/2005/8/layout/process5"/>
    <dgm:cxn modelId="{FC83E282-8C00-4838-8380-E127F09AC588}" srcId="{04C44DD4-A3E4-4BFF-AA93-0512B65EA890}" destId="{9BDCE142-2B54-4614-9BDE-7E09E71AD36B}" srcOrd="36" destOrd="0" parTransId="{1F6CA1C4-0720-44B1-898B-66F66C76B8A4}" sibTransId="{19E1BC90-4233-46E6-B4CB-899899462104}"/>
    <dgm:cxn modelId="{C3F065BB-CD2F-4B5A-9D0A-63E6547110A9}" type="presOf" srcId="{F623E7AB-BD99-4ECE-ADE5-12AB056F0964}" destId="{2A8A431D-EEF4-4106-9191-4E659CF4C718}" srcOrd="0" destOrd="0" presId="urn:microsoft.com/office/officeart/2005/8/layout/process5"/>
    <dgm:cxn modelId="{D1D53BB4-0D41-4A62-8E57-1636A8469CDD}" type="presOf" srcId="{0256C70A-9E9C-42C6-9165-D66B7F98B235}" destId="{3D0AD901-B122-4640-8B38-AEC6D262D242}" srcOrd="0" destOrd="0" presId="urn:microsoft.com/office/officeart/2005/8/layout/process5"/>
    <dgm:cxn modelId="{F5A8FCE7-9509-4BDC-BE25-8958D330B43D}" type="presOf" srcId="{DADE3F16-BCC4-4218-99A6-685D438EA711}" destId="{4157EA58-860E-4BD3-A9DA-759D1FCFCF40}" srcOrd="0" destOrd="0" presId="urn:microsoft.com/office/officeart/2005/8/layout/process5"/>
    <dgm:cxn modelId="{2A498007-7F8C-44F2-842A-A7DF34E09BA3}" type="presOf" srcId="{45C35A19-B4CF-424E-AB5C-C7C6CAB48919}" destId="{208B1AC4-423E-44F6-9AAE-6EBF7C27A387}" srcOrd="0" destOrd="0" presId="urn:microsoft.com/office/officeart/2005/8/layout/process5"/>
    <dgm:cxn modelId="{FB016891-1856-4FA3-8A30-9A1324E1B003}" type="presOf" srcId="{80D926A7-8214-4A63-924B-D251AE862F5C}" destId="{BC32388A-A527-4B4E-B733-A95D3127CD73}" srcOrd="1" destOrd="0" presId="urn:microsoft.com/office/officeart/2005/8/layout/process5"/>
    <dgm:cxn modelId="{77C2D528-D07B-4482-9F4F-90FFE59EFF31}" type="presOf" srcId="{93CB80C9-EE78-4136-AC23-F49BB4CC9260}" destId="{F91E162A-66E1-460F-BCE3-D229A7754F67}" srcOrd="1" destOrd="0" presId="urn:microsoft.com/office/officeart/2005/8/layout/process5"/>
    <dgm:cxn modelId="{9B67121A-ADDF-48B8-B7F0-63CA77419FF3}" type="presOf" srcId="{AD79FF25-EDBA-4B4A-9156-E8B56FA894F1}" destId="{06E90EF7-FAC7-4F5E-89A4-53F3AE3D979D}" srcOrd="0" destOrd="0" presId="urn:microsoft.com/office/officeart/2005/8/layout/process5"/>
    <dgm:cxn modelId="{61F43E46-EA36-4D88-91BC-EB8D723CF6B0}" srcId="{04C44DD4-A3E4-4BFF-AA93-0512B65EA890}" destId="{43DA4E75-A814-4E19-B98D-F8F86A7DE898}" srcOrd="19" destOrd="0" parTransId="{D756AF0E-17C2-455C-B454-77F9534D9CB2}" sibTransId="{E2C35599-9BA8-4972-86AB-981BCE25715A}"/>
    <dgm:cxn modelId="{7EBE3880-93C2-4A67-B7D5-6954A1E95731}" srcId="{04C44DD4-A3E4-4BFF-AA93-0512B65EA890}" destId="{6489F2C2-9CDC-4CDB-B101-01C2CCA619D7}" srcOrd="22" destOrd="0" parTransId="{5EE4B2B7-9B81-4872-B97A-42F2F92A3DE7}" sibTransId="{DB40024A-8BFE-4285-83A6-D59A4C64B2FD}"/>
    <dgm:cxn modelId="{65109F06-DAB6-4211-8078-0D12AF349B25}" srcId="{04C44DD4-A3E4-4BFF-AA93-0512B65EA890}" destId="{D1CCA34F-5D50-428F-B509-31E8258DB31D}" srcOrd="30" destOrd="0" parTransId="{C2406CDC-0D76-4460-A776-5F612161B916}" sibTransId="{B821F1BC-2F79-4B88-818C-06476FCD8BE0}"/>
    <dgm:cxn modelId="{3101FB70-BA6B-400A-B3A5-40EB9A316978}" type="presOf" srcId="{C3EAFAC4-EC23-43AA-B60B-F1B5B78BB2DD}" destId="{D49392C8-E8A9-4042-9596-BF5B67162F8C}" srcOrd="0" destOrd="0" presId="urn:microsoft.com/office/officeart/2005/8/layout/process5"/>
    <dgm:cxn modelId="{F725C1E7-486A-4505-AE8C-9E5372389B0D}" type="presOf" srcId="{C5BC97FA-9147-41A6-8BA4-1EE8A495A310}" destId="{D8E771D5-A0EB-428F-B02A-5B9E0F485C1F}" srcOrd="1" destOrd="0" presId="urn:microsoft.com/office/officeart/2005/8/layout/process5"/>
    <dgm:cxn modelId="{6CA4023D-7B86-43D4-B1D3-E15FCCC341B4}" srcId="{04C44DD4-A3E4-4BFF-AA93-0512B65EA890}" destId="{83B45869-5149-421E-A18C-07F56EC838E5}" srcOrd="25" destOrd="0" parTransId="{BCF9D00E-6788-4BA6-8AE6-4B4783B64CD3}" sibTransId="{0B4F5F40-7EBD-4C3B-ACCB-54D04EDAC633}"/>
    <dgm:cxn modelId="{1C2A6296-E546-4F57-B4FE-C2CDCE1B3432}" type="presOf" srcId="{2DC75549-649B-4953-BB87-6453D1332335}" destId="{6D7D0F91-8277-4376-9185-1D1F777933AC}" srcOrd="1" destOrd="0" presId="urn:microsoft.com/office/officeart/2005/8/layout/process5"/>
    <dgm:cxn modelId="{755071F9-4F57-4571-AE4E-817997419DC3}" srcId="{04C44DD4-A3E4-4BFF-AA93-0512B65EA890}" destId="{30C9587F-7761-4A39-8A7F-F2669FF4F836}" srcOrd="2" destOrd="0" parTransId="{C5C79EDB-35DA-4158-B370-354BC8B1BC70}" sibTransId="{1ACD36CB-D736-4DBB-B0F3-368CC62AD182}"/>
    <dgm:cxn modelId="{ED78921E-0F03-4837-9A7E-E6BE5C43D424}" type="presOf" srcId="{6B986535-6CF4-49E5-AF90-51AA38C4738F}" destId="{A5963078-F120-4A3B-A8E6-D96CCA76381F}" srcOrd="0" destOrd="0" presId="urn:microsoft.com/office/officeart/2005/8/layout/process5"/>
    <dgm:cxn modelId="{6C2C1749-41F3-402C-A14B-2B65562B8488}" type="presOf" srcId="{6F4A4784-1CF0-475F-B46F-31D3A1FFF9A3}" destId="{D804BD46-6E16-41EE-8AF8-337E0C3DA56F}" srcOrd="1" destOrd="0" presId="urn:microsoft.com/office/officeart/2005/8/layout/process5"/>
    <dgm:cxn modelId="{6CF4178E-6BEE-4F7F-810F-FA72191489B0}" type="presOf" srcId="{49CEEFC8-D730-4A21-B7F7-D054029482D6}" destId="{27BBC66F-25DC-4BE9-B496-E4EAC0AF0FD4}" srcOrd="0" destOrd="0" presId="urn:microsoft.com/office/officeart/2005/8/layout/process5"/>
    <dgm:cxn modelId="{AFD65B63-68B1-4806-AB14-5217F285C76F}" type="presOf" srcId="{B35E3632-9C08-4DF9-8D28-57285B66FDDE}" destId="{EFBD6CC7-72C0-482C-A79D-E608C36BAE21}" srcOrd="1" destOrd="0" presId="urn:microsoft.com/office/officeart/2005/8/layout/process5"/>
    <dgm:cxn modelId="{E0BF6BC2-6281-45B2-8C85-D3FF0CD50E21}" type="presOf" srcId="{BA88CE97-279C-4258-8393-D6DF67697565}" destId="{82B07F30-4421-4F1E-8292-C8E1D8056CC2}" srcOrd="0" destOrd="0" presId="urn:microsoft.com/office/officeart/2005/8/layout/process5"/>
    <dgm:cxn modelId="{8557DE54-9B95-4FD4-85E3-E8F05B74D499}" type="presOf" srcId="{8B52C3FF-DEA7-4F29-9559-B19F6C6FF305}" destId="{EF18822B-3275-45AE-BA28-AB941A354451}" srcOrd="0" destOrd="0" presId="urn:microsoft.com/office/officeart/2005/8/layout/process5"/>
    <dgm:cxn modelId="{A4AFAC8A-2515-4645-9D86-7F937BCAE8AE}" type="presOf" srcId="{11B978BA-EE99-4EFB-A16F-6507D428A114}" destId="{66842DDB-461F-41C2-BF67-25966DDE5A03}" srcOrd="0" destOrd="0" presId="urn:microsoft.com/office/officeart/2005/8/layout/process5"/>
    <dgm:cxn modelId="{BE45EDF4-A60B-4033-9868-DDA82157F3FC}" type="presOf" srcId="{83B45869-5149-421E-A18C-07F56EC838E5}" destId="{90995826-8659-403F-8522-4371D699FF37}" srcOrd="0" destOrd="0" presId="urn:microsoft.com/office/officeart/2005/8/layout/process5"/>
    <dgm:cxn modelId="{9193EF14-8949-4810-A067-94F3F3885CC3}" type="presOf" srcId="{AD3A4974-F4DF-404D-A82F-75A08D56503A}" destId="{49BB08DD-29E1-418A-97D3-6AEDCD63217D}" srcOrd="1" destOrd="0" presId="urn:microsoft.com/office/officeart/2005/8/layout/process5"/>
    <dgm:cxn modelId="{20401AA8-CC49-4683-BE1F-B4D044EF0E75}" type="presOf" srcId="{1ACD36CB-D736-4DBB-B0F3-368CC62AD182}" destId="{02130BEF-C3A2-4E9C-A6E8-0D0D3F0DD940}" srcOrd="0" destOrd="0" presId="urn:microsoft.com/office/officeart/2005/8/layout/process5"/>
    <dgm:cxn modelId="{784E5A47-3ADE-4224-8541-9FB71557CDA9}" srcId="{04C44DD4-A3E4-4BFF-AA93-0512B65EA890}" destId="{869AE53B-6EEA-480F-A47A-9F82681F3EB4}" srcOrd="17" destOrd="0" parTransId="{953FE4D2-0F6B-42EF-9CF5-7C411BC03496}" sibTransId="{0EC1C80D-EEFC-4813-9E93-9356B1790629}"/>
    <dgm:cxn modelId="{923CE0E8-97C1-4760-9665-FD0AC460254A}" srcId="{04C44DD4-A3E4-4BFF-AA93-0512B65EA890}" destId="{571AFB5D-129E-4FD0-810E-B0FFA3A81AC3}" srcOrd="37" destOrd="0" parTransId="{CC98F285-3539-4F94-9828-B1B7183525FF}" sibTransId="{B35E3632-9C08-4DF9-8D28-57285B66FDDE}"/>
    <dgm:cxn modelId="{5593B3E2-670E-4C2F-93E9-7C787DCEE584}" type="presOf" srcId="{0B4F5F40-7EBD-4C3B-ACCB-54D04EDAC633}" destId="{5050421B-0411-429C-9C2C-1B8100118EB3}" srcOrd="1" destOrd="0" presId="urn:microsoft.com/office/officeart/2005/8/layout/process5"/>
    <dgm:cxn modelId="{FA0A97F5-C544-405C-BE8B-C9074BE58772}" type="presOf" srcId="{0EC1C80D-EEFC-4813-9E93-9356B1790629}" destId="{EDACFFBD-E41D-403C-B5F3-FE149DF456AD}" srcOrd="1" destOrd="0" presId="urn:microsoft.com/office/officeart/2005/8/layout/process5"/>
    <dgm:cxn modelId="{0DB7D69C-7957-4A14-95F0-74D434800E40}" type="presOf" srcId="{30C9587F-7761-4A39-8A7F-F2669FF4F836}" destId="{3E5EDD6B-A880-4E61-A1E1-B5799E86F198}" srcOrd="0" destOrd="0" presId="urn:microsoft.com/office/officeart/2005/8/layout/process5"/>
    <dgm:cxn modelId="{6B49ED8C-E622-473C-B4AB-8BFA214C2C0D}" type="presOf" srcId="{19E1BC90-4233-46E6-B4CB-899899462104}" destId="{F7D17C02-303C-42AA-9CAC-18DFAB6526BF}" srcOrd="1" destOrd="0" presId="urn:microsoft.com/office/officeart/2005/8/layout/process5"/>
    <dgm:cxn modelId="{322DAC78-0151-43E6-82DD-5B052DDEE14A}" type="presOf" srcId="{DADE3F16-BCC4-4218-99A6-685D438EA711}" destId="{99A34A4F-EB88-49FA-A329-FAE5BAE4C6F0}" srcOrd="1" destOrd="0" presId="urn:microsoft.com/office/officeart/2005/8/layout/process5"/>
    <dgm:cxn modelId="{08AF8E7F-3AC6-4820-9262-1E19B9AC6222}" type="presOf" srcId="{BDE35A05-3E55-4FAD-B096-30A6AA89353A}" destId="{53A31464-CD74-4942-8342-A596B328FD9C}" srcOrd="0" destOrd="0" presId="urn:microsoft.com/office/officeart/2005/8/layout/process5"/>
    <dgm:cxn modelId="{938907C1-6916-4C77-88FF-E8182505126B}" type="presOf" srcId="{B35E3632-9C08-4DF9-8D28-57285B66FDDE}" destId="{AB3C7FB5-BDF6-4AA6-AD51-BC31557C9FBB}" srcOrd="0" destOrd="0" presId="urn:microsoft.com/office/officeart/2005/8/layout/process5"/>
    <dgm:cxn modelId="{5A7A8B50-B77C-40D7-810F-011591C9313A}" type="presOf" srcId="{F862E3E7-94D3-4D92-B69D-B0BA52996D0F}" destId="{500F1A52-63D1-4402-8867-586BAA071873}" srcOrd="0" destOrd="0" presId="urn:microsoft.com/office/officeart/2005/8/layout/process5"/>
    <dgm:cxn modelId="{11C79E25-F0B4-4A28-831C-82BA1B3FF6F8}" type="presOf" srcId="{D4B808F0-052B-4149-88D6-C2A158D69F72}" destId="{13DEFAAF-62E5-40C0-B956-87AE6BDD5B68}" srcOrd="0" destOrd="0" presId="urn:microsoft.com/office/officeart/2005/8/layout/process5"/>
    <dgm:cxn modelId="{25BA9F43-266D-4CD2-AFDF-1B01E18A2475}" type="presOf" srcId="{43DA4E75-A814-4E19-B98D-F8F86A7DE898}" destId="{972B7AB0-EBDE-4D59-9105-79A90BFECA43}" srcOrd="0" destOrd="0" presId="urn:microsoft.com/office/officeart/2005/8/layout/process5"/>
    <dgm:cxn modelId="{4F851ECE-E5D8-424E-AD16-FD9CBD2D3D49}" type="presOf" srcId="{7474DC6C-C794-417F-9473-861BA261AD56}" destId="{F517502B-43B2-431A-99D2-A560993AAEF9}" srcOrd="0" destOrd="0" presId="urn:microsoft.com/office/officeart/2005/8/layout/process5"/>
    <dgm:cxn modelId="{94ADC069-E843-4DF9-A708-5C2F7C2478DE}" type="presOf" srcId="{45C35A19-B4CF-424E-AB5C-C7C6CAB48919}" destId="{BF5AC631-27C9-41AB-9A6E-3462A44C2036}" srcOrd="1" destOrd="0" presId="urn:microsoft.com/office/officeart/2005/8/layout/process5"/>
    <dgm:cxn modelId="{0AEE8391-47C0-4CA2-89E4-9326062D308A}" srcId="{04C44DD4-A3E4-4BFF-AA93-0512B65EA890}" destId="{6914B902-0C8D-4145-B2FA-0FDAFDAFBD62}" srcOrd="16" destOrd="0" parTransId="{06818AF7-C7F6-4C75-B4E4-578EF061673E}" sibTransId="{4CC92A5A-E742-4584-8295-1B832366C857}"/>
    <dgm:cxn modelId="{C2973385-C1C7-4423-939B-792881FD6124}" type="presOf" srcId="{869AE53B-6EEA-480F-A47A-9F82681F3EB4}" destId="{D2B814FA-6F91-4EF7-86AB-94ACDC95931F}" srcOrd="0" destOrd="0" presId="urn:microsoft.com/office/officeart/2005/8/layout/process5"/>
    <dgm:cxn modelId="{0C5BA6BF-5D33-427C-90ED-B6FE9C20A287}" srcId="{04C44DD4-A3E4-4BFF-AA93-0512B65EA890}" destId="{9731253F-DBE3-465B-B90A-C2C81814F9F8}" srcOrd="20" destOrd="0" parTransId="{693ED071-74E9-4ED0-82F3-C0F027A845E2}" sibTransId="{6F20573B-6E12-4455-9F7C-4189836426C1}"/>
    <dgm:cxn modelId="{232A8052-2199-4AF4-AFA3-2BC8695775B5}" type="presOf" srcId="{86A6F0F8-9475-4B50-A031-94AC00AF6C94}" destId="{62392982-2573-4066-8130-DF91FD16CF32}" srcOrd="0" destOrd="0" presId="urn:microsoft.com/office/officeart/2005/8/layout/process5"/>
    <dgm:cxn modelId="{748F558A-1EAE-4BB9-922B-308E1AD143BA}" type="presOf" srcId="{7A6D5899-8A5E-46A3-ACDA-31FDFFEC7925}" destId="{D860C7C2-0035-41E5-9C24-B6E5D46E17E8}" srcOrd="1" destOrd="0" presId="urn:microsoft.com/office/officeart/2005/8/layout/process5"/>
    <dgm:cxn modelId="{2C1DE649-B157-4A56-9574-B8CB4BA38FB3}" srcId="{04C44DD4-A3E4-4BFF-AA93-0512B65EA890}" destId="{D04BB637-026A-43F4-9F04-45F9DF0CE314}" srcOrd="6" destOrd="0" parTransId="{1E43A94F-4503-4AD1-B84F-5A3E247F3361}" sibTransId="{73383973-56ED-476A-9DED-318B9607D0AB}"/>
    <dgm:cxn modelId="{659EBE27-C004-4C8A-B64B-7640784BC574}" type="presOf" srcId="{04C44DD4-A3E4-4BFF-AA93-0512B65EA890}" destId="{7D9190FE-37FD-4E33-84C9-334B6C8F2F37}" srcOrd="0" destOrd="0" presId="urn:microsoft.com/office/officeart/2005/8/layout/process5"/>
    <dgm:cxn modelId="{C28FF428-FD19-469E-A695-927893E96476}" type="presOf" srcId="{19E1BC90-4233-46E6-B4CB-899899462104}" destId="{E9DC2CB9-E6C1-4775-ABE1-2F2CDF9ED68E}" srcOrd="0" destOrd="0" presId="urn:microsoft.com/office/officeart/2005/8/layout/process5"/>
    <dgm:cxn modelId="{FD9CA472-5DB7-4ED8-BB65-048BF96CCB72}" type="presOf" srcId="{F86723E6-1D78-48D7-A86F-8C11B3A8167A}" destId="{05DD7A25-C874-4894-A42F-F2C2010337D8}" srcOrd="0" destOrd="0" presId="urn:microsoft.com/office/officeart/2005/8/layout/process5"/>
    <dgm:cxn modelId="{4EFF40C3-7CCB-4B9C-B56C-1983E68482C9}" type="presOf" srcId="{93A7607F-81BD-4F2A-AE58-DDE9DF6BCACD}" destId="{FBBE5CBF-D961-42DA-A465-C87527C16254}" srcOrd="0" destOrd="0" presId="urn:microsoft.com/office/officeart/2005/8/layout/process5"/>
    <dgm:cxn modelId="{E8C787B6-358B-4E79-A7C6-0BD1E6A2C2F9}" type="presOf" srcId="{617C6DF9-502C-4C15-9269-0ECA577BC103}" destId="{B1EFD503-E3B2-49B0-920C-9CB489F0C31D}" srcOrd="0" destOrd="0" presId="urn:microsoft.com/office/officeart/2005/8/layout/process5"/>
    <dgm:cxn modelId="{5B635464-316F-46B7-8FE7-56C4E4234853}" type="presOf" srcId="{0EC1C80D-EEFC-4813-9E93-9356B1790629}" destId="{F81267EC-05CE-4473-891F-C452CFA6E8E4}" srcOrd="0" destOrd="0" presId="urn:microsoft.com/office/officeart/2005/8/layout/process5"/>
    <dgm:cxn modelId="{ED90479A-7F30-4BAE-8164-638D6C6D98F5}" srcId="{04C44DD4-A3E4-4BFF-AA93-0512B65EA890}" destId="{F86723E6-1D78-48D7-A86F-8C11B3A8167A}" srcOrd="8" destOrd="0" parTransId="{680B5304-EC8C-4680-B4B5-149F74B22C4B}" sibTransId="{2DC75549-649B-4953-BB87-6453D1332335}"/>
    <dgm:cxn modelId="{2A256A28-E8B3-4E8D-BBB5-AF170DBCDFF3}" srcId="{04C44DD4-A3E4-4BFF-AA93-0512B65EA890}" destId="{907119D1-47DE-456D-A69F-856C0D67A101}" srcOrd="4" destOrd="0" parTransId="{0EB06341-26B6-42D3-A2DA-17FBC286EC25}" sibTransId="{7A6D5899-8A5E-46A3-ACDA-31FDFFEC7925}"/>
    <dgm:cxn modelId="{9566EDEA-8BA7-4412-829A-4BE3D9426C26}" type="presOf" srcId="{3FC20F8B-64A9-420C-B46A-1E68A29B66EC}" destId="{00BE76B0-7E35-4FA2-97F3-C247A5B6F765}" srcOrd="1" destOrd="0" presId="urn:microsoft.com/office/officeart/2005/8/layout/process5"/>
    <dgm:cxn modelId="{19F23F6C-B554-484A-ABFC-5394F0071315}" type="presOf" srcId="{53A42372-0EB8-4E5F-9407-B8BE9709D7F4}" destId="{906073ED-C230-47FA-AFCE-166FD45E1F45}" srcOrd="0" destOrd="0" presId="urn:microsoft.com/office/officeart/2005/8/layout/process5"/>
    <dgm:cxn modelId="{9802DA97-B3FF-463C-98D7-D6713E00CDB0}" type="presOf" srcId="{E2C35599-9BA8-4972-86AB-981BCE25715A}" destId="{AFBD6C62-16AF-4DB2-B66A-B024B5A083F7}" srcOrd="0" destOrd="0" presId="urn:microsoft.com/office/officeart/2005/8/layout/process5"/>
    <dgm:cxn modelId="{F8EA3641-AB3D-4E69-85DE-A638CF6A5919}" srcId="{04C44DD4-A3E4-4BFF-AA93-0512B65EA890}" destId="{9A7BC1EF-B0EA-4451-85BE-D24EAD47A8B5}" srcOrd="5" destOrd="0" parTransId="{7EFC4827-49A8-49A9-9924-A13E1F199742}" sibTransId="{36765C11-B2B2-48F3-B731-22953DED8FD4}"/>
    <dgm:cxn modelId="{40838B49-3481-4524-96D4-DB277A17C461}" type="presOf" srcId="{3624A863-FA1D-42ED-8F45-B851E08E8568}" destId="{8BA7D04C-D9A1-4BEA-8CE3-1172D635933D}" srcOrd="1" destOrd="0" presId="urn:microsoft.com/office/officeart/2005/8/layout/process5"/>
    <dgm:cxn modelId="{8BDCFDCA-1B27-4741-85E5-6852ADAE3846}" srcId="{04C44DD4-A3E4-4BFF-AA93-0512B65EA890}" destId="{93A7607F-81BD-4F2A-AE58-DDE9DF6BCACD}" srcOrd="24" destOrd="0" parTransId="{D7438C8C-18C9-4FFD-AD9E-37283595D1B4}" sibTransId="{86A6F0F8-9475-4B50-A031-94AC00AF6C94}"/>
    <dgm:cxn modelId="{9A698633-A07B-4A86-8BBF-0B7AF50F49E4}" type="presOf" srcId="{86A6F0F8-9475-4B50-A031-94AC00AF6C94}" destId="{DC373F11-BBDC-4F6B-B791-790A6AF541D1}" srcOrd="1" destOrd="0" presId="urn:microsoft.com/office/officeart/2005/8/layout/process5"/>
    <dgm:cxn modelId="{EFD5AFC1-6F64-42EC-A34B-FA9B0F84860C}" srcId="{04C44DD4-A3E4-4BFF-AA93-0512B65EA890}" destId="{C3EAFAC4-EC23-43AA-B60B-F1B5B78BB2DD}" srcOrd="27" destOrd="0" parTransId="{0C137417-D549-4BCB-B220-49BC184D0E21}" sibTransId="{C5BC97FA-9147-41A6-8BA4-1EE8A495A310}"/>
    <dgm:cxn modelId="{C00638DD-81B7-4169-8711-9C5E1EC6664F}" srcId="{04C44DD4-A3E4-4BFF-AA93-0512B65EA890}" destId="{DB35F6B5-10A6-450F-8336-39B19A8DC36C}" srcOrd="34" destOrd="0" parTransId="{2441B3E3-DA5A-40E3-AB5F-7B34AD7F0403}" sibTransId="{617C6DF9-502C-4C15-9269-0ECA577BC103}"/>
    <dgm:cxn modelId="{95753A5D-516B-4718-9BDA-5160B19D24A1}" type="presOf" srcId="{4A52F3DB-DEDF-422A-9E44-EE57BF48A1F5}" destId="{7C5D8578-5C26-4E87-8A01-F726E8B92062}" srcOrd="1" destOrd="0" presId="urn:microsoft.com/office/officeart/2005/8/layout/process5"/>
    <dgm:cxn modelId="{EF8E4679-460C-4742-98AF-ECB45BA15B21}" type="presOf" srcId="{571AFB5D-129E-4FD0-810E-B0FFA3A81AC3}" destId="{0D49B055-B6B2-4D10-BB53-246281B04967}" srcOrd="0" destOrd="0" presId="urn:microsoft.com/office/officeart/2005/8/layout/process5"/>
    <dgm:cxn modelId="{E4B52908-5AB6-4440-803E-CAC7A264534F}" type="presOf" srcId="{E2C35599-9BA8-4972-86AB-981BCE25715A}" destId="{B417B9EF-8869-4CE9-828B-39CA00A10F95}" srcOrd="1" destOrd="0" presId="urn:microsoft.com/office/officeart/2005/8/layout/process5"/>
    <dgm:cxn modelId="{744169C1-F8E1-46C7-BF11-EC6E01EEBFB7}" type="presOf" srcId="{5EF82EC5-F146-4D9A-AF58-281BD34D1E63}" destId="{C3503DA4-E0B3-40F6-91D9-BF4EA081255C}" srcOrd="0" destOrd="0" presId="urn:microsoft.com/office/officeart/2005/8/layout/process5"/>
    <dgm:cxn modelId="{A9972EEF-C04B-4693-AB98-0E17ED1FD241}" type="presOf" srcId="{36765C11-B2B2-48F3-B731-22953DED8FD4}" destId="{E1B7D3F2-F8D9-44DE-9DF8-2BE3CDAB4EE4}" srcOrd="0" destOrd="0" presId="urn:microsoft.com/office/officeart/2005/8/layout/process5"/>
    <dgm:cxn modelId="{9972D859-EB09-42B0-9BA9-E1FB7E435C56}" type="presOf" srcId="{7D2D37B8-41E4-46A4-9711-676EF13F9275}" destId="{5ECDC61B-1983-4026-8EE1-B234D321FB46}" srcOrd="1" destOrd="0" presId="urn:microsoft.com/office/officeart/2005/8/layout/process5"/>
    <dgm:cxn modelId="{0E0ECAA5-A405-4556-BE9E-553C0B5A2E5E}" type="presOf" srcId="{11B978BA-EE99-4EFB-A16F-6507D428A114}" destId="{26452CF6-01A3-441A-98FA-279A94D1B15E}" srcOrd="1" destOrd="0" presId="urn:microsoft.com/office/officeart/2005/8/layout/process5"/>
    <dgm:cxn modelId="{405A1D22-4FA7-4F38-8C86-C94F120AA3EB}" type="presOf" srcId="{C3A76A9B-7392-4811-BE6C-010FD90D2BF8}" destId="{C6A2400A-35F2-44EA-9389-E1D53410ACBC}" srcOrd="0" destOrd="0" presId="urn:microsoft.com/office/officeart/2005/8/layout/process5"/>
    <dgm:cxn modelId="{A8D89356-AC58-4F88-97E6-610153A2D45D}" type="presParOf" srcId="{7D9190FE-37FD-4E33-84C9-334B6C8F2F37}" destId="{FA4DA98D-37F4-4A1B-9C62-4781F1E63B6D}" srcOrd="0" destOrd="0" presId="urn:microsoft.com/office/officeart/2005/8/layout/process5"/>
    <dgm:cxn modelId="{3462F666-D69E-45F2-B4CF-A9B3A2C4EED1}" type="presParOf" srcId="{7D9190FE-37FD-4E33-84C9-334B6C8F2F37}" destId="{F0211F76-4931-4CD3-B35C-C7649A747B70}" srcOrd="1" destOrd="0" presId="urn:microsoft.com/office/officeart/2005/8/layout/process5"/>
    <dgm:cxn modelId="{6B0628F3-E2C9-4CF1-BA3A-B09538774B79}" type="presParOf" srcId="{F0211F76-4931-4CD3-B35C-C7649A747B70}" destId="{A7E8F4AC-68A3-4979-987D-EFED0C4D6BC6}" srcOrd="0" destOrd="0" presId="urn:microsoft.com/office/officeart/2005/8/layout/process5"/>
    <dgm:cxn modelId="{C57FF86B-F675-40E2-ACDD-585569D877E1}" type="presParOf" srcId="{7D9190FE-37FD-4E33-84C9-334B6C8F2F37}" destId="{3D0AD901-B122-4640-8B38-AEC6D262D242}" srcOrd="2" destOrd="0" presId="urn:microsoft.com/office/officeart/2005/8/layout/process5"/>
    <dgm:cxn modelId="{16DC9AA1-F8D4-44B3-B1D3-4121172C0CBE}" type="presParOf" srcId="{7D9190FE-37FD-4E33-84C9-334B6C8F2F37}" destId="{C3503DA4-E0B3-40F6-91D9-BF4EA081255C}" srcOrd="3" destOrd="0" presId="urn:microsoft.com/office/officeart/2005/8/layout/process5"/>
    <dgm:cxn modelId="{5A27BE39-81EA-458A-A6E6-DE538098D7D1}" type="presParOf" srcId="{C3503DA4-E0B3-40F6-91D9-BF4EA081255C}" destId="{62C8A9BA-C0E3-45C9-86AC-020CB485115E}" srcOrd="0" destOrd="0" presId="urn:microsoft.com/office/officeart/2005/8/layout/process5"/>
    <dgm:cxn modelId="{EB4597BA-00A2-4D5D-AEAD-44D825F4726A}" type="presParOf" srcId="{7D9190FE-37FD-4E33-84C9-334B6C8F2F37}" destId="{3E5EDD6B-A880-4E61-A1E1-B5799E86F198}" srcOrd="4" destOrd="0" presId="urn:microsoft.com/office/officeart/2005/8/layout/process5"/>
    <dgm:cxn modelId="{A67213A3-384C-43B0-9AFB-0DA6DD2CF41D}" type="presParOf" srcId="{7D9190FE-37FD-4E33-84C9-334B6C8F2F37}" destId="{02130BEF-C3A2-4E9C-A6E8-0D0D3F0DD940}" srcOrd="5" destOrd="0" presId="urn:microsoft.com/office/officeart/2005/8/layout/process5"/>
    <dgm:cxn modelId="{5DA8A252-CAE7-45EC-ACD7-C31B9EE6866E}" type="presParOf" srcId="{02130BEF-C3A2-4E9C-A6E8-0D0D3F0DD940}" destId="{E2C774CC-DE8F-411E-9958-0F4E4FD38F1C}" srcOrd="0" destOrd="0" presId="urn:microsoft.com/office/officeart/2005/8/layout/process5"/>
    <dgm:cxn modelId="{0E3FB319-E6AA-4BAE-9D89-BDCC66A5B9C9}" type="presParOf" srcId="{7D9190FE-37FD-4E33-84C9-334B6C8F2F37}" destId="{151D4365-6921-46AF-90ED-938296DFA57E}" srcOrd="6" destOrd="0" presId="urn:microsoft.com/office/officeart/2005/8/layout/process5"/>
    <dgm:cxn modelId="{A81252F1-D683-4435-8808-F7D5EA01E3BF}" type="presParOf" srcId="{7D9190FE-37FD-4E33-84C9-334B6C8F2F37}" destId="{0531C600-FE89-4911-B7DC-F21BB2FFDF95}" srcOrd="7" destOrd="0" presId="urn:microsoft.com/office/officeart/2005/8/layout/process5"/>
    <dgm:cxn modelId="{BDD57999-6C8F-4348-B833-2022946CE08D}" type="presParOf" srcId="{0531C600-FE89-4911-B7DC-F21BB2FFDF95}" destId="{BC32388A-A527-4B4E-B733-A95D3127CD73}" srcOrd="0" destOrd="0" presId="urn:microsoft.com/office/officeart/2005/8/layout/process5"/>
    <dgm:cxn modelId="{874CABF5-9C73-4861-937E-5334430BFD12}" type="presParOf" srcId="{7D9190FE-37FD-4E33-84C9-334B6C8F2F37}" destId="{83A5C455-7027-44C6-832F-FC899B7B5A6D}" srcOrd="8" destOrd="0" presId="urn:microsoft.com/office/officeart/2005/8/layout/process5"/>
    <dgm:cxn modelId="{B01B44D9-68AE-45D0-829C-8F022060609D}" type="presParOf" srcId="{7D9190FE-37FD-4E33-84C9-334B6C8F2F37}" destId="{9CAB6A35-2BD5-4CF5-810E-57EFF7FA3A8D}" srcOrd="9" destOrd="0" presId="urn:microsoft.com/office/officeart/2005/8/layout/process5"/>
    <dgm:cxn modelId="{2E9C001C-22C3-44DC-B455-635449BEF872}" type="presParOf" srcId="{9CAB6A35-2BD5-4CF5-810E-57EFF7FA3A8D}" destId="{D860C7C2-0035-41E5-9C24-B6E5D46E17E8}" srcOrd="0" destOrd="0" presId="urn:microsoft.com/office/officeart/2005/8/layout/process5"/>
    <dgm:cxn modelId="{2CBEAD14-21D3-44F5-AAA6-B887BDFD587B}" type="presParOf" srcId="{7D9190FE-37FD-4E33-84C9-334B6C8F2F37}" destId="{ED008C49-D3DB-4E5C-8E33-8B60A66EA465}" srcOrd="10" destOrd="0" presId="urn:microsoft.com/office/officeart/2005/8/layout/process5"/>
    <dgm:cxn modelId="{BC7CCE00-5F2C-4236-8900-4F3B5B75BE7B}" type="presParOf" srcId="{7D9190FE-37FD-4E33-84C9-334B6C8F2F37}" destId="{E1B7D3F2-F8D9-44DE-9DF8-2BE3CDAB4EE4}" srcOrd="11" destOrd="0" presId="urn:microsoft.com/office/officeart/2005/8/layout/process5"/>
    <dgm:cxn modelId="{9BF062E3-A192-4E09-B0F3-D191A5B29752}" type="presParOf" srcId="{E1B7D3F2-F8D9-44DE-9DF8-2BE3CDAB4EE4}" destId="{22B9E11B-1B28-4283-AE53-C65684D36556}" srcOrd="0" destOrd="0" presId="urn:microsoft.com/office/officeart/2005/8/layout/process5"/>
    <dgm:cxn modelId="{8030287E-5371-49F4-969B-D88710BB56AC}" type="presParOf" srcId="{7D9190FE-37FD-4E33-84C9-334B6C8F2F37}" destId="{24623B34-C668-4335-A726-A495A8B3F5DF}" srcOrd="12" destOrd="0" presId="urn:microsoft.com/office/officeart/2005/8/layout/process5"/>
    <dgm:cxn modelId="{B5C9D447-666F-4A0D-82AE-4D4FF9E937C5}" type="presParOf" srcId="{7D9190FE-37FD-4E33-84C9-334B6C8F2F37}" destId="{CEBA1DE5-95B6-4B32-BCF1-532BBA33756B}" srcOrd="13" destOrd="0" presId="urn:microsoft.com/office/officeart/2005/8/layout/process5"/>
    <dgm:cxn modelId="{BBF1FCCE-88CD-40A9-8C6B-53619A825F6A}" type="presParOf" srcId="{CEBA1DE5-95B6-4B32-BCF1-532BBA33756B}" destId="{A4926139-E601-45E2-A184-6578F22640D6}" srcOrd="0" destOrd="0" presId="urn:microsoft.com/office/officeart/2005/8/layout/process5"/>
    <dgm:cxn modelId="{5F152349-27D1-4930-9C15-C6091472B0FF}" type="presParOf" srcId="{7D9190FE-37FD-4E33-84C9-334B6C8F2F37}" destId="{AC71C066-1678-41D4-BFAF-ACBCBE7CD180}" srcOrd="14" destOrd="0" presId="urn:microsoft.com/office/officeart/2005/8/layout/process5"/>
    <dgm:cxn modelId="{FB2DA415-3A5E-48FD-B65E-71A0B44CE6BF}" type="presParOf" srcId="{7D9190FE-37FD-4E33-84C9-334B6C8F2F37}" destId="{66842DDB-461F-41C2-BF67-25966DDE5A03}" srcOrd="15" destOrd="0" presId="urn:microsoft.com/office/officeart/2005/8/layout/process5"/>
    <dgm:cxn modelId="{9D7892E5-EC18-497E-9666-D52BA192DBDD}" type="presParOf" srcId="{66842DDB-461F-41C2-BF67-25966DDE5A03}" destId="{26452CF6-01A3-441A-98FA-279A94D1B15E}" srcOrd="0" destOrd="0" presId="urn:microsoft.com/office/officeart/2005/8/layout/process5"/>
    <dgm:cxn modelId="{FC9E4235-0732-41CC-9E27-5B7C877C58B5}" type="presParOf" srcId="{7D9190FE-37FD-4E33-84C9-334B6C8F2F37}" destId="{05DD7A25-C874-4894-A42F-F2C2010337D8}" srcOrd="16" destOrd="0" presId="urn:microsoft.com/office/officeart/2005/8/layout/process5"/>
    <dgm:cxn modelId="{763A4A0F-051E-4599-B7FB-CEFC330FE217}" type="presParOf" srcId="{7D9190FE-37FD-4E33-84C9-334B6C8F2F37}" destId="{00081CCC-F525-4F67-B9E7-0D0C3727B58E}" srcOrd="17" destOrd="0" presId="urn:microsoft.com/office/officeart/2005/8/layout/process5"/>
    <dgm:cxn modelId="{3B87CF89-3D63-4774-AC7E-6CC39619DA61}" type="presParOf" srcId="{00081CCC-F525-4F67-B9E7-0D0C3727B58E}" destId="{6D7D0F91-8277-4376-9185-1D1F777933AC}" srcOrd="0" destOrd="0" presId="urn:microsoft.com/office/officeart/2005/8/layout/process5"/>
    <dgm:cxn modelId="{42EAC44A-5A75-4F2F-8F29-8DFA815AC42E}" type="presParOf" srcId="{7D9190FE-37FD-4E33-84C9-334B6C8F2F37}" destId="{34C9ED66-5625-406A-8C7A-A25E0CC69942}" srcOrd="18" destOrd="0" presId="urn:microsoft.com/office/officeart/2005/8/layout/process5"/>
    <dgm:cxn modelId="{4EE9531E-EFA8-4D28-9ACE-DFEDE662A608}" type="presParOf" srcId="{7D9190FE-37FD-4E33-84C9-334B6C8F2F37}" destId="{2A8A431D-EEF4-4106-9191-4E659CF4C718}" srcOrd="19" destOrd="0" presId="urn:microsoft.com/office/officeart/2005/8/layout/process5"/>
    <dgm:cxn modelId="{0B00489A-350C-4712-B0CA-374D56A43FAB}" type="presParOf" srcId="{2A8A431D-EEF4-4106-9191-4E659CF4C718}" destId="{DA052C2C-AAD8-454D-86FA-C8A9508D65E0}" srcOrd="0" destOrd="0" presId="urn:microsoft.com/office/officeart/2005/8/layout/process5"/>
    <dgm:cxn modelId="{CBE53DC8-4605-4FB2-A309-E4713977CA4E}" type="presParOf" srcId="{7D9190FE-37FD-4E33-84C9-334B6C8F2F37}" destId="{EF18822B-3275-45AE-BA28-AB941A354451}" srcOrd="20" destOrd="0" presId="urn:microsoft.com/office/officeart/2005/8/layout/process5"/>
    <dgm:cxn modelId="{FCC8133B-A88E-46D4-8A8E-C703B3BDAE52}" type="presParOf" srcId="{7D9190FE-37FD-4E33-84C9-334B6C8F2F37}" destId="{208B1AC4-423E-44F6-9AAE-6EBF7C27A387}" srcOrd="21" destOrd="0" presId="urn:microsoft.com/office/officeart/2005/8/layout/process5"/>
    <dgm:cxn modelId="{725F224A-EE35-4830-A60F-B1B28ABA9B5C}" type="presParOf" srcId="{208B1AC4-423E-44F6-9AAE-6EBF7C27A387}" destId="{BF5AC631-27C9-41AB-9A6E-3462A44C2036}" srcOrd="0" destOrd="0" presId="urn:microsoft.com/office/officeart/2005/8/layout/process5"/>
    <dgm:cxn modelId="{23A803AD-3D13-42DA-B494-94FBD87A4DF1}" type="presParOf" srcId="{7D9190FE-37FD-4E33-84C9-334B6C8F2F37}" destId="{3D9C62A2-62BD-438F-BF6E-1F353A3DA925}" srcOrd="22" destOrd="0" presId="urn:microsoft.com/office/officeart/2005/8/layout/process5"/>
    <dgm:cxn modelId="{3E9BAFE9-2C80-4F48-8796-225E3C5EE8B8}" type="presParOf" srcId="{7D9190FE-37FD-4E33-84C9-334B6C8F2F37}" destId="{3E6FB1E8-A88E-45E7-B01E-D40DEB962F6B}" srcOrd="23" destOrd="0" presId="urn:microsoft.com/office/officeart/2005/8/layout/process5"/>
    <dgm:cxn modelId="{293A6381-0240-4A19-8D1C-86EA2F4C5A2C}" type="presParOf" srcId="{3E6FB1E8-A88E-45E7-B01E-D40DEB962F6B}" destId="{C51CF65D-837C-4CF3-90FC-86A93687134D}" srcOrd="0" destOrd="0" presId="urn:microsoft.com/office/officeart/2005/8/layout/process5"/>
    <dgm:cxn modelId="{D6AF3519-C221-43F0-BD3F-9D403699E610}" type="presParOf" srcId="{7D9190FE-37FD-4E33-84C9-334B6C8F2F37}" destId="{D0837ADA-747A-4A02-8AEE-564D0D178C0D}" srcOrd="24" destOrd="0" presId="urn:microsoft.com/office/officeart/2005/8/layout/process5"/>
    <dgm:cxn modelId="{2F7DD3FD-BCDE-43DA-9F47-F55B7D021A2B}" type="presParOf" srcId="{7D9190FE-37FD-4E33-84C9-334B6C8F2F37}" destId="{7CFA3456-84EF-4229-8F89-AAEE16741853}" srcOrd="25" destOrd="0" presId="urn:microsoft.com/office/officeart/2005/8/layout/process5"/>
    <dgm:cxn modelId="{B5ADF1C8-4146-4550-872F-FA13D76652BE}" type="presParOf" srcId="{7CFA3456-84EF-4229-8F89-AAEE16741853}" destId="{1D57D94C-3E3D-4375-A75F-976CFDC546FF}" srcOrd="0" destOrd="0" presId="urn:microsoft.com/office/officeart/2005/8/layout/process5"/>
    <dgm:cxn modelId="{B6D45729-4739-46F9-BB3E-5A0CEA131C9F}" type="presParOf" srcId="{7D9190FE-37FD-4E33-84C9-334B6C8F2F37}" destId="{EA3330E9-12C8-4666-A749-5D5C8F6FC14B}" srcOrd="26" destOrd="0" presId="urn:microsoft.com/office/officeart/2005/8/layout/process5"/>
    <dgm:cxn modelId="{BD3CF959-A115-40D5-A4F5-5A0BFBC62667}" type="presParOf" srcId="{7D9190FE-37FD-4E33-84C9-334B6C8F2F37}" destId="{4157EA58-860E-4BD3-A9DA-759D1FCFCF40}" srcOrd="27" destOrd="0" presId="urn:microsoft.com/office/officeart/2005/8/layout/process5"/>
    <dgm:cxn modelId="{8E7AA8EF-EDEF-4C65-8B3F-991F1119D5AB}" type="presParOf" srcId="{4157EA58-860E-4BD3-A9DA-759D1FCFCF40}" destId="{99A34A4F-EB88-49FA-A329-FAE5BAE4C6F0}" srcOrd="0" destOrd="0" presId="urn:microsoft.com/office/officeart/2005/8/layout/process5"/>
    <dgm:cxn modelId="{F82B6D50-67E1-4D71-9095-E50CED527561}" type="presParOf" srcId="{7D9190FE-37FD-4E33-84C9-334B6C8F2F37}" destId="{906073ED-C230-47FA-AFCE-166FD45E1F45}" srcOrd="28" destOrd="0" presId="urn:microsoft.com/office/officeart/2005/8/layout/process5"/>
    <dgm:cxn modelId="{BB0A768F-67C4-4B78-B179-9F10FF12435F}" type="presParOf" srcId="{7D9190FE-37FD-4E33-84C9-334B6C8F2F37}" destId="{B49B40AE-9332-4C29-B05C-583CC4B399F3}" srcOrd="29" destOrd="0" presId="urn:microsoft.com/office/officeart/2005/8/layout/process5"/>
    <dgm:cxn modelId="{2826791E-7DE2-44B2-86EB-7F53D175A440}" type="presParOf" srcId="{B49B40AE-9332-4C29-B05C-583CC4B399F3}" destId="{8BA7D04C-D9A1-4BEA-8CE3-1172D635933D}" srcOrd="0" destOrd="0" presId="urn:microsoft.com/office/officeart/2005/8/layout/process5"/>
    <dgm:cxn modelId="{B1026656-439E-4F48-AA51-3B6725D91272}" type="presParOf" srcId="{7D9190FE-37FD-4E33-84C9-334B6C8F2F37}" destId="{06E90EF7-FAC7-4F5E-89A4-53F3AE3D979D}" srcOrd="30" destOrd="0" presId="urn:microsoft.com/office/officeart/2005/8/layout/process5"/>
    <dgm:cxn modelId="{681F8EB1-6C34-43FC-B37C-3E1D37C3D3EF}" type="presParOf" srcId="{7D9190FE-37FD-4E33-84C9-334B6C8F2F37}" destId="{F6DE34CF-7CA4-4558-A032-1C9185C3B030}" srcOrd="31" destOrd="0" presId="urn:microsoft.com/office/officeart/2005/8/layout/process5"/>
    <dgm:cxn modelId="{32255698-CE57-45DD-997A-762C00A6A913}" type="presParOf" srcId="{F6DE34CF-7CA4-4558-A032-1C9185C3B030}" destId="{7C5D8578-5C26-4E87-8A01-F726E8B92062}" srcOrd="0" destOrd="0" presId="urn:microsoft.com/office/officeart/2005/8/layout/process5"/>
    <dgm:cxn modelId="{5244A0F3-41F5-4339-A888-AF81E8870840}" type="presParOf" srcId="{7D9190FE-37FD-4E33-84C9-334B6C8F2F37}" destId="{61A27C80-A07B-4A6B-9A52-6597D83479FF}" srcOrd="32" destOrd="0" presId="urn:microsoft.com/office/officeart/2005/8/layout/process5"/>
    <dgm:cxn modelId="{C5BA295E-2844-4495-B4A4-402EA80C53A8}" type="presParOf" srcId="{7D9190FE-37FD-4E33-84C9-334B6C8F2F37}" destId="{9E7DCB6F-08A9-4E55-B697-B48C8ACB9621}" srcOrd="33" destOrd="0" presId="urn:microsoft.com/office/officeart/2005/8/layout/process5"/>
    <dgm:cxn modelId="{5783CD3A-A96F-41FE-9EC3-D8582C82FD66}" type="presParOf" srcId="{9E7DCB6F-08A9-4E55-B697-B48C8ACB9621}" destId="{BC748434-1F16-4209-BF3F-B2713E677523}" srcOrd="0" destOrd="0" presId="urn:microsoft.com/office/officeart/2005/8/layout/process5"/>
    <dgm:cxn modelId="{5A71A381-0353-487B-83AA-0021B9D3C82C}" type="presParOf" srcId="{7D9190FE-37FD-4E33-84C9-334B6C8F2F37}" destId="{D2B814FA-6F91-4EF7-86AB-94ACDC95931F}" srcOrd="34" destOrd="0" presId="urn:microsoft.com/office/officeart/2005/8/layout/process5"/>
    <dgm:cxn modelId="{D5A90967-F2A2-4B6F-BB83-FA4935F5707C}" type="presParOf" srcId="{7D9190FE-37FD-4E33-84C9-334B6C8F2F37}" destId="{F81267EC-05CE-4473-891F-C452CFA6E8E4}" srcOrd="35" destOrd="0" presId="urn:microsoft.com/office/officeart/2005/8/layout/process5"/>
    <dgm:cxn modelId="{322F0956-CF4E-49C0-852E-B08C209EC685}" type="presParOf" srcId="{F81267EC-05CE-4473-891F-C452CFA6E8E4}" destId="{EDACFFBD-E41D-403C-B5F3-FE149DF456AD}" srcOrd="0" destOrd="0" presId="urn:microsoft.com/office/officeart/2005/8/layout/process5"/>
    <dgm:cxn modelId="{FCF717E1-1B17-45D0-BB88-62502FB1D17F}" type="presParOf" srcId="{7D9190FE-37FD-4E33-84C9-334B6C8F2F37}" destId="{07C45DC9-3A3F-4938-8AEF-FB51173B98BB}" srcOrd="36" destOrd="0" presId="urn:microsoft.com/office/officeart/2005/8/layout/process5"/>
    <dgm:cxn modelId="{01B38046-A1A9-4F77-9642-CB376812A86A}" type="presParOf" srcId="{7D9190FE-37FD-4E33-84C9-334B6C8F2F37}" destId="{82B07F30-4421-4F1E-8292-C8E1D8056CC2}" srcOrd="37" destOrd="0" presId="urn:microsoft.com/office/officeart/2005/8/layout/process5"/>
    <dgm:cxn modelId="{FC1E2A30-FF55-4282-A70F-879CA712FE7F}" type="presParOf" srcId="{82B07F30-4421-4F1E-8292-C8E1D8056CC2}" destId="{A6C0DA89-A014-4597-8F83-39EB29407FF5}" srcOrd="0" destOrd="0" presId="urn:microsoft.com/office/officeart/2005/8/layout/process5"/>
    <dgm:cxn modelId="{D46BA377-CDAB-48DC-BBAA-009C8C591E41}" type="presParOf" srcId="{7D9190FE-37FD-4E33-84C9-334B6C8F2F37}" destId="{972B7AB0-EBDE-4D59-9105-79A90BFECA43}" srcOrd="38" destOrd="0" presId="urn:microsoft.com/office/officeart/2005/8/layout/process5"/>
    <dgm:cxn modelId="{B646015C-4B15-4674-B2F0-8C8C0102C0FF}" type="presParOf" srcId="{7D9190FE-37FD-4E33-84C9-334B6C8F2F37}" destId="{AFBD6C62-16AF-4DB2-B66A-B024B5A083F7}" srcOrd="39" destOrd="0" presId="urn:microsoft.com/office/officeart/2005/8/layout/process5"/>
    <dgm:cxn modelId="{C8F58B18-6876-478B-87BC-6E427DEDD4F1}" type="presParOf" srcId="{AFBD6C62-16AF-4DB2-B66A-B024B5A083F7}" destId="{B417B9EF-8869-4CE9-828B-39CA00A10F95}" srcOrd="0" destOrd="0" presId="urn:microsoft.com/office/officeart/2005/8/layout/process5"/>
    <dgm:cxn modelId="{4D6A03B2-5AC2-4033-B18F-5B2DE5631C49}" type="presParOf" srcId="{7D9190FE-37FD-4E33-84C9-334B6C8F2F37}" destId="{CDB48E4F-8614-4A72-9B72-EDB481AF5790}" srcOrd="40" destOrd="0" presId="urn:microsoft.com/office/officeart/2005/8/layout/process5"/>
    <dgm:cxn modelId="{F772E76A-D364-49EC-91AE-337163210767}" type="presParOf" srcId="{7D9190FE-37FD-4E33-84C9-334B6C8F2F37}" destId="{DEEE8AC0-14BB-4CEF-92BF-AB02C1757C71}" srcOrd="41" destOrd="0" presId="urn:microsoft.com/office/officeart/2005/8/layout/process5"/>
    <dgm:cxn modelId="{B7DDCE42-685C-4306-91A6-083454D777D4}" type="presParOf" srcId="{DEEE8AC0-14BB-4CEF-92BF-AB02C1757C71}" destId="{3CAC8317-1B26-4239-8E56-9BD06F6BA9D1}" srcOrd="0" destOrd="0" presId="urn:microsoft.com/office/officeart/2005/8/layout/process5"/>
    <dgm:cxn modelId="{7056244D-BC05-4B5D-92DC-BF7544CB0A51}" type="presParOf" srcId="{7D9190FE-37FD-4E33-84C9-334B6C8F2F37}" destId="{60ACE3FF-6643-4A7F-BA2E-8F85D713454A}" srcOrd="42" destOrd="0" presId="urn:microsoft.com/office/officeart/2005/8/layout/process5"/>
    <dgm:cxn modelId="{1182A1BF-B2C2-4B18-AD6E-0800912D2D63}" type="presParOf" srcId="{7D9190FE-37FD-4E33-84C9-334B6C8F2F37}" destId="{62A2C1F7-539A-4534-93DE-51D23D2385D4}" srcOrd="43" destOrd="0" presId="urn:microsoft.com/office/officeart/2005/8/layout/process5"/>
    <dgm:cxn modelId="{19BE0466-0D1F-4B80-863A-5B8DB46F5511}" type="presParOf" srcId="{62A2C1F7-539A-4534-93DE-51D23D2385D4}" destId="{49BB08DD-29E1-418A-97D3-6AEDCD63217D}" srcOrd="0" destOrd="0" presId="urn:microsoft.com/office/officeart/2005/8/layout/process5"/>
    <dgm:cxn modelId="{8813458D-2812-44F4-8A60-F338AEB0C301}" type="presParOf" srcId="{7D9190FE-37FD-4E33-84C9-334B6C8F2F37}" destId="{82B9E845-2A3E-4B04-949E-9BD608212454}" srcOrd="44" destOrd="0" presId="urn:microsoft.com/office/officeart/2005/8/layout/process5"/>
    <dgm:cxn modelId="{C8FAB463-AA75-4831-B963-CD1621A1D696}" type="presParOf" srcId="{7D9190FE-37FD-4E33-84C9-334B6C8F2F37}" destId="{40A159B0-2A25-4E42-BFCD-209028F69203}" srcOrd="45" destOrd="0" presId="urn:microsoft.com/office/officeart/2005/8/layout/process5"/>
    <dgm:cxn modelId="{D9A8BA17-5699-4C54-9A68-C7B519FFE97C}" type="presParOf" srcId="{40A159B0-2A25-4E42-BFCD-209028F69203}" destId="{B3BD54B9-573C-4294-983E-59EF9B0E8E6B}" srcOrd="0" destOrd="0" presId="urn:microsoft.com/office/officeart/2005/8/layout/process5"/>
    <dgm:cxn modelId="{0A4210BC-5D40-4648-8295-9823AB8BDE1E}" type="presParOf" srcId="{7D9190FE-37FD-4E33-84C9-334B6C8F2F37}" destId="{A5963078-F120-4A3B-A8E6-D96CCA76381F}" srcOrd="46" destOrd="0" presId="urn:microsoft.com/office/officeart/2005/8/layout/process5"/>
    <dgm:cxn modelId="{B8BDA3D2-9DA8-461C-B149-3A55A48152CF}" type="presParOf" srcId="{7D9190FE-37FD-4E33-84C9-334B6C8F2F37}" destId="{E6C6F740-93EC-4E88-9248-C6309A43134C}" srcOrd="47" destOrd="0" presId="urn:microsoft.com/office/officeart/2005/8/layout/process5"/>
    <dgm:cxn modelId="{FBDDD51A-0FBE-4319-BCE2-05DD05BB17E8}" type="presParOf" srcId="{E6C6F740-93EC-4E88-9248-C6309A43134C}" destId="{C9E9DF36-1E11-4778-8326-2287E8C3C705}" srcOrd="0" destOrd="0" presId="urn:microsoft.com/office/officeart/2005/8/layout/process5"/>
    <dgm:cxn modelId="{004C156F-071E-4B37-83CE-3BFE64BE06C0}" type="presParOf" srcId="{7D9190FE-37FD-4E33-84C9-334B6C8F2F37}" destId="{FBBE5CBF-D961-42DA-A465-C87527C16254}" srcOrd="48" destOrd="0" presId="urn:microsoft.com/office/officeart/2005/8/layout/process5"/>
    <dgm:cxn modelId="{BEA10B67-34F9-405D-9E44-C18AD5F4E5FB}" type="presParOf" srcId="{7D9190FE-37FD-4E33-84C9-334B6C8F2F37}" destId="{62392982-2573-4066-8130-DF91FD16CF32}" srcOrd="49" destOrd="0" presId="urn:microsoft.com/office/officeart/2005/8/layout/process5"/>
    <dgm:cxn modelId="{294597B8-0D0A-4C3A-A60F-8853A918E0EC}" type="presParOf" srcId="{62392982-2573-4066-8130-DF91FD16CF32}" destId="{DC373F11-BBDC-4F6B-B791-790A6AF541D1}" srcOrd="0" destOrd="0" presId="urn:microsoft.com/office/officeart/2005/8/layout/process5"/>
    <dgm:cxn modelId="{351A617B-FB72-4AA3-BFDD-FF9B37227597}" type="presParOf" srcId="{7D9190FE-37FD-4E33-84C9-334B6C8F2F37}" destId="{90995826-8659-403F-8522-4371D699FF37}" srcOrd="50" destOrd="0" presId="urn:microsoft.com/office/officeart/2005/8/layout/process5"/>
    <dgm:cxn modelId="{2C501DD7-BCAF-4C90-84BD-35A9DB848FA1}" type="presParOf" srcId="{7D9190FE-37FD-4E33-84C9-334B6C8F2F37}" destId="{575F15BC-E88A-48FC-B365-66552235E9FB}" srcOrd="51" destOrd="0" presId="urn:microsoft.com/office/officeart/2005/8/layout/process5"/>
    <dgm:cxn modelId="{234BE397-AE24-4CFF-94BC-83FA619A03EE}" type="presParOf" srcId="{575F15BC-E88A-48FC-B365-66552235E9FB}" destId="{5050421B-0411-429C-9C2C-1B8100118EB3}" srcOrd="0" destOrd="0" presId="urn:microsoft.com/office/officeart/2005/8/layout/process5"/>
    <dgm:cxn modelId="{932A89B6-E934-49B0-94E4-C8DC6EF17699}" type="presParOf" srcId="{7D9190FE-37FD-4E33-84C9-334B6C8F2F37}" destId="{13DEFAAF-62E5-40C0-B956-87AE6BDD5B68}" srcOrd="52" destOrd="0" presId="urn:microsoft.com/office/officeart/2005/8/layout/process5"/>
    <dgm:cxn modelId="{C15D3062-1A51-43E7-A329-CBB9D86960E9}" type="presParOf" srcId="{7D9190FE-37FD-4E33-84C9-334B6C8F2F37}" destId="{3CB1CBE3-962A-4868-8260-19D527107E76}" srcOrd="53" destOrd="0" presId="urn:microsoft.com/office/officeart/2005/8/layout/process5"/>
    <dgm:cxn modelId="{F58B981E-D0BD-434C-A026-F854F3BD8924}" type="presParOf" srcId="{3CB1CBE3-962A-4868-8260-19D527107E76}" destId="{3B4646E6-41DB-4D7F-B104-EA35D67F35BE}" srcOrd="0" destOrd="0" presId="urn:microsoft.com/office/officeart/2005/8/layout/process5"/>
    <dgm:cxn modelId="{C1E2C416-CEBD-42C8-AB41-B154E013EFB6}" type="presParOf" srcId="{7D9190FE-37FD-4E33-84C9-334B6C8F2F37}" destId="{D49392C8-E8A9-4042-9596-BF5B67162F8C}" srcOrd="54" destOrd="0" presId="urn:microsoft.com/office/officeart/2005/8/layout/process5"/>
    <dgm:cxn modelId="{C989C89C-6CC0-4D41-AB3F-C71F0D519E68}" type="presParOf" srcId="{7D9190FE-37FD-4E33-84C9-334B6C8F2F37}" destId="{6A21BEA4-D67A-4C3B-B31A-F81B878ADDDA}" srcOrd="55" destOrd="0" presId="urn:microsoft.com/office/officeart/2005/8/layout/process5"/>
    <dgm:cxn modelId="{39246611-D8D3-42E2-A8E4-5C9A4751AA74}" type="presParOf" srcId="{6A21BEA4-D67A-4C3B-B31A-F81B878ADDDA}" destId="{D8E771D5-A0EB-428F-B02A-5B9E0F485C1F}" srcOrd="0" destOrd="0" presId="urn:microsoft.com/office/officeart/2005/8/layout/process5"/>
    <dgm:cxn modelId="{D08AAA99-21C1-4B83-AB63-276FF26FE104}" type="presParOf" srcId="{7D9190FE-37FD-4E33-84C9-334B6C8F2F37}" destId="{87A40ADF-F03C-48C0-B128-0E075C9ACF1F}" srcOrd="56" destOrd="0" presId="urn:microsoft.com/office/officeart/2005/8/layout/process5"/>
    <dgm:cxn modelId="{382EAFB8-7A33-4DC6-866C-FF3F97644B7D}" type="presParOf" srcId="{7D9190FE-37FD-4E33-84C9-334B6C8F2F37}" destId="{BC7BC253-34D9-4093-B7C4-4E992D39DDC6}" srcOrd="57" destOrd="0" presId="urn:microsoft.com/office/officeart/2005/8/layout/process5"/>
    <dgm:cxn modelId="{6426B44D-1765-4C31-9F29-ECDEE0037A27}" type="presParOf" srcId="{BC7BC253-34D9-4093-B7C4-4E992D39DDC6}" destId="{00BE76B0-7E35-4FA2-97F3-C247A5B6F765}" srcOrd="0" destOrd="0" presId="urn:microsoft.com/office/officeart/2005/8/layout/process5"/>
    <dgm:cxn modelId="{D8488069-DC3F-47A7-82F0-570B105061FC}" type="presParOf" srcId="{7D9190FE-37FD-4E33-84C9-334B6C8F2F37}" destId="{6E000B0E-93B6-42B7-9043-500F0E9D9556}" srcOrd="58" destOrd="0" presId="urn:microsoft.com/office/officeart/2005/8/layout/process5"/>
    <dgm:cxn modelId="{58EB441E-F325-4677-8430-DDA8DAAA4ED1}" type="presParOf" srcId="{7D9190FE-37FD-4E33-84C9-334B6C8F2F37}" destId="{76C17665-95AC-4476-9793-AC7874D133A4}" srcOrd="59" destOrd="0" presId="urn:microsoft.com/office/officeart/2005/8/layout/process5"/>
    <dgm:cxn modelId="{A654E933-26DE-46F8-9647-46B31E5CF7FC}" type="presParOf" srcId="{76C17665-95AC-4476-9793-AC7874D133A4}" destId="{D804BD46-6E16-41EE-8AF8-337E0C3DA56F}" srcOrd="0" destOrd="0" presId="urn:microsoft.com/office/officeart/2005/8/layout/process5"/>
    <dgm:cxn modelId="{4220CFB0-D156-49E8-AFD4-3C7AA26E6646}" type="presParOf" srcId="{7D9190FE-37FD-4E33-84C9-334B6C8F2F37}" destId="{A459A41F-85A6-4B04-A4CB-3B4198988EF5}" srcOrd="60" destOrd="0" presId="urn:microsoft.com/office/officeart/2005/8/layout/process5"/>
    <dgm:cxn modelId="{C92CDE8D-68F5-4B6F-BD99-64617550356F}" type="presParOf" srcId="{7D9190FE-37FD-4E33-84C9-334B6C8F2F37}" destId="{05B0E0E6-38B2-46B3-BBC1-F4F4227B511B}" srcOrd="61" destOrd="0" presId="urn:microsoft.com/office/officeart/2005/8/layout/process5"/>
    <dgm:cxn modelId="{6CB32AFA-FEA7-42FA-92AE-185203052FE9}" type="presParOf" srcId="{05B0E0E6-38B2-46B3-BBC1-F4F4227B511B}" destId="{EAA8AE25-CFE2-46DB-A91D-75ADD031F1C5}" srcOrd="0" destOrd="0" presId="urn:microsoft.com/office/officeart/2005/8/layout/process5"/>
    <dgm:cxn modelId="{423C6E1D-A5FF-448A-AE81-166D0B1EAFA2}" type="presParOf" srcId="{7D9190FE-37FD-4E33-84C9-334B6C8F2F37}" destId="{C6A2400A-35F2-44EA-9389-E1D53410ACBC}" srcOrd="62" destOrd="0" presId="urn:microsoft.com/office/officeart/2005/8/layout/process5"/>
    <dgm:cxn modelId="{B5256466-7274-48F0-B4D1-E13433D0250E}" type="presParOf" srcId="{7D9190FE-37FD-4E33-84C9-334B6C8F2F37}" destId="{FE8F13C1-F79E-422D-8B4F-022CDA012C64}" srcOrd="63" destOrd="0" presId="urn:microsoft.com/office/officeart/2005/8/layout/process5"/>
    <dgm:cxn modelId="{DE373A4B-F261-41CA-A27A-C071E672F135}" type="presParOf" srcId="{FE8F13C1-F79E-422D-8B4F-022CDA012C64}" destId="{77927619-640B-4B96-8926-7D5B976C4B70}" srcOrd="0" destOrd="0" presId="urn:microsoft.com/office/officeart/2005/8/layout/process5"/>
    <dgm:cxn modelId="{BFE398BE-064B-49DC-84A6-E9F28569C546}" type="presParOf" srcId="{7D9190FE-37FD-4E33-84C9-334B6C8F2F37}" destId="{2AE3183A-8C85-4F45-8FD0-5D794EFD3089}" srcOrd="64" destOrd="0" presId="urn:microsoft.com/office/officeart/2005/8/layout/process5"/>
    <dgm:cxn modelId="{7ADC220F-6890-430E-AE6B-8802BB9E921F}" type="presParOf" srcId="{7D9190FE-37FD-4E33-84C9-334B6C8F2F37}" destId="{C721BDE6-79F8-4F76-B279-9AABE0D33130}" srcOrd="65" destOrd="0" presId="urn:microsoft.com/office/officeart/2005/8/layout/process5"/>
    <dgm:cxn modelId="{B9A2D05C-914D-4F73-849F-DAD51EB24F32}" type="presParOf" srcId="{C721BDE6-79F8-4F76-B279-9AABE0D33130}" destId="{5ECDC61B-1983-4026-8EE1-B234D321FB46}" srcOrd="0" destOrd="0" presId="urn:microsoft.com/office/officeart/2005/8/layout/process5"/>
    <dgm:cxn modelId="{85E35693-CE3E-4274-992F-A29EEF7E5AB8}" type="presParOf" srcId="{7D9190FE-37FD-4E33-84C9-334B6C8F2F37}" destId="{9EB3B4D7-B29C-414A-A9BD-99EB880E6F40}" srcOrd="66" destOrd="0" presId="urn:microsoft.com/office/officeart/2005/8/layout/process5"/>
    <dgm:cxn modelId="{4CAD041A-A7C6-4A19-A4E4-B7D1A7BCE20C}" type="presParOf" srcId="{7D9190FE-37FD-4E33-84C9-334B6C8F2F37}" destId="{F517502B-43B2-431A-99D2-A560993AAEF9}" srcOrd="67" destOrd="0" presId="urn:microsoft.com/office/officeart/2005/8/layout/process5"/>
    <dgm:cxn modelId="{04B16295-73B4-4E46-B098-2377A598DC49}" type="presParOf" srcId="{F517502B-43B2-431A-99D2-A560993AAEF9}" destId="{02F04C67-FDB6-4222-875B-C19351912FC1}" srcOrd="0" destOrd="0" presId="urn:microsoft.com/office/officeart/2005/8/layout/process5"/>
    <dgm:cxn modelId="{F7AD300D-D498-45B5-85F7-7E68AE79A4C7}" type="presParOf" srcId="{7D9190FE-37FD-4E33-84C9-334B6C8F2F37}" destId="{8B1F51B4-EC19-4BA7-B3BC-A6A9FE4C7E32}" srcOrd="68" destOrd="0" presId="urn:microsoft.com/office/officeart/2005/8/layout/process5"/>
    <dgm:cxn modelId="{225F491D-E38F-433F-AA6E-2AF015BEAC1B}" type="presParOf" srcId="{7D9190FE-37FD-4E33-84C9-334B6C8F2F37}" destId="{B1EFD503-E3B2-49B0-920C-9CB489F0C31D}" srcOrd="69" destOrd="0" presId="urn:microsoft.com/office/officeart/2005/8/layout/process5"/>
    <dgm:cxn modelId="{2FC8B526-63B8-4D20-B4DB-C43D0F93AE96}" type="presParOf" srcId="{B1EFD503-E3B2-49B0-920C-9CB489F0C31D}" destId="{A26EC82A-28C9-4EF1-8E6F-4A86912F71DC}" srcOrd="0" destOrd="0" presId="urn:microsoft.com/office/officeart/2005/8/layout/process5"/>
    <dgm:cxn modelId="{BFE0907A-249F-4719-B570-F7FAAC70EA51}" type="presParOf" srcId="{7D9190FE-37FD-4E33-84C9-334B6C8F2F37}" destId="{DD47636F-2004-4B06-83C6-CA0E00B1EED8}" srcOrd="70" destOrd="0" presId="urn:microsoft.com/office/officeart/2005/8/layout/process5"/>
    <dgm:cxn modelId="{CC977409-BEBB-4355-A7EC-763310546606}" type="presParOf" srcId="{7D9190FE-37FD-4E33-84C9-334B6C8F2F37}" destId="{D9B213A6-2804-4574-AB45-78DA3810726E}" srcOrd="71" destOrd="0" presId="urn:microsoft.com/office/officeart/2005/8/layout/process5"/>
    <dgm:cxn modelId="{87F89D08-D6F7-48D3-97B0-C0510431E857}" type="presParOf" srcId="{D9B213A6-2804-4574-AB45-78DA3810726E}" destId="{F91E162A-66E1-460F-BCE3-D229A7754F67}" srcOrd="0" destOrd="0" presId="urn:microsoft.com/office/officeart/2005/8/layout/process5"/>
    <dgm:cxn modelId="{BE0629E1-0438-499D-8DF1-1E82D845E944}" type="presParOf" srcId="{7D9190FE-37FD-4E33-84C9-334B6C8F2F37}" destId="{CF7239A8-9236-4272-9216-AC487D3CCD9F}" srcOrd="72" destOrd="0" presId="urn:microsoft.com/office/officeart/2005/8/layout/process5"/>
    <dgm:cxn modelId="{D3B28F6C-1C83-464D-B016-C6B6C43407F4}" type="presParOf" srcId="{7D9190FE-37FD-4E33-84C9-334B6C8F2F37}" destId="{E9DC2CB9-E6C1-4775-ABE1-2F2CDF9ED68E}" srcOrd="73" destOrd="0" presId="urn:microsoft.com/office/officeart/2005/8/layout/process5"/>
    <dgm:cxn modelId="{CC54C593-0E31-4D66-838F-E12ECEDE39F3}" type="presParOf" srcId="{E9DC2CB9-E6C1-4775-ABE1-2F2CDF9ED68E}" destId="{F7D17C02-303C-42AA-9CAC-18DFAB6526BF}" srcOrd="0" destOrd="0" presId="urn:microsoft.com/office/officeart/2005/8/layout/process5"/>
    <dgm:cxn modelId="{C01E2937-3E78-483F-8507-D394925F264B}" type="presParOf" srcId="{7D9190FE-37FD-4E33-84C9-334B6C8F2F37}" destId="{0D49B055-B6B2-4D10-BB53-246281B04967}" srcOrd="74" destOrd="0" presId="urn:microsoft.com/office/officeart/2005/8/layout/process5"/>
    <dgm:cxn modelId="{F8206DEB-AC79-4254-949F-8F24903DABB0}" type="presParOf" srcId="{7D9190FE-37FD-4E33-84C9-334B6C8F2F37}" destId="{AB3C7FB5-BDF6-4AA6-AD51-BC31557C9FBB}" srcOrd="75" destOrd="0" presId="urn:microsoft.com/office/officeart/2005/8/layout/process5"/>
    <dgm:cxn modelId="{F4F11BB2-0935-459F-A837-C14C166D598F}" type="presParOf" srcId="{AB3C7FB5-BDF6-4AA6-AD51-BC31557C9FBB}" destId="{EFBD6CC7-72C0-482C-A79D-E608C36BAE21}" srcOrd="0" destOrd="0" presId="urn:microsoft.com/office/officeart/2005/8/layout/process5"/>
    <dgm:cxn modelId="{DFB8884E-CE1D-4C5D-9387-AB417B8DC2C3}" type="presParOf" srcId="{7D9190FE-37FD-4E33-84C9-334B6C8F2F37}" destId="{5806D1F5-4F80-4520-B267-4A35B11D4957}" srcOrd="76" destOrd="0" presId="urn:microsoft.com/office/officeart/2005/8/layout/process5"/>
    <dgm:cxn modelId="{2CB9506D-3EB0-4E81-9536-886A84E84DD1}" type="presParOf" srcId="{7D9190FE-37FD-4E33-84C9-334B6C8F2F37}" destId="{53A31464-CD74-4942-8342-A596B328FD9C}" srcOrd="77" destOrd="0" presId="urn:microsoft.com/office/officeart/2005/8/layout/process5"/>
    <dgm:cxn modelId="{3CB04684-2D98-4A30-91F3-B8919DDA3E7F}" type="presParOf" srcId="{53A31464-CD74-4942-8342-A596B328FD9C}" destId="{D9A8FFC7-90BA-43E1-BAB2-6A13918CD87D}" srcOrd="0" destOrd="0" presId="urn:microsoft.com/office/officeart/2005/8/layout/process5"/>
    <dgm:cxn modelId="{6C11FC27-3C73-4F9D-BC2B-9541288271F6}" type="presParOf" srcId="{7D9190FE-37FD-4E33-84C9-334B6C8F2F37}" destId="{500F1A52-63D1-4402-8867-586BAA071873}" srcOrd="78" destOrd="0" presId="urn:microsoft.com/office/officeart/2005/8/layout/process5"/>
    <dgm:cxn modelId="{BD6FE1B0-83A1-441E-8ECD-C365BCBA020F}" type="presParOf" srcId="{7D9190FE-37FD-4E33-84C9-334B6C8F2F37}" destId="{27BBC66F-25DC-4BE9-B496-E4EAC0AF0FD4}" srcOrd="79" destOrd="0" presId="urn:microsoft.com/office/officeart/2005/8/layout/process5"/>
    <dgm:cxn modelId="{99F078C3-4EF3-435C-B7AF-CDD2AADED430}" type="presParOf" srcId="{27BBC66F-25DC-4BE9-B496-E4EAC0AF0FD4}" destId="{3DDBB35A-E0DD-4A70-8B16-28A1F0F66709}" srcOrd="0" destOrd="0" presId="urn:microsoft.com/office/officeart/2005/8/layout/process5"/>
    <dgm:cxn modelId="{589C17AA-BA86-4E99-9101-ABB0C8444A65}" type="presParOf" srcId="{7D9190FE-37FD-4E33-84C9-334B6C8F2F37}" destId="{79079E94-F0CD-44B1-9A80-3C6712DEC53F}" srcOrd="80"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0C482-B4A8-4971-A8C5-6ECDC539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76</cp:revision>
  <dcterms:created xsi:type="dcterms:W3CDTF">2021-04-18T07:26:00Z</dcterms:created>
  <dcterms:modified xsi:type="dcterms:W3CDTF">2021-05-11T06:52:00Z</dcterms:modified>
</cp:coreProperties>
</file>