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D1D1F"/>
          <w:spacing w:val="20"/>
          <w:sz w:val="40"/>
          <w:szCs w:val="40"/>
        </w:rPr>
        <w:t xml:space="preserve">MALWANDLA HLONGWANE</w:t>
      </w:r>
    </w:p>
    <w:p>
      <w:pPr>
        <w:spacing w:after="80"/>
      </w:pPr>
      <w:r>
        <w:rPr>
          <w:rFonts w:ascii="Calibri" w:cs="Calibri" w:eastAsia="Calibri" w:hAnsi="Calibri"/>
          <w:b/>
          <w:bCs/>
          <w:color w:val="0A84FF"/>
          <w:sz w:val="24"/>
          <w:szCs w:val="24"/>
        </w:rPr>
        <w:t xml:space="preserve">IT Support Technician | Help Desk | Junior Network Technician</w:t>
      </w:r>
    </w:p>
    <w:p>
      <w:pPr>
        <w:spacing w:after="20"/>
      </w:pPr>
      <w:r>
        <w:rPr>
          <w:rFonts w:ascii="Calibri" w:cs="Calibri" w:eastAsia="Calibri" w:hAnsi="Calibri"/>
          <w:color w:val="55555A"/>
          <w:sz w:val="21"/>
          <w:szCs w:val="21"/>
        </w:rPr>
        <w:t xml:space="preserve">Pretoria, Gauteng, South Africa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065 883 1240</w:t>
      </w:r>
      <w:r>
        <w:rPr>
          <w:rFonts w:ascii="Calibri" w:cs="Calibri" w:eastAsia="Calibri" w:hAnsi="Calibri"/>
          <w:color w:val="C9C9CE"/>
          <w:sz w:val="21"/>
          <w:szCs w:val="21"/>
        </w:rPr>
        <w:t xml:space="preserve">  |  </w:t>
      </w:r>
      <w:hyperlink w:history="1" r:id="rId4-mm0kmoh_osnnb__oe9o">
        <w:r>
          <w:rPr>
            <w:rFonts w:ascii="Calibri" w:cs="Calibri" w:eastAsia="Calibri" w:hAnsi="Calibri"/>
            <w:color w:val="0A84FF"/>
            <w:sz w:val="21"/>
            <w:szCs w:val="21"/>
            <w:u w:val="single"/>
          </w:rPr>
          <w:t xml:space="preserve">MalwandlaHlongwaneICT@outlook.com</w:t>
        </w:r>
      </w:hyperlink>
    </w:p>
    <w:p>
      <w:pPr>
        <w:spacing w:after="20"/>
      </w:pPr>
      <w:r>
        <w:rPr>
          <w:rFonts w:ascii="Calibri" w:cs="Calibri" w:eastAsia="Calibri" w:hAnsi="Calibri"/>
          <w:b/>
          <w:bCs/>
          <w:color w:val="55555A"/>
          <w:sz w:val="21"/>
          <w:szCs w:val="21"/>
        </w:rPr>
        <w:t xml:space="preserve">Portfolio: </w:t>
      </w:r>
      <w:hyperlink w:history="1" r:id="rIddywhrfzu8aqir5vfoodst">
        <w:r>
          <w:rPr>
            <w:rFonts w:ascii="Calibri" w:cs="Calibri" w:eastAsia="Calibri" w:hAnsi="Calibri"/>
            <w:color w:val="0A84FF"/>
            <w:sz w:val="21"/>
            <w:szCs w:val="21"/>
            <w:u w:val="single"/>
          </w:rPr>
          <w:t xml:space="preserve">malwandla21-ict.github.io/MH-Profile</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GitHub: </w:t>
      </w:r>
      <w:hyperlink w:history="1" r:id="rIdz24bjbzuvx3auq-y4wk9c">
        <w:r>
          <w:rPr>
            <w:rFonts w:ascii="Calibri" w:cs="Calibri" w:eastAsia="Calibri" w:hAnsi="Calibri"/>
            <w:color w:val="0A84FF"/>
            <w:sz w:val="21"/>
            <w:szCs w:val="21"/>
            <w:u w:val="single"/>
          </w:rPr>
          <w:t xml:space="preserve">github.com/Malwandla21-ict</w:t>
        </w:r>
      </w:hyperlink>
    </w:p>
    <w:p>
      <w:pPr>
        <w:spacing w:after="60"/>
      </w:pPr>
      <w:r>
        <w:rPr>
          <w:rFonts w:ascii="Calibri" w:cs="Calibri" w:eastAsia="Calibri" w:hAnsi="Calibri"/>
          <w:b/>
          <w:bCs/>
          <w:color w:val="55555A"/>
          <w:sz w:val="21"/>
          <w:szCs w:val="21"/>
        </w:rPr>
        <w:t xml:space="preserve">LinkedIn: </w:t>
      </w:r>
      <w:hyperlink w:history="1" r:id="rIdza6cs3iewf4kmrcirquu6">
        <w:r>
          <w:rPr>
            <w:rFonts w:ascii="Calibri" w:cs="Calibri" w:eastAsia="Calibri" w:hAnsi="Calibri"/>
            <w:color w:val="0A84FF"/>
            <w:sz w:val="21"/>
            <w:szCs w:val="21"/>
            <w:u w:val="single"/>
          </w:rPr>
          <w:t xml:space="preserve">linkedin.com/in/malwandla-hlongwane-8484603a3</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PROFESSIONAL SUMMARY</w:t>
      </w:r>
    </w:p>
    <w:p>
      <w:pPr>
        <w:spacing w:after="60" w:line="252"/>
      </w:pPr>
      <w:r>
        <w:rPr>
          <w:rFonts w:ascii="Calibri" w:cs="Calibri" w:eastAsia="Calibri" w:hAnsi="Calibri"/>
          <w:color w:val="1D1D1F"/>
          <w:sz w:val="21"/>
          <w:szCs w:val="21"/>
        </w:rPr>
        <w:t xml:space="preserve">Final-year Diploma in ICT (Applications Development) student at the University of Mpumalanga with a strong IT support and networking foundation: hardware and software troubleshooting (CompTIA A+ syllabus), network design and configuration (CompTIA Network+ syllabus) and IT service management (ITIL v3 Foundation). Designed and configured a two-campus WAN with segmented wireless networks in Cisco Packet Tracer, and have deployed and secured live web applications. Calm, clear communicator who explains technical issues in plain language. Seeking an IT Support, Help Desk, Service Desk or Junior Network Technician role.</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TECHNICAL SKILLS</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Hardware &amp; Troubleshooting: </w:t>
      </w:r>
      <w:r>
        <w:rPr>
          <w:rFonts w:ascii="Calibri" w:cs="Calibri" w:eastAsia="Calibri" w:hAnsi="Calibri"/>
          <w:b w:val="false"/>
          <w:bCs w:val="false"/>
          <w:color w:val="1D1D1F"/>
          <w:sz w:val="21"/>
          <w:szCs w:val="21"/>
        </w:rPr>
        <w:t xml:space="preserve">PC and laptop hardware diagnostics and repair, CPU, memory, storage and motherboard components, printers and peripherals, mobile device setup, backup and security</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Operating Systems &amp; Software: </w:t>
      </w:r>
      <w:r>
        <w:rPr>
          <w:rFonts w:ascii="Calibri" w:cs="Calibri" w:eastAsia="Calibri" w:hAnsi="Calibri"/>
          <w:b w:val="false"/>
          <w:bCs w:val="false"/>
          <w:color w:val="1D1D1F"/>
          <w:sz w:val="21"/>
          <w:szCs w:val="21"/>
        </w:rPr>
        <w:t xml:space="preserve">Windows installation, configuration and administration, software installation and updates, command line basics, user account and password support</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Networking: </w:t>
      </w:r>
      <w:r>
        <w:rPr>
          <w:rFonts w:ascii="Calibri" w:cs="Calibri" w:eastAsia="Calibri" w:hAnsi="Calibri"/>
          <w:b w:val="false"/>
          <w:bCs w:val="false"/>
          <w:color w:val="1D1D1F"/>
          <w:sz w:val="21"/>
          <w:szCs w:val="21"/>
        </w:rPr>
        <w:t xml:space="preserve">OSI and TCP/IP models, IP addressing and subnetting, routing and switching, VLANs, DHCP, DNS, NAT, wireless LAN, WAN design, VPN and remote access, network troubleshooting</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Tools: </w:t>
      </w:r>
      <w:r>
        <w:rPr>
          <w:rFonts w:ascii="Calibri" w:cs="Calibri" w:eastAsia="Calibri" w:hAnsi="Calibri"/>
          <w:b w:val="false"/>
          <w:bCs w:val="false"/>
          <w:color w:val="1D1D1F"/>
          <w:sz w:val="21"/>
          <w:szCs w:val="21"/>
        </w:rPr>
        <w:t xml:space="preserve">Cisco Packet Tracer, ping and command-line network diagnostics, Git, GitHub, Postman</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IT Service Management: </w:t>
      </w:r>
      <w:r>
        <w:rPr>
          <w:rFonts w:ascii="Calibri" w:cs="Calibri" w:eastAsia="Calibri" w:hAnsi="Calibri"/>
          <w:b w:val="false"/>
          <w:bCs w:val="false"/>
          <w:color w:val="1D1D1F"/>
          <w:sz w:val="21"/>
          <w:szCs w:val="21"/>
        </w:rPr>
        <w:t xml:space="preserve">ITIL v3 service lifecycle, incident and service request handling, ticket logging, SLAs, change management</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Security Awareness: </w:t>
      </w:r>
      <w:r>
        <w:rPr>
          <w:rFonts w:ascii="Calibri" w:cs="Calibri" w:eastAsia="Calibri" w:hAnsi="Calibri"/>
          <w:b w:val="false"/>
          <w:bCs w:val="false"/>
          <w:color w:val="1D1D1F"/>
          <w:sz w:val="21"/>
          <w:szCs w:val="21"/>
        </w:rPr>
        <w:t xml:space="preserve">two-factor authentication, password hashing, account lockout, least-privilege access, secure configuration and secrets handling</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Professional: </w:t>
      </w:r>
      <w:r>
        <w:rPr>
          <w:rFonts w:ascii="Calibri" w:cs="Calibri" w:eastAsia="Calibri" w:hAnsi="Calibri"/>
          <w:b w:val="false"/>
          <w:bCs w:val="false"/>
          <w:color w:val="1D1D1F"/>
          <w:sz w:val="21"/>
          <w:szCs w:val="21"/>
        </w:rPr>
        <w:t xml:space="preserve">customer service, active listening, clear written and verbal communication, documentation, professional conduct and IT ethics</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PRACTICAL PROJECT</w:t>
      </w:r>
    </w:p>
    <w:p>
      <w:pPr>
        <w:keepNext/>
        <w:spacing w:after="0" w:before="110"/>
      </w:pPr>
      <w:r>
        <w:rPr>
          <w:rFonts w:ascii="Calibri" w:cs="Calibri" w:eastAsia="Calibri" w:hAnsi="Calibri"/>
          <w:b/>
          <w:bCs/>
          <w:color w:val="1D1D1F"/>
          <w:sz w:val="22"/>
          <w:szCs w:val="22"/>
        </w:rPr>
        <w:t xml:space="preserve">Two-Campus WAN Design &amp; Configuration</w:t>
      </w:r>
    </w:p>
    <w:p>
      <w:pPr>
        <w:keepNext/>
        <w:spacing w:after="0"/>
      </w:pPr>
      <w:r>
        <w:rPr>
          <w:rFonts w:ascii="Calibri" w:cs="Calibri" w:eastAsia="Calibri" w:hAnsi="Calibri"/>
          <w:i/>
          <w:iCs/>
          <w:color w:val="55555A"/>
          <w:sz w:val="21"/>
          <w:szCs w:val="21"/>
        </w:rPr>
        <w:t xml:space="preserve">Networking project</w:t>
      </w:r>
    </w:p>
    <w:p>
      <w:pPr>
        <w:keepNext/>
        <w:spacing w:after="40"/>
      </w:pPr>
      <w:r>
        <w:rPr>
          <w:rFonts w:ascii="Calibri" w:cs="Calibri" w:eastAsia="Calibri" w:hAnsi="Calibri"/>
          <w:b/>
          <w:bCs/>
          <w:color w:val="55555A"/>
          <w:sz w:val="21"/>
          <w:szCs w:val="21"/>
        </w:rPr>
        <w:t xml:space="preserve">Tools: </w:t>
      </w:r>
      <w:r>
        <w:rPr>
          <w:rFonts w:ascii="Calibri" w:cs="Calibri" w:eastAsia="Calibri" w:hAnsi="Calibri"/>
          <w:color w:val="55555A"/>
          <w:sz w:val="21"/>
          <w:szCs w:val="21"/>
        </w:rPr>
        <w:t xml:space="preserve">Cisco Packet Tracer, TCP/IP, IP addressing &amp; subnetting, routing, switching, wireless LAN</w:t>
      </w:r>
    </w:p>
    <w:p>
      <w:pPr>
        <w:pStyle w:val="ListParagraph"/>
        <w:keepNext/>
        <w:numPr>
          <w:ilvl w:val="0"/>
          <w:numId w:val="2"/>
        </w:numPr>
        <w:spacing w:after="30" w:line="245"/>
      </w:pPr>
      <w:r>
        <w:rPr>
          <w:rFonts w:ascii="Calibri" w:cs="Calibri" w:eastAsia="Calibri" w:hAnsi="Calibri"/>
          <w:color w:val="1D1D1F"/>
          <w:sz w:val="21"/>
          <w:szCs w:val="21"/>
        </w:rPr>
        <w:t xml:space="preserve">Designed and configured a wide area network linking two campuses, each with 5 departments of 5 computers.</w:t>
      </w:r>
    </w:p>
    <w:p>
      <w:pPr>
        <w:pStyle w:val="ListParagraph"/>
        <w:keepNext w:val="false"/>
        <w:numPr>
          <w:ilvl w:val="0"/>
          <w:numId w:val="2"/>
        </w:numPr>
        <w:spacing w:after="30" w:line="245"/>
      </w:pPr>
      <w:r>
        <w:rPr>
          <w:rFonts w:ascii="Calibri" w:cs="Calibri" w:eastAsia="Calibri" w:hAnsi="Calibri"/>
          <w:color w:val="1D1D1F"/>
          <w:sz w:val="21"/>
          <w:szCs w:val="21"/>
        </w:rPr>
        <w:t xml:space="preserve">Segmented wireless access with separate SSIDs for student, staff and guest networks at both campuses.</w:t>
      </w:r>
    </w:p>
    <w:p>
      <w:pPr>
        <w:pStyle w:val="ListParagraph"/>
        <w:keepNext w:val="false"/>
        <w:numPr>
          <w:ilvl w:val="0"/>
          <w:numId w:val="2"/>
        </w:numPr>
        <w:spacing w:after="30" w:line="245"/>
      </w:pPr>
      <w:r>
        <w:rPr>
          <w:rFonts w:ascii="Calibri" w:cs="Calibri" w:eastAsia="Calibri" w:hAnsi="Calibri"/>
          <w:color w:val="1D1D1F"/>
          <w:sz w:val="21"/>
          <w:szCs w:val="21"/>
        </w:rPr>
        <w:t xml:space="preserve">Configured inter-campus routing and verified end-to-end connectivity with ping tests between campuses.</w:t>
      </w:r>
    </w:p>
    <w:p>
      <w:pPr>
        <w:keepNext/>
        <w:pBdr>
          <w:bottom w:val="single" w:color="0A84FF" w:sz="6" w:space="3"/>
        </w:pBdr>
        <w:spacing w:after="80" w:before="200"/>
      </w:pPr>
      <w:r>
        <w:rPr>
          <w:rFonts w:ascii="Calibri" w:cs="Calibri" w:eastAsia="Calibri" w:hAnsi="Calibri"/>
          <w:b/>
          <w:bCs/>
          <w:color w:val="1D1D1F"/>
          <w:spacing w:val="10"/>
          <w:sz w:val="23"/>
          <w:szCs w:val="23"/>
        </w:rPr>
        <w:t xml:space="preserve">ADDITIONAL TECHNICAL PROJECTS</w:t>
      </w:r>
    </w:p>
    <w:p>
      <w:pPr>
        <w:keepNext/>
        <w:spacing w:after="0" w:before="110"/>
      </w:pPr>
      <w:r>
        <w:rPr>
          <w:rFonts w:ascii="Calibri" w:cs="Calibri" w:eastAsia="Calibri" w:hAnsi="Calibri"/>
          <w:b/>
          <w:bCs/>
          <w:color w:val="1D1D1F"/>
          <w:sz w:val="22"/>
          <w:szCs w:val="22"/>
        </w:rPr>
        <w:t xml:space="preserve">Taskify | Campus Task &amp; Equipment Marketplace</w:t>
      </w:r>
    </w:p>
    <w:p>
      <w:pPr>
        <w:keepNext/>
        <w:spacing w:after="0"/>
      </w:pPr>
      <w:r>
        <w:rPr>
          <w:rFonts w:ascii="Calibri" w:cs="Calibri" w:eastAsia="Calibri" w:hAnsi="Calibri"/>
          <w:i/>
          <w:iCs/>
          <w:color w:val="55555A"/>
          <w:sz w:val="21"/>
          <w:szCs w:val="21"/>
        </w:rPr>
        <w:t xml:space="preserve">Full-stack web application | Deployed live</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Node.js, Express, MySQL, JavaScript, HTML, CSS, REST API, JWT, Render</w:t>
      </w:r>
    </w:p>
    <w:p>
      <w:pPr>
        <w:pStyle w:val="ListParagraph"/>
        <w:keepNext/>
        <w:numPr>
          <w:ilvl w:val="0"/>
          <w:numId w:val="2"/>
        </w:numPr>
        <w:spacing w:after="30" w:line="245"/>
      </w:pPr>
      <w:r>
        <w:rPr>
          <w:rFonts w:ascii="Calibri" w:cs="Calibri" w:eastAsia="Calibri" w:hAnsi="Calibri"/>
          <w:color w:val="1D1D1F"/>
          <w:sz w:val="21"/>
          <w:szCs w:val="21"/>
        </w:rPr>
        <w:t xml:space="preserve">Deployed a full-stack web app to the cloud (Render), managing environment variables and keeping secrets out of the code.</w:t>
      </w:r>
    </w:p>
    <w:p>
      <w:pPr>
        <w:pStyle w:val="ListParagraph"/>
        <w:keepNext w:val="false"/>
        <w:numPr>
          <w:ilvl w:val="0"/>
          <w:numId w:val="2"/>
        </w:numPr>
        <w:spacing w:after="30" w:line="245"/>
      </w:pPr>
      <w:r>
        <w:rPr>
          <w:rFonts w:ascii="Calibri" w:cs="Calibri" w:eastAsia="Calibri" w:hAnsi="Calibri"/>
          <w:color w:val="1D1D1F"/>
          <w:sz w:val="21"/>
          <w:szCs w:val="21"/>
        </w:rPr>
        <w:t xml:space="preserve">Set up two-factor sign-in for admin accounts, rate limiting and audit logging of admin actions.</w:t>
      </w:r>
    </w:p>
    <w:p>
      <w:pPr>
        <w:pStyle w:val="ListParagraph"/>
        <w:keepNext w:val="false"/>
        <w:numPr>
          <w:ilvl w:val="0"/>
          <w:numId w:val="2"/>
        </w:numPr>
        <w:spacing w:after="30" w:line="245"/>
      </w:pPr>
      <w:r>
        <w:rPr>
          <w:rFonts w:ascii="Calibri" w:cs="Calibri" w:eastAsia="Calibri" w:hAnsi="Calibri"/>
          <w:color w:val="1D1D1F"/>
          <w:sz w:val="21"/>
          <w:szCs w:val="21"/>
        </w:rPr>
        <w:t xml:space="preserve">Wrote plain-language user and deployment documentation, including a step-by-step deployment guide.</w:t>
      </w:r>
    </w:p>
    <w:p>
      <w:pPr>
        <w:spacing w:after="40" w:before="20"/>
      </w:pPr>
      <w:r>
        <w:rPr>
          <w:rFonts w:ascii="Calibri" w:cs="Calibri" w:eastAsia="Calibri" w:hAnsi="Calibri"/>
          <w:b/>
          <w:bCs/>
          <w:color w:val="55555A"/>
          <w:sz w:val="21"/>
          <w:szCs w:val="21"/>
        </w:rPr>
        <w:t xml:space="preserve">GitHub: </w:t>
      </w:r>
      <w:hyperlink w:history="1" r:id="rIdo5bmdizibx6hyunway1qp">
        <w:r>
          <w:rPr>
            <w:rFonts w:ascii="Calibri" w:cs="Calibri" w:eastAsia="Calibri" w:hAnsi="Calibri"/>
            <w:color w:val="0A84FF"/>
            <w:sz w:val="21"/>
            <w:szCs w:val="21"/>
            <w:u w:val="single"/>
          </w:rPr>
          <w:t xml:space="preserve">github.com/Malwandla21-ict/taskify</w:t>
        </w:r>
      </w:hyperlink>
      <w:r>
        <w:rPr>
          <w:rFonts w:ascii="Calibri" w:cs="Calibri" w:eastAsia="Calibri" w:hAnsi="Calibri"/>
          <w:color w:val="C9C9CE"/>
          <w:sz w:val="21"/>
          <w:szCs w:val="21"/>
        </w:rPr>
        <w:t xml:space="preserve">  |  </w:t>
      </w:r>
      <w:r>
        <w:rPr>
          <w:rFonts w:ascii="Calibri" w:cs="Calibri" w:eastAsia="Calibri" w:hAnsi="Calibri"/>
          <w:b/>
          <w:bCs/>
          <w:color w:val="55555A"/>
          <w:sz w:val="21"/>
          <w:szCs w:val="21"/>
        </w:rPr>
        <w:t xml:space="preserve">Live demo: </w:t>
      </w:r>
      <w:hyperlink w:history="1" r:id="rId5tkdk85urjvvxs338mzg2">
        <w:r>
          <w:rPr>
            <w:rFonts w:ascii="Calibri" w:cs="Calibri" w:eastAsia="Calibri" w:hAnsi="Calibri"/>
            <w:color w:val="0A84FF"/>
            <w:sz w:val="21"/>
            <w:szCs w:val="21"/>
            <w:u w:val="single"/>
          </w:rPr>
          <w:t xml:space="preserve">taskify-frontend-ol07.onrender.com</w:t>
        </w:r>
      </w:hyperlink>
    </w:p>
    <w:p>
      <w:pPr>
        <w:keepNext/>
        <w:spacing w:after="0" w:before="110"/>
      </w:pPr>
      <w:r>
        <w:rPr>
          <w:rFonts w:ascii="Calibri" w:cs="Calibri" w:eastAsia="Calibri" w:hAnsi="Calibri"/>
          <w:b/>
          <w:bCs/>
          <w:color w:val="1D1D1F"/>
          <w:sz w:val="22"/>
          <w:szCs w:val="22"/>
        </w:rPr>
        <w:t xml:space="preserve">FUEL SA | Fuel Ordering &amp; Station Management System</w:t>
      </w:r>
    </w:p>
    <w:p>
      <w:pPr>
        <w:keepNext/>
        <w:spacing w:after="0"/>
      </w:pPr>
      <w:r>
        <w:rPr>
          <w:rFonts w:ascii="Calibri" w:cs="Calibri" w:eastAsia="Calibri" w:hAnsi="Calibri"/>
          <w:i/>
          <w:iCs/>
          <w:color w:val="55555A"/>
          <w:sz w:val="21"/>
          <w:szCs w:val="21"/>
        </w:rPr>
        <w:t xml:space="preserve">Java desktop application</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Java 17, JavaFX 21, FXML, CSS, SQLite (JDBC), Maven, BulkSMS REST API</w:t>
      </w:r>
    </w:p>
    <w:p>
      <w:pPr>
        <w:pStyle w:val="ListParagraph"/>
        <w:keepNext/>
        <w:numPr>
          <w:ilvl w:val="0"/>
          <w:numId w:val="2"/>
        </w:numPr>
        <w:spacing w:after="30" w:line="245"/>
      </w:pPr>
      <w:r>
        <w:rPr>
          <w:rFonts w:ascii="Calibri" w:cs="Calibri" w:eastAsia="Calibri" w:hAnsi="Calibri"/>
          <w:color w:val="1D1D1F"/>
          <w:sz w:val="21"/>
          <w:szCs w:val="21"/>
        </w:rPr>
        <w:t xml:space="preserve">Built a desktop app with SMS notifications, salted password storage and no default admin account, plus a demo mode for safe testing.</w:t>
      </w:r>
    </w:p>
    <w:p>
      <w:pPr>
        <w:spacing w:after="40" w:before="20"/>
      </w:pPr>
      <w:r>
        <w:rPr>
          <w:rFonts w:ascii="Calibri" w:cs="Calibri" w:eastAsia="Calibri" w:hAnsi="Calibri"/>
          <w:b/>
          <w:bCs/>
          <w:color w:val="55555A"/>
          <w:sz w:val="21"/>
          <w:szCs w:val="21"/>
        </w:rPr>
        <w:t xml:space="preserve">GitHub: </w:t>
      </w:r>
      <w:hyperlink w:history="1" r:id="rIdkugev48cptd7ffy3mlubx">
        <w:r>
          <w:rPr>
            <w:rFonts w:ascii="Calibri" w:cs="Calibri" w:eastAsia="Calibri" w:hAnsi="Calibri"/>
            <w:color w:val="0A84FF"/>
            <w:sz w:val="21"/>
            <w:szCs w:val="21"/>
            <w:u w:val="single"/>
          </w:rPr>
          <w:t xml:space="preserve">github.com/Malwandla21-ict/FuelSA</w:t>
        </w:r>
      </w:hyperlink>
    </w:p>
    <w:p>
      <w:pPr>
        <w:keepNext/>
        <w:spacing w:after="0" w:before="110"/>
      </w:pPr>
      <w:r>
        <w:rPr>
          <w:rFonts w:ascii="Calibri" w:cs="Calibri" w:eastAsia="Calibri" w:hAnsi="Calibri"/>
          <w:b/>
          <w:bCs/>
          <w:color w:val="1D1D1F"/>
          <w:sz w:val="22"/>
          <w:szCs w:val="22"/>
        </w:rPr>
        <w:t xml:space="preserve">UMP Events | Campus Event Booking Website</w:t>
      </w:r>
    </w:p>
    <w:p>
      <w:pPr>
        <w:keepNext/>
        <w:spacing w:after="0"/>
      </w:pPr>
      <w:r>
        <w:rPr>
          <w:rFonts w:ascii="Calibri" w:cs="Calibri" w:eastAsia="Calibri" w:hAnsi="Calibri"/>
          <w:i/>
          <w:iCs/>
          <w:color w:val="55555A"/>
          <w:sz w:val="21"/>
          <w:szCs w:val="21"/>
        </w:rPr>
        <w:t xml:space="preserve">PHP web application | Started as a 2nd-year group project, since rebuilt</w:t>
      </w:r>
    </w:p>
    <w:p>
      <w:pPr>
        <w:keepNext/>
        <w:spacing w:after="40"/>
      </w:pPr>
      <w:r>
        <w:rPr>
          <w:rFonts w:ascii="Calibri" w:cs="Calibri" w:eastAsia="Calibri" w:hAnsi="Calibri"/>
          <w:b/>
          <w:bCs/>
          <w:color w:val="55555A"/>
          <w:sz w:val="21"/>
          <w:szCs w:val="21"/>
        </w:rPr>
        <w:t xml:space="preserve">Tech: </w:t>
      </w:r>
      <w:r>
        <w:rPr>
          <w:rFonts w:ascii="Calibri" w:cs="Calibri" w:eastAsia="Calibri" w:hAnsi="Calibri"/>
          <w:color w:val="55555A"/>
          <w:sz w:val="21"/>
          <w:szCs w:val="21"/>
        </w:rPr>
        <w:t xml:space="preserve">PHP 8.2, MySQL, PDO, MVC, HTML, CSS, JavaScript, Apache (XAMPP)</w:t>
      </w:r>
    </w:p>
    <w:p>
      <w:pPr>
        <w:pStyle w:val="ListParagraph"/>
        <w:keepNext/>
        <w:numPr>
          <w:ilvl w:val="0"/>
          <w:numId w:val="2"/>
        </w:numPr>
        <w:spacing w:after="30" w:line="245"/>
      </w:pPr>
      <w:r>
        <w:rPr>
          <w:rFonts w:ascii="Calibri" w:cs="Calibri" w:eastAsia="Calibri" w:hAnsi="Calibri"/>
          <w:color w:val="1D1D1F"/>
          <w:sz w:val="21"/>
          <w:szCs w:val="21"/>
        </w:rPr>
        <w:t xml:space="preserve">Ran and configured the site on Apache (XAMPP) with MySQL, and added login throttling, secure sessions and security headers.</w:t>
      </w:r>
    </w:p>
    <w:p>
      <w:pPr>
        <w:spacing w:after="40" w:before="20"/>
      </w:pPr>
      <w:r>
        <w:rPr>
          <w:rFonts w:ascii="Calibri" w:cs="Calibri" w:eastAsia="Calibri" w:hAnsi="Calibri"/>
          <w:b/>
          <w:bCs/>
          <w:color w:val="55555A"/>
          <w:sz w:val="21"/>
          <w:szCs w:val="21"/>
        </w:rPr>
        <w:t xml:space="preserve">GitHub: </w:t>
      </w:r>
      <w:hyperlink w:history="1" r:id="rId0jowftkjiydi4m-jrfzwm">
        <w:r>
          <w:rPr>
            <w:rFonts w:ascii="Calibri" w:cs="Calibri" w:eastAsia="Calibri" w:hAnsi="Calibri"/>
            <w:color w:val="0A84FF"/>
            <w:sz w:val="21"/>
            <w:szCs w:val="21"/>
            <w:u w:val="single"/>
          </w:rPr>
          <w:t xml:space="preserve">github.com/Malwandla21-ict/Ump-Event-Booking-web</w:t>
        </w:r>
      </w:hyperlink>
    </w:p>
    <w:p>
      <w:pPr>
        <w:keepNext/>
        <w:pBdr>
          <w:bottom w:val="single" w:color="0A84FF" w:sz="6" w:space="3"/>
        </w:pBdr>
        <w:spacing w:after="80" w:before="200"/>
      </w:pPr>
      <w:r>
        <w:rPr>
          <w:rFonts w:ascii="Calibri" w:cs="Calibri" w:eastAsia="Calibri" w:hAnsi="Calibri"/>
          <w:b/>
          <w:bCs/>
          <w:color w:val="1D1D1F"/>
          <w:spacing w:val="10"/>
          <w:sz w:val="23"/>
          <w:szCs w:val="23"/>
        </w:rPr>
        <w:t xml:space="preserve">EDUCATION</w:t>
      </w:r>
    </w:p>
    <w:p>
      <w:pPr>
        <w:keepNext/>
        <w:spacing w:after="10"/>
      </w:pPr>
      <w:r>
        <w:rPr>
          <w:rFonts w:ascii="Calibri" w:cs="Calibri" w:eastAsia="Calibri" w:hAnsi="Calibri"/>
          <w:b/>
          <w:bCs/>
          <w:color w:val="1D1D1F"/>
          <w:sz w:val="21"/>
          <w:szCs w:val="21"/>
        </w:rPr>
        <w:t xml:space="preserve">Diploma in Information and Communication Technology (Applications Development)</w:t>
      </w:r>
    </w:p>
    <w:p>
      <w:pPr>
        <w:keepNext/>
        <w:spacing w:after="40"/>
      </w:pPr>
      <w:r>
        <w:rPr>
          <w:rFonts w:ascii="Calibri" w:cs="Calibri" w:eastAsia="Calibri" w:hAnsi="Calibri"/>
          <w:color w:val="55555A"/>
          <w:sz w:val="21"/>
          <w:szCs w:val="21"/>
        </w:rPr>
        <w:t xml:space="preserve">University of Mpumalanga</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Expected completion: 2026</w:t>
      </w:r>
      <w:r>
        <w:rPr>
          <w:rFonts w:ascii="Calibri" w:cs="Calibri" w:eastAsia="Calibri" w:hAnsi="Calibri"/>
          <w:color w:val="C9C9CE"/>
          <w:sz w:val="21"/>
          <w:szCs w:val="21"/>
        </w:rPr>
        <w:t xml:space="preserve">  |  </w:t>
      </w:r>
      <w:r>
        <w:rPr>
          <w:rFonts w:ascii="Calibri" w:cs="Calibri" w:eastAsia="Calibri" w:hAnsi="Calibri"/>
          <w:color w:val="55555A"/>
          <w:sz w:val="21"/>
          <w:szCs w:val="21"/>
        </w:rPr>
        <w:t xml:space="preserve">Academic average: 75–78%</w:t>
      </w:r>
    </w:p>
    <w:p>
      <w:pPr>
        <w:keepNext/>
        <w:spacing w:after="30" w:before="40"/>
      </w:pPr>
      <w:r>
        <w:rPr>
          <w:rFonts w:ascii="Calibri" w:cs="Calibri" w:eastAsia="Calibri" w:hAnsi="Calibri"/>
          <w:b/>
          <w:bCs/>
          <w:color w:val="55555A"/>
          <w:sz w:val="21"/>
          <w:szCs w:val="21"/>
        </w:rPr>
        <w:t xml:space="preserve">Relevant coursework:</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Computing Theory / Help Desk (CompTIA A+ syllabus): </w:t>
      </w:r>
      <w:r>
        <w:rPr>
          <w:rFonts w:ascii="Calibri" w:cs="Calibri" w:eastAsia="Calibri" w:hAnsi="Calibri"/>
          <w:b w:val="false"/>
          <w:bCs w:val="false"/>
          <w:color w:val="1D1D1F"/>
          <w:sz w:val="21"/>
          <w:szCs w:val="21"/>
        </w:rPr>
        <w:t xml:space="preserve">hardware configuration and troubleshooting, memory and motherboards, mobile devices, laptop repair, printers, technician best practice</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Networking (CompTIA Network+ syllabus): </w:t>
      </w:r>
      <w:r>
        <w:rPr>
          <w:rFonts w:ascii="Calibri" w:cs="Calibri" w:eastAsia="Calibri" w:hAnsi="Calibri"/>
          <w:b w:val="false"/>
          <w:bCs w:val="false"/>
          <w:color w:val="1D1D1F"/>
          <w:sz w:val="21"/>
          <w:szCs w:val="21"/>
        </w:rPr>
        <w:t xml:space="preserve">topologies, IP addressing and subnetting, routing and switching, wireless standards, network security, cloud and virtualisation, troubleshooting methodology</w:t>
      </w:r>
    </w:p>
    <w:p>
      <w:pPr>
        <w:pStyle w:val="ListParagraph"/>
        <w:keepNext w:val="false"/>
        <w:numPr>
          <w:ilvl w:val="0"/>
          <w:numId w:val="2"/>
        </w:numPr>
        <w:spacing w:after="30" w:line="245"/>
      </w:pPr>
      <w:r>
        <w:rPr>
          <w:rFonts w:ascii="Calibri" w:cs="Calibri" w:eastAsia="Calibri" w:hAnsi="Calibri"/>
          <w:b/>
          <w:bCs/>
          <w:color w:val="1D1D1F"/>
          <w:sz w:val="21"/>
          <w:szCs w:val="21"/>
        </w:rPr>
        <w:t xml:space="preserve">IT Service Management (ITIL v3 Foundation): </w:t>
      </w:r>
      <w:r>
        <w:rPr>
          <w:rFonts w:ascii="Calibri" w:cs="Calibri" w:eastAsia="Calibri" w:hAnsi="Calibri"/>
          <w:b w:val="false"/>
          <w:bCs w:val="false"/>
          <w:color w:val="1D1D1F"/>
          <w:sz w:val="21"/>
          <w:szCs w:val="21"/>
        </w:rPr>
        <w:t xml:space="preserve">service lifecycle, service design (catalogue, SLA, availability, capacity, continuity, security), service transition, continual service improvement</w:t>
      </w:r>
    </w:p>
    <w:sectPr>
      <w:pgSz w:w="11906" w:h="16838" w:orient="portrait"/>
      <w:pgMar w:top="792" w:right="1008" w:bottom="792" w:left="100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4-mm0kmoh_osnnb__oe9o" Type="http://schemas.openxmlformats.org/officeDocument/2006/relationships/hyperlink" Target="mailto:MalwandlaHlongwaneICT@outlook.com" TargetMode="External"/><Relationship Id="rIddywhrfzu8aqir5vfoodst" Type="http://schemas.openxmlformats.org/officeDocument/2006/relationships/hyperlink" Target="https://malwandla21-ict.github.io/MH-Profile/" TargetMode="External"/><Relationship Id="rIdz24bjbzuvx3auq-y4wk9c" Type="http://schemas.openxmlformats.org/officeDocument/2006/relationships/hyperlink" Target="https://github.com/Malwandla21-ict" TargetMode="External"/><Relationship Id="rIdza6cs3iewf4kmrcirquu6" Type="http://schemas.openxmlformats.org/officeDocument/2006/relationships/hyperlink" Target="https://www.linkedin.com/in/malwandla-hlongwane-8484603a3" TargetMode="External"/><Relationship Id="rIdo5bmdizibx6hyunway1qp" Type="http://schemas.openxmlformats.org/officeDocument/2006/relationships/hyperlink" Target="https://github.com/Malwandla21-ict/taskify" TargetMode="External"/><Relationship Id="rId5tkdk85urjvvxs338mzg2" Type="http://schemas.openxmlformats.org/officeDocument/2006/relationships/hyperlink" Target="https://taskify-frontend-ol07.onrender.com" TargetMode="External"/><Relationship Id="rIdkugev48cptd7ffy3mlubx" Type="http://schemas.openxmlformats.org/officeDocument/2006/relationships/hyperlink" Target="https://github.com/Malwandla21-ict/FuelSA" TargetMode="External"/><Relationship Id="rId0jowftkjiydi4m-jrfzwm" Type="http://schemas.openxmlformats.org/officeDocument/2006/relationships/hyperlink" Target="https://github.com/Malwandla21-ict/Ump-Event-Booking-web"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Malwandla Hlongwane CV - IT Support Technician / Junior Network Technician</dc:title>
  <dc:creator>Malwandla Hlongwane</dc:creator>
  <cp:keywords>IT Support Technician | Help Desk | Junior Network Technician</cp:keywords>
  <dc:description>CV of Malwandla Hlongwane: IT Support Technician | Help Desk | Junior Network Technician</dc:description>
  <cp:lastModifiedBy>Un-named</cp:lastModifiedBy>
  <cp:revision>1</cp:revision>
  <dcterms:created xsi:type="dcterms:W3CDTF">2026-10-20T21:56:21.362Z</dcterms:created>
  <dcterms:modified xsi:type="dcterms:W3CDTF">2026-10-20T21:56:21.362Z</dcterms:modified>
</cp:coreProperties>
</file>

<file path=docProps/custom.xml><?xml version="1.0" encoding="utf-8"?>
<Properties xmlns="http://schemas.openxmlformats.org/officeDocument/2006/custom-properties" xmlns:vt="http://schemas.openxmlformats.org/officeDocument/2006/docPropsVTypes"/>
</file>