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61AB" w14:textId="3FC4A5CF" w:rsidR="00275E86" w:rsidRDefault="00A96B80">
      <w:r>
        <w:t>Key contributions of the project paper:</w:t>
      </w:r>
    </w:p>
    <w:p w14:paraId="57ED1132" w14:textId="104E66E7" w:rsidR="00A96B80" w:rsidRDefault="00A96B80" w:rsidP="00A96B80">
      <w:pPr>
        <w:pStyle w:val="ListParagraph"/>
        <w:numPr>
          <w:ilvl w:val="0"/>
          <w:numId w:val="1"/>
        </w:numPr>
      </w:pPr>
      <w:r>
        <w:t>Generating  annotated NER dataset for disaster management (1</w:t>
      </w:r>
      <w:r w:rsidRPr="00A96B80">
        <w:rPr>
          <w:vertAlign w:val="superscript"/>
        </w:rPr>
        <w:t>st</w:t>
      </w:r>
      <w:r>
        <w:t xml:space="preserve"> of its kind)</w:t>
      </w:r>
    </w:p>
    <w:p w14:paraId="16D8AF08" w14:textId="394D0038" w:rsidR="00A96B80" w:rsidRDefault="00A96B80" w:rsidP="00A96B80">
      <w:pPr>
        <w:pStyle w:val="ListParagraph"/>
        <w:numPr>
          <w:ilvl w:val="0"/>
          <w:numId w:val="1"/>
        </w:numPr>
      </w:pPr>
      <w:r>
        <w:t>Constructing word2vec-inspired contextual word embedding model – contextual vector representation of word tokens capturing semantic relationship between words in disaster domain.</w:t>
      </w:r>
    </w:p>
    <w:p w14:paraId="6FB95FA4" w14:textId="6BDFDEAD" w:rsidR="00A96B80" w:rsidRDefault="00A96B80" w:rsidP="00A96B80">
      <w:pPr>
        <w:pStyle w:val="ListParagraph"/>
        <w:numPr>
          <w:ilvl w:val="0"/>
          <w:numId w:val="1"/>
        </w:numPr>
      </w:pPr>
      <w:r>
        <w:t>Develop custom character embedding model using CNN to extract character-level features to recognise patterns and structures within words.</w:t>
      </w:r>
    </w:p>
    <w:p w14:paraId="5B79668E" w14:textId="433BC54E" w:rsidR="00A96B80" w:rsidRDefault="00A96B80" w:rsidP="00A96B80">
      <w:pPr>
        <w:pStyle w:val="ListParagraph"/>
        <w:numPr>
          <w:ilvl w:val="0"/>
          <w:numId w:val="1"/>
        </w:numPr>
      </w:pPr>
      <w:r>
        <w:t>Create an optimised self-attention based Bi-LSTM CRF model</w:t>
      </w:r>
    </w:p>
    <w:p w14:paraId="7BC80383" w14:textId="14879F5C" w:rsidR="00A96B80" w:rsidRDefault="00A96B80" w:rsidP="00A96B80">
      <w:pPr>
        <w:pStyle w:val="ListParagraph"/>
        <w:numPr>
          <w:ilvl w:val="0"/>
          <w:numId w:val="1"/>
        </w:numPr>
      </w:pPr>
      <w:r>
        <w:t xml:space="preserve">Evaluate performance of </w:t>
      </w:r>
      <w:proofErr w:type="spellStart"/>
      <w:r>
        <w:t>BiLSTM</w:t>
      </w:r>
      <w:proofErr w:type="spellEnd"/>
      <w:r>
        <w:t>-ATTN-CRF model and investigate effectiveness of contextual word embedding</w:t>
      </w:r>
      <w:r w:rsidR="00D761B7">
        <w:t>s.</w:t>
      </w:r>
    </w:p>
    <w:p w14:paraId="4303C17E" w14:textId="3F0EE8EA" w:rsidR="00D761B7" w:rsidRDefault="00D761B7" w:rsidP="00D761B7">
      <w:pPr>
        <w:pStyle w:val="ListParagraph"/>
        <w:numPr>
          <w:ilvl w:val="1"/>
          <w:numId w:val="1"/>
        </w:numPr>
      </w:pPr>
      <w:r>
        <w:t>Investigation – compare the use of context-specific word embedding features vs general word embedding features in recognising disaster related named entities.</w:t>
      </w:r>
    </w:p>
    <w:p w14:paraId="356733D5" w14:textId="43133B2E" w:rsidR="00D761B7" w:rsidRDefault="00D761B7" w:rsidP="00D761B7">
      <w:r>
        <w:t>Related work:</w:t>
      </w:r>
    </w:p>
    <w:p w14:paraId="3EA948BC" w14:textId="2DD4CA44" w:rsidR="00D761B7" w:rsidRDefault="00D761B7" w:rsidP="00D761B7">
      <w:pPr>
        <w:pStyle w:val="ListParagraph"/>
        <w:numPr>
          <w:ilvl w:val="0"/>
          <w:numId w:val="2"/>
        </w:numPr>
      </w:pPr>
      <w:r>
        <w:t xml:space="preserve">Recurrent Neural Networks (RNN) – text classification, named entity extraction, language modelling. </w:t>
      </w:r>
    </w:p>
    <w:p w14:paraId="29C09BB4" w14:textId="04695468" w:rsidR="00D761B7" w:rsidRDefault="00D761B7" w:rsidP="00D761B7">
      <w:pPr>
        <w:pStyle w:val="ListParagraph"/>
        <w:numPr>
          <w:ilvl w:val="0"/>
          <w:numId w:val="2"/>
        </w:numPr>
      </w:pPr>
      <w:r>
        <w:t>Active learning and CNN-CNN-LSTM model for NER task – model has high efficiency (computational &amp; exceptional performance on standard dataset)</w:t>
      </w:r>
    </w:p>
    <w:p w14:paraId="11C0D5BF" w14:textId="52DD0467" w:rsidR="00D761B7" w:rsidRDefault="00D761B7" w:rsidP="00D761B7">
      <w:pPr>
        <w:pStyle w:val="ListParagraph"/>
        <w:numPr>
          <w:ilvl w:val="0"/>
          <w:numId w:val="2"/>
        </w:numPr>
      </w:pPr>
      <w:r>
        <w:t>Bi-LSTM-CRF model -</w:t>
      </w:r>
      <w:r w:rsidR="00AA2E23">
        <w:t>and transition stack LSTM model – did not rely on language specific resources or features.</w:t>
      </w:r>
    </w:p>
    <w:p w14:paraId="5D818C3A" w14:textId="23A5B3B4" w:rsidR="00AA2E23" w:rsidRDefault="00AA2E23" w:rsidP="00D761B7">
      <w:pPr>
        <w:pStyle w:val="ListParagraph"/>
        <w:numPr>
          <w:ilvl w:val="0"/>
          <w:numId w:val="2"/>
        </w:numPr>
      </w:pPr>
      <w:r>
        <w:t>Pooled-GRU model for NER in the Arabic language combined with Multilingual Universal Sentence Encoder – compared to Bi-LSTM-CRF model</w:t>
      </w:r>
    </w:p>
    <w:p w14:paraId="3E2EBCFD" w14:textId="6BE1BCC2" w:rsidR="00AA2E23" w:rsidRDefault="00AA2E23" w:rsidP="00D761B7">
      <w:pPr>
        <w:pStyle w:val="ListParagraph"/>
        <w:numPr>
          <w:ilvl w:val="0"/>
          <w:numId w:val="2"/>
        </w:numPr>
      </w:pPr>
      <w:r>
        <w:t xml:space="preserve">Machine learning classifiers: Naïve Bayes, logistic regression, SVM, </w:t>
      </w:r>
      <w:proofErr w:type="spellStart"/>
      <w:r>
        <w:t>XGBoost</w:t>
      </w:r>
      <w:proofErr w:type="spellEnd"/>
      <w:r>
        <w:t>, random forest used to classify news into relevant vs irrelevant categories.</w:t>
      </w:r>
    </w:p>
    <w:p w14:paraId="34087DD5" w14:textId="7DC7DEAF" w:rsidR="00AA2E23" w:rsidRDefault="00AA2E23" w:rsidP="00D761B7">
      <w:pPr>
        <w:pStyle w:val="ListParagraph"/>
        <w:numPr>
          <w:ilvl w:val="0"/>
          <w:numId w:val="2"/>
        </w:numPr>
      </w:pPr>
      <w:r>
        <w:t>LDA topic modelling combined with deep learning  at both word and character level embeddings.</w:t>
      </w:r>
    </w:p>
    <w:p w14:paraId="3BF84D3A" w14:textId="6B2A06B0" w:rsidR="00FA426A" w:rsidRDefault="00FA426A" w:rsidP="00D761B7">
      <w:pPr>
        <w:pStyle w:val="ListParagraph"/>
        <w:numPr>
          <w:ilvl w:val="0"/>
          <w:numId w:val="2"/>
        </w:numPr>
      </w:pPr>
      <w:r>
        <w:t xml:space="preserve">Thai NER using </w:t>
      </w:r>
      <w:proofErr w:type="spellStart"/>
      <w:r>
        <w:t>BiLSTM</w:t>
      </w:r>
      <w:proofErr w:type="spellEnd"/>
      <w:r>
        <w:t>-CNN-CRF model.</w:t>
      </w:r>
    </w:p>
    <w:p w14:paraId="735500AF" w14:textId="38008315" w:rsidR="00FA426A" w:rsidRDefault="00FA426A" w:rsidP="00FA426A">
      <w:r>
        <w:t>Research Gaps:</w:t>
      </w:r>
    </w:p>
    <w:p w14:paraId="758B0EE6" w14:textId="1B63409E" w:rsidR="00FA426A" w:rsidRDefault="00FA426A" w:rsidP="00FA426A">
      <w:pPr>
        <w:pStyle w:val="ListParagraph"/>
        <w:numPr>
          <w:ilvl w:val="0"/>
          <w:numId w:val="3"/>
        </w:numPr>
      </w:pPr>
      <w:r>
        <w:t>Existing research focuses on using social media data as unstructured text for NER in disaster management context, while online news articles are considered reliable sources of information.</w:t>
      </w:r>
    </w:p>
    <w:p w14:paraId="68985797" w14:textId="731B05EC" w:rsidR="00FA426A" w:rsidRDefault="00FA426A" w:rsidP="00FA426A">
      <w:pPr>
        <w:pStyle w:val="ListParagraph"/>
        <w:numPr>
          <w:ilvl w:val="0"/>
          <w:numId w:val="3"/>
        </w:numPr>
      </w:pPr>
      <w:r>
        <w:t>Analysis of context-specific embedding features on the performance of NER tasks is largely absent.</w:t>
      </w:r>
    </w:p>
    <w:p w14:paraId="760B93B2" w14:textId="27C2BB1F" w:rsidR="00FA426A" w:rsidRDefault="00FA426A" w:rsidP="00FA426A">
      <w:r>
        <w:t>How are these gaps addressed?</w:t>
      </w:r>
    </w:p>
    <w:p w14:paraId="0828C4EB" w14:textId="457CFCCB" w:rsidR="00FA426A" w:rsidRDefault="00FA426A" w:rsidP="00FA426A">
      <w:pPr>
        <w:pStyle w:val="ListParagraph"/>
        <w:numPr>
          <w:ilvl w:val="0"/>
          <w:numId w:val="4"/>
        </w:numPr>
      </w:pPr>
      <w:r>
        <w:t>Consider online news articles as semi-structured texts for extracting disaster-related named entities.</w:t>
      </w:r>
    </w:p>
    <w:p w14:paraId="3CCBF5BF" w14:textId="365E590A" w:rsidR="00FA426A" w:rsidRDefault="00FA426A" w:rsidP="00FA426A">
      <w:pPr>
        <w:pStyle w:val="ListParagraph"/>
        <w:numPr>
          <w:ilvl w:val="0"/>
          <w:numId w:val="4"/>
        </w:numPr>
      </w:pPr>
      <w:r>
        <w:t>Construct context-specific word embedding model based on word2vec algorithm using CNN</w:t>
      </w:r>
      <w:r w:rsidR="00245AA7">
        <w:t xml:space="preserve"> (the news network) news articles on disaster events.</w:t>
      </w:r>
    </w:p>
    <w:p w14:paraId="5056DDFD" w14:textId="24E38316" w:rsidR="00245AA7" w:rsidRDefault="00245AA7" w:rsidP="00FA426A">
      <w:pPr>
        <w:pStyle w:val="ListParagraph"/>
        <w:numPr>
          <w:ilvl w:val="0"/>
          <w:numId w:val="4"/>
        </w:numPr>
      </w:pPr>
      <w:r>
        <w:t xml:space="preserve">Develop a novel </w:t>
      </w:r>
      <w:proofErr w:type="spellStart"/>
      <w:r>
        <w:t>BiLSTM</w:t>
      </w:r>
      <w:proofErr w:type="spellEnd"/>
      <w:r>
        <w:t xml:space="preserve"> network with self-attention and CRF layers, incorporating  contextual word embedding, character embedding, and other NLP features. </w:t>
      </w:r>
    </w:p>
    <w:p w14:paraId="003A508E" w14:textId="7FF994BB" w:rsidR="00245AA7" w:rsidRDefault="00245AA7" w:rsidP="00FA426A">
      <w:pPr>
        <w:pStyle w:val="ListParagraph"/>
        <w:numPr>
          <w:ilvl w:val="0"/>
          <w:numId w:val="4"/>
        </w:numPr>
      </w:pPr>
      <w:r>
        <w:t>Analyse effectiveness of contextual word embedding features in extracting disaster-specific named entities vs general embedding features.</w:t>
      </w:r>
    </w:p>
    <w:p w14:paraId="3994ECC6" w14:textId="77777777" w:rsidR="00245AA7" w:rsidRDefault="00245AA7" w:rsidP="00245AA7"/>
    <w:p w14:paraId="3D0B7C2D" w14:textId="2B7BF23E" w:rsidR="00245AA7" w:rsidRDefault="00245AA7" w:rsidP="00245AA7">
      <w:r>
        <w:t>Method used</w:t>
      </w:r>
    </w:p>
    <w:p w14:paraId="6FF471E5" w14:textId="0D68FA66" w:rsidR="00245AA7" w:rsidRDefault="00245AA7" w:rsidP="00245AA7">
      <w:r>
        <w:lastRenderedPageBreak/>
        <w:t>Data prep:</w:t>
      </w:r>
    </w:p>
    <w:p w14:paraId="76A04A0E" w14:textId="59F960B2" w:rsidR="00245AA7" w:rsidRDefault="00245AA7" w:rsidP="00245AA7">
      <w:pPr>
        <w:pStyle w:val="ListParagraph"/>
        <w:numPr>
          <w:ilvl w:val="0"/>
          <w:numId w:val="5"/>
        </w:numPr>
      </w:pPr>
      <w:r>
        <w:t xml:space="preserve">Dataset - </w:t>
      </w:r>
      <w:r w:rsidRPr="00245AA7">
        <w:t xml:space="preserve"> </w:t>
      </w:r>
      <w:hyperlink r:id="rId5" w:history="1">
        <w:proofErr w:type="spellStart"/>
        <w:r w:rsidRPr="00245AA7">
          <w:rPr>
            <w:rStyle w:val="Hyperlink"/>
          </w:rPr>
          <w:t>HadeelAlzoubi</w:t>
        </w:r>
        <w:proofErr w:type="spellEnd"/>
        <w:r w:rsidRPr="00245AA7">
          <w:rPr>
            <w:rStyle w:val="Hyperlink"/>
          </w:rPr>
          <w:t>/</w:t>
        </w:r>
        <w:proofErr w:type="spellStart"/>
        <w:r w:rsidRPr="00245AA7">
          <w:rPr>
            <w:rStyle w:val="Hyperlink"/>
          </w:rPr>
          <w:t>Disaster_NER_Attention_BiLSTM_CRF</w:t>
        </w:r>
        <w:proofErr w:type="spellEnd"/>
      </w:hyperlink>
      <w:r>
        <w:t xml:space="preserve"> </w:t>
      </w:r>
    </w:p>
    <w:p w14:paraId="144B1912" w14:textId="77777777" w:rsidR="0038063E" w:rsidRDefault="00245AA7" w:rsidP="00245AA7">
      <w:pPr>
        <w:pStyle w:val="ListParagraph"/>
        <w:numPr>
          <w:ilvl w:val="0"/>
          <w:numId w:val="5"/>
        </w:numPr>
      </w:pPr>
      <w:r>
        <w:t xml:space="preserve">Noise removal – preprocessing to remove blank or unnecessary rows, identify and eliminate duplicated articles, </w:t>
      </w:r>
      <w:r w:rsidR="0038063E">
        <w:t>removing extra spaces.</w:t>
      </w:r>
    </w:p>
    <w:p w14:paraId="03371AA1" w14:textId="77777777" w:rsidR="0038063E" w:rsidRDefault="0038063E" w:rsidP="00245AA7">
      <w:pPr>
        <w:pStyle w:val="ListParagraph"/>
        <w:numPr>
          <w:ilvl w:val="0"/>
          <w:numId w:val="5"/>
        </w:numPr>
      </w:pPr>
      <w:r>
        <w:t>Word tokenisation  of training sentences, including punctuation marks. Divide text into individual words or tokens – allows for further processing: parsing, POS tagging, etc.</w:t>
      </w:r>
    </w:p>
    <w:p w14:paraId="3C28CD70" w14:textId="21E24311" w:rsidR="0038063E" w:rsidRDefault="0038063E" w:rsidP="00245AA7">
      <w:pPr>
        <w:pStyle w:val="ListParagraph"/>
        <w:numPr>
          <w:ilvl w:val="0"/>
          <w:numId w:val="5"/>
        </w:numPr>
      </w:pPr>
      <w:r>
        <w:t>Dataset annotation</w:t>
      </w:r>
      <w:r w:rsidR="00B10C7E">
        <w:t xml:space="preserve"> - </w:t>
      </w:r>
      <w:r>
        <w:t xml:space="preserve"> </w:t>
      </w:r>
      <w:r w:rsidR="00B10C7E">
        <w:t>gold</w:t>
      </w:r>
      <w:r>
        <w:t xml:space="preserve"> standard corpus by manual annotation, and Automated extraction of named entities.</w:t>
      </w:r>
    </w:p>
    <w:p w14:paraId="01C410E0" w14:textId="66EEC553" w:rsidR="00245AA7" w:rsidRDefault="0038063E" w:rsidP="00245AA7">
      <w:pPr>
        <w:pStyle w:val="ListParagraph"/>
        <w:numPr>
          <w:ilvl w:val="0"/>
          <w:numId w:val="5"/>
        </w:numPr>
      </w:pPr>
      <w:r>
        <w:t xml:space="preserve">Disaster class description - </w:t>
      </w:r>
      <w:r w:rsidR="00245AA7">
        <w:t xml:space="preserve"> </w:t>
      </w:r>
      <w:r w:rsidR="00B10C7E">
        <w:t>dataset annotation produced 32 747 entries representing 13 different classes from the news article dataset.</w:t>
      </w:r>
    </w:p>
    <w:p w14:paraId="5DDD063A" w14:textId="01753798" w:rsidR="009B2EFD" w:rsidRDefault="00B10C7E" w:rsidP="00245AA7">
      <w:pPr>
        <w:pStyle w:val="ListParagraph"/>
        <w:numPr>
          <w:ilvl w:val="0"/>
          <w:numId w:val="5"/>
        </w:numPr>
      </w:pPr>
      <w:r>
        <w:t xml:space="preserve">Comprehensive word embedding features </w:t>
      </w:r>
    </w:p>
    <w:p w14:paraId="7EFDAE3C" w14:textId="6964C5EA" w:rsidR="009B2EFD" w:rsidRDefault="00B10C7E" w:rsidP="009B2EFD">
      <w:pPr>
        <w:pStyle w:val="ListParagraph"/>
        <w:numPr>
          <w:ilvl w:val="1"/>
          <w:numId w:val="5"/>
        </w:numPr>
      </w:pPr>
      <w:r>
        <w:t>syntactic-level embedding: grammatical features like Parts of Speech (POS) tagging and Casing</w:t>
      </w:r>
      <w:r w:rsidR="009B2EFD">
        <w:t xml:space="preserve"> (capitalising words)</w:t>
      </w:r>
      <w:r>
        <w:t xml:space="preserve"> information used for NER modelling to improve performance.</w:t>
      </w:r>
      <w:r w:rsidR="009B2EFD">
        <w:t xml:space="preserve"> NLTK python library used for these tasks.</w:t>
      </w:r>
    </w:p>
    <w:p w14:paraId="3B7BE780" w14:textId="4EEF32AE" w:rsidR="009B2EFD" w:rsidRDefault="009B2EFD" w:rsidP="009B2EFD">
      <w:pPr>
        <w:pStyle w:val="ListParagraph"/>
        <w:numPr>
          <w:ilvl w:val="1"/>
          <w:numId w:val="5"/>
        </w:numPr>
      </w:pPr>
      <w:r>
        <w:t xml:space="preserve">Word-level embedding :  using word2vec </w:t>
      </w:r>
    </w:p>
    <w:p w14:paraId="21580588" w14:textId="04E1C286" w:rsidR="009B2EFD" w:rsidRDefault="009B2EFD" w:rsidP="009B2EFD">
      <w:pPr>
        <w:pStyle w:val="ListParagraph"/>
        <w:numPr>
          <w:ilvl w:val="1"/>
          <w:numId w:val="5"/>
        </w:numPr>
      </w:pPr>
      <w:r>
        <w:t>Character-level embedding: using CNN</w:t>
      </w:r>
    </w:p>
    <w:p w14:paraId="1257D385" w14:textId="3D1A9081" w:rsidR="009B2EFD" w:rsidRDefault="009B2EFD" w:rsidP="009B2EFD">
      <w:pPr>
        <w:pStyle w:val="ListParagraph"/>
        <w:numPr>
          <w:ilvl w:val="0"/>
          <w:numId w:val="5"/>
        </w:numPr>
      </w:pPr>
      <w:r>
        <w:t xml:space="preserve">Bi-LSTM augmented with self-attention and CRF layers </w:t>
      </w:r>
      <w:r w:rsidR="00E2444B">
        <w:t>–</w:t>
      </w:r>
      <w:r>
        <w:t xml:space="preserve"> </w:t>
      </w:r>
      <w:r w:rsidR="00E2444B">
        <w:t>the aim is to assign appropriate disaster class to each word token within a sentence (sequence labelling problem)</w:t>
      </w:r>
    </w:p>
    <w:p w14:paraId="4EF2A3CE" w14:textId="57CB912F" w:rsidR="00E2444B" w:rsidRDefault="00E2444B" w:rsidP="00E2444B">
      <w:pPr>
        <w:pStyle w:val="ListParagraph"/>
        <w:numPr>
          <w:ilvl w:val="1"/>
          <w:numId w:val="5"/>
        </w:numPr>
      </w:pPr>
      <w:r>
        <w:t>LSTM – effectively address sequencing labelling  challenges, particularly in NER tasks.</w:t>
      </w:r>
    </w:p>
    <w:p w14:paraId="4FCFB0E6" w14:textId="7C529EDA" w:rsidR="00E2444B" w:rsidRDefault="00E2444B" w:rsidP="00E2444B">
      <w:pPr>
        <w:pStyle w:val="ListParagraph"/>
        <w:numPr>
          <w:ilvl w:val="1"/>
          <w:numId w:val="5"/>
        </w:numPr>
      </w:pPr>
      <w:r>
        <w:t>Bi-LSTM can learn from sequence data by using hidden neurons to capture both past and future contextual information.</w:t>
      </w:r>
    </w:p>
    <w:p w14:paraId="3F90A81D" w14:textId="618E47EA" w:rsidR="00E2444B" w:rsidRDefault="00E2444B" w:rsidP="00E2444B">
      <w:pPr>
        <w:pStyle w:val="ListParagraph"/>
        <w:numPr>
          <w:ilvl w:val="1"/>
          <w:numId w:val="5"/>
        </w:numPr>
      </w:pPr>
      <w:r>
        <w:t>Self-attention RNN can effectively capture long-range dependencies among words within a sentence.</w:t>
      </w:r>
    </w:p>
    <w:p w14:paraId="34891678" w14:textId="6B97A710" w:rsidR="00E2444B" w:rsidRDefault="00E2444B" w:rsidP="00E2444B">
      <w:pPr>
        <w:pStyle w:val="ListParagraph"/>
        <w:numPr>
          <w:ilvl w:val="1"/>
          <w:numId w:val="5"/>
        </w:numPr>
      </w:pPr>
      <w:r>
        <w:t>CRF layer – uses the Viterbi algorithm</w:t>
      </w:r>
      <w:r w:rsidR="0043266E">
        <w:t xml:space="preserve"> (probabilistic graphical model) for probabilistic inference of the entity labels. CRF layer outcome provides final tagging score for each entity.</w:t>
      </w:r>
    </w:p>
    <w:p w14:paraId="387A2EF2" w14:textId="77777777" w:rsidR="0043266E" w:rsidRDefault="0043266E" w:rsidP="0043266E"/>
    <w:p w14:paraId="6195591F" w14:textId="220F1A8C" w:rsidR="0043266E" w:rsidRDefault="0043266E" w:rsidP="0043266E">
      <w:r>
        <w:t xml:space="preserve">Modelling </w:t>
      </w:r>
      <w:proofErr w:type="spellStart"/>
      <w:r>
        <w:t>BiLSTM</w:t>
      </w:r>
      <w:proofErr w:type="spellEnd"/>
      <w:r>
        <w:t>-Attn-CRF:</w:t>
      </w:r>
    </w:p>
    <w:p w14:paraId="23056C0E" w14:textId="4D9B2FEB" w:rsidR="0043266E" w:rsidRDefault="0043266E" w:rsidP="0043266E">
      <w:r>
        <w:t xml:space="preserve">Achieved through integration of the </w:t>
      </w:r>
      <w:proofErr w:type="spellStart"/>
      <w:r>
        <w:t>BiLSTM</w:t>
      </w:r>
      <w:proofErr w:type="spellEnd"/>
      <w:r>
        <w:t xml:space="preserve"> network, </w:t>
      </w:r>
      <w:r w:rsidR="00A3032B">
        <w:t>multi-head</w:t>
      </w:r>
      <w:r>
        <w:t xml:space="preserve"> self-attention, and CRF layer.</w:t>
      </w:r>
    </w:p>
    <w:p w14:paraId="74612177" w14:textId="25A6BC9C" w:rsidR="008355F9" w:rsidRDefault="008355F9" w:rsidP="0043266E">
      <w:r>
        <w:t>Table 6 give detailed hyperparameters used.</w:t>
      </w:r>
    </w:p>
    <w:p w14:paraId="453F02BD" w14:textId="23308670" w:rsidR="008355F9" w:rsidRDefault="008355F9" w:rsidP="0043266E">
      <w:r>
        <w:t>Modelling time: Approximately 2 hours</w:t>
      </w:r>
    </w:p>
    <w:p w14:paraId="474EAFDB" w14:textId="77777777" w:rsidR="008355F9" w:rsidRDefault="008355F9" w:rsidP="0043266E"/>
    <w:p w14:paraId="6668E83A" w14:textId="13225688" w:rsidR="008355F9" w:rsidRDefault="008355F9" w:rsidP="0043266E">
      <w:r>
        <w:t>Results</w:t>
      </w:r>
    </w:p>
    <w:p w14:paraId="6BA0D71D" w14:textId="3E846948" w:rsidR="008355F9" w:rsidRDefault="008355F9" w:rsidP="0043266E">
      <w:r>
        <w:t>Table 7</w:t>
      </w:r>
    </w:p>
    <w:p w14:paraId="2400AA1A" w14:textId="35214451" w:rsidR="008355F9" w:rsidRDefault="008355F9" w:rsidP="0043266E">
      <w:r>
        <w:t>Table 8</w:t>
      </w:r>
    </w:p>
    <w:p w14:paraId="2BA96843" w14:textId="629414F4" w:rsidR="008355F9" w:rsidRDefault="008355F9" w:rsidP="0043266E">
      <w:r>
        <w:t>Table 9</w:t>
      </w:r>
    </w:p>
    <w:p w14:paraId="24EF2BC3" w14:textId="77777777" w:rsidR="00CD0FB9" w:rsidRDefault="00CD0FB9" w:rsidP="0043266E"/>
    <w:p w14:paraId="5A3F6FF5" w14:textId="77777777" w:rsidR="00CD0FB9" w:rsidRDefault="00CD0FB9" w:rsidP="0043266E"/>
    <w:p w14:paraId="5C7A42AB" w14:textId="77777777" w:rsidR="00CD0FB9" w:rsidRDefault="00CD0FB9" w:rsidP="0043266E"/>
    <w:p w14:paraId="4ED8C800" w14:textId="2788EBA4" w:rsidR="00CD0FB9" w:rsidRDefault="00713E1C" w:rsidP="0043266E">
      <w:r>
        <w:lastRenderedPageBreak/>
        <w:t xml:space="preserve">Named Entity Extraction also known as entity recognition (NER) is </w:t>
      </w:r>
      <w:proofErr w:type="gramStart"/>
      <w:r>
        <w:t>a</w:t>
      </w:r>
      <w:proofErr w:type="gramEnd"/>
      <w:r>
        <w:t xml:space="preserve"> NLP technique that identifies and extracts named entities from any given text and classifies them into predefined categories.</w:t>
      </w:r>
    </w:p>
    <w:p w14:paraId="64DD8632" w14:textId="548E92A6" w:rsidR="00EC2B67" w:rsidRDefault="00EC2B67" w:rsidP="0043266E">
      <w:r w:rsidRPr="00EC2B67">
        <w:t>Semantic annotation can be defined as the process of combining various pieces of information to concepts such as people, places, and things.</w:t>
      </w:r>
      <w:r>
        <w:t xml:space="preserve"> It </w:t>
      </w:r>
      <w:r w:rsidRPr="00EC2B67">
        <w:t>involves text identification &amp; analysis, concept extraction, relationship extraction, and indexing</w:t>
      </w:r>
      <w:r>
        <w:t>.</w:t>
      </w:r>
      <w:r w:rsidRPr="00EC2B67">
        <w:t xml:space="preserve"> Named entity extraction is the part of semantic annotation and helps analyse the data</w:t>
      </w:r>
      <w:r w:rsidR="00BC15C5">
        <w:t>.</w:t>
      </w:r>
    </w:p>
    <w:p w14:paraId="293F6186" w14:textId="33017247" w:rsidR="00BC15C5" w:rsidRDefault="00BC15C5" w:rsidP="0043266E">
      <w:proofErr w:type="spellStart"/>
      <w:r>
        <w:t>BiLSTM</w:t>
      </w:r>
      <w:proofErr w:type="spellEnd"/>
      <w:r>
        <w:t xml:space="preserve"> is bidirectional long-short term memory. It can leverage information of past and future moment for better performance.</w:t>
      </w:r>
    </w:p>
    <w:p w14:paraId="1934D2C9" w14:textId="2E0ED928" w:rsidR="00BC15C5" w:rsidRDefault="00BC15C5" w:rsidP="0043266E">
      <w:r>
        <w:t>C</w:t>
      </w:r>
      <w:r w:rsidRPr="00BC15C5">
        <w:t>onditional random field (CRF)</w:t>
      </w:r>
      <w:r>
        <w:t xml:space="preserve"> layer</w:t>
      </w:r>
      <w:r w:rsidRPr="00BC15C5">
        <w:t xml:space="preserve"> is added to the model </w:t>
      </w:r>
      <w:proofErr w:type="gramStart"/>
      <w:r w:rsidRPr="00BC15C5">
        <w:t>in order to</w:t>
      </w:r>
      <w:proofErr w:type="gramEnd"/>
      <w:r w:rsidRPr="00BC15C5">
        <w:t xml:space="preserve"> add the constraint relationship between the labels</w:t>
      </w:r>
      <w:r>
        <w:t xml:space="preserve">. It </w:t>
      </w:r>
      <w:r w:rsidRPr="00BC15C5">
        <w:t>ensure</w:t>
      </w:r>
      <w:r>
        <w:t>s</w:t>
      </w:r>
      <w:r w:rsidRPr="00BC15C5">
        <w:t xml:space="preserve"> that the predicted labels are valid and </w:t>
      </w:r>
      <w:r>
        <w:t xml:space="preserve">finds </w:t>
      </w:r>
      <w:r w:rsidRPr="00BC15C5">
        <w:t xml:space="preserve"> an optimal label sequence.</w:t>
      </w:r>
    </w:p>
    <w:p w14:paraId="4171233F" w14:textId="095C4319" w:rsidR="00BC15C5" w:rsidRDefault="00BC15C5" w:rsidP="0043266E">
      <w:r>
        <w:t>Attention mechanism (</w:t>
      </w:r>
      <w:hyperlink r:id="rId6" w:history="1">
        <w:r w:rsidRPr="00BC15C5">
          <w:rPr>
            <w:rStyle w:val="Hyperlink"/>
          </w:rPr>
          <w:t>What are Attention Mechanisms in Deep Learning?</w:t>
        </w:r>
      </w:hyperlink>
      <w:r>
        <w:t xml:space="preserve">) </w:t>
      </w:r>
      <w:r w:rsidRPr="00BC15C5">
        <w:t>allows the model to selectively focus on specific areas of the input data when making predictions.</w:t>
      </w:r>
      <w:r>
        <w:t xml:space="preserve"> It </w:t>
      </w:r>
      <w:r w:rsidRPr="00BC15C5">
        <w:t>was originally employed in neural machine translation to assist the model in focusing on the most significant words or phrases in a sentence when translating it into another language</w:t>
      </w:r>
      <w:r>
        <w:t>.</w:t>
      </w:r>
    </w:p>
    <w:p w14:paraId="7E48235C" w14:textId="19D21A94" w:rsidR="00BC23B8" w:rsidRDefault="00BC23B8" w:rsidP="0043266E">
      <w:r>
        <w:t>Word2Vec (</w:t>
      </w:r>
      <w:hyperlink r:id="rId7" w:history="1">
        <w:r w:rsidRPr="00BC23B8">
          <w:rPr>
            <w:rStyle w:val="Hyperlink"/>
          </w:rPr>
          <w:t>Word2Vec: NLP with Contextual Understanding | Machine Learning Archive</w:t>
        </w:r>
      </w:hyperlink>
      <w:r>
        <w:t xml:space="preserve">) </w:t>
      </w:r>
    </w:p>
    <w:p w14:paraId="0C18AC27" w14:textId="77777777" w:rsidR="00BC23B8" w:rsidRDefault="00BC23B8" w:rsidP="0043266E"/>
    <w:p w14:paraId="75389463" w14:textId="064DE559" w:rsidR="00BC23B8" w:rsidRDefault="00BC23B8" w:rsidP="0043266E">
      <w:r>
        <w:t>Related Work:</w:t>
      </w:r>
    </w:p>
    <w:p w14:paraId="2184451F" w14:textId="318A57CA" w:rsidR="00BC23B8" w:rsidRDefault="00BC23B8" w:rsidP="0043266E">
      <w:proofErr w:type="spellStart"/>
      <w:r w:rsidRPr="00BC23B8">
        <w:t>BiLSTM</w:t>
      </w:r>
      <w:proofErr w:type="spellEnd"/>
      <w:r w:rsidRPr="00BC23B8">
        <w:t xml:space="preserve">-CRF Chinese Named Entity Recognition Model with Attention Mechanism </w:t>
      </w:r>
      <w:r>
        <w:t xml:space="preserve"> (</w:t>
      </w:r>
      <w:hyperlink r:id="rId8" w:history="1">
        <w:r w:rsidRPr="00BC23B8">
          <w:rPr>
            <w:rStyle w:val="Hyperlink"/>
          </w:rPr>
          <w:t>pdf</w:t>
        </w:r>
      </w:hyperlink>
      <w:r>
        <w:t>)</w:t>
      </w:r>
    </w:p>
    <w:p w14:paraId="4DE2F488" w14:textId="6A12FFBA" w:rsidR="00BC23B8" w:rsidRDefault="002F4C82" w:rsidP="0043266E">
      <w:proofErr w:type="spellStart"/>
      <w:r w:rsidRPr="002F4C82">
        <w:t>BiLSTM</w:t>
      </w:r>
      <w:proofErr w:type="spellEnd"/>
      <w:r w:rsidRPr="002F4C82">
        <w:t>-Attention-CRF</w:t>
      </w:r>
      <w:r>
        <w:t xml:space="preserve"> </w:t>
      </w:r>
      <w:r w:rsidRPr="002F4C82">
        <w:t>mode</w:t>
      </w:r>
      <w:r>
        <w:t>l fo</w:t>
      </w:r>
      <w:r w:rsidRPr="002F4C82">
        <w:t>r</w:t>
      </w:r>
      <w:r>
        <w:t xml:space="preserve"> </w:t>
      </w:r>
      <w:r w:rsidRPr="002F4C82">
        <w:t>entity</w:t>
      </w:r>
      <w:r>
        <w:t xml:space="preserve"> </w:t>
      </w:r>
      <w:r w:rsidRPr="002F4C82">
        <w:t>extraction</w:t>
      </w:r>
      <w:r>
        <w:t xml:space="preserve"> </w:t>
      </w:r>
      <w:r w:rsidRPr="002F4C82">
        <w:t>in</w:t>
      </w:r>
      <w:r>
        <w:t xml:space="preserve"> </w:t>
      </w:r>
      <w:r w:rsidRPr="002F4C82">
        <w:t>internet recruitment</w:t>
      </w:r>
      <w:r>
        <w:t xml:space="preserve"> </w:t>
      </w:r>
      <w:r w:rsidRPr="002F4C82">
        <w:t>data</w:t>
      </w:r>
      <w:r>
        <w:t xml:space="preserve">  (</w:t>
      </w:r>
      <w:hyperlink r:id="rId9" w:history="1">
        <w:r w:rsidRPr="002F4C82">
          <w:rPr>
            <w:rStyle w:val="Hyperlink"/>
          </w:rPr>
          <w:t>main.pdf</w:t>
        </w:r>
      </w:hyperlink>
      <w:r>
        <w:t>)</w:t>
      </w:r>
    </w:p>
    <w:p w14:paraId="5075C76A" w14:textId="4D23C73F" w:rsidR="00B0075A" w:rsidRDefault="00B0075A" w:rsidP="0043266E">
      <w:r w:rsidRPr="00B0075A">
        <w:t>An</w:t>
      </w:r>
      <w:r>
        <w:t xml:space="preserve"> </w:t>
      </w:r>
      <w:r w:rsidRPr="00B0075A">
        <w:t xml:space="preserve">attention-based </w:t>
      </w:r>
      <w:proofErr w:type="spellStart"/>
      <w:r w:rsidRPr="00B0075A">
        <w:t>BiLSTM</w:t>
      </w:r>
      <w:proofErr w:type="spellEnd"/>
      <w:r w:rsidRPr="00B0075A">
        <w:t>-CRF approach to document-level chemical named entity recognition</w:t>
      </w:r>
      <w:r>
        <w:t xml:space="preserve"> (</w:t>
      </w:r>
      <w:hyperlink r:id="rId10" w:history="1">
        <w:r w:rsidRPr="00B0075A">
          <w:rPr>
            <w:rStyle w:val="Hyperlink"/>
          </w:rPr>
          <w:t xml:space="preserve">attention-based </w:t>
        </w:r>
        <w:proofErr w:type="spellStart"/>
        <w:r w:rsidRPr="00B0075A">
          <w:rPr>
            <w:rStyle w:val="Hyperlink"/>
          </w:rPr>
          <w:t>BiLSTM</w:t>
        </w:r>
        <w:proofErr w:type="spellEnd"/>
        <w:r w:rsidRPr="00B0075A">
          <w:rPr>
            <w:rStyle w:val="Hyperlink"/>
          </w:rPr>
          <w:t>-CRF approach to document-level chemical named entity recognition | Bioinformatics | Oxford Academic</w:t>
        </w:r>
      </w:hyperlink>
      <w:r>
        <w:t>)</w:t>
      </w:r>
    </w:p>
    <w:p w14:paraId="2C2CC4A3" w14:textId="77777777" w:rsidR="002F4C82" w:rsidRDefault="002F4C82" w:rsidP="0043266E"/>
    <w:p w14:paraId="121BFD4F" w14:textId="77777777" w:rsidR="002F4C82" w:rsidRDefault="002F4C82" w:rsidP="002F4C82">
      <w:r>
        <w:t xml:space="preserve">To answer the proposal question: </w:t>
      </w:r>
    </w:p>
    <w:p w14:paraId="4007EB4F" w14:textId="5A72F80A" w:rsidR="002F4C82" w:rsidRDefault="002F4C82" w:rsidP="002F4C82">
      <w:r w:rsidRPr="002F4C82">
        <w:t>What method or algorithm are you proposing?</w:t>
      </w:r>
      <w:r>
        <w:t xml:space="preserve"> </w:t>
      </w:r>
    </w:p>
    <w:p w14:paraId="01DBD31C" w14:textId="304E746D" w:rsidR="002F4C82" w:rsidRDefault="002F4C82" w:rsidP="002F4C82">
      <w:pPr>
        <w:pStyle w:val="ListParagraph"/>
        <w:numPr>
          <w:ilvl w:val="0"/>
          <w:numId w:val="7"/>
        </w:numPr>
      </w:pPr>
      <w:r>
        <w:t xml:space="preserve">We are proposing the </w:t>
      </w:r>
      <w:proofErr w:type="spellStart"/>
      <w:r>
        <w:t>BiLSTM</w:t>
      </w:r>
      <w:proofErr w:type="spellEnd"/>
      <w:r>
        <w:t xml:space="preserve"> combined with Self-Attention and CRF layers.</w:t>
      </w:r>
    </w:p>
    <w:p w14:paraId="0F188804" w14:textId="7FBF7F8C" w:rsidR="002F4C82" w:rsidRDefault="002F4C82" w:rsidP="002F4C82">
      <w:r w:rsidRPr="002F4C82">
        <w:t xml:space="preserve">If there are existing implementations, will you use them and how? </w:t>
      </w:r>
    </w:p>
    <w:p w14:paraId="6FB04A2D" w14:textId="361B7391" w:rsidR="001D76AA" w:rsidRDefault="001D76AA" w:rsidP="001D76AA">
      <w:pPr>
        <w:pStyle w:val="ListParagraph"/>
        <w:numPr>
          <w:ilvl w:val="0"/>
          <w:numId w:val="7"/>
        </w:numPr>
      </w:pPr>
      <w:r>
        <w:t xml:space="preserve">Yes, </w:t>
      </w:r>
      <w:proofErr w:type="gramStart"/>
      <w:r>
        <w:t>We</w:t>
      </w:r>
      <w:proofErr w:type="gramEnd"/>
      <w:r>
        <w:t xml:space="preserve"> will apply the same methods applied in the paper and then experiment with </w:t>
      </w:r>
      <w:proofErr w:type="spellStart"/>
      <w:r>
        <w:t>FastText</w:t>
      </w:r>
      <w:proofErr w:type="spellEnd"/>
      <w:r>
        <w:t xml:space="preserve"> instead of word2vec for word-level embeddings, and GPT instead of BERT for the contextualised  word embeddings</w:t>
      </w:r>
    </w:p>
    <w:p w14:paraId="010B5373" w14:textId="0ADB0341" w:rsidR="002F4C82" w:rsidRDefault="002F4C82" w:rsidP="002F4C82">
      <w:r w:rsidRPr="002F4C82">
        <w:t>How do you plan to improve or modify such implementations?</w:t>
      </w:r>
    </w:p>
    <w:p w14:paraId="746D2792" w14:textId="0EE43C8F" w:rsidR="00B1087C" w:rsidRDefault="00B1087C" w:rsidP="001D76AA">
      <w:pPr>
        <w:pStyle w:val="ListParagraph"/>
        <w:numPr>
          <w:ilvl w:val="0"/>
          <w:numId w:val="7"/>
        </w:numPr>
      </w:pPr>
      <w:r>
        <w:t xml:space="preserve">They used word2vec for the word-level embeddings. We can try </w:t>
      </w:r>
      <w:proofErr w:type="spellStart"/>
      <w:r>
        <w:t>FastText</w:t>
      </w:r>
      <w:proofErr w:type="spellEnd"/>
      <w:r>
        <w:t xml:space="preserve"> – and extension of word2vec</w:t>
      </w:r>
      <w:r w:rsidR="001D76AA">
        <w:t xml:space="preserve"> </w:t>
      </w:r>
      <w:r>
        <w:t>(</w:t>
      </w:r>
      <w:proofErr w:type="spellStart"/>
      <w:r w:rsidRPr="00B1087C">
        <w:fldChar w:fldCharType="begin"/>
      </w:r>
      <w:r w:rsidRPr="00B1087C">
        <w:instrText>HYPERLINK "https://web.engr.oregonstate.edu/~huanlian/teaching/ML/2024fall/unit4/word_embeddings.html"</w:instrText>
      </w:r>
      <w:r w:rsidRPr="00B1087C">
        <w:fldChar w:fldCharType="separate"/>
      </w:r>
      <w:r w:rsidRPr="00B1087C">
        <w:rPr>
          <w:rStyle w:val="Hyperlink"/>
        </w:rPr>
        <w:t>word_embeddings</w:t>
      </w:r>
      <w:proofErr w:type="spellEnd"/>
      <w:r w:rsidRPr="00B1087C">
        <w:fldChar w:fldCharType="end"/>
      </w:r>
      <w:r w:rsidR="001D76AA">
        <w:t>).</w:t>
      </w:r>
    </w:p>
    <w:p w14:paraId="44A66B73" w14:textId="562D4BDB" w:rsidR="00B1087C" w:rsidRDefault="00B1087C" w:rsidP="001D76AA">
      <w:pPr>
        <w:pStyle w:val="ListParagraph"/>
        <w:numPr>
          <w:ilvl w:val="0"/>
          <w:numId w:val="7"/>
        </w:numPr>
      </w:pPr>
      <w:r>
        <w:t>For contextualised word embeddings, we can try</w:t>
      </w:r>
      <w:r w:rsidR="001D76AA">
        <w:t xml:space="preserve"> (OpenAI)</w:t>
      </w:r>
      <w:r>
        <w:t xml:space="preserve"> GPT</w:t>
      </w:r>
      <w:r w:rsidR="001D76AA">
        <w:t xml:space="preserve"> – transformer based contextualised word embeddings.</w:t>
      </w:r>
      <w:r>
        <w:t xml:space="preserve"> BERT (used in the paper – table 11)</w:t>
      </w:r>
      <w:r w:rsidR="001D76AA">
        <w:t>.</w:t>
      </w:r>
    </w:p>
    <w:p w14:paraId="5001685D" w14:textId="77777777" w:rsidR="001D76AA" w:rsidRPr="002F4C82" w:rsidRDefault="001D76AA" w:rsidP="001D76AA"/>
    <w:p w14:paraId="78931308" w14:textId="7DC13436" w:rsidR="002F4C82" w:rsidRDefault="001D7875" w:rsidP="0043266E">
      <w:hyperlink r:id="rId11" w:anchor="1c55c2" w:tgtFrame="_blank" w:history="1">
        <w:r w:rsidRPr="001D7875">
          <w:rPr>
            <w:rStyle w:val="Hyperlink"/>
          </w:rPr>
          <w:t>overleaf.com/9578628825hrxywkpbfbhh#1c55c2</w:t>
        </w:r>
      </w:hyperlink>
    </w:p>
    <w:p w14:paraId="1A6781C6" w14:textId="77777777" w:rsidR="002F4C82" w:rsidRDefault="002F4C82" w:rsidP="0043266E"/>
    <w:sectPr w:rsidR="002F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560C"/>
    <w:multiLevelType w:val="hybridMultilevel"/>
    <w:tmpl w:val="4B985C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009B"/>
    <w:multiLevelType w:val="hybridMultilevel"/>
    <w:tmpl w:val="B16E63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0D46"/>
    <w:multiLevelType w:val="hybridMultilevel"/>
    <w:tmpl w:val="83C825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D7E5F"/>
    <w:multiLevelType w:val="hybridMultilevel"/>
    <w:tmpl w:val="2BCA72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C4158"/>
    <w:multiLevelType w:val="hybridMultilevel"/>
    <w:tmpl w:val="C1E64C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8472C"/>
    <w:multiLevelType w:val="multilevel"/>
    <w:tmpl w:val="67BC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7F75DB"/>
    <w:multiLevelType w:val="hybridMultilevel"/>
    <w:tmpl w:val="2AAC56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869926">
    <w:abstractNumId w:val="3"/>
  </w:num>
  <w:num w:numId="2" w16cid:durableId="49576499">
    <w:abstractNumId w:val="1"/>
  </w:num>
  <w:num w:numId="3" w16cid:durableId="1486049347">
    <w:abstractNumId w:val="4"/>
  </w:num>
  <w:num w:numId="4" w16cid:durableId="898904340">
    <w:abstractNumId w:val="6"/>
  </w:num>
  <w:num w:numId="5" w16cid:durableId="940145910">
    <w:abstractNumId w:val="2"/>
  </w:num>
  <w:num w:numId="6" w16cid:durableId="279577829">
    <w:abstractNumId w:val="5"/>
  </w:num>
  <w:num w:numId="7" w16cid:durableId="174228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80"/>
    <w:rsid w:val="001D76AA"/>
    <w:rsid w:val="001D7875"/>
    <w:rsid w:val="00245AA7"/>
    <w:rsid w:val="00275E86"/>
    <w:rsid w:val="002F4C82"/>
    <w:rsid w:val="0038063E"/>
    <w:rsid w:val="003E1DB4"/>
    <w:rsid w:val="0043266E"/>
    <w:rsid w:val="00473C53"/>
    <w:rsid w:val="005E2F61"/>
    <w:rsid w:val="006378C1"/>
    <w:rsid w:val="00713E1C"/>
    <w:rsid w:val="008355F9"/>
    <w:rsid w:val="009B2EFD"/>
    <w:rsid w:val="00A3032B"/>
    <w:rsid w:val="00A96B80"/>
    <w:rsid w:val="00AA2E23"/>
    <w:rsid w:val="00B0075A"/>
    <w:rsid w:val="00B1087C"/>
    <w:rsid w:val="00B10C7E"/>
    <w:rsid w:val="00BC15C5"/>
    <w:rsid w:val="00BC23B8"/>
    <w:rsid w:val="00CD0FB9"/>
    <w:rsid w:val="00D761B7"/>
    <w:rsid w:val="00D82BE3"/>
    <w:rsid w:val="00E14E12"/>
    <w:rsid w:val="00E2444B"/>
    <w:rsid w:val="00EC2B67"/>
    <w:rsid w:val="00F813AB"/>
    <w:rsid w:val="00FA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0FB6B3D"/>
  <w15:chartTrackingRefBased/>
  <w15:docId w15:val="{32452D80-BFF4-441A-A63A-BD63C3D3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A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A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42-6596/1302/3/032056/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larchive.com/natural-language-processing/word2vec-nlp-with-contextual-understand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what-are-attention-mechanisms-in-deep-learning/" TargetMode="External"/><Relationship Id="rId11" Type="http://schemas.openxmlformats.org/officeDocument/2006/relationships/hyperlink" Target="https://www.overleaf.com/9578628825hrxywkpbfbhh" TargetMode="External"/><Relationship Id="rId5" Type="http://schemas.openxmlformats.org/officeDocument/2006/relationships/hyperlink" Target="https://github.com/HadeelAlzoubi/Disaster_NER_Attention_BiLSTM_CRF" TargetMode="External"/><Relationship Id="rId10" Type="http://schemas.openxmlformats.org/officeDocument/2006/relationships/hyperlink" Target="https://academic.oup.com/bioinformatics/article/34/8/1381/46570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.sciencedirectassets.com/280203/1-s2.0-S1877050921X00063/1-s2.0-S1877050921005949/main.pdf?X-Amz-Security-Token=IQoJb3JpZ2luX2VjEOb%2F%2F%2F%2F%2F%2F%2F%2F%2F%2FwEaCXVzLWVhc3QtMSJGMEQCIAVmunQlxQbUtmuJMdUPwPBPzHhpTo%2Bg2bWH8GNb2bpLAiBa4Ew8XSaq5p%2FP0dRg6ZYOBFcCGkfF99U1fMuO%2Bcbk6iqzBQheEAUaDDA1OTAwMzU0Njg2NSIMGk9bZYWt9T54qIBiKpAFT59TK3riadSX8%2Bsibqq4KbexWvEUEg7EzhTq0%2BqRHQhv0Jli7fMZl3DQ89gzoXfNTRDx32Jw1uNzSVL7KNPxIhMFAJgZuVVeKbl0pvODMOjA6jpHCUvOjIIZwVHCiw4kem0lNDAwl7i%2FaQY4a9gjpqT5t53lc22A%2FIes1ayJ7QqGRLJhTMNLXW6BemlI956Hd3ovr3%2B9d4xDR964%2B55cuBe0rV0TIvnuJiJ%2BuWLWfjI6HDgPnW50MZ3N9fB2xlqChyIsZSYucpL4ETyy3vDQZBXWE6gIpoSaUE6G34IeGOr9GoBlDBhhdvs9qWkBHdXD8btZQG9NT2QwCZq7MIiUSVsHUtaRXjwPRWAVGwNvQDni2akV5HZx82GjaLuIeE6y0aXLSuy%2FfHUkrhgZePaKyhowzH2J5uLllUIQShwxZFcQVu5kbtLEmEuT8LDN619JdCtoRdKl9TiKwNDYnlyr2dGMjcmLkd3vbGk3%2FZdQ01XFjGLAWnuW2Qb%2F3qIjHEEx2iPf8Hw77BKtHpqxNiqRZYtx0ly7bi0u2rew9d10jdjZNKH1Pl%2FpBbeMbtQKshnMkMgSQxlCDB6i88rYkSTFkB4OG5ZZIcLQs4%2Fsjow6gVCExl8t9xaSrDNbB3A5iGQGnfTILqMtAkfyK2quupzLmbqLvcqOTXQ1SLh%2FL7t6MXdQyj4Lu15JKqU1ylP5dPdtNh3la%2FTrOruCRbrXDW2UReKVYHH4g50I3k%2BsIbwe%2BEs%2FRMvik8NquRJONvVzdId3gKqWOrbf1W1hOOZE%2FaRLdF6lEJ%2FsUCeU%2FfnsUnDYW8%2F6zFRBZoYI2vObZi1fyFB8xBgls623zW2BJUaH0HCjH2c9wE8n9Xu0nTsgomMpAUowmYKbxgY6sgFBsqW38ImmSnppvlqvWxZsKUnF5PX7S53f9oC5nQ%2BBNK3xvtEkkYt3xvc0HU0cItWYmDoLZn0HIqcUhA%2BGgqVKlWd7yDWuf1rO5cMbXDOnJQ9uTBAqaHKXqAJMGOoUJP2Grh%2Fq31d4Wkv4wLqz7nduCaYi2KsqTc4La8m4OeloSTDrHbi4WKYxNXtbIpDfMjhnVjbYCNTVmmDiWUIqvNuPIJ1SVA6CDt1W4ae%2B2frjEfBz&amp;X-Amz-Algorithm=AWS4-HMAC-SHA256&amp;X-Amz-Date=20250914T141809Z&amp;X-Amz-SignedHeaders=host&amp;X-Amz-Expires=300&amp;X-Amz-Credential=ASIAQ3PHCVTYXAQY455I%2F20250914%2Fus-east-1%2Fs3%2Faws4_request&amp;X-Amz-Signature=ad69fa251eff889a670e461aa6f33ae9a4922aecd39225ba42e71fcc40b2acea&amp;hash=800fd121dd039941ee5360ece392c454bb4ce1c92cef61d2e22cad1031c7fda8&amp;host=68042c943591013ac2b2430a89b270f6af2c76d8dfd086a07176afe7c76c2c61&amp;pii=S1877050921005949&amp;tid=spdf-cd32fd75-ef0c-446f-9f27-cffce52be4c3&amp;sid=3a6655cd7ce213495d-b2ab-55c621be53e2gxrqb&amp;type=client&amp;tsoh=d3d3LnNjaWVuY2VkaXJlY3QuY29t&amp;rh=d3d3LnNjaWVuY2VkaXJlY3QuY29t&amp;ua=1c005e56025058525751&amp;rr=97f083128e1873a4&amp;cc=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4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 Ngobeni</dc:creator>
  <cp:keywords/>
  <dc:description/>
  <cp:lastModifiedBy>Ms. M Ngobeni</cp:lastModifiedBy>
  <cp:revision>2</cp:revision>
  <dcterms:created xsi:type="dcterms:W3CDTF">2025-09-14T10:20:00Z</dcterms:created>
  <dcterms:modified xsi:type="dcterms:W3CDTF">2025-09-19T10:10:00Z</dcterms:modified>
</cp:coreProperties>
</file>