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Xa0a6b5839661a9cc4dd2b52432bf425aa3e3f40"/>
    <w:p>
      <w:pPr>
        <w:pStyle w:val="Heading1"/>
      </w:pPr>
      <w:r>
        <w:t xml:space="preserve">Codex Project Prompt: UHST-IIT PDF Merge Tools</w:t>
      </w:r>
    </w:p>
    <w:bookmarkStart w:id="20" w:name="your-role"/>
    <w:p>
      <w:pPr>
        <w:pStyle w:val="Heading2"/>
      </w:pPr>
      <w:r>
        <w:t xml:space="preserve">1. Your role</w:t>
      </w:r>
    </w:p>
    <w:p>
      <w:pPr>
        <w:pStyle w:val="FirstParagraph"/>
      </w:pPr>
      <w:r>
        <w:t xml:space="preserve">Act as a senior Python full-stack developer, UI/UX designer, software tester, and security reviewer.</w:t>
      </w:r>
    </w:p>
    <w:p>
      <w:pPr>
        <w:pStyle w:val="BodyText"/>
      </w:pPr>
      <w:r>
        <w:t xml:space="preserve">Build a complete, working, maintainable local web application named:</w:t>
      </w:r>
    </w:p>
    <w:p>
      <w:pPr>
        <w:pStyle w:val="BodyText"/>
      </w:pPr>
      <w:r>
        <w:rPr>
          <w:b/>
          <w:bCs/>
        </w:rPr>
        <w:t xml:space="preserve">UHST-IIT PDF Merge Tools</w:t>
      </w:r>
    </w:p>
    <w:p>
      <w:pPr>
        <w:pStyle w:val="BodyText"/>
      </w:pPr>
      <w:r>
        <w:t xml:space="preserve">Institution:</w:t>
      </w:r>
    </w:p>
    <w:p>
      <w:pPr>
        <w:pStyle w:val="BodyText"/>
      </w:pPr>
      <w:r>
        <w:rPr>
          <w:b/>
          <w:bCs/>
        </w:rPr>
        <w:t xml:space="preserve">University of Heng Samrin Thbongkhmum</w:t>
      </w:r>
      <w:r>
        <w:br/>
      </w:r>
      <w:r>
        <w:rPr>
          <w:b/>
          <w:bCs/>
        </w:rPr>
        <w:t xml:space="preserve">Institute of Information Technology — IIT</w:t>
      </w:r>
    </w:p>
    <w:p>
      <w:pPr>
        <w:pStyle w:val="BodyText"/>
      </w:pPr>
      <w:r>
        <w:t xml:space="preserve">Do not only generate sample code. Create the complete project, install or declare all required dependencies, run the tests, fix errors, and verify that the application works.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bjective"/>
    <w:p>
      <w:pPr>
        <w:pStyle w:val="Heading2"/>
      </w:pPr>
      <w:r>
        <w:t xml:space="preserve">2. Project objective</w:t>
      </w:r>
    </w:p>
    <w:p>
      <w:pPr>
        <w:pStyle w:val="FirstParagraph"/>
      </w:pPr>
      <w:r>
        <w:t xml:space="preserve">Create a secure and user-friendly web application that allows users to:</w:t>
      </w:r>
    </w:p>
    <w:p>
      <w:pPr>
        <w:pStyle w:val="Compact"/>
        <w:numPr>
          <w:ilvl w:val="0"/>
          <w:numId w:val="1001"/>
        </w:numPr>
      </w:pPr>
      <w:r>
        <w:t xml:space="preserve">Upload multiple PDF files.</w:t>
      </w:r>
    </w:p>
    <w:p>
      <w:pPr>
        <w:pStyle w:val="Compact"/>
        <w:numPr>
          <w:ilvl w:val="0"/>
          <w:numId w:val="1001"/>
        </w:numPr>
      </w:pPr>
      <w:r>
        <w:t xml:space="preserve">View the uploaded files in a list.</w:t>
      </w:r>
    </w:p>
    <w:p>
      <w:pPr>
        <w:pStyle w:val="Compact"/>
        <w:numPr>
          <w:ilvl w:val="0"/>
          <w:numId w:val="1001"/>
        </w:numPr>
      </w:pPr>
      <w:r>
        <w:t xml:space="preserve">Reorder the files before merging.</w:t>
      </w:r>
    </w:p>
    <w:p>
      <w:pPr>
        <w:pStyle w:val="Compact"/>
        <w:numPr>
          <w:ilvl w:val="0"/>
          <w:numId w:val="1001"/>
        </w:numPr>
      </w:pPr>
      <w:r>
        <w:t xml:space="preserve">Remove an incorrectly selected file.</w:t>
      </w:r>
    </w:p>
    <w:p>
      <w:pPr>
        <w:pStyle w:val="Compact"/>
        <w:numPr>
          <w:ilvl w:val="0"/>
          <w:numId w:val="1001"/>
        </w:numPr>
      </w:pPr>
      <w:r>
        <w:t xml:space="preserve">Merge the PDFs according to the displayed order.</w:t>
      </w:r>
    </w:p>
    <w:p>
      <w:pPr>
        <w:pStyle w:val="Compact"/>
        <w:numPr>
          <w:ilvl w:val="0"/>
          <w:numId w:val="1001"/>
        </w:numPr>
      </w:pPr>
      <w:r>
        <w:t xml:space="preserve">Enter a custom output filename.</w:t>
      </w:r>
    </w:p>
    <w:p>
      <w:pPr>
        <w:pStyle w:val="Compact"/>
        <w:numPr>
          <w:ilvl w:val="0"/>
          <w:numId w:val="1001"/>
        </w:numPr>
      </w:pPr>
      <w:r>
        <w:t xml:space="preserve">Download the merged PDF.</w:t>
      </w:r>
    </w:p>
    <w:p>
      <w:pPr>
        <w:pStyle w:val="Compact"/>
        <w:numPr>
          <w:ilvl w:val="0"/>
          <w:numId w:val="1001"/>
        </w:numPr>
      </w:pPr>
      <w:r>
        <w:t xml:space="preserve">Reset the application and start again.</w:t>
      </w:r>
    </w:p>
    <w:p>
      <w:pPr>
        <w:pStyle w:val="FirstParagraph"/>
      </w:pPr>
      <w:r>
        <w:t xml:space="preserve">All PDF processing must happen locally on the computer or UHST server.</w:t>
      </w:r>
    </w:p>
    <w:p>
      <w:pPr>
        <w:pStyle w:val="BodyText"/>
      </w:pPr>
      <w:r>
        <w:t xml:space="preserve">Do not upload documents to third-party cloud services.</w:t>
      </w:r>
    </w:p>
    <w:p>
      <w:r>
        <w:pict>
          <v:rect style="width:0;height:1.5pt" o:hralign="center" o:hrstd="t" o:hr="t"/>
        </w:pict>
      </w:r>
    </w:p>
    <w:bookmarkEnd w:id="21"/>
    <w:bookmarkStart w:id="22" w:name="recommended-technology"/>
    <w:p>
      <w:pPr>
        <w:pStyle w:val="Heading2"/>
      </w:pPr>
      <w:r>
        <w:t xml:space="preserve">3. Recommended technology</w:t>
      </w:r>
    </w:p>
    <w:p>
      <w:pPr>
        <w:pStyle w:val="FirstParagraph"/>
      </w:pPr>
      <w:r>
        <w:t xml:space="preserve">Use this technology stack:</w:t>
      </w:r>
    </w:p>
    <w:p>
      <w:pPr>
        <w:pStyle w:val="Compact"/>
        <w:numPr>
          <w:ilvl w:val="0"/>
          <w:numId w:val="1002"/>
        </w:numPr>
      </w:pPr>
      <w:r>
        <w:t xml:space="preserve">Python 3.11 or newer</w:t>
      </w:r>
    </w:p>
    <w:p>
      <w:pPr>
        <w:pStyle w:val="Compact"/>
        <w:numPr>
          <w:ilvl w:val="0"/>
          <w:numId w:val="1002"/>
        </w:numPr>
      </w:pPr>
      <w:r>
        <w:t xml:space="preserve">Flask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pypdf</w:t>
      </w:r>
    </w:p>
    <w:p>
      <w:pPr>
        <w:pStyle w:val="Compact"/>
        <w:numPr>
          <w:ilvl w:val="0"/>
          <w:numId w:val="1002"/>
        </w:numPr>
      </w:pPr>
      <w:r>
        <w:t xml:space="preserve">HTML5</w:t>
      </w:r>
    </w:p>
    <w:p>
      <w:pPr>
        <w:pStyle w:val="Compact"/>
        <w:numPr>
          <w:ilvl w:val="0"/>
          <w:numId w:val="1002"/>
        </w:numPr>
      </w:pPr>
      <w:r>
        <w:t xml:space="preserve">CSS3</w:t>
      </w:r>
    </w:p>
    <w:p>
      <w:pPr>
        <w:pStyle w:val="Compact"/>
        <w:numPr>
          <w:ilvl w:val="0"/>
          <w:numId w:val="1002"/>
        </w:numPr>
      </w:pPr>
      <w:r>
        <w:t xml:space="preserve">Vanilla JavaScript</w:t>
      </w:r>
    </w:p>
    <w:p>
      <w:pPr>
        <w:pStyle w:val="Compact"/>
        <w:numPr>
          <w:ilvl w:val="0"/>
          <w:numId w:val="1002"/>
        </w:numPr>
      </w:pPr>
      <w:r>
        <w:t xml:space="preserve">SortableJS only when necessary for drag-and-drop ordering</w:t>
      </w:r>
    </w:p>
    <w:p>
      <w:pPr>
        <w:pStyle w:val="Compact"/>
        <w:numPr>
          <w:ilvl w:val="0"/>
          <w:numId w:val="1002"/>
        </w:numPr>
      </w:pPr>
      <w:r>
        <w:t xml:space="preserve">Pytest for automated testing</w:t>
      </w:r>
    </w:p>
    <w:p>
      <w:pPr>
        <w:pStyle w:val="FirstParagraph"/>
      </w:pPr>
      <w:r>
        <w:t xml:space="preserve">Do not use React, Node.js, Laravel, a database, Docker, or user authentication in version 1.</w:t>
      </w:r>
    </w:p>
    <w:p>
      <w:pPr>
        <w:pStyle w:val="BodyText"/>
      </w:pPr>
      <w:r>
        <w:t xml:space="preserve">Do not use paid APIs.</w:t>
      </w:r>
    </w:p>
    <w:p>
      <w:pPr>
        <w:pStyle w:val="BodyText"/>
      </w:pPr>
      <w:r>
        <w:t xml:space="preserve">Do not require Ghostscript, LibreOffice, or Adobe Acrobat.</w:t>
      </w:r>
    </w:p>
    <w:p>
      <w:pPr>
        <w:pStyle w:val="BodyText"/>
      </w:pPr>
      <w:r>
        <w:t xml:space="preserve">Avoid unnecessary dependencies.</w:t>
      </w:r>
    </w:p>
    <w:p>
      <w:r>
        <w:pict>
          <v:rect style="width:0;height:1.5pt" o:hralign="center" o:hrstd="t" o:hr="t"/>
        </w:pict>
      </w:r>
    </w:p>
    <w:bookmarkEnd w:id="22"/>
    <w:bookmarkStart w:id="26" w:name="application-name-and-branding"/>
    <w:p>
      <w:pPr>
        <w:pStyle w:val="Heading2"/>
      </w:pPr>
      <w:r>
        <w:t xml:space="preserve">4. Application name and branding</w:t>
      </w:r>
    </w:p>
    <w:p>
      <w:pPr>
        <w:pStyle w:val="FirstParagraph"/>
      </w:pPr>
      <w:r>
        <w:t xml:space="preserve">Use the following branding:</w:t>
      </w:r>
    </w:p>
    <w:bookmarkStart w:id="23" w:name="main-title"/>
    <w:p>
      <w:pPr>
        <w:pStyle w:val="Heading3"/>
      </w:pPr>
      <w:r>
        <w:t xml:space="preserve">Main title</w:t>
      </w:r>
    </w:p>
    <w:p>
      <w:pPr>
        <w:pStyle w:val="FirstParagraph"/>
      </w:pPr>
      <w:r>
        <w:t xml:space="preserve">UHST-IIT PDF Merge Tools</w:t>
      </w:r>
    </w:p>
    <w:bookmarkEnd w:id="23"/>
    <w:bookmarkStart w:id="24" w:name="subtitle"/>
    <w:p>
      <w:pPr>
        <w:pStyle w:val="Heading3"/>
      </w:pPr>
      <w:r>
        <w:t xml:space="preserve">Subtitle</w:t>
      </w:r>
    </w:p>
    <w:p>
      <w:pPr>
        <w:pStyle w:val="FirstParagraph"/>
      </w:pPr>
      <w:r>
        <w:t xml:space="preserve">University of Heng Samrin Thbongkhmum</w:t>
      </w:r>
      <w:r>
        <w:br/>
      </w:r>
      <w:r>
        <w:t xml:space="preserve">Institute of Information Technology</w:t>
      </w:r>
    </w:p>
    <w:bookmarkEnd w:id="24"/>
    <w:bookmarkStart w:id="25" w:name="colour-scheme"/>
    <w:p>
      <w:pPr>
        <w:pStyle w:val="Heading3"/>
      </w:pPr>
      <w:r>
        <w:t xml:space="preserve">Colour scheme</w:t>
      </w:r>
    </w:p>
    <w:p>
      <w:pPr>
        <w:pStyle w:val="Compact"/>
        <w:numPr>
          <w:ilvl w:val="0"/>
          <w:numId w:val="1003"/>
        </w:numPr>
      </w:pPr>
      <w:r>
        <w:t xml:space="preserve">Primary colour:</w:t>
      </w:r>
      <w:r>
        <w:t xml:space="preserve"> </w:t>
      </w:r>
      <w:r>
        <w:rPr>
          <w:rStyle w:val="VerbatimChar"/>
        </w:rPr>
        <w:t xml:space="preserve">#25457f</w:t>
      </w:r>
    </w:p>
    <w:p>
      <w:pPr>
        <w:pStyle w:val="Compact"/>
        <w:numPr>
          <w:ilvl w:val="0"/>
          <w:numId w:val="1003"/>
        </w:numPr>
      </w:pPr>
      <w:r>
        <w:t xml:space="preserve">Accent colour:</w:t>
      </w:r>
      <w:r>
        <w:t xml:space="preserve"> </w:t>
      </w:r>
      <w:r>
        <w:rPr>
          <w:rStyle w:val="VerbatimChar"/>
        </w:rPr>
        <w:t xml:space="preserve">#f78a00</w:t>
      </w:r>
    </w:p>
    <w:p>
      <w:pPr>
        <w:pStyle w:val="Compact"/>
        <w:numPr>
          <w:ilvl w:val="0"/>
          <w:numId w:val="1003"/>
        </w:numPr>
      </w:pPr>
      <w:r>
        <w:t xml:space="preserve">Page background: light neutral grey</w:t>
      </w:r>
    </w:p>
    <w:p>
      <w:pPr>
        <w:pStyle w:val="Compact"/>
        <w:numPr>
          <w:ilvl w:val="0"/>
          <w:numId w:val="1003"/>
        </w:numPr>
      </w:pPr>
      <w:r>
        <w:t xml:space="preserve">Cards and content areas: white</w:t>
      </w:r>
    </w:p>
    <w:p>
      <w:pPr>
        <w:pStyle w:val="Compact"/>
        <w:numPr>
          <w:ilvl w:val="0"/>
          <w:numId w:val="1003"/>
        </w:numPr>
      </w:pPr>
      <w:r>
        <w:t xml:space="preserve">Text: dark grey</w:t>
      </w:r>
    </w:p>
    <w:p>
      <w:pPr>
        <w:pStyle w:val="Compact"/>
        <w:numPr>
          <w:ilvl w:val="0"/>
          <w:numId w:val="1003"/>
        </w:numPr>
      </w:pPr>
      <w:r>
        <w:t xml:space="preserve">Success messages: accessible green</w:t>
      </w:r>
    </w:p>
    <w:p>
      <w:pPr>
        <w:pStyle w:val="Compact"/>
        <w:numPr>
          <w:ilvl w:val="0"/>
          <w:numId w:val="1003"/>
        </w:numPr>
      </w:pPr>
      <w:r>
        <w:t xml:space="preserve">Error messages: accessible red</w:t>
      </w:r>
    </w:p>
    <w:p>
      <w:pPr>
        <w:pStyle w:val="FirstParagraph"/>
      </w:pPr>
      <w:r>
        <w:t xml:space="preserve">The interface should be clean, modern, minimal, professional, and suitable for a university.</w:t>
      </w:r>
    </w:p>
    <w:p>
      <w:pPr>
        <w:pStyle w:val="BodyText"/>
      </w:pPr>
      <w:r>
        <w:t xml:space="preserve">Do not copy another university website.</w:t>
      </w:r>
    </w:p>
    <w:p>
      <w:pPr>
        <w:pStyle w:val="BodyText"/>
      </w:pPr>
      <w:r>
        <w:t xml:space="preserve">Create a text-based header when no official logo file exists. Do not invent or generate a fake university logo.</w:t>
      </w:r>
    </w:p>
    <w:p>
      <w:pPr>
        <w:pStyle w:val="BodyText"/>
      </w:pPr>
      <w:r>
        <w:t xml:space="preserve">Reserve this path for a future official logo:</w:t>
      </w:r>
    </w:p>
    <w:p>
      <w:pPr>
        <w:pStyle w:val="SourceCode"/>
      </w:pPr>
      <w:r>
        <w:rPr>
          <w:rStyle w:val="VerbatimChar"/>
        </w:rPr>
        <w:t xml:space="preserve">static/images/uhst-logo.png</w:t>
      </w:r>
    </w:p>
    <w:p>
      <w:pPr>
        <w:pStyle w:val="FirstParagraph"/>
      </w:pPr>
      <w:r>
        <w:t xml:space="preserve">The application must still look correct when the logo file is absent.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language-requirements"/>
    <w:p>
      <w:pPr>
        <w:pStyle w:val="Heading2"/>
      </w:pPr>
      <w:r>
        <w:t xml:space="preserve">5. Language requirements</w:t>
      </w:r>
    </w:p>
    <w:p>
      <w:pPr>
        <w:pStyle w:val="FirstParagraph"/>
      </w:pPr>
      <w:r>
        <w:t xml:space="preserve">Create a bilingual English and Khmer interface.</w:t>
      </w:r>
    </w:p>
    <w:p>
      <w:pPr>
        <w:pStyle w:val="BodyText"/>
      </w:pPr>
      <w:r>
        <w:t xml:space="preserve">Provide a simple language switch:</w:t>
      </w:r>
    </w:p>
    <w:p>
      <w:pPr>
        <w:pStyle w:val="Compact"/>
        <w:numPr>
          <w:ilvl w:val="0"/>
          <w:numId w:val="1004"/>
        </w:numPr>
      </w:pPr>
      <w:r>
        <w:t xml:space="preserve">English</w:t>
      </w:r>
    </w:p>
    <w:p>
      <w:pPr>
        <w:pStyle w:val="Compact"/>
        <w:numPr>
          <w:ilvl w:val="0"/>
          <w:numId w:val="1004"/>
        </w:numPr>
      </w:pPr>
      <w:r>
        <w:t xml:space="preserve">ភាសាខ្មែរ</w:t>
      </w:r>
    </w:p>
    <w:p>
      <w:pPr>
        <w:pStyle w:val="FirstParagraph"/>
      </w:pPr>
      <w:r>
        <w:t xml:space="preserve">Store translations in a JavaScript object or a small JSON file. Do not use an external translation API.</w:t>
      </w:r>
    </w:p>
    <w:p>
      <w:pPr>
        <w:pStyle w:val="BodyText"/>
      </w:pPr>
      <w:r>
        <w:t xml:space="preserve">Translate important interface text, including:</w:t>
      </w:r>
    </w:p>
    <w:p>
      <w:pPr>
        <w:pStyle w:val="Compact"/>
        <w:numPr>
          <w:ilvl w:val="0"/>
          <w:numId w:val="1005"/>
        </w:numPr>
      </w:pPr>
      <w:r>
        <w:t xml:space="preserve">Select PDF files</w:t>
      </w:r>
    </w:p>
    <w:p>
      <w:pPr>
        <w:pStyle w:val="Compact"/>
        <w:numPr>
          <w:ilvl w:val="0"/>
          <w:numId w:val="1005"/>
        </w:numPr>
      </w:pPr>
      <w:r>
        <w:t xml:space="preserve">Drag and drop PDF files here</w:t>
      </w:r>
    </w:p>
    <w:p>
      <w:pPr>
        <w:pStyle w:val="Compact"/>
        <w:numPr>
          <w:ilvl w:val="0"/>
          <w:numId w:val="1005"/>
        </w:numPr>
      </w:pPr>
      <w:r>
        <w:t xml:space="preserve">Selected documents</w:t>
      </w:r>
    </w:p>
    <w:p>
      <w:pPr>
        <w:pStyle w:val="Compact"/>
        <w:numPr>
          <w:ilvl w:val="0"/>
          <w:numId w:val="1005"/>
        </w:numPr>
      </w:pPr>
      <w:r>
        <w:t xml:space="preserve">Reorder the documents</w:t>
      </w:r>
    </w:p>
    <w:p>
      <w:pPr>
        <w:pStyle w:val="Compact"/>
        <w:numPr>
          <w:ilvl w:val="0"/>
          <w:numId w:val="1005"/>
        </w:numPr>
      </w:pPr>
      <w:r>
        <w:t xml:space="preserve">Output filename</w:t>
      </w:r>
    </w:p>
    <w:p>
      <w:pPr>
        <w:pStyle w:val="Compact"/>
        <w:numPr>
          <w:ilvl w:val="0"/>
          <w:numId w:val="1005"/>
        </w:numPr>
      </w:pPr>
      <w:r>
        <w:t xml:space="preserve">Merge PDFs</w:t>
      </w:r>
    </w:p>
    <w:p>
      <w:pPr>
        <w:pStyle w:val="Compact"/>
        <w:numPr>
          <w:ilvl w:val="0"/>
          <w:numId w:val="1005"/>
        </w:numPr>
      </w:pPr>
      <w:r>
        <w:t xml:space="preserve">Download merged PDF</w:t>
      </w:r>
    </w:p>
    <w:p>
      <w:pPr>
        <w:pStyle w:val="Compact"/>
        <w:numPr>
          <w:ilvl w:val="0"/>
          <w:numId w:val="1005"/>
        </w:numPr>
      </w:pPr>
      <w:r>
        <w:t xml:space="preserve">Remove</w:t>
      </w:r>
    </w:p>
    <w:p>
      <w:pPr>
        <w:pStyle w:val="Compact"/>
        <w:numPr>
          <w:ilvl w:val="0"/>
          <w:numId w:val="1005"/>
        </w:numPr>
      </w:pPr>
      <w:r>
        <w:t xml:space="preserve">Reset</w:t>
      </w:r>
    </w:p>
    <w:p>
      <w:pPr>
        <w:pStyle w:val="Compact"/>
        <w:numPr>
          <w:ilvl w:val="0"/>
          <w:numId w:val="1005"/>
        </w:numPr>
      </w:pPr>
      <w:r>
        <w:t xml:space="preserve">Processing</w:t>
      </w:r>
    </w:p>
    <w:p>
      <w:pPr>
        <w:pStyle w:val="Compact"/>
        <w:numPr>
          <w:ilvl w:val="0"/>
          <w:numId w:val="1005"/>
        </w:numPr>
      </w:pPr>
      <w:r>
        <w:t xml:space="preserve">Merge completed successfully</w:t>
      </w:r>
    </w:p>
    <w:p>
      <w:pPr>
        <w:pStyle w:val="Compact"/>
        <w:numPr>
          <w:ilvl w:val="0"/>
          <w:numId w:val="1005"/>
        </w:numPr>
      </w:pPr>
      <w:r>
        <w:t xml:space="preserve">Invalid PDF file</w:t>
      </w:r>
    </w:p>
    <w:p>
      <w:pPr>
        <w:pStyle w:val="Compact"/>
        <w:numPr>
          <w:ilvl w:val="0"/>
          <w:numId w:val="1005"/>
        </w:numPr>
      </w:pPr>
      <w:r>
        <w:t xml:space="preserve">File is too large</w:t>
      </w:r>
    </w:p>
    <w:p>
      <w:pPr>
        <w:pStyle w:val="Compact"/>
        <w:numPr>
          <w:ilvl w:val="0"/>
          <w:numId w:val="1005"/>
        </w:numPr>
      </w:pPr>
      <w:r>
        <w:t xml:space="preserve">Password-protected PDF is not supported</w:t>
      </w:r>
    </w:p>
    <w:p>
      <w:pPr>
        <w:pStyle w:val="Compact"/>
        <w:numPr>
          <w:ilvl w:val="0"/>
          <w:numId w:val="1005"/>
        </w:numPr>
      </w:pPr>
      <w:r>
        <w:t xml:space="preserve">At least two PDF files are required</w:t>
      </w:r>
    </w:p>
    <w:p>
      <w:pPr>
        <w:pStyle w:val="FirstParagraph"/>
      </w:pPr>
      <w:r>
        <w:t xml:space="preserve">Use UTF-8 throughout the project.</w:t>
      </w:r>
    </w:p>
    <w:p>
      <w:pPr>
        <w:pStyle w:val="BodyText"/>
      </w:pPr>
      <w:r>
        <w:t xml:space="preserve">Use system fonts that display Khmer correctly. Do not package commercial or external font files.</w:t>
      </w:r>
    </w:p>
    <w:p>
      <w:r>
        <w:pict>
          <v:rect style="width:0;height:1.5pt" o:hralign="center" o:hrstd="t" o:hr="t"/>
        </w:pict>
      </w:r>
    </w:p>
    <w:bookmarkEnd w:id="27"/>
    <w:bookmarkStart w:id="35" w:name="main-page-design"/>
    <w:p>
      <w:pPr>
        <w:pStyle w:val="Heading2"/>
      </w:pPr>
      <w:r>
        <w:t xml:space="preserve">6. Main page design</w:t>
      </w:r>
    </w:p>
    <w:p>
      <w:pPr>
        <w:pStyle w:val="FirstParagraph"/>
      </w:pPr>
      <w:r>
        <w:t xml:space="preserve">Create one responsive application page containing the following sections.</w:t>
      </w:r>
    </w:p>
    <w:bookmarkStart w:id="28" w:name="header"/>
    <w:p>
      <w:pPr>
        <w:pStyle w:val="Heading3"/>
      </w:pPr>
      <w:r>
        <w:t xml:space="preserve">Header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06"/>
        </w:numPr>
      </w:pPr>
      <w:r>
        <w:t xml:space="preserve">UHST-IIT PDF Merge Tools</w:t>
      </w:r>
    </w:p>
    <w:p>
      <w:pPr>
        <w:pStyle w:val="Compact"/>
        <w:numPr>
          <w:ilvl w:val="0"/>
          <w:numId w:val="1006"/>
        </w:numPr>
      </w:pPr>
      <w:r>
        <w:t xml:space="preserve">University and institute names</w:t>
      </w:r>
    </w:p>
    <w:p>
      <w:pPr>
        <w:pStyle w:val="Compact"/>
        <w:numPr>
          <w:ilvl w:val="0"/>
          <w:numId w:val="1006"/>
        </w:numPr>
      </w:pPr>
      <w:r>
        <w:t xml:space="preserve">English/Khmer language switch</w:t>
      </w:r>
    </w:p>
    <w:bookmarkEnd w:id="28"/>
    <w:bookmarkStart w:id="29" w:name="upload-area"/>
    <w:p>
      <w:pPr>
        <w:pStyle w:val="Heading3"/>
      </w:pPr>
      <w:r>
        <w:t xml:space="preserve">Upload area</w:t>
      </w:r>
    </w:p>
    <w:p>
      <w:pPr>
        <w:pStyle w:val="FirstParagraph"/>
      </w:pPr>
      <w:r>
        <w:t xml:space="preserve">Create a large drag-and-drop area with:</w:t>
      </w:r>
    </w:p>
    <w:p>
      <w:pPr>
        <w:pStyle w:val="Compact"/>
        <w:numPr>
          <w:ilvl w:val="0"/>
          <w:numId w:val="1007"/>
        </w:numPr>
      </w:pPr>
      <w:r>
        <w:t xml:space="preserve">PDF upload icon</w:t>
      </w:r>
    </w:p>
    <w:p>
      <w:pPr>
        <w:pStyle w:val="Compact"/>
        <w:numPr>
          <w:ilvl w:val="0"/>
          <w:numId w:val="1007"/>
        </w:numPr>
      </w:pPr>
      <w:r>
        <w:t xml:space="preserve">“Drag and drop PDF files here”</w:t>
      </w:r>
    </w:p>
    <w:p>
      <w:pPr>
        <w:pStyle w:val="Compact"/>
        <w:numPr>
          <w:ilvl w:val="0"/>
          <w:numId w:val="1007"/>
        </w:numPr>
      </w:pPr>
      <w:r>
        <w:t xml:space="preserve">“or”</w:t>
      </w:r>
    </w:p>
    <w:p>
      <w:pPr>
        <w:pStyle w:val="Compact"/>
        <w:numPr>
          <w:ilvl w:val="0"/>
          <w:numId w:val="1007"/>
        </w:numPr>
      </w:pPr>
      <w:r>
        <w:t xml:space="preserve">“Select PDF Files”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7"/>
        </w:numPr>
      </w:pPr>
      <w:r>
        <w:t xml:space="preserve">Notice that files are processed locally</w:t>
      </w:r>
    </w:p>
    <w:p>
      <w:pPr>
        <w:pStyle w:val="Compact"/>
        <w:numPr>
          <w:ilvl w:val="0"/>
          <w:numId w:val="1007"/>
        </w:numPr>
      </w:pPr>
      <w:r>
        <w:t xml:space="preserve">Accepted format: PDF only</w:t>
      </w:r>
    </w:p>
    <w:p>
      <w:pPr>
        <w:pStyle w:val="FirstParagraph"/>
      </w:pPr>
      <w:r>
        <w:t xml:space="preserve">Users must also be able to click the upload area to choose files.</w:t>
      </w:r>
    </w:p>
    <w:bookmarkEnd w:id="29"/>
    <w:bookmarkStart w:id="30" w:name="selected-files-area"/>
    <w:p>
      <w:pPr>
        <w:pStyle w:val="Heading3"/>
      </w:pPr>
      <w:r>
        <w:t xml:space="preserve">Selected files area</w:t>
      </w:r>
    </w:p>
    <w:p>
      <w:pPr>
        <w:pStyle w:val="FirstParagraph"/>
      </w:pPr>
      <w:r>
        <w:t xml:space="preserve">For each selected PDF, show:</w:t>
      </w:r>
    </w:p>
    <w:p>
      <w:pPr>
        <w:pStyle w:val="Compact"/>
        <w:numPr>
          <w:ilvl w:val="0"/>
          <w:numId w:val="1008"/>
        </w:numPr>
      </w:pPr>
      <w:r>
        <w:t xml:space="preserve">Drag handle</w:t>
      </w:r>
    </w:p>
    <w:p>
      <w:pPr>
        <w:pStyle w:val="Compact"/>
        <w:numPr>
          <w:ilvl w:val="0"/>
          <w:numId w:val="1008"/>
        </w:numPr>
      </w:pPr>
      <w:r>
        <w:t xml:space="preserve">File number</w:t>
      </w:r>
    </w:p>
    <w:p>
      <w:pPr>
        <w:pStyle w:val="Compact"/>
        <w:numPr>
          <w:ilvl w:val="0"/>
          <w:numId w:val="1008"/>
        </w:numPr>
      </w:pPr>
      <w:r>
        <w:t xml:space="preserve">Filename</w:t>
      </w:r>
    </w:p>
    <w:p>
      <w:pPr>
        <w:pStyle w:val="Compact"/>
        <w:numPr>
          <w:ilvl w:val="0"/>
          <w:numId w:val="1008"/>
        </w:numPr>
      </w:pPr>
      <w:r>
        <w:t xml:space="preserve">File size</w:t>
      </w:r>
    </w:p>
    <w:p>
      <w:pPr>
        <w:pStyle w:val="Compact"/>
        <w:numPr>
          <w:ilvl w:val="0"/>
          <w:numId w:val="1008"/>
        </w:numPr>
      </w:pPr>
      <w:r>
        <w:t xml:space="preserve">Number of pages, when available</w:t>
      </w:r>
    </w:p>
    <w:p>
      <w:pPr>
        <w:pStyle w:val="Compact"/>
        <w:numPr>
          <w:ilvl w:val="0"/>
          <w:numId w:val="1008"/>
        </w:numPr>
      </w:pPr>
      <w:r>
        <w:t xml:space="preserve">Remove button</w:t>
      </w:r>
    </w:p>
    <w:p>
      <w:pPr>
        <w:pStyle w:val="FirstParagraph"/>
      </w:pPr>
      <w:r>
        <w:t xml:space="preserve">Allow users to reorder selected files using drag and drop.</w:t>
      </w:r>
    </w:p>
    <w:p>
      <w:pPr>
        <w:pStyle w:val="BodyText"/>
      </w:pPr>
      <w:r>
        <w:t xml:space="preserve">The order displayed on screen must be the exact merge order.</w:t>
      </w:r>
    </w:p>
    <w:bookmarkEnd w:id="30"/>
    <w:bookmarkStart w:id="31" w:name="output-settings"/>
    <w:p>
      <w:pPr>
        <w:pStyle w:val="Heading3"/>
      </w:pPr>
      <w:r>
        <w:t xml:space="preserve">Output settings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09"/>
        </w:numPr>
      </w:pPr>
      <w:r>
        <w:t xml:space="preserve">Output filename input</w:t>
      </w:r>
    </w:p>
    <w:p>
      <w:pPr>
        <w:pStyle w:val="Compact"/>
        <w:numPr>
          <w:ilvl w:val="0"/>
          <w:numId w:val="1009"/>
        </w:numPr>
      </w:pPr>
      <w:r>
        <w:t xml:space="preserve">Default filename:</w:t>
      </w:r>
      <w:r>
        <w:t xml:space="preserve"> </w:t>
      </w:r>
      <w:r>
        <w:rPr>
          <w:rStyle w:val="VerbatimChar"/>
        </w:rPr>
        <w:t xml:space="preserve">merged-document.pdf</w:t>
      </w:r>
    </w:p>
    <w:p>
      <w:pPr>
        <w:pStyle w:val="FirstParagraph"/>
      </w:pPr>
      <w:r>
        <w:t xml:space="preserve">Automatically add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when the user omits the extension.</w:t>
      </w:r>
    </w:p>
    <w:p>
      <w:pPr>
        <w:pStyle w:val="BodyText"/>
      </w:pPr>
      <w:r>
        <w:t xml:space="preserve">Sanitise the filename before using it.</w:t>
      </w:r>
    </w:p>
    <w:bookmarkEnd w:id="31"/>
    <w:bookmarkStart w:id="32" w:name="action-area"/>
    <w:p>
      <w:pPr>
        <w:pStyle w:val="Heading3"/>
      </w:pPr>
      <w:r>
        <w:t xml:space="preserve">Action area</w:t>
      </w:r>
    </w:p>
    <w:p>
      <w:pPr>
        <w:pStyle w:val="FirstParagraph"/>
      </w:pPr>
      <w:r>
        <w:t xml:space="preserve">Provide these buttons:</w:t>
      </w:r>
    </w:p>
    <w:p>
      <w:pPr>
        <w:pStyle w:val="Compact"/>
        <w:numPr>
          <w:ilvl w:val="0"/>
          <w:numId w:val="1010"/>
        </w:numPr>
      </w:pPr>
      <w:r>
        <w:t xml:space="preserve">Merge PDFs</w:t>
      </w:r>
    </w:p>
    <w:p>
      <w:pPr>
        <w:pStyle w:val="Compact"/>
        <w:numPr>
          <w:ilvl w:val="0"/>
          <w:numId w:val="1010"/>
        </w:numPr>
      </w:pPr>
      <w:r>
        <w:t xml:space="preserve">Reset</w:t>
      </w:r>
    </w:p>
    <w:p>
      <w:pPr>
        <w:pStyle w:val="FirstParagraph"/>
      </w:pPr>
      <w:r>
        <w:t xml:space="preserve">Disable the merge button until at least two valid PDF files are selected.</w:t>
      </w:r>
    </w:p>
    <w:bookmarkEnd w:id="32"/>
    <w:bookmarkStart w:id="33" w:name="result-area"/>
    <w:p>
      <w:pPr>
        <w:pStyle w:val="Heading3"/>
      </w:pPr>
      <w:r>
        <w:t xml:space="preserve">Result area</w:t>
      </w:r>
    </w:p>
    <w:p>
      <w:pPr>
        <w:pStyle w:val="FirstParagraph"/>
      </w:pPr>
      <w:r>
        <w:t xml:space="preserve">After a successful merge, show:</w:t>
      </w:r>
    </w:p>
    <w:p>
      <w:pPr>
        <w:pStyle w:val="Compact"/>
        <w:numPr>
          <w:ilvl w:val="0"/>
          <w:numId w:val="1011"/>
        </w:numPr>
      </w:pPr>
      <w:r>
        <w:t xml:space="preserve">Success message</w:t>
      </w:r>
    </w:p>
    <w:p>
      <w:pPr>
        <w:pStyle w:val="Compact"/>
        <w:numPr>
          <w:ilvl w:val="0"/>
          <w:numId w:val="1011"/>
        </w:numPr>
      </w:pPr>
      <w:r>
        <w:t xml:space="preserve">Number of merged files</w:t>
      </w:r>
    </w:p>
    <w:p>
      <w:pPr>
        <w:pStyle w:val="Compact"/>
        <w:numPr>
          <w:ilvl w:val="0"/>
          <w:numId w:val="1011"/>
        </w:numPr>
      </w:pPr>
      <w:r>
        <w:t xml:space="preserve">Total number of pages</w:t>
      </w:r>
    </w:p>
    <w:p>
      <w:pPr>
        <w:pStyle w:val="Compact"/>
        <w:numPr>
          <w:ilvl w:val="0"/>
          <w:numId w:val="1011"/>
        </w:numPr>
      </w:pPr>
      <w:r>
        <w:t xml:space="preserve">Output filename</w:t>
      </w:r>
    </w:p>
    <w:p>
      <w:pPr>
        <w:pStyle w:val="Compact"/>
        <w:numPr>
          <w:ilvl w:val="0"/>
          <w:numId w:val="1011"/>
        </w:numPr>
      </w:pPr>
      <w:r>
        <w:t xml:space="preserve">Download button</w:t>
      </w:r>
    </w:p>
    <w:p>
      <w:pPr>
        <w:pStyle w:val="Compact"/>
        <w:numPr>
          <w:ilvl w:val="0"/>
          <w:numId w:val="1011"/>
        </w:numPr>
      </w:pPr>
      <w:r>
        <w:t xml:space="preserve">Start another merge button</w:t>
      </w:r>
    </w:p>
    <w:bookmarkEnd w:id="33"/>
    <w:bookmarkStart w:id="34" w:name="footer"/>
    <w:p>
      <w:pPr>
        <w:pStyle w:val="Heading3"/>
      </w:pPr>
      <w:r>
        <w:t xml:space="preserve">Footer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Developed for the Institute of Information Technology</w:t>
      </w:r>
      <w:r>
        <w:br/>
      </w:r>
      <w:r>
        <w:rPr>
          <w:rStyle w:val="VerbatimChar"/>
        </w:rPr>
        <w:t xml:space="preserve">University of Heng Samrin Thbongkhmum</w:t>
      </w:r>
    </w:p>
    <w:p>
      <w:pPr>
        <w:pStyle w:val="FirstParagraph"/>
      </w:pPr>
      <w:r>
        <w:t xml:space="preserve">Do not include fake copyright registration, fake partners, advertisements, or tracking scripts.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functional-requirements"/>
    <w:p>
      <w:pPr>
        <w:pStyle w:val="Heading2"/>
      </w:pPr>
      <w:r>
        <w:t xml:space="preserve">7. Functional requirements</w:t>
      </w:r>
    </w:p>
    <w:bookmarkStart w:id="36" w:name="file-selection"/>
    <w:p>
      <w:pPr>
        <w:pStyle w:val="Heading3"/>
      </w:pPr>
      <w:r>
        <w:t xml:space="preserve">File selection</w:t>
      </w:r>
    </w:p>
    <w:p>
      <w:pPr>
        <w:pStyle w:val="FirstParagraph"/>
      </w:pPr>
      <w:r>
        <w:t xml:space="preserve">The user may select multiple PDF files at once.</w:t>
      </w:r>
    </w:p>
    <w:p>
      <w:pPr>
        <w:pStyle w:val="BodyText"/>
      </w:pPr>
      <w:r>
        <w:t xml:space="preserve">The user may add more PDFs after the first selection.</w:t>
      </w:r>
    </w:p>
    <w:p>
      <w:pPr>
        <w:pStyle w:val="BodyText"/>
      </w:pPr>
      <w:r>
        <w:t xml:space="preserve">Do not automatically remove existing selected files when more files are added.</w:t>
      </w:r>
    </w:p>
    <w:bookmarkEnd w:id="36"/>
    <w:bookmarkStart w:id="37" w:name="file-ordering"/>
    <w:p>
      <w:pPr>
        <w:pStyle w:val="Heading3"/>
      </w:pPr>
      <w:r>
        <w:t xml:space="preserve">File ordering</w:t>
      </w:r>
    </w:p>
    <w:p>
      <w:pPr>
        <w:pStyle w:val="FirstParagraph"/>
      </w:pPr>
      <w:r>
        <w:t xml:space="preserve">The frontend must maintain an ordered array of selected files.</w:t>
      </w:r>
    </w:p>
    <w:p>
      <w:pPr>
        <w:pStyle w:val="BodyText"/>
      </w:pPr>
      <w:r>
        <w:t xml:space="preserve">When users drag files into a new position, update that array.</w:t>
      </w:r>
    </w:p>
    <w:p>
      <w:pPr>
        <w:pStyle w:val="BodyText"/>
      </w:pPr>
      <w:r>
        <w:t xml:space="preserve">When submitting the merge request, append files to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in the displayed order.</w:t>
      </w:r>
    </w:p>
    <w:bookmarkEnd w:id="37"/>
    <w:bookmarkStart w:id="38" w:name="pdf-merging"/>
    <w:p>
      <w:pPr>
        <w:pStyle w:val="Heading3"/>
      </w:pPr>
      <w:r>
        <w:t xml:space="preserve">PDF merging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pypdf.PdfReader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pypdf.PdfWriter</w:t>
      </w:r>
      <w:r>
        <w:t xml:space="preserve">.</w:t>
      </w:r>
    </w:p>
    <w:p>
      <w:pPr>
        <w:pStyle w:val="BodyText"/>
      </w:pPr>
      <w:r>
        <w:t xml:space="preserve">Merge every page of each PDF in the exact selected order.</w:t>
      </w:r>
    </w:p>
    <w:p>
      <w:pPr>
        <w:pStyle w:val="BodyText"/>
      </w:pPr>
      <w:r>
        <w:t xml:space="preserve">Do not rasterise pages.</w:t>
      </w:r>
    </w:p>
    <w:p>
      <w:pPr>
        <w:pStyle w:val="BodyText"/>
      </w:pPr>
      <w:r>
        <w:t xml:space="preserve">Do not reduce PDF quality.</w:t>
      </w:r>
    </w:p>
    <w:p>
      <w:pPr>
        <w:pStyle w:val="BodyText"/>
      </w:pPr>
      <w:r>
        <w:t xml:space="preserve">Do not convert PDF pages into images.</w:t>
      </w:r>
    </w:p>
    <w:p>
      <w:pPr>
        <w:pStyle w:val="BodyText"/>
      </w:pPr>
      <w:r>
        <w:t xml:space="preserve">Do not add watermarks.</w:t>
      </w:r>
    </w:p>
    <w:p>
      <w:pPr>
        <w:pStyle w:val="BodyText"/>
      </w:pPr>
      <w:r>
        <w:t xml:space="preserve">Do not modify the original uploaded files.</w:t>
      </w:r>
    </w:p>
    <w:bookmarkEnd w:id="38"/>
    <w:bookmarkStart w:id="39" w:name="output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Return the merged PDF as a downloadable file.</w:t>
      </w:r>
    </w:p>
    <w:p>
      <w:pPr>
        <w:pStyle w:val="BodyText"/>
      </w:pPr>
      <w:r>
        <w:t xml:space="preserve">Use the user’s sanitised output filename.</w:t>
      </w:r>
    </w:p>
    <w:p>
      <w:pPr>
        <w:pStyle w:val="BodyText"/>
      </w:pPr>
      <w:r>
        <w:t xml:space="preserve">Set the correct response MIME type:</w:t>
      </w:r>
    </w:p>
    <w:p>
      <w:pPr>
        <w:pStyle w:val="SourceCode"/>
      </w:pPr>
      <w:r>
        <w:rPr>
          <w:rStyle w:val="VerbatimChar"/>
        </w:rPr>
        <w:t xml:space="preserve">application/pdf</w:t>
      </w:r>
    </w:p>
    <w:bookmarkEnd w:id="39"/>
    <w:bookmarkStart w:id="40" w:name="temporary-files"/>
    <w:p>
      <w:pPr>
        <w:pStyle w:val="Heading3"/>
      </w:pPr>
      <w:r>
        <w:t xml:space="preserve">Temporary files</w:t>
      </w:r>
    </w:p>
    <w:p>
      <w:pPr>
        <w:pStyle w:val="FirstParagraph"/>
      </w:pPr>
      <w:r>
        <w:t xml:space="preserve">Do not permanently store uploaded PDFs.</w:t>
      </w:r>
    </w:p>
    <w:p>
      <w:pPr>
        <w:pStyle w:val="BodyText"/>
      </w:pPr>
      <w:r>
        <w:t xml:space="preserve">Use secure temporary directories or in-memory processing where reasonable.</w:t>
      </w:r>
    </w:p>
    <w:p>
      <w:pPr>
        <w:pStyle w:val="BodyText"/>
      </w:pPr>
      <w:r>
        <w:t xml:space="preserve">Delete temporary input and output files after the response has completed.</w:t>
      </w:r>
    </w:p>
    <w:p>
      <w:pPr>
        <w:pStyle w:val="BodyText"/>
      </w:pPr>
      <w:r>
        <w:t xml:space="preserve">Do not create a permanent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 </w:t>
      </w:r>
      <w:r>
        <w:t xml:space="preserve">directory containing user documents.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validation-and-limitations"/>
    <w:p>
      <w:pPr>
        <w:pStyle w:val="Heading2"/>
      </w:pPr>
      <w:r>
        <w:t xml:space="preserve">8. Validation and limitations</w:t>
      </w:r>
    </w:p>
    <w:p>
      <w:pPr>
        <w:pStyle w:val="FirstParagraph"/>
      </w:pPr>
      <w:r>
        <w:t xml:space="preserve">Use configurable limits with these defaults:</w:t>
      </w:r>
    </w:p>
    <w:p>
      <w:pPr>
        <w:pStyle w:val="Compact"/>
        <w:numPr>
          <w:ilvl w:val="0"/>
          <w:numId w:val="1012"/>
        </w:numPr>
      </w:pPr>
      <w:r>
        <w:t xml:space="preserve">Maximum files per merge: 20</w:t>
      </w:r>
    </w:p>
    <w:p>
      <w:pPr>
        <w:pStyle w:val="Compact"/>
        <w:numPr>
          <w:ilvl w:val="0"/>
          <w:numId w:val="1012"/>
        </w:numPr>
      </w:pPr>
      <w:r>
        <w:t xml:space="preserve">Minimum files per merge: 2</w:t>
      </w:r>
    </w:p>
    <w:p>
      <w:pPr>
        <w:pStyle w:val="Compact"/>
        <w:numPr>
          <w:ilvl w:val="0"/>
          <w:numId w:val="1012"/>
        </w:numPr>
      </w:pPr>
      <w:r>
        <w:t xml:space="preserve">Maximum size for one file: 50 MB</w:t>
      </w:r>
    </w:p>
    <w:p>
      <w:pPr>
        <w:pStyle w:val="Compact"/>
        <w:numPr>
          <w:ilvl w:val="0"/>
          <w:numId w:val="1012"/>
        </w:numPr>
      </w:pPr>
      <w:r>
        <w:t xml:space="preserve">Maximum combined upload size: 200 MB</w:t>
      </w:r>
    </w:p>
    <w:p>
      <w:pPr>
        <w:pStyle w:val="FirstParagraph"/>
      </w:pPr>
      <w:r>
        <w:t xml:space="preserve">Validate the following:</w:t>
      </w:r>
    </w:p>
    <w:p>
      <w:pPr>
        <w:pStyle w:val="Compact"/>
        <w:numPr>
          <w:ilvl w:val="0"/>
          <w:numId w:val="1013"/>
        </w:numPr>
      </w:pPr>
      <w:r>
        <w:t xml:space="preserve">The filename has a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extension.</w:t>
      </w:r>
    </w:p>
    <w:p>
      <w:pPr>
        <w:pStyle w:val="Compact"/>
        <w:numPr>
          <w:ilvl w:val="0"/>
          <w:numId w:val="1013"/>
        </w:numPr>
      </w:pPr>
      <w:r>
        <w:t xml:space="preserve">The uploaded content is readable as a PDF.</w:t>
      </w:r>
    </w:p>
    <w:p>
      <w:pPr>
        <w:pStyle w:val="Compact"/>
        <w:numPr>
          <w:ilvl w:val="0"/>
          <w:numId w:val="1013"/>
        </w:numPr>
      </w:pPr>
      <w:r>
        <w:t xml:space="preserve">The file is not empty.</w:t>
      </w:r>
    </w:p>
    <w:p>
      <w:pPr>
        <w:pStyle w:val="Compact"/>
        <w:numPr>
          <w:ilvl w:val="0"/>
          <w:numId w:val="1013"/>
        </w:numPr>
      </w:pPr>
      <w:r>
        <w:t xml:space="preserve">The file is not corrupted.</w:t>
      </w:r>
    </w:p>
    <w:p>
      <w:pPr>
        <w:pStyle w:val="Compact"/>
        <w:numPr>
          <w:ilvl w:val="0"/>
          <w:numId w:val="1013"/>
        </w:numPr>
      </w:pPr>
      <w:r>
        <w:t xml:space="preserve">The total number of files is within the limit.</w:t>
      </w:r>
    </w:p>
    <w:p>
      <w:pPr>
        <w:pStyle w:val="Compact"/>
        <w:numPr>
          <w:ilvl w:val="0"/>
          <w:numId w:val="1013"/>
        </w:numPr>
      </w:pPr>
      <w:r>
        <w:t xml:space="preserve">Each file is within the size limit.</w:t>
      </w:r>
    </w:p>
    <w:p>
      <w:pPr>
        <w:pStyle w:val="Compact"/>
        <w:numPr>
          <w:ilvl w:val="0"/>
          <w:numId w:val="1013"/>
        </w:numPr>
      </w:pPr>
      <w:r>
        <w:t xml:space="preserve">The combined upload is within the total size limit.</w:t>
      </w:r>
    </w:p>
    <w:p>
      <w:pPr>
        <w:pStyle w:val="Compact"/>
        <w:numPr>
          <w:ilvl w:val="0"/>
          <w:numId w:val="1013"/>
        </w:numPr>
      </w:pPr>
      <w:r>
        <w:t xml:space="preserve">At least two valid PDFs are supplied.</w:t>
      </w:r>
    </w:p>
    <w:p>
      <w:pPr>
        <w:pStyle w:val="Compact"/>
        <w:numPr>
          <w:ilvl w:val="0"/>
          <w:numId w:val="1013"/>
        </w:numPr>
      </w:pPr>
      <w:r>
        <w:t xml:space="preserve">The output filename is safe.</w:t>
      </w:r>
    </w:p>
    <w:p>
      <w:pPr>
        <w:pStyle w:val="FirstParagraph"/>
      </w:pPr>
      <w:r>
        <w:t xml:space="preserve">Reject password-protected or encrypted PDFs in version 1.</w:t>
      </w:r>
    </w:p>
    <w:p>
      <w:pPr>
        <w:pStyle w:val="BodyText"/>
      </w:pPr>
      <w:r>
        <w:t xml:space="preserve">Show a clear bilingual error message for an encrypted PDF rather than crashing.</w:t>
      </w:r>
    </w:p>
    <w:p>
      <w:pPr>
        <w:pStyle w:val="BodyText"/>
      </w:pPr>
      <w:r>
        <w:t xml:space="preserve">Do not trust the browser-provided filename or MIME type by itself.</w:t>
      </w:r>
    </w:p>
    <w:p>
      <w:pPr>
        <w:pStyle w:val="BodyText"/>
      </w:pPr>
      <w:r>
        <w:t xml:space="preserve">Never allow uploaded filenames to control filesystem paths.</w:t>
      </w:r>
    </w:p>
    <w:p>
      <w:pPr>
        <w:pStyle w:val="BodyText"/>
      </w:pPr>
      <w:r>
        <w:t xml:space="preserve">Prevent path traversal, including filenames such as:</w:t>
      </w:r>
    </w:p>
    <w:p>
      <w:pPr>
        <w:pStyle w:val="SourceCode"/>
      </w:pPr>
      <w:r>
        <w:rPr>
          <w:rStyle w:val="VerbatimChar"/>
        </w:rPr>
        <w:t xml:space="preserve">../../document.pdf</w:t>
      </w:r>
    </w:p>
    <w:p>
      <w:r>
        <w:pict>
          <v:rect style="width:0;height:1.5pt" o:hralign="center" o:hrstd="t" o:hr="t"/>
        </w:pict>
      </w:r>
    </w:p>
    <w:bookmarkEnd w:id="42"/>
    <w:bookmarkStart w:id="47" w:name="backend-api"/>
    <w:p>
      <w:pPr>
        <w:pStyle w:val="Heading2"/>
      </w:pPr>
      <w:r>
        <w:t xml:space="preserve">9. Backend API</w:t>
      </w:r>
    </w:p>
    <w:p>
      <w:pPr>
        <w:pStyle w:val="FirstParagraph"/>
      </w:pPr>
      <w:r>
        <w:t xml:space="preserve">Create these routes.</w:t>
      </w:r>
    </w:p>
    <w:bookmarkStart w:id="43" w:name="get"/>
    <w:p>
      <w:pPr>
        <w:pStyle w:val="Heading3"/>
      </w:pPr>
      <w:r>
        <w:rPr>
          <w:rStyle w:val="VerbatimChar"/>
        </w:rPr>
        <w:t xml:space="preserve">GET /</w:t>
      </w:r>
    </w:p>
    <w:p>
      <w:pPr>
        <w:pStyle w:val="FirstParagraph"/>
      </w:pPr>
      <w:r>
        <w:t xml:space="preserve">Render the main application page.</w:t>
      </w:r>
    </w:p>
    <w:bookmarkEnd w:id="43"/>
    <w:bookmarkStart w:id="44" w:name="post-apimerge"/>
    <w:p>
      <w:pPr>
        <w:pStyle w:val="Heading3"/>
      </w:pPr>
      <w:r>
        <w:rPr>
          <w:rStyle w:val="VerbatimChar"/>
        </w:rPr>
        <w:t xml:space="preserve">POST /api/merge</w:t>
      </w:r>
    </w:p>
    <w:p>
      <w:pPr>
        <w:pStyle w:val="FirstParagraph"/>
      </w:pPr>
      <w:r>
        <w:t xml:space="preserve">Accept ordered PDF files using multipart form data.</w:t>
      </w:r>
    </w:p>
    <w:p>
      <w:pPr>
        <w:pStyle w:val="BodyText"/>
      </w:pPr>
      <w:r>
        <w:t xml:space="preserve">Expected fields:</w:t>
      </w:r>
    </w:p>
    <w:p>
      <w:pPr>
        <w:pStyle w:val="SourceCode"/>
      </w:pPr>
      <w:r>
        <w:rPr>
          <w:rStyle w:val="VerbatimChar"/>
        </w:rPr>
        <w:t xml:space="preserve">files</w:t>
      </w:r>
      <w:r>
        <w:br/>
      </w:r>
      <w:r>
        <w:rPr>
          <w:rStyle w:val="VerbatimChar"/>
        </w:rPr>
        <w:t xml:space="preserve">output_filename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14"/>
        </w:numPr>
      </w:pPr>
      <w:r>
        <w:t xml:space="preserve">Validate all inputs.</w:t>
      </w:r>
    </w:p>
    <w:p>
      <w:pPr>
        <w:pStyle w:val="Compact"/>
        <w:numPr>
          <w:ilvl w:val="0"/>
          <w:numId w:val="1014"/>
        </w:numPr>
      </w:pPr>
      <w:r>
        <w:t xml:space="preserve">Merge files in request order.</w:t>
      </w:r>
    </w:p>
    <w:p>
      <w:pPr>
        <w:pStyle w:val="Compact"/>
        <w:numPr>
          <w:ilvl w:val="0"/>
          <w:numId w:val="1014"/>
        </w:numPr>
      </w:pPr>
      <w:r>
        <w:t xml:space="preserve">Return the merged PDF.</w:t>
      </w:r>
    </w:p>
    <w:p>
      <w:pPr>
        <w:pStyle w:val="Compact"/>
        <w:numPr>
          <w:ilvl w:val="0"/>
          <w:numId w:val="1014"/>
        </w:numPr>
      </w:pPr>
      <w:r>
        <w:t xml:space="preserve">Return structured JSON errors when the request fails.</w:t>
      </w:r>
    </w:p>
    <w:p>
      <w:pPr>
        <w:pStyle w:val="Compact"/>
        <w:numPr>
          <w:ilvl w:val="0"/>
          <w:numId w:val="1014"/>
        </w:numPr>
      </w:pPr>
      <w:r>
        <w:t xml:space="preserve">Use suitable HTTP status codes.</w:t>
      </w:r>
    </w:p>
    <w:p>
      <w:pPr>
        <w:pStyle w:val="Compact"/>
        <w:numPr>
          <w:ilvl w:val="0"/>
          <w:numId w:val="1014"/>
        </w:numPr>
      </w:pPr>
      <w:r>
        <w:t xml:space="preserve">Log technical errors without exposing sensitive filesystem information to users.</w:t>
      </w:r>
    </w:p>
    <w:bookmarkEnd w:id="44"/>
    <w:bookmarkStart w:id="45" w:name="post-apipdf-info"/>
    <w:p>
      <w:pPr>
        <w:pStyle w:val="Heading3"/>
      </w:pPr>
      <w:r>
        <w:rPr>
          <w:rStyle w:val="VerbatimChar"/>
        </w:rPr>
        <w:t xml:space="preserve">POST /api/pdf-info</w:t>
      </w:r>
    </w:p>
    <w:p>
      <w:pPr>
        <w:pStyle w:val="FirstParagraph"/>
      </w:pPr>
      <w:r>
        <w:t xml:space="preserve">This route is optional but recommended.</w:t>
      </w:r>
    </w:p>
    <w:p>
      <w:pPr>
        <w:pStyle w:val="BodyText"/>
      </w:pPr>
      <w:r>
        <w:t xml:space="preserve">It may return:</w:t>
      </w:r>
    </w:p>
    <w:p>
      <w:pPr>
        <w:pStyle w:val="Compact"/>
        <w:numPr>
          <w:ilvl w:val="0"/>
          <w:numId w:val="1015"/>
        </w:numPr>
      </w:pPr>
      <w:r>
        <w:t xml:space="preserve">Sanitised filename</w:t>
      </w:r>
    </w:p>
    <w:p>
      <w:pPr>
        <w:pStyle w:val="Compact"/>
        <w:numPr>
          <w:ilvl w:val="0"/>
          <w:numId w:val="1015"/>
        </w:numPr>
      </w:pPr>
      <w:r>
        <w:t xml:space="preserve">File size</w:t>
      </w:r>
    </w:p>
    <w:p>
      <w:pPr>
        <w:pStyle w:val="Compact"/>
        <w:numPr>
          <w:ilvl w:val="0"/>
          <w:numId w:val="1015"/>
        </w:numPr>
      </w:pPr>
      <w:r>
        <w:t xml:space="preserve">Number of pages</w:t>
      </w:r>
    </w:p>
    <w:p>
      <w:pPr>
        <w:pStyle w:val="Compact"/>
        <w:numPr>
          <w:ilvl w:val="0"/>
          <w:numId w:val="1015"/>
        </w:numPr>
      </w:pPr>
      <w:r>
        <w:t xml:space="preserve">Whether the PDF is encrypted</w:t>
      </w:r>
    </w:p>
    <w:p>
      <w:pPr>
        <w:pStyle w:val="FirstParagraph"/>
      </w:pPr>
      <w:r>
        <w:t xml:space="preserve">Do not permanently store the uploaded file.</w:t>
      </w:r>
    </w:p>
    <w:bookmarkEnd w:id="45"/>
    <w:bookmarkStart w:id="46" w:name="get-health"/>
    <w:p>
      <w:pPr>
        <w:pStyle w:val="Heading3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Return a small JSON health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"UHST-IIT PDF Merge Tools"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error-handling"/>
    <w:p>
      <w:pPr>
        <w:pStyle w:val="Heading2"/>
      </w:pPr>
      <w:r>
        <w:t xml:space="preserve">10. Error handling</w:t>
      </w:r>
    </w:p>
    <w:p>
      <w:pPr>
        <w:pStyle w:val="FirstParagraph"/>
      </w:pPr>
      <w:r>
        <w:t xml:space="preserve">Create friendly messages for:</w:t>
      </w:r>
    </w:p>
    <w:p>
      <w:pPr>
        <w:pStyle w:val="Compact"/>
        <w:numPr>
          <w:ilvl w:val="0"/>
          <w:numId w:val="1016"/>
        </w:numPr>
      </w:pPr>
      <w:r>
        <w:t xml:space="preserve">No files selected</w:t>
      </w:r>
    </w:p>
    <w:p>
      <w:pPr>
        <w:pStyle w:val="Compact"/>
        <w:numPr>
          <w:ilvl w:val="0"/>
          <w:numId w:val="1016"/>
        </w:numPr>
      </w:pPr>
      <w:r>
        <w:t xml:space="preserve">Only one file selected</w:t>
      </w:r>
    </w:p>
    <w:p>
      <w:pPr>
        <w:pStyle w:val="Compact"/>
        <w:numPr>
          <w:ilvl w:val="0"/>
          <w:numId w:val="1016"/>
        </w:numPr>
      </w:pPr>
      <w:r>
        <w:t xml:space="preserve">Unsupported file type</w:t>
      </w:r>
    </w:p>
    <w:p>
      <w:pPr>
        <w:pStyle w:val="Compact"/>
        <w:numPr>
          <w:ilvl w:val="0"/>
          <w:numId w:val="1016"/>
        </w:numPr>
      </w:pPr>
      <w:r>
        <w:t xml:space="preserve">Invalid PDF</w:t>
      </w:r>
    </w:p>
    <w:p>
      <w:pPr>
        <w:pStyle w:val="Compact"/>
        <w:numPr>
          <w:ilvl w:val="0"/>
          <w:numId w:val="1016"/>
        </w:numPr>
      </w:pPr>
      <w:r>
        <w:t xml:space="preserve">Empty file</w:t>
      </w:r>
    </w:p>
    <w:p>
      <w:pPr>
        <w:pStyle w:val="Compact"/>
        <w:numPr>
          <w:ilvl w:val="0"/>
          <w:numId w:val="1016"/>
        </w:numPr>
      </w:pPr>
      <w:r>
        <w:t xml:space="preserve">Corrupted PDF</w:t>
      </w:r>
    </w:p>
    <w:p>
      <w:pPr>
        <w:pStyle w:val="Compact"/>
        <w:numPr>
          <w:ilvl w:val="0"/>
          <w:numId w:val="1016"/>
        </w:numPr>
      </w:pPr>
      <w:r>
        <w:t xml:space="preserve">Password-protected PDF</w:t>
      </w:r>
    </w:p>
    <w:p>
      <w:pPr>
        <w:pStyle w:val="Compact"/>
        <w:numPr>
          <w:ilvl w:val="0"/>
          <w:numId w:val="1016"/>
        </w:numPr>
      </w:pPr>
      <w:r>
        <w:t xml:space="preserve">File too large</w:t>
      </w:r>
    </w:p>
    <w:p>
      <w:pPr>
        <w:pStyle w:val="Compact"/>
        <w:numPr>
          <w:ilvl w:val="0"/>
          <w:numId w:val="1016"/>
        </w:numPr>
      </w:pPr>
      <w:r>
        <w:t xml:space="preserve">Too many files</w:t>
      </w:r>
    </w:p>
    <w:p>
      <w:pPr>
        <w:pStyle w:val="Compact"/>
        <w:numPr>
          <w:ilvl w:val="0"/>
          <w:numId w:val="1016"/>
        </w:numPr>
      </w:pPr>
      <w:r>
        <w:t xml:space="preserve">Total upload too large</w:t>
      </w:r>
    </w:p>
    <w:p>
      <w:pPr>
        <w:pStyle w:val="Compact"/>
        <w:numPr>
          <w:ilvl w:val="0"/>
          <w:numId w:val="1016"/>
        </w:numPr>
      </w:pPr>
      <w:r>
        <w:t xml:space="preserve">Merge failure</w:t>
      </w:r>
    </w:p>
    <w:p>
      <w:pPr>
        <w:pStyle w:val="Compact"/>
        <w:numPr>
          <w:ilvl w:val="0"/>
          <w:numId w:val="1016"/>
        </w:numPr>
      </w:pPr>
      <w:r>
        <w:t xml:space="preserve">Server error</w:t>
      </w:r>
    </w:p>
    <w:p>
      <w:pPr>
        <w:pStyle w:val="Compact"/>
        <w:numPr>
          <w:ilvl w:val="0"/>
          <w:numId w:val="1016"/>
        </w:numPr>
      </w:pPr>
      <w:r>
        <w:t xml:space="preserve">Network connection failure</w:t>
      </w:r>
    </w:p>
    <w:p>
      <w:pPr>
        <w:pStyle w:val="FirstParagraph"/>
      </w:pPr>
      <w:r>
        <w:t xml:space="preserve">Do not show Python tracebacks in the browser.</w:t>
      </w:r>
    </w:p>
    <w:p>
      <w:pPr>
        <w:pStyle w:val="BodyText"/>
      </w:pPr>
      <w:r>
        <w:t xml:space="preserve">Disable Flask debug mode in the normal run configuration.</w:t>
      </w:r>
    </w:p>
    <w:p>
      <w:pPr>
        <w:pStyle w:val="BodyText"/>
      </w:pPr>
      <w:r>
        <w:t xml:space="preserve">Log unexpected errors using Python’s standard logging module.</w:t>
      </w:r>
    </w:p>
    <w:p>
      <w:r>
        <w:pict>
          <v:rect style="width:0;height:1.5pt" o:hralign="center" o:hrstd="t" o:hr="t"/>
        </w:pict>
      </w:r>
    </w:p>
    <w:bookmarkEnd w:id="48"/>
    <w:bookmarkStart w:id="49" w:name="accessibility-and-responsiveness"/>
    <w:p>
      <w:pPr>
        <w:pStyle w:val="Heading2"/>
      </w:pPr>
      <w:r>
        <w:t xml:space="preserve">11. Accessibility and responsiveness</w:t>
      </w:r>
    </w:p>
    <w:p>
      <w:pPr>
        <w:pStyle w:val="FirstParagraph"/>
      </w:pPr>
      <w:r>
        <w:t xml:space="preserve">The interface must work on:</w:t>
      </w:r>
    </w:p>
    <w:p>
      <w:pPr>
        <w:pStyle w:val="Compact"/>
        <w:numPr>
          <w:ilvl w:val="0"/>
          <w:numId w:val="1017"/>
        </w:numPr>
      </w:pPr>
      <w:r>
        <w:t xml:space="preserve">Desktop</w:t>
      </w:r>
    </w:p>
    <w:p>
      <w:pPr>
        <w:pStyle w:val="Compact"/>
        <w:numPr>
          <w:ilvl w:val="0"/>
          <w:numId w:val="1017"/>
        </w:numPr>
      </w:pPr>
      <w:r>
        <w:t xml:space="preserve">Laptop</w:t>
      </w:r>
    </w:p>
    <w:p>
      <w:pPr>
        <w:pStyle w:val="Compact"/>
        <w:numPr>
          <w:ilvl w:val="0"/>
          <w:numId w:val="1017"/>
        </w:numPr>
      </w:pPr>
      <w:r>
        <w:t xml:space="preserve">Tablet</w:t>
      </w:r>
    </w:p>
    <w:p>
      <w:pPr>
        <w:pStyle w:val="Compact"/>
        <w:numPr>
          <w:ilvl w:val="0"/>
          <w:numId w:val="1017"/>
        </w:numPr>
      </w:pPr>
      <w:r>
        <w:t xml:space="preserve">Mobile phone</w:t>
      </w:r>
    </w:p>
    <w:p>
      <w:pPr>
        <w:pStyle w:val="FirstParagraph"/>
      </w:pPr>
      <w:r>
        <w:t xml:space="preserve">Follow these requirements:</w:t>
      </w:r>
    </w:p>
    <w:p>
      <w:pPr>
        <w:pStyle w:val="Compact"/>
        <w:numPr>
          <w:ilvl w:val="0"/>
          <w:numId w:val="1018"/>
        </w:numPr>
      </w:pPr>
      <w:r>
        <w:t xml:space="preserve">Use semantic HTML.</w:t>
      </w:r>
    </w:p>
    <w:p>
      <w:pPr>
        <w:pStyle w:val="Compact"/>
        <w:numPr>
          <w:ilvl w:val="0"/>
          <w:numId w:val="1018"/>
        </w:numPr>
      </w:pPr>
      <w:r>
        <w:t xml:space="preserve">Associate labels with form inputs.</w:t>
      </w:r>
    </w:p>
    <w:p>
      <w:pPr>
        <w:pStyle w:val="Compact"/>
        <w:numPr>
          <w:ilvl w:val="0"/>
          <w:numId w:val="1018"/>
        </w:numPr>
      </w:pPr>
      <w:r>
        <w:t xml:space="preserve">Ensure buttons can be used with a keyboard.</w:t>
      </w:r>
    </w:p>
    <w:p>
      <w:pPr>
        <w:pStyle w:val="Compact"/>
        <w:numPr>
          <w:ilvl w:val="0"/>
          <w:numId w:val="1018"/>
        </w:numPr>
      </w:pPr>
      <w:r>
        <w:t xml:space="preserve">Add visible keyboard focus indicators.</w:t>
      </w:r>
    </w:p>
    <w:p>
      <w:pPr>
        <w:pStyle w:val="Compact"/>
        <w:numPr>
          <w:ilvl w:val="0"/>
          <w:numId w:val="1018"/>
        </w:numPr>
      </w:pPr>
      <w:r>
        <w:t xml:space="preserve">Add accessible names to icon buttons.</w:t>
      </w:r>
    </w:p>
    <w:p>
      <w:pPr>
        <w:pStyle w:val="Compact"/>
        <w:numPr>
          <w:ilvl w:val="0"/>
          <w:numId w:val="1018"/>
        </w:numPr>
      </w:pPr>
      <w:r>
        <w:t xml:space="preserve">Do not rely only on colour to communicate status.</w:t>
      </w:r>
    </w:p>
    <w:p>
      <w:pPr>
        <w:pStyle w:val="Compact"/>
        <w:numPr>
          <w:ilvl w:val="0"/>
          <w:numId w:val="1018"/>
        </w:numPr>
      </w:pPr>
      <w:r>
        <w:t xml:space="preserve">Use sufficient colour contrast.</w:t>
      </w:r>
    </w:p>
    <w:p>
      <w:pPr>
        <w:pStyle w:val="Compact"/>
        <w:numPr>
          <w:ilvl w:val="0"/>
          <w:numId w:val="1018"/>
        </w:numPr>
      </w:pPr>
      <w:r>
        <w:t xml:space="preserve">Add an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region for progress, errors, and success messages.</w:t>
      </w:r>
    </w:p>
    <w:p>
      <w:pPr>
        <w:pStyle w:val="Compact"/>
        <w:numPr>
          <w:ilvl w:val="0"/>
          <w:numId w:val="1018"/>
        </w:numPr>
      </w:pPr>
      <w:r>
        <w:t xml:space="preserve">Make the drag-and-drop list usable without preventing removal by keyboard.</w:t>
      </w:r>
    </w:p>
    <w:p>
      <w:pPr>
        <w:pStyle w:val="Compact"/>
        <w:numPr>
          <w:ilvl w:val="0"/>
          <w:numId w:val="1018"/>
        </w:numPr>
      </w:pPr>
      <w:r>
        <w:t xml:space="preserve">Respect reduced-motion preferences.</w:t>
      </w:r>
    </w:p>
    <w:p>
      <w:r>
        <w:pict>
          <v:rect style="width:0;height:1.5pt" o:hralign="center" o:hrstd="t" o:hr="t"/>
        </w:pict>
      </w:r>
    </w:p>
    <w:bookmarkEnd w:id="49"/>
    <w:bookmarkStart w:id="50" w:name="user-experience-requirements"/>
    <w:p>
      <w:pPr>
        <w:pStyle w:val="Heading2"/>
      </w:pPr>
      <w:r>
        <w:t xml:space="preserve">12. User experience requirements</w:t>
      </w:r>
    </w:p>
    <w:p>
      <w:pPr>
        <w:pStyle w:val="FirstParagraph"/>
      </w:pPr>
      <w:r>
        <w:t xml:space="preserve">Show clear processing states:</w:t>
      </w:r>
    </w:p>
    <w:p>
      <w:pPr>
        <w:pStyle w:val="Compact"/>
        <w:numPr>
          <w:ilvl w:val="0"/>
          <w:numId w:val="1019"/>
        </w:numPr>
      </w:pPr>
      <w:r>
        <w:t xml:space="preserve">Ready</w:t>
      </w:r>
    </w:p>
    <w:p>
      <w:pPr>
        <w:pStyle w:val="Compact"/>
        <w:numPr>
          <w:ilvl w:val="0"/>
          <w:numId w:val="1019"/>
        </w:numPr>
      </w:pPr>
      <w:r>
        <w:t xml:space="preserve">Files selected</w:t>
      </w:r>
    </w:p>
    <w:p>
      <w:pPr>
        <w:pStyle w:val="Compact"/>
        <w:numPr>
          <w:ilvl w:val="0"/>
          <w:numId w:val="1019"/>
        </w:numPr>
      </w:pPr>
      <w:r>
        <w:t xml:space="preserve">Uploading</w:t>
      </w:r>
    </w:p>
    <w:p>
      <w:pPr>
        <w:pStyle w:val="Compact"/>
        <w:numPr>
          <w:ilvl w:val="0"/>
          <w:numId w:val="1019"/>
        </w:numPr>
      </w:pPr>
      <w:r>
        <w:t xml:space="preserve">Merging</w:t>
      </w:r>
    </w:p>
    <w:p>
      <w:pPr>
        <w:pStyle w:val="Compact"/>
        <w:numPr>
          <w:ilvl w:val="0"/>
          <w:numId w:val="1019"/>
        </w:numPr>
      </w:pPr>
      <w:r>
        <w:t xml:space="preserve">Completed</w:t>
      </w:r>
    </w:p>
    <w:p>
      <w:pPr>
        <w:pStyle w:val="Compact"/>
        <w:numPr>
          <w:ilvl w:val="0"/>
          <w:numId w:val="1019"/>
        </w:numPr>
      </w:pPr>
      <w:r>
        <w:t xml:space="preserve">Error</w:t>
      </w:r>
    </w:p>
    <w:p>
      <w:pPr>
        <w:pStyle w:val="FirstParagraph"/>
      </w:pPr>
      <w:r>
        <w:t xml:space="preserve">Prevent the user from submitting the same merge request repeatedly while processing.</w:t>
      </w:r>
    </w:p>
    <w:p>
      <w:pPr>
        <w:pStyle w:val="BodyText"/>
      </w:pPr>
      <w:r>
        <w:t xml:space="preserve">Show a progress indicator. When true server-side progress is unavailable, display an indeterminate progress bar without showing a fake percentage.</w:t>
      </w:r>
    </w:p>
    <w:p>
      <w:pPr>
        <w:pStyle w:val="BodyText"/>
      </w:pPr>
      <w:r>
        <w:t xml:space="preserve">Confirm before resetting when files are currently selected.</w:t>
      </w:r>
    </w:p>
    <w:p>
      <w:pPr>
        <w:pStyle w:val="BodyText"/>
      </w:pPr>
      <w:r>
        <w:t xml:space="preserve">Keep the interface uncluttered.</w:t>
      </w:r>
    </w:p>
    <w:p>
      <w:pPr>
        <w:pStyle w:val="BodyText"/>
      </w:pPr>
      <w:r>
        <w:t xml:space="preserve">Do not add account registration, login, payment, advertisements, analytics, or unrelated menus.</w:t>
      </w:r>
    </w:p>
    <w:p>
      <w:r>
        <w:pict>
          <v:rect style="width:0;height:1.5pt" o:hralign="center" o:hrstd="t" o:hr="t"/>
        </w:pict>
      </w:r>
    </w:p>
    <w:bookmarkEnd w:id="50"/>
    <w:bookmarkStart w:id="51" w:name="security-requirements"/>
    <w:p>
      <w:pPr>
        <w:pStyle w:val="Heading2"/>
      </w:pPr>
      <w:r>
        <w:t xml:space="preserve">13. Security requirements</w:t>
      </w:r>
    </w:p>
    <w:p>
      <w:pPr>
        <w:pStyle w:val="FirstParagraph"/>
      </w:pPr>
      <w:r>
        <w:t xml:space="preserve">Implement the following:</w:t>
      </w:r>
    </w:p>
    <w:p>
      <w:pPr>
        <w:pStyle w:val="Compact"/>
        <w:numPr>
          <w:ilvl w:val="0"/>
          <w:numId w:val="1020"/>
        </w:numPr>
      </w:pPr>
      <w:r>
        <w:t xml:space="preserve">Safe filename handling</w:t>
      </w:r>
    </w:p>
    <w:p>
      <w:pPr>
        <w:pStyle w:val="Compact"/>
        <w:numPr>
          <w:ilvl w:val="0"/>
          <w:numId w:val="1020"/>
        </w:numPr>
      </w:pPr>
      <w:r>
        <w:t xml:space="preserve">Configurable upload limits</w:t>
      </w:r>
    </w:p>
    <w:p>
      <w:pPr>
        <w:pStyle w:val="Compact"/>
        <w:numPr>
          <w:ilvl w:val="0"/>
          <w:numId w:val="1020"/>
        </w:numPr>
      </w:pPr>
      <w:r>
        <w:t xml:space="preserve">Random temporary directory names</w:t>
      </w:r>
    </w:p>
    <w:p>
      <w:pPr>
        <w:pStyle w:val="Compact"/>
        <w:numPr>
          <w:ilvl w:val="0"/>
          <w:numId w:val="1020"/>
        </w:numPr>
      </w:pPr>
      <w:r>
        <w:t xml:space="preserve">No user-controlled absolute paths</w:t>
      </w:r>
    </w:p>
    <w:p>
      <w:pPr>
        <w:pStyle w:val="Compact"/>
        <w:numPr>
          <w:ilvl w:val="0"/>
          <w:numId w:val="1020"/>
        </w:numPr>
      </w:pPr>
      <w:r>
        <w:t xml:space="preserve">No execution of uploaded files</w:t>
      </w:r>
    </w:p>
    <w:p>
      <w:pPr>
        <w:pStyle w:val="Compact"/>
        <w:numPr>
          <w:ilvl w:val="0"/>
          <w:numId w:val="1020"/>
        </w:numPr>
      </w:pPr>
      <w:r>
        <w:t xml:space="preserve">No permanent document storage</w:t>
      </w:r>
    </w:p>
    <w:p>
      <w:pPr>
        <w:pStyle w:val="Compact"/>
        <w:numPr>
          <w:ilvl w:val="0"/>
          <w:numId w:val="1020"/>
        </w:numPr>
      </w:pPr>
      <w:r>
        <w:t xml:space="preserve">No external document upload</w:t>
      </w:r>
    </w:p>
    <w:p>
      <w:pPr>
        <w:pStyle w:val="Compact"/>
        <w:numPr>
          <w:ilvl w:val="0"/>
          <w:numId w:val="1020"/>
        </w:numPr>
      </w:pPr>
      <w:r>
        <w:t xml:space="preserve">Generic production error messages</w:t>
      </w:r>
    </w:p>
    <w:p>
      <w:pPr>
        <w:pStyle w:val="Compact"/>
        <w:numPr>
          <w:ilvl w:val="0"/>
          <w:numId w:val="1020"/>
        </w:numPr>
      </w:pPr>
      <w:r>
        <w:t xml:space="preserve">Secure HTTP response headers where practical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X-Content-Type-Options: nosniff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X-Frame-Options: SAMEORIGIN</w:t>
      </w:r>
    </w:p>
    <w:p>
      <w:pPr>
        <w:pStyle w:val="Compact"/>
        <w:numPr>
          <w:ilvl w:val="0"/>
          <w:numId w:val="1020"/>
        </w:numPr>
      </w:pPr>
      <w:r>
        <w:t xml:space="preserve">A restrictive Content Security Policy compatible with the application</w:t>
      </w:r>
    </w:p>
    <w:p>
      <w:pPr>
        <w:pStyle w:val="Compact"/>
        <w:numPr>
          <w:ilvl w:val="0"/>
          <w:numId w:val="1020"/>
        </w:numPr>
      </w:pPr>
      <w:r>
        <w:t xml:space="preserve">Disable browser caching for sensitive generated downloads where appropriate</w:t>
      </w:r>
    </w:p>
    <w:p>
      <w:pPr>
        <w:pStyle w:val="FirstParagraph"/>
      </w:pPr>
      <w:r>
        <w:t xml:space="preserve">Do not log PDF contents.</w:t>
      </w:r>
    </w:p>
    <w:p>
      <w:pPr>
        <w:pStyle w:val="BodyText"/>
      </w:pPr>
      <w:r>
        <w:t xml:space="preserve">Do not log confidential document filenames at an unnecessarily detailed level.</w:t>
      </w:r>
    </w:p>
    <w:p>
      <w:r>
        <w:pict>
          <v:rect style="width:0;height:1.5pt" o:hralign="center" o:hrstd="t" o:hr="t"/>
        </w:pict>
      </w:r>
    </w:p>
    <w:bookmarkEnd w:id="51"/>
    <w:bookmarkStart w:id="52" w:name="suggested-project-structure"/>
    <w:p>
      <w:pPr>
        <w:pStyle w:val="Heading2"/>
      </w:pPr>
      <w:r>
        <w:t xml:space="preserve">14. Suggested project structure</w:t>
      </w:r>
    </w:p>
    <w:p>
      <w:pPr>
        <w:pStyle w:val="FirstParagraph"/>
      </w:pPr>
      <w:r>
        <w:t xml:space="preserve">Create the project with this structure:</w:t>
      </w:r>
    </w:p>
    <w:p>
      <w:pPr>
        <w:pStyle w:val="SourceCode"/>
      </w:pPr>
      <w:r>
        <w:rPr>
          <w:rStyle w:val="VerbatimChar"/>
        </w:rPr>
        <w:t xml:space="preserve">uhst-iit-pdf-tools/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requirements-dev.txt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run.py</w:t>
      </w:r>
      <w:r>
        <w:br/>
      </w:r>
      <w:r>
        <w:rPr>
          <w:rStyle w:val="VerbatimChar"/>
        </w:rPr>
        <w:t xml:space="preserve">├── run.bat</w:t>
      </w:r>
      <w:r>
        <w:br/>
      </w:r>
      <w:r>
        <w:rPr>
          <w:rStyle w:val="VerbatimChar"/>
        </w:rPr>
        <w:t xml:space="preserve">├── run.sh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config.py</w:t>
      </w:r>
      <w:r>
        <w:br/>
      </w:r>
      <w:r>
        <w:rPr>
          <w:rStyle w:val="VerbatimChar"/>
        </w:rPr>
        <w:t xml:space="preserve">│   ├── routes.py</w:t>
      </w:r>
      <w:r>
        <w:br/>
      </w:r>
      <w:r>
        <w:rPr>
          <w:rStyle w:val="VerbatimChar"/>
        </w:rPr>
        <w:t xml:space="preserve">│   ├── error_handlers.py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pdf_merger.py</w:t>
      </w:r>
      <w:r>
        <w:br/>
      </w:r>
      <w:r>
        <w:rPr>
          <w:rStyle w:val="VerbatimChar"/>
        </w:rPr>
        <w:t xml:space="preserve">│   │   ├── pdf_validator.py</w:t>
      </w:r>
      <w:r>
        <w:br/>
      </w:r>
      <w:r>
        <w:rPr>
          <w:rStyle w:val="VerbatimChar"/>
        </w:rPr>
        <w:t xml:space="preserve">│   │   └── filename_service.py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templates/</w:t>
      </w:r>
      <w:r>
        <w:br/>
      </w:r>
      <w:r>
        <w:rPr>
          <w:rStyle w:val="VerbatimChar"/>
        </w:rPr>
        <w:t xml:space="preserve">│   │   ├── base.html</w:t>
      </w:r>
      <w:r>
        <w:br/>
      </w:r>
      <w:r>
        <w:rPr>
          <w:rStyle w:val="VerbatimChar"/>
        </w:rPr>
        <w:t xml:space="preserve">│   │   └── index.html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static/</w:t>
      </w:r>
      <w:r>
        <w:br/>
      </w:r>
      <w:r>
        <w:rPr>
          <w:rStyle w:val="VerbatimChar"/>
        </w:rPr>
        <w:t xml:space="preserve">│       ├── css/</w:t>
      </w:r>
      <w:r>
        <w:br/>
      </w:r>
      <w:r>
        <w:rPr>
          <w:rStyle w:val="VerbatimChar"/>
        </w:rPr>
        <w:t xml:space="preserve">│       │   └── styles.css</w:t>
      </w:r>
      <w:r>
        <w:br/>
      </w:r>
      <w:r>
        <w:rPr>
          <w:rStyle w:val="VerbatimChar"/>
        </w:rPr>
        <w:t xml:space="preserve">│       ├── js/</w:t>
      </w:r>
      <w:r>
        <w:br/>
      </w:r>
      <w:r>
        <w:rPr>
          <w:rStyle w:val="VerbatimChar"/>
        </w:rPr>
        <w:t xml:space="preserve">│       │   ├── app.js</w:t>
      </w:r>
      <w:r>
        <w:br/>
      </w:r>
      <w:r>
        <w:rPr>
          <w:rStyle w:val="VerbatimChar"/>
        </w:rPr>
        <w:t xml:space="preserve">│       │   └── translations.js</w:t>
      </w:r>
      <w:r>
        <w:br/>
      </w:r>
      <w:r>
        <w:rPr>
          <w:rStyle w:val="VerbatimChar"/>
        </w:rPr>
        <w:t xml:space="preserve">│       └── images/</w:t>
      </w:r>
      <w:r>
        <w:br/>
      </w:r>
      <w:r>
        <w:rPr>
          <w:rStyle w:val="VerbatimChar"/>
        </w:rPr>
        <w:t xml:space="preserve">│           └──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__init__.py</w:t>
      </w:r>
      <w:r>
        <w:br/>
      </w:r>
      <w:r>
        <w:rPr>
          <w:rStyle w:val="VerbatimChar"/>
        </w:rPr>
        <w:t xml:space="preserve">    ├── conftest.py</w:t>
      </w:r>
      <w:r>
        <w:br/>
      </w:r>
      <w:r>
        <w:rPr>
          <w:rStyle w:val="VerbatimChar"/>
        </w:rPr>
        <w:t xml:space="preserve">    ├── test_routes.py</w:t>
      </w:r>
      <w:r>
        <w:br/>
      </w:r>
      <w:r>
        <w:rPr>
          <w:rStyle w:val="VerbatimChar"/>
        </w:rPr>
        <w:t xml:space="preserve">    ├── test_pdf_merger.py</w:t>
      </w:r>
      <w:r>
        <w:br/>
      </w:r>
      <w:r>
        <w:rPr>
          <w:rStyle w:val="VerbatimChar"/>
        </w:rPr>
        <w:t xml:space="preserve">    ├── test_pdf_validator.py</w:t>
      </w:r>
      <w:r>
        <w:br/>
      </w:r>
      <w:r>
        <w:rPr>
          <w:rStyle w:val="VerbatimChar"/>
        </w:rPr>
        <w:t xml:space="preserve">    └── test_filename_service.py</w:t>
      </w:r>
    </w:p>
    <w:p>
      <w:pPr>
        <w:pStyle w:val="FirstParagraph"/>
      </w:pPr>
      <w:r>
        <w:t xml:space="preserve">Do not commit uploaded or generated PDFs.</w:t>
      </w:r>
    </w:p>
    <w:p>
      <w:r>
        <w:pict>
          <v:rect style="width:0;height:1.5pt" o:hralign="center" o:hrstd="t" o:hr="t"/>
        </w:pict>
      </w:r>
    </w:p>
    <w:bookmarkEnd w:id="52"/>
    <w:bookmarkStart w:id="63" w:name="module-responsibilities"/>
    <w:p>
      <w:pPr>
        <w:pStyle w:val="Heading2"/>
      </w:pPr>
      <w:r>
        <w:t xml:space="preserve">15. Module responsibilities</w:t>
      </w:r>
    </w:p>
    <w:bookmarkStart w:id="53" w:name="run.py"/>
    <w:p>
      <w:pPr>
        <w:pStyle w:val="Heading3"/>
      </w:pPr>
      <w:r>
        <w:rPr>
          <w:rStyle w:val="VerbatimChar"/>
        </w:rPr>
        <w:t xml:space="preserve">run.py</w:t>
      </w:r>
    </w:p>
    <w:p>
      <w:pPr>
        <w:pStyle w:val="Compact"/>
        <w:numPr>
          <w:ilvl w:val="0"/>
          <w:numId w:val="1021"/>
        </w:numPr>
      </w:pPr>
      <w:r>
        <w:t xml:space="preserve">Create and start the Flask application.</w:t>
      </w:r>
    </w:p>
    <w:p>
      <w:pPr>
        <w:pStyle w:val="Compact"/>
        <w:numPr>
          <w:ilvl w:val="0"/>
          <w:numId w:val="1021"/>
        </w:numPr>
      </w:pPr>
      <w:r>
        <w:t xml:space="preserve">Read configuration from environment variables.</w:t>
      </w:r>
    </w:p>
    <w:p>
      <w:pPr>
        <w:pStyle w:val="Compact"/>
        <w:numPr>
          <w:ilvl w:val="0"/>
          <w:numId w:val="1021"/>
        </w:numPr>
      </w:pPr>
      <w:r>
        <w:t xml:space="preserve">Do not enable debug mode by default.</w:t>
      </w:r>
    </w:p>
    <w:bookmarkEnd w:id="53"/>
    <w:bookmarkStart w:id="54" w:name="app__init__.py"/>
    <w:p>
      <w:pPr>
        <w:pStyle w:val="Heading3"/>
      </w:pPr>
      <w:r>
        <w:rPr>
          <w:rStyle w:val="VerbatimChar"/>
        </w:rPr>
        <w:t xml:space="preserve">app/__init__.py</w:t>
      </w:r>
    </w:p>
    <w:p>
      <w:pPr>
        <w:pStyle w:val="Compact"/>
        <w:numPr>
          <w:ilvl w:val="0"/>
          <w:numId w:val="1022"/>
        </w:numPr>
      </w:pPr>
      <w:r>
        <w:t xml:space="preserve">Implement the Flask application factory.</w:t>
      </w:r>
    </w:p>
    <w:p>
      <w:pPr>
        <w:pStyle w:val="Compact"/>
        <w:numPr>
          <w:ilvl w:val="0"/>
          <w:numId w:val="1022"/>
        </w:numPr>
      </w:pPr>
      <w:r>
        <w:t xml:space="preserve">Register routes and error handlers.</w:t>
      </w:r>
    </w:p>
    <w:p>
      <w:pPr>
        <w:pStyle w:val="Compact"/>
        <w:numPr>
          <w:ilvl w:val="0"/>
          <w:numId w:val="1022"/>
        </w:numPr>
      </w:pPr>
      <w:r>
        <w:t xml:space="preserve">Configure upload limits.</w:t>
      </w:r>
    </w:p>
    <w:p>
      <w:pPr>
        <w:pStyle w:val="Compact"/>
        <w:numPr>
          <w:ilvl w:val="0"/>
          <w:numId w:val="1022"/>
        </w:numPr>
      </w:pPr>
      <w:r>
        <w:t xml:space="preserve">Configure logging.</w:t>
      </w:r>
    </w:p>
    <w:p>
      <w:pPr>
        <w:pStyle w:val="Compact"/>
        <w:numPr>
          <w:ilvl w:val="0"/>
          <w:numId w:val="1022"/>
        </w:numPr>
      </w:pPr>
      <w:r>
        <w:t xml:space="preserve">Add security response headers.</w:t>
      </w:r>
    </w:p>
    <w:bookmarkEnd w:id="54"/>
    <w:bookmarkStart w:id="55" w:name="appconfig.py"/>
    <w:p>
      <w:pPr>
        <w:pStyle w:val="Heading3"/>
      </w:pPr>
      <w:r>
        <w:rPr>
          <w:rStyle w:val="VerbatimChar"/>
        </w:rPr>
        <w:t xml:space="preserve">app/config.py</w:t>
      </w:r>
    </w:p>
    <w:p>
      <w:pPr>
        <w:pStyle w:val="FirstParagraph"/>
      </w:pPr>
      <w:r>
        <w:t xml:space="preserve">Contain configurable settings such as:</w:t>
      </w:r>
    </w:p>
    <w:p>
      <w:pPr>
        <w:pStyle w:val="Compact"/>
        <w:numPr>
          <w:ilvl w:val="0"/>
          <w:numId w:val="1023"/>
        </w:numPr>
      </w:pPr>
      <w:r>
        <w:t xml:space="preserve">Maximum file count</w:t>
      </w:r>
    </w:p>
    <w:p>
      <w:pPr>
        <w:pStyle w:val="Compact"/>
        <w:numPr>
          <w:ilvl w:val="0"/>
          <w:numId w:val="1023"/>
        </w:numPr>
      </w:pPr>
      <w:r>
        <w:t xml:space="preserve">Maximum file size</w:t>
      </w:r>
    </w:p>
    <w:p>
      <w:pPr>
        <w:pStyle w:val="Compact"/>
        <w:numPr>
          <w:ilvl w:val="0"/>
          <w:numId w:val="1023"/>
        </w:numPr>
      </w:pPr>
      <w:r>
        <w:t xml:space="preserve">Maximum total upload size</w:t>
      </w:r>
    </w:p>
    <w:p>
      <w:pPr>
        <w:pStyle w:val="Compact"/>
        <w:numPr>
          <w:ilvl w:val="0"/>
          <w:numId w:val="1023"/>
        </w:numPr>
      </w:pPr>
      <w:r>
        <w:t xml:space="preserve">Allowed extensions</w:t>
      </w:r>
    </w:p>
    <w:p>
      <w:pPr>
        <w:pStyle w:val="Compact"/>
        <w:numPr>
          <w:ilvl w:val="0"/>
          <w:numId w:val="1023"/>
        </w:numPr>
      </w:pPr>
      <w:r>
        <w:t xml:space="preserve">Secret key</w:t>
      </w:r>
    </w:p>
    <w:p>
      <w:pPr>
        <w:pStyle w:val="Compact"/>
        <w:numPr>
          <w:ilvl w:val="0"/>
          <w:numId w:val="1023"/>
        </w:numPr>
      </w:pPr>
      <w:r>
        <w:t xml:space="preserve">Environment mode</w:t>
      </w:r>
    </w:p>
    <w:bookmarkEnd w:id="55"/>
    <w:bookmarkStart w:id="56" w:name="approutes.py"/>
    <w:p>
      <w:pPr>
        <w:pStyle w:val="Heading3"/>
      </w:pPr>
      <w:r>
        <w:rPr>
          <w:rStyle w:val="VerbatimChar"/>
        </w:rPr>
        <w:t xml:space="preserve">app/routes.py</w:t>
      </w:r>
    </w:p>
    <w:p>
      <w:pPr>
        <w:pStyle w:val="FirstParagraph"/>
      </w:pPr>
      <w:r>
        <w:t xml:space="preserve">Contain HTTP route handlers only.</w:t>
      </w:r>
    </w:p>
    <w:p>
      <w:pPr>
        <w:pStyle w:val="BodyText"/>
      </w:pPr>
      <w:r>
        <w:t xml:space="preserve">Keep PDF processing logic out of route handlers.</w:t>
      </w:r>
    </w:p>
    <w:bookmarkEnd w:id="56"/>
    <w:bookmarkStart w:id="57" w:name="appservicespdf_merger.py"/>
    <w:p>
      <w:pPr>
        <w:pStyle w:val="Heading3"/>
      </w:pPr>
      <w:r>
        <w:rPr>
          <w:rStyle w:val="VerbatimChar"/>
        </w:rPr>
        <w:t xml:space="preserve">app/services/pdf_merger.py</w:t>
      </w:r>
    </w:p>
    <w:p>
      <w:pPr>
        <w:pStyle w:val="FirstParagraph"/>
      </w:pPr>
      <w:r>
        <w:t xml:space="preserve">Provide reusable functions to:</w:t>
      </w:r>
    </w:p>
    <w:p>
      <w:pPr>
        <w:pStyle w:val="Compact"/>
        <w:numPr>
          <w:ilvl w:val="0"/>
          <w:numId w:val="1024"/>
        </w:numPr>
      </w:pPr>
      <w:r>
        <w:t xml:space="preserve">Merge PDFs</w:t>
      </w:r>
    </w:p>
    <w:p>
      <w:pPr>
        <w:pStyle w:val="Compact"/>
        <w:numPr>
          <w:ilvl w:val="0"/>
          <w:numId w:val="1024"/>
        </w:numPr>
      </w:pPr>
      <w:r>
        <w:t xml:space="preserve">Count total pages</w:t>
      </w:r>
    </w:p>
    <w:p>
      <w:pPr>
        <w:pStyle w:val="Compact"/>
        <w:numPr>
          <w:ilvl w:val="0"/>
          <w:numId w:val="1024"/>
        </w:numPr>
      </w:pPr>
      <w:r>
        <w:t xml:space="preserve">Preserve input order</w:t>
      </w:r>
    </w:p>
    <w:p>
      <w:pPr>
        <w:pStyle w:val="Compact"/>
        <w:numPr>
          <w:ilvl w:val="0"/>
          <w:numId w:val="1024"/>
        </w:numPr>
      </w:pPr>
      <w:r>
        <w:t xml:space="preserve">Write the result safely</w:t>
      </w:r>
    </w:p>
    <w:p>
      <w:pPr>
        <w:pStyle w:val="Compact"/>
        <w:numPr>
          <w:ilvl w:val="0"/>
          <w:numId w:val="1024"/>
        </w:numPr>
      </w:pPr>
      <w:r>
        <w:t xml:space="preserve">Close all PDF streams correctly</w:t>
      </w:r>
    </w:p>
    <w:bookmarkEnd w:id="57"/>
    <w:bookmarkStart w:id="58" w:name="appservicespdf_validator.py"/>
    <w:p>
      <w:pPr>
        <w:pStyle w:val="Heading3"/>
      </w:pPr>
      <w:r>
        <w:rPr>
          <w:rStyle w:val="VerbatimChar"/>
        </w:rPr>
        <w:t xml:space="preserve">app/services/pdf_validator.py</w:t>
      </w:r>
    </w:p>
    <w:p>
      <w:pPr>
        <w:pStyle w:val="FirstParagraph"/>
      </w:pPr>
      <w:r>
        <w:t xml:space="preserve">Provide reusable functions to:</w:t>
      </w:r>
    </w:p>
    <w:p>
      <w:pPr>
        <w:pStyle w:val="Compact"/>
        <w:numPr>
          <w:ilvl w:val="0"/>
          <w:numId w:val="1025"/>
        </w:numPr>
      </w:pPr>
      <w:r>
        <w:t xml:space="preserve">Check extension</w:t>
      </w:r>
    </w:p>
    <w:p>
      <w:pPr>
        <w:pStyle w:val="Compact"/>
        <w:numPr>
          <w:ilvl w:val="0"/>
          <w:numId w:val="1025"/>
        </w:numPr>
      </w:pPr>
      <w:r>
        <w:t xml:space="preserve">Check file size</w:t>
      </w:r>
    </w:p>
    <w:p>
      <w:pPr>
        <w:pStyle w:val="Compact"/>
        <w:numPr>
          <w:ilvl w:val="0"/>
          <w:numId w:val="1025"/>
        </w:numPr>
      </w:pPr>
      <w:r>
        <w:t xml:space="preserve">Validate the PDF structure</w:t>
      </w:r>
    </w:p>
    <w:p>
      <w:pPr>
        <w:pStyle w:val="Compact"/>
        <w:numPr>
          <w:ilvl w:val="0"/>
          <w:numId w:val="1025"/>
        </w:numPr>
      </w:pPr>
      <w:r>
        <w:t xml:space="preserve">Detect encryption</w:t>
      </w:r>
    </w:p>
    <w:p>
      <w:pPr>
        <w:pStyle w:val="Compact"/>
        <w:numPr>
          <w:ilvl w:val="0"/>
          <w:numId w:val="1025"/>
        </w:numPr>
      </w:pPr>
      <w:r>
        <w:t xml:space="preserve">Count pages</w:t>
      </w:r>
    </w:p>
    <w:p>
      <w:pPr>
        <w:pStyle w:val="Compact"/>
        <w:numPr>
          <w:ilvl w:val="0"/>
          <w:numId w:val="1025"/>
        </w:numPr>
      </w:pPr>
      <w:r>
        <w:t xml:space="preserve">Return consistent validation results</w:t>
      </w:r>
    </w:p>
    <w:bookmarkEnd w:id="58"/>
    <w:bookmarkStart w:id="59" w:name="appservicesfilename_service.py"/>
    <w:p>
      <w:pPr>
        <w:pStyle w:val="Heading3"/>
      </w:pPr>
      <w:r>
        <w:rPr>
          <w:rStyle w:val="VerbatimChar"/>
        </w:rPr>
        <w:t xml:space="preserve">app/services/filename_service.py</w:t>
      </w:r>
    </w:p>
    <w:p>
      <w:pPr>
        <w:pStyle w:val="FirstParagraph"/>
      </w:pPr>
      <w:r>
        <w:t xml:space="preserve">Provide reusable functions to:</w:t>
      </w:r>
    </w:p>
    <w:p>
      <w:pPr>
        <w:pStyle w:val="Compact"/>
        <w:numPr>
          <w:ilvl w:val="0"/>
          <w:numId w:val="1026"/>
        </w:numPr>
      </w:pPr>
      <w:r>
        <w:t xml:space="preserve">Sanitise output filenames</w:t>
      </w:r>
    </w:p>
    <w:p>
      <w:pPr>
        <w:pStyle w:val="Compact"/>
        <w:numPr>
          <w:ilvl w:val="0"/>
          <w:numId w:val="1026"/>
        </w:numPr>
      </w:pPr>
      <w:r>
        <w:t xml:space="preserve">Remove unsafe path characters</w:t>
      </w:r>
    </w:p>
    <w:p>
      <w:pPr>
        <w:pStyle w:val="Compact"/>
        <w:numPr>
          <w:ilvl w:val="0"/>
          <w:numId w:val="1026"/>
        </w:numPr>
      </w:pPr>
      <w:r>
        <w:t xml:space="preserve">Add the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extension</w:t>
      </w:r>
    </w:p>
    <w:p>
      <w:pPr>
        <w:pStyle w:val="Compact"/>
        <w:numPr>
          <w:ilvl w:val="0"/>
          <w:numId w:val="1026"/>
        </w:numPr>
      </w:pPr>
      <w:r>
        <w:t xml:space="preserve">Generate a safe default filename when necessary</w:t>
      </w:r>
    </w:p>
    <w:bookmarkEnd w:id="59"/>
    <w:bookmarkStart w:id="60" w:name="appstaticjsapp.js"/>
    <w:p>
      <w:pPr>
        <w:pStyle w:val="Heading3"/>
      </w:pPr>
      <w:r>
        <w:rPr>
          <w:rStyle w:val="VerbatimChar"/>
        </w:rPr>
        <w:t xml:space="preserve">app/static/js/app.js</w:t>
      </w:r>
    </w:p>
    <w:p>
      <w:pPr>
        <w:pStyle w:val="FirstParagraph"/>
      </w:pPr>
      <w:r>
        <w:t xml:space="preserve">Manage:</w:t>
      </w:r>
    </w:p>
    <w:p>
      <w:pPr>
        <w:pStyle w:val="Compact"/>
        <w:numPr>
          <w:ilvl w:val="0"/>
          <w:numId w:val="1027"/>
        </w:numPr>
      </w:pPr>
      <w:r>
        <w:t xml:space="preserve">File selection</w:t>
      </w:r>
    </w:p>
    <w:p>
      <w:pPr>
        <w:pStyle w:val="Compact"/>
        <w:numPr>
          <w:ilvl w:val="0"/>
          <w:numId w:val="1027"/>
        </w:numPr>
      </w:pPr>
      <w:r>
        <w:t xml:space="preserve">Drag and drop</w:t>
      </w:r>
    </w:p>
    <w:p>
      <w:pPr>
        <w:pStyle w:val="Compact"/>
        <w:numPr>
          <w:ilvl w:val="0"/>
          <w:numId w:val="1027"/>
        </w:numPr>
      </w:pPr>
      <w:r>
        <w:t xml:space="preserve">Ordered file list</w:t>
      </w:r>
    </w:p>
    <w:p>
      <w:pPr>
        <w:pStyle w:val="Compact"/>
        <w:numPr>
          <w:ilvl w:val="0"/>
          <w:numId w:val="1027"/>
        </w:numPr>
      </w:pPr>
      <w:r>
        <w:t xml:space="preserve">File removal</w:t>
      </w:r>
    </w:p>
    <w:p>
      <w:pPr>
        <w:pStyle w:val="Compact"/>
        <w:numPr>
          <w:ilvl w:val="0"/>
          <w:numId w:val="1027"/>
        </w:numPr>
      </w:pPr>
      <w:r>
        <w:t xml:space="preserve">Client-side validation</w:t>
      </w:r>
    </w:p>
    <w:p>
      <w:pPr>
        <w:pStyle w:val="Compact"/>
        <w:numPr>
          <w:ilvl w:val="0"/>
          <w:numId w:val="1027"/>
        </w:numPr>
      </w:pPr>
      <w:r>
        <w:t xml:space="preserve">FormData submission</w:t>
      </w:r>
    </w:p>
    <w:p>
      <w:pPr>
        <w:pStyle w:val="Compact"/>
        <w:numPr>
          <w:ilvl w:val="0"/>
          <w:numId w:val="1027"/>
        </w:numPr>
      </w:pPr>
      <w:r>
        <w:t xml:space="preserve">Loading status</w:t>
      </w:r>
    </w:p>
    <w:p>
      <w:pPr>
        <w:pStyle w:val="Compact"/>
        <w:numPr>
          <w:ilvl w:val="0"/>
          <w:numId w:val="1027"/>
        </w:numPr>
      </w:pPr>
      <w:r>
        <w:t xml:space="preserve">Error messages</w:t>
      </w:r>
    </w:p>
    <w:p>
      <w:pPr>
        <w:pStyle w:val="Compact"/>
        <w:numPr>
          <w:ilvl w:val="0"/>
          <w:numId w:val="1027"/>
        </w:numPr>
      </w:pPr>
      <w:r>
        <w:t xml:space="preserve">Result and download handling</w:t>
      </w:r>
    </w:p>
    <w:p>
      <w:pPr>
        <w:pStyle w:val="Compact"/>
        <w:numPr>
          <w:ilvl w:val="0"/>
          <w:numId w:val="1027"/>
        </w:numPr>
      </w:pPr>
      <w:r>
        <w:t xml:space="preserve">Reset behaviour</w:t>
      </w:r>
    </w:p>
    <w:p>
      <w:pPr>
        <w:pStyle w:val="Compact"/>
        <w:numPr>
          <w:ilvl w:val="0"/>
          <w:numId w:val="1027"/>
        </w:numPr>
      </w:pPr>
      <w:r>
        <w:t xml:space="preserve">Object URL cleanup</w:t>
      </w:r>
    </w:p>
    <w:bookmarkEnd w:id="60"/>
    <w:bookmarkStart w:id="61" w:name="appstaticjstranslations.js"/>
    <w:p>
      <w:pPr>
        <w:pStyle w:val="Heading3"/>
      </w:pPr>
      <w:r>
        <w:rPr>
          <w:rStyle w:val="VerbatimChar"/>
        </w:rPr>
        <w:t xml:space="preserve">app/static/js/translations.js</w:t>
      </w:r>
    </w:p>
    <w:p>
      <w:pPr>
        <w:pStyle w:val="FirstParagraph"/>
      </w:pPr>
      <w:r>
        <w:t xml:space="preserve">Contain all English and Khmer interface translations.</w:t>
      </w:r>
    </w:p>
    <w:bookmarkEnd w:id="61"/>
    <w:bookmarkStart w:id="62" w:name="tests"/>
    <w:p>
      <w:pPr>
        <w:pStyle w:val="Heading3"/>
      </w:pPr>
      <w:r>
        <w:rPr>
          <w:rStyle w:val="VerbatimChar"/>
        </w:rPr>
        <w:t xml:space="preserve">tests/</w:t>
      </w:r>
    </w:p>
    <w:p>
      <w:pPr>
        <w:pStyle w:val="FirstParagraph"/>
      </w:pPr>
      <w:r>
        <w:t xml:space="preserve">Contain unit and integration tests.</w:t>
      </w:r>
    </w:p>
    <w:p>
      <w:pPr>
        <w:pStyle w:val="BodyText"/>
      </w:pPr>
      <w:r>
        <w:t xml:space="preserve">Generate small test PDFs programmatically. Do not add confidential or large PDF fixtures.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testing-requirements"/>
    <w:p>
      <w:pPr>
        <w:pStyle w:val="Heading2"/>
      </w:pPr>
      <w:r>
        <w:t xml:space="preserve">16. Testing requirements</w:t>
      </w:r>
    </w:p>
    <w:p>
      <w:pPr>
        <w:pStyle w:val="FirstParagraph"/>
      </w:pPr>
      <w:r>
        <w:t xml:space="preserve">Use Pytest.</w:t>
      </w:r>
    </w:p>
    <w:p>
      <w:pPr>
        <w:pStyle w:val="BodyText"/>
      </w:pPr>
      <w:r>
        <w:t xml:space="preserve">Create tests for at least these cases:</w:t>
      </w:r>
    </w:p>
    <w:p>
      <w:pPr>
        <w:pStyle w:val="Compact"/>
        <w:numPr>
          <w:ilvl w:val="0"/>
          <w:numId w:val="1028"/>
        </w:numPr>
      </w:pPr>
      <w:r>
        <w:t xml:space="preserve">Merge two valid one-page PDFs.</w:t>
      </w:r>
    </w:p>
    <w:p>
      <w:pPr>
        <w:pStyle w:val="Compact"/>
        <w:numPr>
          <w:ilvl w:val="0"/>
          <w:numId w:val="1028"/>
        </w:numPr>
      </w:pPr>
      <w:r>
        <w:t xml:space="preserve">Merge three PDFs and preserve their order.</w:t>
      </w:r>
    </w:p>
    <w:p>
      <w:pPr>
        <w:pStyle w:val="Compact"/>
        <w:numPr>
          <w:ilvl w:val="0"/>
          <w:numId w:val="1028"/>
        </w:numPr>
      </w:pPr>
      <w:r>
        <w:t xml:space="preserve">Correctly calculate total page count.</w:t>
      </w:r>
    </w:p>
    <w:p>
      <w:pPr>
        <w:pStyle w:val="Compact"/>
        <w:numPr>
          <w:ilvl w:val="0"/>
          <w:numId w:val="1028"/>
        </w:numPr>
      </w:pPr>
      <w:r>
        <w:t xml:space="preserve">Reject fewer than two PDFs.</w:t>
      </w:r>
    </w:p>
    <w:p>
      <w:pPr>
        <w:pStyle w:val="Compact"/>
        <w:numPr>
          <w:ilvl w:val="0"/>
          <w:numId w:val="1028"/>
        </w:numPr>
      </w:pPr>
      <w:r>
        <w:t xml:space="preserve">Reject a non-PDF file.</w:t>
      </w:r>
    </w:p>
    <w:p>
      <w:pPr>
        <w:pStyle w:val="Compact"/>
        <w:numPr>
          <w:ilvl w:val="0"/>
          <w:numId w:val="1028"/>
        </w:numPr>
      </w:pPr>
      <w:r>
        <w:t xml:space="preserve">Reject an empty file.</w:t>
      </w:r>
    </w:p>
    <w:p>
      <w:pPr>
        <w:pStyle w:val="Compact"/>
        <w:numPr>
          <w:ilvl w:val="0"/>
          <w:numId w:val="1028"/>
        </w:numPr>
      </w:pPr>
      <w:r>
        <w:t xml:space="preserve">Reject a corrupted PDF.</w:t>
      </w:r>
    </w:p>
    <w:p>
      <w:pPr>
        <w:pStyle w:val="Compact"/>
        <w:numPr>
          <w:ilvl w:val="0"/>
          <w:numId w:val="1028"/>
        </w:numPr>
      </w:pPr>
      <w:r>
        <w:t xml:space="preserve">Reject an encrypted PDF.</w:t>
      </w:r>
    </w:p>
    <w:p>
      <w:pPr>
        <w:pStyle w:val="Compact"/>
        <w:numPr>
          <w:ilvl w:val="0"/>
          <w:numId w:val="1028"/>
        </w:numPr>
      </w:pPr>
      <w:r>
        <w:t xml:space="preserve">Reject too many files.</w:t>
      </w:r>
    </w:p>
    <w:p>
      <w:pPr>
        <w:pStyle w:val="Compact"/>
        <w:numPr>
          <w:ilvl w:val="0"/>
          <w:numId w:val="1028"/>
        </w:numPr>
      </w:pPr>
      <w:r>
        <w:t xml:space="preserve">Reject a file exceeding the configured size.</w:t>
      </w:r>
    </w:p>
    <w:p>
      <w:pPr>
        <w:pStyle w:val="Compact"/>
        <w:numPr>
          <w:ilvl w:val="0"/>
          <w:numId w:val="1028"/>
        </w:numPr>
      </w:pPr>
      <w:r>
        <w:t xml:space="preserve">Reject a request exceeding the combined size.</w:t>
      </w:r>
    </w:p>
    <w:p>
      <w:pPr>
        <w:pStyle w:val="Compact"/>
        <w:numPr>
          <w:ilvl w:val="0"/>
          <w:numId w:val="1028"/>
        </w:numPr>
      </w:pPr>
      <w:r>
        <w:t xml:space="preserve">Sanitise unsafe output filenames.</w:t>
      </w:r>
    </w:p>
    <w:p>
      <w:pPr>
        <w:pStyle w:val="Compact"/>
        <w:numPr>
          <w:ilvl w:val="0"/>
          <w:numId w:val="1028"/>
        </w:numPr>
      </w:pPr>
      <w:r>
        <w:t xml:space="preserve">Automatically add the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extension.</w:t>
      </w:r>
    </w:p>
    <w:p>
      <w:pPr>
        <w:pStyle w:val="Compact"/>
        <w:numPr>
          <w:ilvl w:val="0"/>
          <w:numId w:val="1028"/>
        </w:numPr>
      </w:pPr>
      <w:r>
        <w:t xml:space="preserve">Return the correct MIME type.</w:t>
      </w:r>
    </w:p>
    <w:p>
      <w:pPr>
        <w:pStyle w:val="Compact"/>
        <w:numPr>
          <w:ilvl w:val="0"/>
          <w:numId w:val="1028"/>
        </w:numPr>
      </w:pPr>
      <w:r>
        <w:t xml:space="preserve">Confirm the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route works.</w:t>
      </w:r>
    </w:p>
    <w:p>
      <w:pPr>
        <w:pStyle w:val="Compact"/>
        <w:numPr>
          <w:ilvl w:val="0"/>
          <w:numId w:val="1028"/>
        </w:numPr>
      </w:pPr>
      <w:r>
        <w:t xml:space="preserve">Confirm temporary files are cleaned up.</w:t>
      </w:r>
    </w:p>
    <w:p>
      <w:pPr>
        <w:pStyle w:val="Compact"/>
        <w:numPr>
          <w:ilvl w:val="0"/>
          <w:numId w:val="1028"/>
        </w:numPr>
      </w:pPr>
      <w:r>
        <w:t xml:space="preserve">Confirm unexpected errors do not expose tracebacks.</w:t>
      </w:r>
    </w:p>
    <w:p>
      <w:pPr>
        <w:pStyle w:val="FirstParagraph"/>
      </w:pPr>
      <w:r>
        <w:t xml:space="preserve">Run all tests and fix failures before declaring the task complete.</w:t>
      </w:r>
    </w:p>
    <w:p>
      <w:r>
        <w:pict>
          <v:rect style="width:0;height:1.5pt" o:hralign="center" o:hrstd="t" o:hr="t"/>
        </w:pict>
      </w:r>
    </w:p>
    <w:bookmarkEnd w:id="64"/>
    <w:bookmarkStart w:id="74" w:name="documentation-requirements"/>
    <w:p>
      <w:pPr>
        <w:pStyle w:val="Heading2"/>
      </w:pPr>
      <w:r>
        <w:t xml:space="preserve">17. Documentation requirements</w:t>
      </w:r>
    </w:p>
    <w:p>
      <w:pPr>
        <w:pStyle w:val="FirstParagraph"/>
      </w:pPr>
      <w:r>
        <w:t xml:space="preserve">Create a detailed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containing:</w:t>
      </w:r>
    </w:p>
    <w:bookmarkStart w:id="65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Explain what UHST-IIT PDF Merge Tools does.</w:t>
      </w:r>
    </w:p>
    <w:bookmarkEnd w:id="65"/>
    <w:bookmarkStart w:id="66" w:name="features"/>
    <w:p>
      <w:pPr>
        <w:pStyle w:val="Heading3"/>
      </w:pPr>
      <w:r>
        <w:t xml:space="preserve">Features</w:t>
      </w:r>
    </w:p>
    <w:p>
      <w:pPr>
        <w:pStyle w:val="FirstParagraph"/>
      </w:pPr>
      <w:r>
        <w:t xml:space="preserve">List the main capabilities.</w:t>
      </w:r>
    </w:p>
    <w:bookmarkEnd w:id="66"/>
    <w:bookmarkStart w:id="67" w:name="privacy"/>
    <w:p>
      <w:pPr>
        <w:pStyle w:val="Heading3"/>
      </w:pPr>
      <w:r>
        <w:t xml:space="preserve">Privacy</w:t>
      </w:r>
    </w:p>
    <w:p>
      <w:pPr>
        <w:pStyle w:val="FirstParagraph"/>
      </w:pPr>
      <w:r>
        <w:t xml:space="preserve">Clearly state that files are processed locally and are not permanently stored.</w:t>
      </w:r>
    </w:p>
    <w:bookmarkEnd w:id="67"/>
    <w:bookmarkStart w:id="68" w:name="windows-installation"/>
    <w:p>
      <w:pPr>
        <w:pStyle w:val="Heading3"/>
      </w:pPr>
      <w:r>
        <w:t xml:space="preserve">Windows installation</w:t>
      </w:r>
    </w:p>
    <w:p>
      <w:pPr>
        <w:pStyle w:val="FirstParagraph"/>
      </w:pPr>
      <w:r>
        <w:t xml:space="preserve">Include commands similar to: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python 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bookmarkEnd w:id="68"/>
    <w:bookmarkStart w:id="69" w:name="linux-and-macos-installation"/>
    <w:p>
      <w:pPr>
        <w:pStyle w:val="Heading3"/>
      </w:pPr>
      <w:r>
        <w:t xml:space="preserve">Linux and macOS installation</w:t>
      </w:r>
    </w:p>
    <w:p>
      <w:pPr>
        <w:pStyle w:val="FirstParagraph"/>
      </w:pPr>
      <w:r>
        <w:t xml:space="preserve">Include commands similar to: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</w:t>
      </w:r>
    </w:p>
    <w:bookmarkEnd w:id="69"/>
    <w:bookmarkStart w:id="70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rPr>
          <w:rStyle w:val="ExtensionTok"/>
        </w:rPr>
        <w:t xml:space="preserve">pytest</w:t>
      </w:r>
    </w:p>
    <w:bookmarkEnd w:id="70"/>
    <w:bookmarkStart w:id="71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Document all supported environment variables.</w:t>
      </w:r>
    </w:p>
    <w:bookmarkEnd w:id="71"/>
    <w:bookmarkStart w:id="72" w:name="troubleshooting"/>
    <w:p>
      <w:pPr>
        <w:pStyle w:val="Heading3"/>
      </w:pPr>
      <w:r>
        <w:t xml:space="preserve">Troubleshooting</w:t>
      </w:r>
    </w:p>
    <w:p>
      <w:pPr>
        <w:pStyle w:val="FirstParagraph"/>
      </w:pPr>
      <w:r>
        <w:t xml:space="preserve">Include common issues:</w:t>
      </w:r>
    </w:p>
    <w:p>
      <w:pPr>
        <w:pStyle w:val="Compact"/>
        <w:numPr>
          <w:ilvl w:val="0"/>
          <w:numId w:val="1029"/>
        </w:numPr>
      </w:pPr>
      <w:r>
        <w:t xml:space="preserve">Python is not recognised</w:t>
      </w:r>
    </w:p>
    <w:p>
      <w:pPr>
        <w:pStyle w:val="Compact"/>
        <w:numPr>
          <w:ilvl w:val="0"/>
          <w:numId w:val="1029"/>
        </w:numPr>
      </w:pPr>
      <w:r>
        <w:t xml:space="preserve">The port is already in use</w:t>
      </w:r>
    </w:p>
    <w:p>
      <w:pPr>
        <w:pStyle w:val="Compact"/>
        <w:numPr>
          <w:ilvl w:val="0"/>
          <w:numId w:val="1029"/>
        </w:numPr>
      </w:pPr>
      <w:r>
        <w:t xml:space="preserve">A PDF is encrypted</w:t>
      </w:r>
    </w:p>
    <w:p>
      <w:pPr>
        <w:pStyle w:val="Compact"/>
        <w:numPr>
          <w:ilvl w:val="0"/>
          <w:numId w:val="1029"/>
        </w:numPr>
      </w:pPr>
      <w:r>
        <w:t xml:space="preserve">Upload is too large</w:t>
      </w:r>
    </w:p>
    <w:p>
      <w:pPr>
        <w:pStyle w:val="Compact"/>
        <w:numPr>
          <w:ilvl w:val="0"/>
          <w:numId w:val="1029"/>
        </w:numPr>
      </w:pPr>
      <w:r>
        <w:t xml:space="preserve">Dependencies failed to install</w:t>
      </w:r>
    </w:p>
    <w:bookmarkEnd w:id="72"/>
    <w:bookmarkStart w:id="73" w:name="future-roadmap"/>
    <w:p>
      <w:pPr>
        <w:pStyle w:val="Heading3"/>
      </w:pPr>
      <w:r>
        <w:t xml:space="preserve">Future roadmap</w:t>
      </w:r>
    </w:p>
    <w:p>
      <w:pPr>
        <w:pStyle w:val="FirstParagraph"/>
      </w:pPr>
      <w:r>
        <w:t xml:space="preserve">Mention possible future modules:</w:t>
      </w:r>
    </w:p>
    <w:p>
      <w:pPr>
        <w:pStyle w:val="Compact"/>
        <w:numPr>
          <w:ilvl w:val="0"/>
          <w:numId w:val="1030"/>
        </w:numPr>
      </w:pPr>
      <w:r>
        <w:t xml:space="preserve">Split PDF</w:t>
      </w:r>
    </w:p>
    <w:p>
      <w:pPr>
        <w:pStyle w:val="Compact"/>
        <w:numPr>
          <w:ilvl w:val="0"/>
          <w:numId w:val="1030"/>
        </w:numPr>
      </w:pPr>
      <w:r>
        <w:t xml:space="preserve">Rotate pages</w:t>
      </w:r>
    </w:p>
    <w:p>
      <w:pPr>
        <w:pStyle w:val="Compact"/>
        <w:numPr>
          <w:ilvl w:val="0"/>
          <w:numId w:val="1030"/>
        </w:numPr>
      </w:pPr>
      <w:r>
        <w:t xml:space="preserve">Delete selected pages</w:t>
      </w:r>
    </w:p>
    <w:p>
      <w:pPr>
        <w:pStyle w:val="Compact"/>
        <w:numPr>
          <w:ilvl w:val="0"/>
          <w:numId w:val="1030"/>
        </w:numPr>
      </w:pPr>
      <w:r>
        <w:t xml:space="preserve">Reorder individual pages</w:t>
      </w:r>
    </w:p>
    <w:p>
      <w:pPr>
        <w:pStyle w:val="Compact"/>
        <w:numPr>
          <w:ilvl w:val="0"/>
          <w:numId w:val="1030"/>
        </w:numPr>
      </w:pPr>
      <w:r>
        <w:t xml:space="preserve">Extract pages</w:t>
      </w:r>
    </w:p>
    <w:p>
      <w:pPr>
        <w:pStyle w:val="Compact"/>
        <w:numPr>
          <w:ilvl w:val="0"/>
          <w:numId w:val="1030"/>
        </w:numPr>
      </w:pPr>
      <w:r>
        <w:t xml:space="preserve">Images to PDF</w:t>
      </w:r>
    </w:p>
    <w:p>
      <w:pPr>
        <w:pStyle w:val="Compact"/>
        <w:numPr>
          <w:ilvl w:val="0"/>
          <w:numId w:val="1030"/>
        </w:numPr>
      </w:pPr>
      <w:r>
        <w:t xml:space="preserve">Add page numbers</w:t>
      </w:r>
    </w:p>
    <w:p>
      <w:pPr>
        <w:pStyle w:val="Compact"/>
        <w:numPr>
          <w:ilvl w:val="0"/>
          <w:numId w:val="1030"/>
        </w:numPr>
      </w:pPr>
      <w:r>
        <w:t xml:space="preserve">Add watermark</w:t>
      </w:r>
    </w:p>
    <w:p>
      <w:pPr>
        <w:pStyle w:val="Compact"/>
        <w:numPr>
          <w:ilvl w:val="0"/>
          <w:numId w:val="1030"/>
        </w:numPr>
      </w:pPr>
      <w:r>
        <w:t xml:space="preserve">Basic compression</w:t>
      </w:r>
    </w:p>
    <w:p>
      <w:pPr>
        <w:pStyle w:val="FirstParagraph"/>
      </w:pPr>
      <w:r>
        <w:t xml:space="preserve">Do not implement all roadmap features in version 1.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agents.md-instructions"/>
    <w:p>
      <w:pPr>
        <w:pStyle w:val="Heading2"/>
      </w:pPr>
      <w:r>
        <w:t xml:space="preserve">18. AGENTS.md instructions</w:t>
      </w:r>
    </w:p>
    <w:p>
      <w:pPr>
        <w:pStyle w:val="FirstParagraph"/>
      </w:pPr>
      <w:r>
        <w:t xml:space="preserve">Create an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 containing instructions for future coding agents.</w:t>
      </w:r>
    </w:p>
    <w:p>
      <w:pPr>
        <w:pStyle w:val="BodyText"/>
      </w:pPr>
      <w:r>
        <w:t xml:space="preserve">It should explain:</w:t>
      </w:r>
    </w:p>
    <w:p>
      <w:pPr>
        <w:pStyle w:val="Compact"/>
        <w:numPr>
          <w:ilvl w:val="0"/>
          <w:numId w:val="1031"/>
        </w:numPr>
      </w:pPr>
      <w:r>
        <w:t xml:space="preserve">Project purpose</w:t>
      </w:r>
    </w:p>
    <w:p>
      <w:pPr>
        <w:pStyle w:val="Compact"/>
        <w:numPr>
          <w:ilvl w:val="0"/>
          <w:numId w:val="1031"/>
        </w:numPr>
      </w:pPr>
      <w:r>
        <w:t xml:space="preserve">Architecture</w:t>
      </w:r>
    </w:p>
    <w:p>
      <w:pPr>
        <w:pStyle w:val="Compact"/>
        <w:numPr>
          <w:ilvl w:val="0"/>
          <w:numId w:val="1031"/>
        </w:numPr>
      </w:pPr>
      <w:r>
        <w:t xml:space="preserve">Commands for installation</w:t>
      </w:r>
    </w:p>
    <w:p>
      <w:pPr>
        <w:pStyle w:val="Compact"/>
        <w:numPr>
          <w:ilvl w:val="0"/>
          <w:numId w:val="1031"/>
        </w:numPr>
      </w:pPr>
      <w:r>
        <w:t xml:space="preserve">Command for starting the server</w:t>
      </w:r>
    </w:p>
    <w:p>
      <w:pPr>
        <w:pStyle w:val="Compact"/>
        <w:numPr>
          <w:ilvl w:val="0"/>
          <w:numId w:val="1031"/>
        </w:numPr>
      </w:pPr>
      <w:r>
        <w:t xml:space="preserve">Command for running tests</w:t>
      </w:r>
    </w:p>
    <w:p>
      <w:pPr>
        <w:pStyle w:val="Compact"/>
        <w:numPr>
          <w:ilvl w:val="0"/>
          <w:numId w:val="1031"/>
        </w:numPr>
      </w:pPr>
      <w:r>
        <w:t xml:space="preserve">Coding style</w:t>
      </w:r>
    </w:p>
    <w:p>
      <w:pPr>
        <w:pStyle w:val="Compact"/>
        <w:numPr>
          <w:ilvl w:val="0"/>
          <w:numId w:val="1031"/>
        </w:numPr>
      </w:pPr>
      <w:r>
        <w:t xml:space="preserve">Security and privacy rules</w:t>
      </w:r>
    </w:p>
    <w:p>
      <w:pPr>
        <w:pStyle w:val="Compact"/>
        <w:numPr>
          <w:ilvl w:val="0"/>
          <w:numId w:val="1031"/>
        </w:numPr>
      </w:pPr>
      <w:r>
        <w:t xml:space="preserve">Files that must not be committed</w:t>
      </w:r>
    </w:p>
    <w:p>
      <w:pPr>
        <w:pStyle w:val="Compact"/>
        <w:numPr>
          <w:ilvl w:val="0"/>
          <w:numId w:val="1031"/>
        </w:numPr>
      </w:pPr>
      <w:r>
        <w:t xml:space="preserve">Requirement to update tests when behaviour changes</w:t>
      </w:r>
    </w:p>
    <w:p>
      <w:pPr>
        <w:pStyle w:val="Compact"/>
        <w:numPr>
          <w:ilvl w:val="0"/>
          <w:numId w:val="1031"/>
        </w:numPr>
      </w:pPr>
      <w:r>
        <w:t xml:space="preserve">Requirement to keep English and Khmer translations synchronised</w:t>
      </w:r>
    </w:p>
    <w:p>
      <w:pPr>
        <w:pStyle w:val="Compact"/>
        <w:numPr>
          <w:ilvl w:val="0"/>
          <w:numId w:val="1031"/>
        </w:numPr>
      </w:pPr>
      <w:r>
        <w:t xml:space="preserve">Requirement to avoid permanent PDF storage</w:t>
      </w:r>
    </w:p>
    <w:p>
      <w:pPr>
        <w:pStyle w:val="Compact"/>
        <w:numPr>
          <w:ilvl w:val="0"/>
          <w:numId w:val="1031"/>
        </w:numPr>
      </w:pPr>
      <w:r>
        <w:t xml:space="preserve">Requirement to preserve PDF input order</w:t>
      </w:r>
    </w:p>
    <w:p>
      <w:r>
        <w:pict>
          <v:rect style="width:0;height:1.5pt" o:hralign="center" o:hrstd="t" o:hr="t"/>
        </w:pict>
      </w:r>
    </w:p>
    <w:bookmarkEnd w:id="75"/>
    <w:bookmarkStart w:id="78" w:name="convenience-scripts"/>
    <w:p>
      <w:pPr>
        <w:pStyle w:val="Heading2"/>
      </w:pPr>
      <w:r>
        <w:t xml:space="preserve">19. Convenience scripts</w:t>
      </w:r>
    </w:p>
    <w:bookmarkStart w:id="76" w:name="run.bat"/>
    <w:p>
      <w:pPr>
        <w:pStyle w:val="Heading3"/>
      </w:pPr>
      <w:r>
        <w:rPr>
          <w:rStyle w:val="VerbatimChar"/>
        </w:rPr>
        <w:t xml:space="preserve">run.bat</w:t>
      </w:r>
    </w:p>
    <w:p>
      <w:pPr>
        <w:pStyle w:val="FirstParagraph"/>
      </w:pPr>
      <w:r>
        <w:t xml:space="preserve">Create a Windows script that:</w:t>
      </w:r>
    </w:p>
    <w:p>
      <w:pPr>
        <w:pStyle w:val="Compact"/>
        <w:numPr>
          <w:ilvl w:val="0"/>
          <w:numId w:val="1032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when it does not exist.</w:t>
      </w:r>
    </w:p>
    <w:p>
      <w:pPr>
        <w:pStyle w:val="Compact"/>
        <w:numPr>
          <w:ilvl w:val="0"/>
          <w:numId w:val="1032"/>
        </w:numPr>
      </w:pPr>
      <w:r>
        <w:t xml:space="preserve">Activates the virtual environment.</w:t>
      </w:r>
    </w:p>
    <w:p>
      <w:pPr>
        <w:pStyle w:val="Compact"/>
        <w:numPr>
          <w:ilvl w:val="0"/>
          <w:numId w:val="1032"/>
        </w:numPr>
      </w:pPr>
      <w:r>
        <w:t xml:space="preserve">Installs requirements when necessary.</w:t>
      </w:r>
    </w:p>
    <w:p>
      <w:pPr>
        <w:pStyle w:val="Compact"/>
        <w:numPr>
          <w:ilvl w:val="0"/>
          <w:numId w:val="1032"/>
        </w:numPr>
      </w:pPr>
      <w:r>
        <w:t xml:space="preserve">Starts the application.</w:t>
      </w:r>
    </w:p>
    <w:p>
      <w:pPr>
        <w:pStyle w:val="Compact"/>
        <w:numPr>
          <w:ilvl w:val="0"/>
          <w:numId w:val="1032"/>
        </w:numPr>
      </w:pPr>
      <w:r>
        <w:t xml:space="preserve">Keeps the console open when an error occurs.</w:t>
      </w:r>
    </w:p>
    <w:bookmarkEnd w:id="76"/>
    <w:bookmarkStart w:id="77" w:name="run.sh"/>
    <w:p>
      <w:pPr>
        <w:pStyle w:val="Heading3"/>
      </w:pPr>
      <w:r>
        <w:rPr>
          <w:rStyle w:val="VerbatimChar"/>
        </w:rPr>
        <w:t xml:space="preserve">run.sh</w:t>
      </w:r>
    </w:p>
    <w:p>
      <w:pPr>
        <w:pStyle w:val="FirstParagraph"/>
      </w:pPr>
      <w:r>
        <w:t xml:space="preserve">Create a Linux/macOS script with equivalent behaviour.</w:t>
      </w:r>
    </w:p>
    <w:p>
      <w:pPr>
        <w:pStyle w:val="BodyText"/>
      </w:pPr>
      <w:r>
        <w:t xml:space="preserve">Do not require administrator privileges.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code-quality"/>
    <w:p>
      <w:pPr>
        <w:pStyle w:val="Heading2"/>
      </w:pPr>
      <w:r>
        <w:t xml:space="preserve">20. Code quality</w:t>
      </w:r>
    </w:p>
    <w:p>
      <w:pPr>
        <w:pStyle w:val="FirstParagraph"/>
      </w:pPr>
      <w:r>
        <w:t xml:space="preserve">Follow these standards:</w:t>
      </w:r>
    </w:p>
    <w:p>
      <w:pPr>
        <w:pStyle w:val="Compact"/>
        <w:numPr>
          <w:ilvl w:val="0"/>
          <w:numId w:val="1033"/>
        </w:numPr>
      </w:pPr>
      <w:r>
        <w:t xml:space="preserve">Use clear function and variable names.</w:t>
      </w:r>
    </w:p>
    <w:p>
      <w:pPr>
        <w:pStyle w:val="Compact"/>
        <w:numPr>
          <w:ilvl w:val="0"/>
          <w:numId w:val="1033"/>
        </w:numPr>
      </w:pPr>
      <w:r>
        <w:t xml:space="preserve">Add Python type hints.</w:t>
      </w:r>
    </w:p>
    <w:p>
      <w:pPr>
        <w:pStyle w:val="Compact"/>
        <w:numPr>
          <w:ilvl w:val="0"/>
          <w:numId w:val="1033"/>
        </w:numPr>
      </w:pPr>
      <w:r>
        <w:t xml:space="preserve">Add docstrings to public functions.</w:t>
      </w:r>
    </w:p>
    <w:p>
      <w:pPr>
        <w:pStyle w:val="Compact"/>
        <w:numPr>
          <w:ilvl w:val="0"/>
          <w:numId w:val="1033"/>
        </w:numPr>
      </w:pPr>
      <w:r>
        <w:t xml:space="preserve">Keep route handlers small.</w:t>
      </w:r>
    </w:p>
    <w:p>
      <w:pPr>
        <w:pStyle w:val="Compact"/>
        <w:numPr>
          <w:ilvl w:val="0"/>
          <w:numId w:val="1033"/>
        </w:numPr>
      </w:pPr>
      <w:r>
        <w:t xml:space="preserve">Separate validation, merging, and filename logic.</w:t>
      </w:r>
    </w:p>
    <w:p>
      <w:pPr>
        <w:pStyle w:val="Compact"/>
        <w:numPr>
          <w:ilvl w:val="0"/>
          <w:numId w:val="1033"/>
        </w:numPr>
      </w:pPr>
      <w:r>
        <w:t xml:space="preserve">Avoid duplicated code.</w:t>
      </w:r>
    </w:p>
    <w:p>
      <w:pPr>
        <w:pStyle w:val="Compact"/>
        <w:numPr>
          <w:ilvl w:val="0"/>
          <w:numId w:val="1033"/>
        </w:numPr>
      </w:pPr>
      <w:r>
        <w:t xml:space="preserve">Use context managers for files and streams.</w:t>
      </w:r>
    </w:p>
    <w:p>
      <w:pPr>
        <w:pStyle w:val="Compact"/>
        <w:numPr>
          <w:ilvl w:val="0"/>
          <w:numId w:val="1033"/>
        </w:numPr>
      </w:pPr>
      <w:r>
        <w:t xml:space="preserve">Close resources correctly.</w:t>
      </w:r>
    </w:p>
    <w:p>
      <w:pPr>
        <w:pStyle w:val="Compact"/>
        <w:numPr>
          <w:ilvl w:val="0"/>
          <w:numId w:val="1033"/>
        </w:numPr>
      </w:pPr>
      <w:r>
        <w:t xml:space="preserve">Follow PEP 8.</w:t>
      </w:r>
    </w:p>
    <w:p>
      <w:pPr>
        <w:pStyle w:val="Compact"/>
        <w:numPr>
          <w:ilvl w:val="0"/>
          <w:numId w:val="1033"/>
        </w:numPr>
      </w:pPr>
      <w:r>
        <w:t xml:space="preserve">Add comments only where the logic is not self-explanatory.</w:t>
      </w:r>
    </w:p>
    <w:p>
      <w:pPr>
        <w:pStyle w:val="Compact"/>
        <w:numPr>
          <w:ilvl w:val="0"/>
          <w:numId w:val="1033"/>
        </w:numPr>
      </w:pPr>
      <w:r>
        <w:t xml:space="preserve">Do not leave placeholder functions or unfinished TODO items in the core workflow.</w:t>
      </w:r>
    </w:p>
    <w:p>
      <w:r>
        <w:pict>
          <v:rect style="width:0;height:1.5pt" o:hralign="center" o:hrstd="t" o:hr="t"/>
        </w:pict>
      </w:r>
    </w:p>
    <w:bookmarkEnd w:id="79"/>
    <w:bookmarkStart w:id="80" w:name="acceptance-criteria"/>
    <w:p>
      <w:pPr>
        <w:pStyle w:val="Heading2"/>
      </w:pPr>
      <w:r>
        <w:t xml:space="preserve">21. Acceptance criteria</w:t>
      </w:r>
    </w:p>
    <w:p>
      <w:pPr>
        <w:pStyle w:val="FirstParagraph"/>
      </w:pPr>
      <w:r>
        <w:t xml:space="preserve">The application is complete only when all the following are true:</w:t>
      </w:r>
    </w:p>
    <w:p>
      <w:pPr>
        <w:pStyle w:val="Compact"/>
        <w:numPr>
          <w:ilvl w:val="0"/>
          <w:numId w:val="1034"/>
        </w:numPr>
      </w:pPr>
      <w:r>
        <w:t xml:space="preserve">The project starts successfully on Windows.</w:t>
      </w:r>
    </w:p>
    <w:p>
      <w:pPr>
        <w:pStyle w:val="Compact"/>
        <w:numPr>
          <w:ilvl w:val="0"/>
          <w:numId w:val="1034"/>
        </w:numPr>
      </w:pPr>
      <w:r>
        <w:t xml:space="preserve">The main page loads without console errors.</w:t>
      </w:r>
    </w:p>
    <w:p>
      <w:pPr>
        <w:pStyle w:val="Compact"/>
        <w:numPr>
          <w:ilvl w:val="0"/>
          <w:numId w:val="1034"/>
        </w:numPr>
      </w:pPr>
      <w:r>
        <w:t xml:space="preserve">Users can select PDF files.</w:t>
      </w:r>
    </w:p>
    <w:p>
      <w:pPr>
        <w:pStyle w:val="Compact"/>
        <w:numPr>
          <w:ilvl w:val="0"/>
          <w:numId w:val="1034"/>
        </w:numPr>
      </w:pPr>
      <w:r>
        <w:t xml:space="preserve">Drag-and-drop upload works.</w:t>
      </w:r>
    </w:p>
    <w:p>
      <w:pPr>
        <w:pStyle w:val="Compact"/>
        <w:numPr>
          <w:ilvl w:val="0"/>
          <w:numId w:val="1034"/>
        </w:numPr>
      </w:pPr>
      <w:r>
        <w:t xml:space="preserve">Users can add additional PDFs.</w:t>
      </w:r>
    </w:p>
    <w:p>
      <w:pPr>
        <w:pStyle w:val="Compact"/>
        <w:numPr>
          <w:ilvl w:val="0"/>
          <w:numId w:val="1034"/>
        </w:numPr>
      </w:pPr>
      <w:r>
        <w:t xml:space="preserve">Users can reorder files.</w:t>
      </w:r>
    </w:p>
    <w:p>
      <w:pPr>
        <w:pStyle w:val="Compact"/>
        <w:numPr>
          <w:ilvl w:val="0"/>
          <w:numId w:val="1034"/>
        </w:numPr>
      </w:pPr>
      <w:r>
        <w:t xml:space="preserve">Users can remove files.</w:t>
      </w:r>
    </w:p>
    <w:p>
      <w:pPr>
        <w:pStyle w:val="Compact"/>
        <w:numPr>
          <w:ilvl w:val="0"/>
          <w:numId w:val="1034"/>
        </w:numPr>
      </w:pPr>
      <w:r>
        <w:t xml:space="preserve">The merge button requires at least two valid files.</w:t>
      </w:r>
    </w:p>
    <w:p>
      <w:pPr>
        <w:pStyle w:val="Compact"/>
        <w:numPr>
          <w:ilvl w:val="0"/>
          <w:numId w:val="1034"/>
        </w:numPr>
      </w:pPr>
      <w:r>
        <w:t xml:space="preserve">PDFs are merged in the displayed order.</w:t>
      </w:r>
    </w:p>
    <w:p>
      <w:pPr>
        <w:pStyle w:val="Compact"/>
        <w:numPr>
          <w:ilvl w:val="0"/>
          <w:numId w:val="1034"/>
        </w:numPr>
      </w:pPr>
      <w:r>
        <w:t xml:space="preserve">The downloaded file opens successfully.</w:t>
      </w:r>
    </w:p>
    <w:p>
      <w:pPr>
        <w:pStyle w:val="Compact"/>
        <w:numPr>
          <w:ilvl w:val="0"/>
          <w:numId w:val="1034"/>
        </w:numPr>
      </w:pPr>
      <w:r>
        <w:t xml:space="preserve">The output filename is handled safely.</w:t>
      </w:r>
    </w:p>
    <w:p>
      <w:pPr>
        <w:pStyle w:val="Compact"/>
        <w:numPr>
          <w:ilvl w:val="0"/>
          <w:numId w:val="1034"/>
        </w:numPr>
      </w:pPr>
      <w:r>
        <w:t xml:space="preserve">English and Khmer switching works.</w:t>
      </w:r>
    </w:p>
    <w:p>
      <w:pPr>
        <w:pStyle w:val="Compact"/>
        <w:numPr>
          <w:ilvl w:val="0"/>
          <w:numId w:val="1034"/>
        </w:numPr>
      </w:pPr>
      <w:r>
        <w:t xml:space="preserve">Errors are displayed clearly.</w:t>
      </w:r>
    </w:p>
    <w:p>
      <w:pPr>
        <w:pStyle w:val="Compact"/>
        <w:numPr>
          <w:ilvl w:val="0"/>
          <w:numId w:val="1034"/>
        </w:numPr>
      </w:pPr>
      <w:r>
        <w:t xml:space="preserve">Uploaded documents are not permanently stored.</w:t>
      </w:r>
    </w:p>
    <w:p>
      <w:pPr>
        <w:pStyle w:val="Compact"/>
        <w:numPr>
          <w:ilvl w:val="0"/>
          <w:numId w:val="1034"/>
        </w:numPr>
      </w:pPr>
      <w:r>
        <w:t xml:space="preserve">Temporary files are cleaned up.</w:t>
      </w:r>
    </w:p>
    <w:p>
      <w:pPr>
        <w:pStyle w:val="Compact"/>
        <w:numPr>
          <w:ilvl w:val="0"/>
          <w:numId w:val="1034"/>
        </w:numPr>
      </w:pPr>
      <w:r>
        <w:t xml:space="preserve">The application is responsive.</w:t>
      </w:r>
    </w:p>
    <w:p>
      <w:pPr>
        <w:pStyle w:val="Compact"/>
        <w:numPr>
          <w:ilvl w:val="0"/>
          <w:numId w:val="1034"/>
        </w:numPr>
      </w:pPr>
      <w:r>
        <w:t xml:space="preserve">Automated tests pass.</w:t>
      </w:r>
    </w:p>
    <w:p>
      <w:pPr>
        <w:pStyle w:val="Compact"/>
        <w:numPr>
          <w:ilvl w:val="0"/>
          <w:numId w:val="1034"/>
        </w:numPr>
      </w:pPr>
      <w:r>
        <w:t xml:space="preserve">The README contains complete setup instructions.</w:t>
      </w:r>
    </w:p>
    <w:p>
      <w:pPr>
        <w:pStyle w:val="Compact"/>
        <w:numPr>
          <w:ilvl w:val="0"/>
          <w:numId w:val="1034"/>
        </w:numPr>
      </w:pPr>
      <w:r>
        <w:t xml:space="preserve">No confidential sample documents are included.</w:t>
      </w:r>
    </w:p>
    <w:p>
      <w:pPr>
        <w:pStyle w:val="Compact"/>
        <w:numPr>
          <w:ilvl w:val="0"/>
          <w:numId w:val="1034"/>
        </w:numPr>
      </w:pPr>
      <w:r>
        <w:t xml:space="preserve">No major security warnings remain.</w:t>
      </w:r>
    </w:p>
    <w:p>
      <w:r>
        <w:pict>
          <v:rect style="width:0;height:1.5pt" o:hralign="center" o:hrstd="t" o:hr="t"/>
        </w:pict>
      </w:r>
    </w:p>
    <w:bookmarkEnd w:id="80"/>
    <w:bookmarkStart w:id="81" w:name="codex-execution-instructions"/>
    <w:p>
      <w:pPr>
        <w:pStyle w:val="Heading2"/>
      </w:pPr>
      <w:r>
        <w:t xml:space="preserve">22. Codex execution instructions</w:t>
      </w:r>
    </w:p>
    <w:p>
      <w:pPr>
        <w:pStyle w:val="FirstParagraph"/>
      </w:pPr>
      <w:r>
        <w:t xml:space="preserve">Follow this workflow:</w:t>
      </w:r>
    </w:p>
    <w:p>
      <w:pPr>
        <w:pStyle w:val="Compact"/>
        <w:numPr>
          <w:ilvl w:val="0"/>
          <w:numId w:val="1035"/>
        </w:numPr>
      </w:pPr>
      <w:r>
        <w:t xml:space="preserve">Inspect the current repository.</w:t>
      </w:r>
    </w:p>
    <w:p>
      <w:pPr>
        <w:pStyle w:val="Compact"/>
        <w:numPr>
          <w:ilvl w:val="0"/>
          <w:numId w:val="1035"/>
        </w:numPr>
      </w:pPr>
      <w:r>
        <w:t xml:space="preserve">Create a concise implementation plan.</w:t>
      </w:r>
    </w:p>
    <w:p>
      <w:pPr>
        <w:pStyle w:val="Compact"/>
        <w:numPr>
          <w:ilvl w:val="0"/>
          <w:numId w:val="1035"/>
        </w:numPr>
      </w:pPr>
      <w:r>
        <w:t xml:space="preserve">Create the project structure.</w:t>
      </w:r>
    </w:p>
    <w:p>
      <w:pPr>
        <w:pStyle w:val="Compact"/>
        <w:numPr>
          <w:ilvl w:val="0"/>
          <w:numId w:val="1035"/>
        </w:numPr>
      </w:pPr>
      <w:r>
        <w:t xml:space="preserve">Implement the backend services.</w:t>
      </w:r>
    </w:p>
    <w:p>
      <w:pPr>
        <w:pStyle w:val="Compact"/>
        <w:numPr>
          <w:ilvl w:val="0"/>
          <w:numId w:val="1035"/>
        </w:numPr>
      </w:pPr>
      <w:r>
        <w:t xml:space="preserve">Implement the routes and error handling.</w:t>
      </w:r>
    </w:p>
    <w:p>
      <w:pPr>
        <w:pStyle w:val="Compact"/>
        <w:numPr>
          <w:ilvl w:val="0"/>
          <w:numId w:val="1035"/>
        </w:numPr>
      </w:pPr>
      <w:r>
        <w:t xml:space="preserve">Implement the frontend.</w:t>
      </w:r>
    </w:p>
    <w:p>
      <w:pPr>
        <w:pStyle w:val="Compact"/>
        <w:numPr>
          <w:ilvl w:val="0"/>
          <w:numId w:val="1035"/>
        </w:numPr>
      </w:pPr>
      <w:r>
        <w:t xml:space="preserve">Add English and Khmer translations.</w:t>
      </w:r>
    </w:p>
    <w:p>
      <w:pPr>
        <w:pStyle w:val="Compact"/>
        <w:numPr>
          <w:ilvl w:val="0"/>
          <w:numId w:val="1035"/>
        </w:numPr>
      </w:pPr>
      <w:r>
        <w:t xml:space="preserve">Add security controls.</w:t>
      </w:r>
    </w:p>
    <w:p>
      <w:pPr>
        <w:pStyle w:val="Compact"/>
        <w:numPr>
          <w:ilvl w:val="0"/>
          <w:numId w:val="1035"/>
        </w:numPr>
      </w:pPr>
      <w:r>
        <w:t xml:space="preserve">Write automated tests.</w:t>
      </w:r>
    </w:p>
    <w:p>
      <w:pPr>
        <w:pStyle w:val="Compact"/>
        <w:numPr>
          <w:ilvl w:val="0"/>
          <w:numId w:val="1035"/>
        </w:numPr>
      </w:pPr>
      <w:r>
        <w:t xml:space="preserve">Run the tests.</w:t>
      </w:r>
    </w:p>
    <w:p>
      <w:pPr>
        <w:pStyle w:val="Compact"/>
        <w:numPr>
          <w:ilvl w:val="0"/>
          <w:numId w:val="1035"/>
        </w:numPr>
      </w:pPr>
      <w:r>
        <w:t xml:space="preserve">Start the server and perform a basic smoke test.</w:t>
      </w:r>
    </w:p>
    <w:p>
      <w:pPr>
        <w:pStyle w:val="Compact"/>
        <w:numPr>
          <w:ilvl w:val="0"/>
          <w:numId w:val="1035"/>
        </w:numPr>
      </w:pPr>
      <w:r>
        <w:t xml:space="preserve">Fix all errors found.</w:t>
      </w:r>
    </w:p>
    <w:p>
      <w:pPr>
        <w:pStyle w:val="Compact"/>
        <w:numPr>
          <w:ilvl w:val="0"/>
          <w:numId w:val="1035"/>
        </w:numPr>
      </w:pPr>
      <w:r>
        <w:t xml:space="preserve">Review the application for security and accessibility.</w:t>
      </w:r>
    </w:p>
    <w:p>
      <w:pPr>
        <w:pStyle w:val="Compact"/>
        <w:numPr>
          <w:ilvl w:val="0"/>
          <w:numId w:val="1035"/>
        </w:numPr>
      </w:pPr>
      <w:r>
        <w:t xml:space="preserve">Update the README and AGENTS.md.</w:t>
      </w:r>
    </w:p>
    <w:p>
      <w:pPr>
        <w:pStyle w:val="Compact"/>
        <w:numPr>
          <w:ilvl w:val="0"/>
          <w:numId w:val="1035"/>
        </w:numPr>
      </w:pPr>
      <w:r>
        <w:t xml:space="preserve">Provide a final completion report.</w:t>
      </w:r>
    </w:p>
    <w:p>
      <w:pPr>
        <w:pStyle w:val="FirstParagraph"/>
      </w:pPr>
      <w:r>
        <w:t xml:space="preserve">Do not stop after scaffolding.</w:t>
      </w:r>
    </w:p>
    <w:p>
      <w:pPr>
        <w:pStyle w:val="BodyText"/>
      </w:pPr>
      <w:r>
        <w:t xml:space="preserve">Do not tell me to manually write missing core files.</w:t>
      </w:r>
    </w:p>
    <w:p>
      <w:pPr>
        <w:pStyle w:val="BodyText"/>
      </w:pPr>
      <w:r>
        <w:t xml:space="preserve">When finished, report:</w:t>
      </w:r>
    </w:p>
    <w:p>
      <w:pPr>
        <w:pStyle w:val="Compact"/>
        <w:numPr>
          <w:ilvl w:val="0"/>
          <w:numId w:val="1036"/>
        </w:numPr>
      </w:pPr>
      <w:r>
        <w:t xml:space="preserve">Files created</w:t>
      </w:r>
    </w:p>
    <w:p>
      <w:pPr>
        <w:pStyle w:val="Compact"/>
        <w:numPr>
          <w:ilvl w:val="0"/>
          <w:numId w:val="1036"/>
        </w:numPr>
      </w:pPr>
      <w:r>
        <w:t xml:space="preserve">Important design decisions</w:t>
      </w:r>
    </w:p>
    <w:p>
      <w:pPr>
        <w:pStyle w:val="Compact"/>
        <w:numPr>
          <w:ilvl w:val="0"/>
          <w:numId w:val="1036"/>
        </w:numPr>
      </w:pPr>
      <w:r>
        <w:t xml:space="preserve">Commands used</w:t>
      </w:r>
    </w:p>
    <w:p>
      <w:pPr>
        <w:pStyle w:val="Compact"/>
        <w:numPr>
          <w:ilvl w:val="0"/>
          <w:numId w:val="1036"/>
        </w:numPr>
      </w:pPr>
      <w:r>
        <w:t xml:space="preserve">Test results</w:t>
      </w:r>
    </w:p>
    <w:p>
      <w:pPr>
        <w:pStyle w:val="Compact"/>
        <w:numPr>
          <w:ilvl w:val="0"/>
          <w:numId w:val="1036"/>
        </w:numPr>
      </w:pPr>
      <w:r>
        <w:t xml:space="preserve">Any limitations</w:t>
      </w:r>
    </w:p>
    <w:p>
      <w:pPr>
        <w:pStyle w:val="Compact"/>
        <w:numPr>
          <w:ilvl w:val="0"/>
          <w:numId w:val="1036"/>
        </w:numPr>
      </w:pPr>
      <w:r>
        <w:t xml:space="preserve">Exact command to run the application</w:t>
      </w:r>
    </w:p>
    <w:p>
      <w:pPr>
        <w:pStyle w:val="FirstParagraph"/>
      </w:pPr>
      <w:r>
        <w:t xml:space="preserve">When making a judgement that is not specified here, choose the simplest secure solution and document that decision.</w:t>
      </w:r>
    </w:p>
    <w:p>
      <w:r>
        <w:pict>
          <v:rect style="width:0;height:1.5pt" o:hralign="center" o:hrstd="t" o:hr="t"/>
        </w:pict>
      </w:r>
    </w:p>
    <w:bookmarkEnd w:id="81"/>
    <w:bookmarkStart w:id="82" w:name="future-architecture"/>
    <w:p>
      <w:pPr>
        <w:pStyle w:val="Heading2"/>
      </w:pPr>
      <w:r>
        <w:t xml:space="preserve">23. Future architecture</w:t>
      </w:r>
    </w:p>
    <w:p>
      <w:pPr>
        <w:pStyle w:val="FirstParagraph"/>
      </w:pPr>
      <w:r>
        <w:t xml:space="preserve">Design the navigation and service structure so that these tools can be added later without rewriting the merge feature:</w:t>
      </w:r>
    </w:p>
    <w:p>
      <w:pPr>
        <w:pStyle w:val="SourceCode"/>
      </w:pPr>
      <w:r>
        <w:rPr>
          <w:rStyle w:val="VerbatimChar"/>
        </w:rPr>
        <w:t xml:space="preserve">PDF Tools</w:t>
      </w:r>
      <w:r>
        <w:br/>
      </w:r>
      <w:r>
        <w:rPr>
          <w:rStyle w:val="VerbatimChar"/>
        </w:rPr>
        <w:t xml:space="preserve">├── Merge PDF</w:t>
      </w:r>
      <w:r>
        <w:br/>
      </w:r>
      <w:r>
        <w:rPr>
          <w:rStyle w:val="VerbatimChar"/>
        </w:rPr>
        <w:t xml:space="preserve">├── Split PDF</w:t>
      </w:r>
      <w:r>
        <w:br/>
      </w:r>
      <w:r>
        <w:rPr>
          <w:rStyle w:val="VerbatimChar"/>
        </w:rPr>
        <w:t xml:space="preserve">├── Organise Pages</w:t>
      </w:r>
      <w:r>
        <w:br/>
      </w:r>
      <w:r>
        <w:rPr>
          <w:rStyle w:val="VerbatimChar"/>
        </w:rPr>
        <w:t xml:space="preserve">├── Rotate PDF</w:t>
      </w:r>
      <w:r>
        <w:br/>
      </w:r>
      <w:r>
        <w:rPr>
          <w:rStyle w:val="VerbatimChar"/>
        </w:rPr>
        <w:t xml:space="preserve">├── Extract Pages</w:t>
      </w:r>
      <w:r>
        <w:br/>
      </w:r>
      <w:r>
        <w:rPr>
          <w:rStyle w:val="VerbatimChar"/>
        </w:rPr>
        <w:t xml:space="preserve">├── Images to PDF</w:t>
      </w:r>
      <w:r>
        <w:br/>
      </w:r>
      <w:r>
        <w:rPr>
          <w:rStyle w:val="VerbatimChar"/>
        </w:rPr>
        <w:t xml:space="preserve">├── Add Page Numbers</w:t>
      </w:r>
      <w:r>
        <w:br/>
      </w:r>
      <w:r>
        <w:rPr>
          <w:rStyle w:val="VerbatimChar"/>
        </w:rPr>
        <w:t xml:space="preserve">└── Compress PDF</w:t>
      </w:r>
    </w:p>
    <w:p>
      <w:pPr>
        <w:pStyle w:val="FirstParagraph"/>
      </w:pPr>
      <w:r>
        <w:t xml:space="preserve">For version 1, only</w:t>
      </w:r>
      <w:r>
        <w:t xml:space="preserve"> </w:t>
      </w:r>
      <w:r>
        <w:rPr>
          <w:b/>
          <w:bCs/>
        </w:rPr>
        <w:t xml:space="preserve">Merge PDF</w:t>
      </w:r>
      <w:r>
        <w:t xml:space="preserve"> </w:t>
      </w:r>
      <w:r>
        <w:t xml:space="preserve">should be active.</w:t>
      </w:r>
    </w:p>
    <w:p>
      <w:pPr>
        <w:pStyle w:val="BodyText"/>
      </w:pPr>
      <w:r>
        <w:t xml:space="preserve">Show future tools as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only when they do not clutter or confuse the main interface.</w:t>
      </w:r>
    </w:p>
    <w:p>
      <w:pPr>
        <w:pStyle w:val="BodyText"/>
      </w:pPr>
      <w:r>
        <w:t xml:space="preserve">The merge feature must be fully functional before adding any future module.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2026-07-27T03:03:54Z</dcterms:created>
  <dcterms:modified xsi:type="dcterms:W3CDTF">2026-07-27T03:03:54Z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