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98BC66" w14:textId="49E2D163" w:rsidR="000E6F76" w:rsidRPr="00D819CC" w:rsidRDefault="00D819CC" w:rsidP="00D819CC">
      <w:pPr>
        <w:spacing w:line="240" w:lineRule="auto"/>
        <w:jc w:val="center"/>
        <w:rPr>
          <w:b/>
          <w:bCs/>
          <w:sz w:val="36"/>
          <w:szCs w:val="36"/>
        </w:rPr>
      </w:pPr>
      <w:r w:rsidRPr="00D819CC">
        <w:rPr>
          <w:b/>
          <w:bCs/>
          <w:sz w:val="36"/>
          <w:szCs w:val="36"/>
        </w:rPr>
        <w:t>Отчет проделанной работы 5 день</w:t>
      </w:r>
    </w:p>
    <w:p w14:paraId="0C875E6B" w14:textId="7E372958" w:rsidR="00D819CC" w:rsidRDefault="00D819CC" w:rsidP="00D819CC">
      <w:pPr>
        <w:spacing w:line="240" w:lineRule="auto"/>
        <w:jc w:val="center"/>
        <w:rPr>
          <w:b/>
          <w:bCs/>
          <w:sz w:val="36"/>
          <w:szCs w:val="36"/>
        </w:rPr>
      </w:pPr>
      <w:r w:rsidRPr="00D819CC">
        <w:rPr>
          <w:b/>
          <w:bCs/>
          <w:sz w:val="36"/>
          <w:szCs w:val="36"/>
        </w:rPr>
        <w:t>Малых Сергей 23П-1</w:t>
      </w:r>
    </w:p>
    <w:p w14:paraId="423302EC" w14:textId="79C68324" w:rsidR="00D819CC" w:rsidRDefault="00D819CC" w:rsidP="00D819CC">
      <w:pPr>
        <w:shd w:val="clear" w:color="auto" w:fill="FFFFFF"/>
        <w:spacing w:before="100" w:beforeAutospacing="1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1</w:t>
      </w:r>
      <w:r w:rsidRPr="00D819C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.</w:t>
      </w:r>
      <w:r w:rsidRPr="00D819C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ПОЛНОЕ РУКОВОДСТВО: АВТОМАТИЗИРОВАННОЕ И РУЧНОЕ ТЕСТИРОВАНИЕ ПРОГРАММЫ MASTER_FLOOR</w:t>
      </w:r>
    </w:p>
    <w:p w14:paraId="4FA1F5B0" w14:textId="76392641" w:rsidR="00D819CC" w:rsidRPr="00D819CC" w:rsidRDefault="00D819CC" w:rsidP="00D819CC">
      <w:pPr>
        <w:shd w:val="clear" w:color="auto" w:fill="FFFFFF"/>
        <w:spacing w:before="100" w:beforeAutospacing="1" w:after="240" w:line="480" w:lineRule="atLeast"/>
        <w:jc w:val="center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РУЧНОЕ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3"/>
        <w:gridCol w:w="1759"/>
        <w:gridCol w:w="1711"/>
        <w:gridCol w:w="1954"/>
        <w:gridCol w:w="1902"/>
        <w:gridCol w:w="1476"/>
      </w:tblGrid>
      <w:tr w:rsidR="00D819CC" w:rsidRPr="00D819CC" w14:paraId="37C38748" w14:textId="77777777" w:rsidTr="00D819CC"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01A269" w14:textId="77777777" w:rsidR="00D819CC" w:rsidRPr="00D819CC" w:rsidRDefault="00D819CC" w:rsidP="00D819CC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0"/>
                <w:szCs w:val="20"/>
                <w:lang w:eastAsia="ru-RU"/>
              </w:rPr>
            </w:pPr>
            <w:r w:rsidRPr="00D819CC">
              <w:rPr>
                <w:rFonts w:ascii="Segoe UI" w:eastAsia="Times New Roman" w:hAnsi="Segoe UI" w:cs="Segoe UI"/>
                <w:color w:val="0F1115"/>
                <w:sz w:val="20"/>
                <w:szCs w:val="20"/>
                <w:lang w:eastAsia="ru-RU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C0425A" w14:textId="77777777" w:rsidR="00D819CC" w:rsidRPr="00D819CC" w:rsidRDefault="00D819CC" w:rsidP="00D819CC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0"/>
                <w:szCs w:val="20"/>
                <w:lang w:eastAsia="ru-RU"/>
              </w:rPr>
            </w:pPr>
            <w:r w:rsidRPr="00D819CC">
              <w:rPr>
                <w:rFonts w:ascii="Segoe UI" w:eastAsia="Times New Roman" w:hAnsi="Segoe UI" w:cs="Segoe UI"/>
                <w:color w:val="0F1115"/>
                <w:sz w:val="20"/>
                <w:szCs w:val="20"/>
                <w:lang w:eastAsia="ru-RU"/>
              </w:rPr>
              <w:t>Название теста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BE56FA" w14:textId="77777777" w:rsidR="00D819CC" w:rsidRPr="00D819CC" w:rsidRDefault="00D819CC" w:rsidP="00D819CC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0"/>
                <w:szCs w:val="20"/>
                <w:lang w:eastAsia="ru-RU"/>
              </w:rPr>
            </w:pPr>
            <w:r w:rsidRPr="00D819CC">
              <w:rPr>
                <w:rFonts w:ascii="Segoe UI" w:eastAsia="Times New Roman" w:hAnsi="Segoe UI" w:cs="Segoe UI"/>
                <w:color w:val="0F1115"/>
                <w:sz w:val="20"/>
                <w:szCs w:val="20"/>
                <w:lang w:eastAsia="ru-RU"/>
              </w:rPr>
              <w:t>Предусловие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1B9E52" w14:textId="77777777" w:rsidR="00D819CC" w:rsidRPr="00D819CC" w:rsidRDefault="00D819CC" w:rsidP="00D819CC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0"/>
                <w:szCs w:val="20"/>
                <w:lang w:eastAsia="ru-RU"/>
              </w:rPr>
            </w:pPr>
            <w:r w:rsidRPr="00D819CC">
              <w:rPr>
                <w:rFonts w:ascii="Segoe UI" w:eastAsia="Times New Roman" w:hAnsi="Segoe UI" w:cs="Segoe UI"/>
                <w:color w:val="0F1115"/>
                <w:sz w:val="20"/>
                <w:szCs w:val="20"/>
                <w:lang w:eastAsia="ru-RU"/>
              </w:rPr>
              <w:t>Шаги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95800A" w14:textId="77777777" w:rsidR="00D819CC" w:rsidRPr="00D819CC" w:rsidRDefault="00D819CC" w:rsidP="00D819CC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0"/>
                <w:szCs w:val="20"/>
                <w:lang w:eastAsia="ru-RU"/>
              </w:rPr>
            </w:pPr>
            <w:r w:rsidRPr="00D819CC">
              <w:rPr>
                <w:rFonts w:ascii="Segoe UI" w:eastAsia="Times New Roman" w:hAnsi="Segoe UI" w:cs="Segoe UI"/>
                <w:color w:val="0F1115"/>
                <w:sz w:val="20"/>
                <w:szCs w:val="20"/>
                <w:lang w:eastAsia="ru-RU"/>
              </w:rPr>
              <w:t>Ожидаемый результат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5DC7B6" w14:textId="77777777" w:rsidR="00D819CC" w:rsidRPr="00D819CC" w:rsidRDefault="00D819CC" w:rsidP="00D819CC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0"/>
                <w:szCs w:val="20"/>
                <w:lang w:eastAsia="ru-RU"/>
              </w:rPr>
            </w:pPr>
            <w:r w:rsidRPr="00D819CC">
              <w:rPr>
                <w:rFonts w:ascii="Segoe UI" w:eastAsia="Times New Roman" w:hAnsi="Segoe UI" w:cs="Segoe UI"/>
                <w:color w:val="0F1115"/>
                <w:sz w:val="20"/>
                <w:szCs w:val="20"/>
                <w:lang w:eastAsia="ru-RU"/>
              </w:rPr>
              <w:t>Приоритет</w:t>
            </w:r>
          </w:p>
        </w:tc>
      </w:tr>
      <w:tr w:rsidR="00D819CC" w:rsidRPr="00D819CC" w14:paraId="479EE370" w14:textId="77777777" w:rsidTr="00D819CC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2999CA" w14:textId="77777777" w:rsidR="00D819CC" w:rsidRPr="00D819CC" w:rsidRDefault="00D819CC" w:rsidP="00D819CC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0"/>
                <w:szCs w:val="20"/>
                <w:lang w:eastAsia="ru-RU"/>
              </w:rPr>
            </w:pPr>
            <w:r w:rsidRPr="00D819CC">
              <w:rPr>
                <w:rFonts w:ascii="Segoe UI" w:eastAsia="Times New Roman" w:hAnsi="Segoe UI" w:cs="Segoe UI"/>
                <w:color w:val="0F1115"/>
                <w:sz w:val="20"/>
                <w:szCs w:val="20"/>
                <w:lang w:eastAsia="ru-RU"/>
              </w:rPr>
              <w:t>TC-01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FDC2E8" w14:textId="77777777" w:rsidR="00D819CC" w:rsidRPr="00D819CC" w:rsidRDefault="00D819CC" w:rsidP="00D819CC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0"/>
                <w:szCs w:val="20"/>
                <w:lang w:eastAsia="ru-RU"/>
              </w:rPr>
            </w:pPr>
            <w:r w:rsidRPr="00D819CC">
              <w:rPr>
                <w:rFonts w:ascii="Segoe UI" w:eastAsia="Times New Roman" w:hAnsi="Segoe UI" w:cs="Segoe UI"/>
                <w:color w:val="0F1115"/>
                <w:sz w:val="20"/>
                <w:szCs w:val="20"/>
                <w:lang w:eastAsia="ru-RU"/>
              </w:rPr>
              <w:t>Запуск приложения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2B2709" w14:textId="77777777" w:rsidR="00D819CC" w:rsidRPr="00D819CC" w:rsidRDefault="00D819CC" w:rsidP="00D819CC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0"/>
                <w:szCs w:val="20"/>
                <w:lang w:eastAsia="ru-RU"/>
              </w:rPr>
            </w:pPr>
            <w:r w:rsidRPr="00D819CC">
              <w:rPr>
                <w:rFonts w:ascii="Segoe UI" w:eastAsia="Times New Roman" w:hAnsi="Segoe UI" w:cs="Segoe UI"/>
                <w:color w:val="0F1115"/>
                <w:sz w:val="20"/>
                <w:szCs w:val="20"/>
                <w:lang w:eastAsia="ru-RU"/>
              </w:rPr>
              <w:t>Приложение не запущено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853532" w14:textId="77777777" w:rsidR="00D819CC" w:rsidRPr="00D819CC" w:rsidRDefault="00D819CC" w:rsidP="00D819CC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0"/>
                <w:szCs w:val="20"/>
                <w:lang w:eastAsia="ru-RU"/>
              </w:rPr>
            </w:pPr>
            <w:r w:rsidRPr="00D819CC">
              <w:rPr>
                <w:rFonts w:ascii="Segoe UI" w:eastAsia="Times New Roman" w:hAnsi="Segoe UI" w:cs="Segoe UI"/>
                <w:color w:val="0F1115"/>
                <w:sz w:val="20"/>
                <w:szCs w:val="20"/>
                <w:lang w:eastAsia="ru-RU"/>
              </w:rPr>
              <w:t>1. Запустить Master_floor.exe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56B075" w14:textId="77777777" w:rsidR="00D819CC" w:rsidRPr="00D819CC" w:rsidRDefault="00D819CC" w:rsidP="00D819CC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0"/>
                <w:szCs w:val="20"/>
                <w:lang w:eastAsia="ru-RU"/>
              </w:rPr>
            </w:pPr>
            <w:r w:rsidRPr="00D819CC">
              <w:rPr>
                <w:rFonts w:ascii="Segoe UI" w:eastAsia="Times New Roman" w:hAnsi="Segoe UI" w:cs="Segoe UI"/>
                <w:color w:val="0F1115"/>
                <w:sz w:val="20"/>
                <w:szCs w:val="20"/>
                <w:lang w:eastAsia="ru-RU"/>
              </w:rPr>
              <w:t>Открывается главное окно со списком партнеров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BC448E" w14:textId="77777777" w:rsidR="00D819CC" w:rsidRPr="00D819CC" w:rsidRDefault="00D819CC" w:rsidP="00D819CC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0"/>
                <w:szCs w:val="20"/>
                <w:lang w:eastAsia="ru-RU"/>
              </w:rPr>
            </w:pPr>
            <w:r w:rsidRPr="00D819CC">
              <w:rPr>
                <w:rFonts w:ascii="Segoe UI" w:eastAsia="Times New Roman" w:hAnsi="Segoe UI" w:cs="Segoe UI"/>
                <w:color w:val="0F1115"/>
                <w:sz w:val="20"/>
                <w:szCs w:val="20"/>
                <w:lang w:eastAsia="ru-RU"/>
              </w:rPr>
              <w:t>HIGH</w:t>
            </w:r>
          </w:p>
        </w:tc>
      </w:tr>
      <w:tr w:rsidR="00D819CC" w:rsidRPr="00D819CC" w14:paraId="33F40339" w14:textId="77777777" w:rsidTr="00D819CC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88103D" w14:textId="77777777" w:rsidR="00D819CC" w:rsidRPr="00D819CC" w:rsidRDefault="00D819CC" w:rsidP="00D819CC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0"/>
                <w:szCs w:val="20"/>
                <w:lang w:eastAsia="ru-RU"/>
              </w:rPr>
            </w:pPr>
            <w:r w:rsidRPr="00D819CC">
              <w:rPr>
                <w:rFonts w:ascii="Segoe UI" w:eastAsia="Times New Roman" w:hAnsi="Segoe UI" w:cs="Segoe UI"/>
                <w:color w:val="0F1115"/>
                <w:sz w:val="20"/>
                <w:szCs w:val="20"/>
                <w:lang w:eastAsia="ru-RU"/>
              </w:rPr>
              <w:t>TC-02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E3B1C0" w14:textId="77777777" w:rsidR="00D819CC" w:rsidRPr="00D819CC" w:rsidRDefault="00D819CC" w:rsidP="00D819CC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0"/>
                <w:szCs w:val="20"/>
                <w:lang w:eastAsia="ru-RU"/>
              </w:rPr>
            </w:pPr>
            <w:r w:rsidRPr="00D819CC">
              <w:rPr>
                <w:rFonts w:ascii="Segoe UI" w:eastAsia="Times New Roman" w:hAnsi="Segoe UI" w:cs="Segoe UI"/>
                <w:color w:val="0F1115"/>
                <w:sz w:val="20"/>
                <w:szCs w:val="20"/>
                <w:lang w:eastAsia="ru-RU"/>
              </w:rPr>
              <w:t>Загрузка списка партнеров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26F86E" w14:textId="77777777" w:rsidR="00D819CC" w:rsidRPr="00D819CC" w:rsidRDefault="00D819CC" w:rsidP="00D819CC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0"/>
                <w:szCs w:val="20"/>
                <w:lang w:eastAsia="ru-RU"/>
              </w:rPr>
            </w:pPr>
            <w:r w:rsidRPr="00D819CC">
              <w:rPr>
                <w:rFonts w:ascii="Segoe UI" w:eastAsia="Times New Roman" w:hAnsi="Segoe UI" w:cs="Segoe UI"/>
                <w:color w:val="0F1115"/>
                <w:sz w:val="20"/>
                <w:szCs w:val="20"/>
                <w:lang w:eastAsia="ru-RU"/>
              </w:rPr>
              <w:t>БД содержит данные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155A17" w14:textId="77777777" w:rsidR="00D819CC" w:rsidRPr="00D819CC" w:rsidRDefault="00D819CC" w:rsidP="00D819CC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0"/>
                <w:szCs w:val="20"/>
                <w:lang w:eastAsia="ru-RU"/>
              </w:rPr>
            </w:pPr>
            <w:r w:rsidRPr="00D819CC">
              <w:rPr>
                <w:rFonts w:ascii="Segoe UI" w:eastAsia="Times New Roman" w:hAnsi="Segoe UI" w:cs="Segoe UI"/>
                <w:color w:val="0F1115"/>
                <w:sz w:val="20"/>
                <w:szCs w:val="20"/>
                <w:lang w:eastAsia="ru-RU"/>
              </w:rPr>
              <w:t>1. Открыть приложение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2E2527" w14:textId="77777777" w:rsidR="00D819CC" w:rsidRPr="00D819CC" w:rsidRDefault="00D819CC" w:rsidP="00D819CC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0"/>
                <w:szCs w:val="20"/>
                <w:lang w:eastAsia="ru-RU"/>
              </w:rPr>
            </w:pPr>
            <w:r w:rsidRPr="00D819CC">
              <w:rPr>
                <w:rFonts w:ascii="Segoe UI" w:eastAsia="Times New Roman" w:hAnsi="Segoe UI" w:cs="Segoe UI"/>
                <w:color w:val="0F1115"/>
                <w:sz w:val="20"/>
                <w:szCs w:val="20"/>
                <w:lang w:eastAsia="ru-RU"/>
              </w:rPr>
              <w:t>Отображаются все партнеры с их данными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5452A9" w14:textId="77777777" w:rsidR="00D819CC" w:rsidRPr="00D819CC" w:rsidRDefault="00D819CC" w:rsidP="00D819CC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0"/>
                <w:szCs w:val="20"/>
                <w:lang w:eastAsia="ru-RU"/>
              </w:rPr>
            </w:pPr>
            <w:r w:rsidRPr="00D819CC">
              <w:rPr>
                <w:rFonts w:ascii="Segoe UI" w:eastAsia="Times New Roman" w:hAnsi="Segoe UI" w:cs="Segoe UI"/>
                <w:color w:val="0F1115"/>
                <w:sz w:val="20"/>
                <w:szCs w:val="20"/>
                <w:lang w:eastAsia="ru-RU"/>
              </w:rPr>
              <w:t>HIGH</w:t>
            </w:r>
          </w:p>
        </w:tc>
      </w:tr>
      <w:tr w:rsidR="00D819CC" w:rsidRPr="00D819CC" w14:paraId="051FDB92" w14:textId="77777777" w:rsidTr="00D819CC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2C75DA" w14:textId="77777777" w:rsidR="00D819CC" w:rsidRPr="00D819CC" w:rsidRDefault="00D819CC" w:rsidP="00D819CC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0"/>
                <w:szCs w:val="20"/>
                <w:lang w:eastAsia="ru-RU"/>
              </w:rPr>
            </w:pPr>
            <w:r w:rsidRPr="00D819CC">
              <w:rPr>
                <w:rFonts w:ascii="Segoe UI" w:eastAsia="Times New Roman" w:hAnsi="Segoe UI" w:cs="Segoe UI"/>
                <w:color w:val="0F1115"/>
                <w:sz w:val="20"/>
                <w:szCs w:val="20"/>
                <w:lang w:eastAsia="ru-RU"/>
              </w:rPr>
              <w:t>TC-03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B2055C" w14:textId="77777777" w:rsidR="00D819CC" w:rsidRPr="00D819CC" w:rsidRDefault="00D819CC" w:rsidP="00D819CC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0"/>
                <w:szCs w:val="20"/>
                <w:lang w:eastAsia="ru-RU"/>
              </w:rPr>
            </w:pPr>
            <w:r w:rsidRPr="00D819CC">
              <w:rPr>
                <w:rFonts w:ascii="Segoe UI" w:eastAsia="Times New Roman" w:hAnsi="Segoe UI" w:cs="Segoe UI"/>
                <w:color w:val="0F1115"/>
                <w:sz w:val="20"/>
                <w:szCs w:val="20"/>
                <w:lang w:eastAsia="ru-RU"/>
              </w:rPr>
              <w:t>Просмотр истории продаж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847A1C" w14:textId="77777777" w:rsidR="00D819CC" w:rsidRPr="00D819CC" w:rsidRDefault="00D819CC" w:rsidP="00D819CC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0"/>
                <w:szCs w:val="20"/>
                <w:lang w:eastAsia="ru-RU"/>
              </w:rPr>
            </w:pPr>
            <w:r w:rsidRPr="00D819CC">
              <w:rPr>
                <w:rFonts w:ascii="Segoe UI" w:eastAsia="Times New Roman" w:hAnsi="Segoe UI" w:cs="Segoe UI"/>
                <w:color w:val="0F1115"/>
                <w:sz w:val="20"/>
                <w:szCs w:val="20"/>
                <w:lang w:eastAsia="ru-RU"/>
              </w:rPr>
              <w:t>Выбран партнер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4D35EE" w14:textId="77777777" w:rsidR="00D819CC" w:rsidRPr="00D819CC" w:rsidRDefault="00D819CC" w:rsidP="00D819CC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0"/>
                <w:szCs w:val="20"/>
                <w:lang w:eastAsia="ru-RU"/>
              </w:rPr>
            </w:pPr>
            <w:r w:rsidRPr="00D819CC">
              <w:rPr>
                <w:rFonts w:ascii="Segoe UI" w:eastAsia="Times New Roman" w:hAnsi="Segoe UI" w:cs="Segoe UI"/>
                <w:color w:val="0F1115"/>
                <w:sz w:val="20"/>
                <w:szCs w:val="20"/>
                <w:lang w:eastAsia="ru-RU"/>
              </w:rPr>
              <w:t>1. Нажать "История реализации"</w:t>
            </w:r>
            <w:r w:rsidRPr="00D819CC">
              <w:rPr>
                <w:rFonts w:ascii="Segoe UI" w:eastAsia="Times New Roman" w:hAnsi="Segoe UI" w:cs="Segoe UI"/>
                <w:color w:val="0F1115"/>
                <w:sz w:val="20"/>
                <w:szCs w:val="20"/>
                <w:lang w:eastAsia="ru-RU"/>
              </w:rPr>
              <w:br/>
              <w:t>2. Выбрать партнера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1A8FF4" w14:textId="77777777" w:rsidR="00D819CC" w:rsidRPr="00D819CC" w:rsidRDefault="00D819CC" w:rsidP="00D819CC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0"/>
                <w:szCs w:val="20"/>
                <w:lang w:eastAsia="ru-RU"/>
              </w:rPr>
            </w:pPr>
            <w:r w:rsidRPr="00D819CC">
              <w:rPr>
                <w:rFonts w:ascii="Segoe UI" w:eastAsia="Times New Roman" w:hAnsi="Segoe UI" w:cs="Segoe UI"/>
                <w:color w:val="0F1115"/>
                <w:sz w:val="20"/>
                <w:szCs w:val="20"/>
                <w:lang w:eastAsia="ru-RU"/>
              </w:rPr>
              <w:t>Отображаются все продажи партнера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1148B9" w14:textId="77777777" w:rsidR="00D819CC" w:rsidRPr="00D819CC" w:rsidRDefault="00D819CC" w:rsidP="00D819CC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0"/>
                <w:szCs w:val="20"/>
                <w:lang w:eastAsia="ru-RU"/>
              </w:rPr>
            </w:pPr>
            <w:r w:rsidRPr="00D819CC">
              <w:rPr>
                <w:rFonts w:ascii="Segoe UI" w:eastAsia="Times New Roman" w:hAnsi="Segoe UI" w:cs="Segoe UI"/>
                <w:color w:val="0F1115"/>
                <w:sz w:val="20"/>
                <w:szCs w:val="20"/>
                <w:lang w:eastAsia="ru-RU"/>
              </w:rPr>
              <w:t>HIGH</w:t>
            </w:r>
          </w:p>
        </w:tc>
      </w:tr>
      <w:tr w:rsidR="00D819CC" w:rsidRPr="00D819CC" w14:paraId="1A77F5F5" w14:textId="77777777" w:rsidTr="00D819CC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3714FB" w14:textId="77777777" w:rsidR="00D819CC" w:rsidRPr="00D819CC" w:rsidRDefault="00D819CC" w:rsidP="00D819CC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0"/>
                <w:szCs w:val="20"/>
                <w:lang w:eastAsia="ru-RU"/>
              </w:rPr>
            </w:pPr>
            <w:r w:rsidRPr="00D819CC">
              <w:rPr>
                <w:rFonts w:ascii="Segoe UI" w:eastAsia="Times New Roman" w:hAnsi="Segoe UI" w:cs="Segoe UI"/>
                <w:color w:val="0F1115"/>
                <w:sz w:val="20"/>
                <w:szCs w:val="20"/>
                <w:lang w:eastAsia="ru-RU"/>
              </w:rPr>
              <w:t>TC-04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2CA9B8" w14:textId="77777777" w:rsidR="00D819CC" w:rsidRPr="00D819CC" w:rsidRDefault="00D819CC" w:rsidP="00D819CC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0"/>
                <w:szCs w:val="20"/>
                <w:lang w:eastAsia="ru-RU"/>
              </w:rPr>
            </w:pPr>
            <w:r w:rsidRPr="00D819CC">
              <w:rPr>
                <w:rFonts w:ascii="Segoe UI" w:eastAsia="Times New Roman" w:hAnsi="Segoe UI" w:cs="Segoe UI"/>
                <w:color w:val="0F1115"/>
                <w:sz w:val="20"/>
                <w:szCs w:val="20"/>
                <w:lang w:eastAsia="ru-RU"/>
              </w:rPr>
              <w:t>Двойной клик по партнеру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77A4B9" w14:textId="77777777" w:rsidR="00D819CC" w:rsidRPr="00D819CC" w:rsidRDefault="00D819CC" w:rsidP="00D819CC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0"/>
                <w:szCs w:val="20"/>
                <w:lang w:eastAsia="ru-RU"/>
              </w:rPr>
            </w:pPr>
            <w:r w:rsidRPr="00D819CC">
              <w:rPr>
                <w:rFonts w:ascii="Segoe UI" w:eastAsia="Times New Roman" w:hAnsi="Segoe UI" w:cs="Segoe UI"/>
                <w:color w:val="0F1115"/>
                <w:sz w:val="20"/>
                <w:szCs w:val="20"/>
                <w:lang w:eastAsia="ru-RU"/>
              </w:rPr>
              <w:t>Список загружен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F745D7" w14:textId="77777777" w:rsidR="00D819CC" w:rsidRPr="00D819CC" w:rsidRDefault="00D819CC" w:rsidP="00D819CC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0"/>
                <w:szCs w:val="20"/>
                <w:lang w:eastAsia="ru-RU"/>
              </w:rPr>
            </w:pPr>
            <w:r w:rsidRPr="00D819CC">
              <w:rPr>
                <w:rFonts w:ascii="Segoe UI" w:eastAsia="Times New Roman" w:hAnsi="Segoe UI" w:cs="Segoe UI"/>
                <w:color w:val="0F1115"/>
                <w:sz w:val="20"/>
                <w:szCs w:val="20"/>
                <w:lang w:eastAsia="ru-RU"/>
              </w:rPr>
              <w:t>1. Дважды кликнуть по партнеру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3F3407" w14:textId="77777777" w:rsidR="00D819CC" w:rsidRPr="00D819CC" w:rsidRDefault="00D819CC" w:rsidP="00D819CC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0"/>
                <w:szCs w:val="20"/>
                <w:lang w:eastAsia="ru-RU"/>
              </w:rPr>
            </w:pPr>
            <w:r w:rsidRPr="00D819CC">
              <w:rPr>
                <w:rFonts w:ascii="Segoe UI" w:eastAsia="Times New Roman" w:hAnsi="Segoe UI" w:cs="Segoe UI"/>
                <w:color w:val="0F1115"/>
                <w:sz w:val="20"/>
                <w:szCs w:val="20"/>
                <w:lang w:eastAsia="ru-RU"/>
              </w:rPr>
              <w:t>Открывается окно с деталями партнера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BBD21A" w14:textId="77777777" w:rsidR="00D819CC" w:rsidRPr="00D819CC" w:rsidRDefault="00D819CC" w:rsidP="00D819CC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0"/>
                <w:szCs w:val="20"/>
                <w:lang w:eastAsia="ru-RU"/>
              </w:rPr>
            </w:pPr>
            <w:r w:rsidRPr="00D819CC">
              <w:rPr>
                <w:rFonts w:ascii="Segoe UI" w:eastAsia="Times New Roman" w:hAnsi="Segoe UI" w:cs="Segoe UI"/>
                <w:color w:val="0F1115"/>
                <w:sz w:val="20"/>
                <w:szCs w:val="20"/>
                <w:lang w:eastAsia="ru-RU"/>
              </w:rPr>
              <w:t>MEDIUM</w:t>
            </w:r>
          </w:p>
        </w:tc>
      </w:tr>
      <w:tr w:rsidR="00D819CC" w:rsidRPr="00D819CC" w14:paraId="46F89161" w14:textId="77777777" w:rsidTr="00D819CC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236890" w14:textId="77777777" w:rsidR="00D819CC" w:rsidRPr="00D819CC" w:rsidRDefault="00D819CC" w:rsidP="00D819CC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0"/>
                <w:szCs w:val="20"/>
                <w:lang w:eastAsia="ru-RU"/>
              </w:rPr>
            </w:pPr>
            <w:r w:rsidRPr="00D819CC">
              <w:rPr>
                <w:rFonts w:ascii="Segoe UI" w:eastAsia="Times New Roman" w:hAnsi="Segoe UI" w:cs="Segoe UI"/>
                <w:color w:val="0F1115"/>
                <w:sz w:val="20"/>
                <w:szCs w:val="20"/>
                <w:lang w:eastAsia="ru-RU"/>
              </w:rPr>
              <w:t>TC-05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6F0465" w14:textId="77777777" w:rsidR="00D819CC" w:rsidRPr="00D819CC" w:rsidRDefault="00D819CC" w:rsidP="00D819CC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0"/>
                <w:szCs w:val="20"/>
                <w:lang w:eastAsia="ru-RU"/>
              </w:rPr>
            </w:pPr>
            <w:r w:rsidRPr="00D819CC">
              <w:rPr>
                <w:rFonts w:ascii="Segoe UI" w:eastAsia="Times New Roman" w:hAnsi="Segoe UI" w:cs="Segoe UI"/>
                <w:color w:val="0F1115"/>
                <w:sz w:val="20"/>
                <w:szCs w:val="20"/>
                <w:lang w:eastAsia="ru-RU"/>
              </w:rPr>
              <w:t>Добавление партнера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089DB6" w14:textId="77777777" w:rsidR="00D819CC" w:rsidRPr="00D819CC" w:rsidRDefault="00D819CC" w:rsidP="00D819CC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0"/>
                <w:szCs w:val="20"/>
                <w:lang w:eastAsia="ru-RU"/>
              </w:rPr>
            </w:pPr>
            <w:r w:rsidRPr="00D819CC">
              <w:rPr>
                <w:rFonts w:ascii="Segoe UI" w:eastAsia="Times New Roman" w:hAnsi="Segoe UI" w:cs="Segoe UI"/>
                <w:color w:val="0F1115"/>
                <w:sz w:val="20"/>
                <w:szCs w:val="20"/>
                <w:lang w:eastAsia="ru-RU"/>
              </w:rPr>
              <w:t>Приложение открыто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97353E" w14:textId="77777777" w:rsidR="00D819CC" w:rsidRPr="00D819CC" w:rsidRDefault="00D819CC" w:rsidP="00D819CC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0"/>
                <w:szCs w:val="20"/>
                <w:lang w:eastAsia="ru-RU"/>
              </w:rPr>
            </w:pPr>
            <w:r w:rsidRPr="00D819CC">
              <w:rPr>
                <w:rFonts w:ascii="Segoe UI" w:eastAsia="Times New Roman" w:hAnsi="Segoe UI" w:cs="Segoe UI"/>
                <w:color w:val="0F1115"/>
                <w:sz w:val="20"/>
                <w:szCs w:val="20"/>
                <w:lang w:eastAsia="ru-RU"/>
              </w:rPr>
              <w:t>1. Нажать "Добавить партнера"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E27B77" w14:textId="77777777" w:rsidR="00D819CC" w:rsidRPr="00D819CC" w:rsidRDefault="00D819CC" w:rsidP="00D819CC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0"/>
                <w:szCs w:val="20"/>
                <w:lang w:eastAsia="ru-RU"/>
              </w:rPr>
            </w:pPr>
            <w:r w:rsidRPr="00D819CC">
              <w:rPr>
                <w:rFonts w:ascii="Segoe UI" w:eastAsia="Times New Roman" w:hAnsi="Segoe UI" w:cs="Segoe UI"/>
                <w:color w:val="0F1115"/>
                <w:sz w:val="20"/>
                <w:szCs w:val="20"/>
                <w:lang w:eastAsia="ru-RU"/>
              </w:rPr>
              <w:t>Открывается форма добавления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A76C75" w14:textId="77777777" w:rsidR="00D819CC" w:rsidRPr="00D819CC" w:rsidRDefault="00D819CC" w:rsidP="00D819CC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0"/>
                <w:szCs w:val="20"/>
                <w:lang w:eastAsia="ru-RU"/>
              </w:rPr>
            </w:pPr>
            <w:r w:rsidRPr="00D819CC">
              <w:rPr>
                <w:rFonts w:ascii="Segoe UI" w:eastAsia="Times New Roman" w:hAnsi="Segoe UI" w:cs="Segoe UI"/>
                <w:color w:val="0F1115"/>
                <w:sz w:val="20"/>
                <w:szCs w:val="20"/>
                <w:lang w:eastAsia="ru-RU"/>
              </w:rPr>
              <w:t>MEDIUM</w:t>
            </w:r>
          </w:p>
        </w:tc>
      </w:tr>
      <w:tr w:rsidR="00D819CC" w:rsidRPr="00D819CC" w14:paraId="72E6C721" w14:textId="77777777" w:rsidTr="00D819CC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EE1E04" w14:textId="77777777" w:rsidR="00D819CC" w:rsidRPr="00D819CC" w:rsidRDefault="00D819CC" w:rsidP="00D819CC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0"/>
                <w:szCs w:val="20"/>
                <w:lang w:eastAsia="ru-RU"/>
              </w:rPr>
            </w:pPr>
            <w:r w:rsidRPr="00D819CC">
              <w:rPr>
                <w:rFonts w:ascii="Segoe UI" w:eastAsia="Times New Roman" w:hAnsi="Segoe UI" w:cs="Segoe UI"/>
                <w:color w:val="0F1115"/>
                <w:sz w:val="20"/>
                <w:szCs w:val="20"/>
                <w:lang w:eastAsia="ru-RU"/>
              </w:rPr>
              <w:t>TC-06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0248E1" w14:textId="77777777" w:rsidR="00D819CC" w:rsidRPr="00D819CC" w:rsidRDefault="00D819CC" w:rsidP="00D819CC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0"/>
                <w:szCs w:val="20"/>
                <w:lang w:eastAsia="ru-RU"/>
              </w:rPr>
            </w:pPr>
            <w:r w:rsidRPr="00D819CC">
              <w:rPr>
                <w:rFonts w:ascii="Segoe UI" w:eastAsia="Times New Roman" w:hAnsi="Segoe UI" w:cs="Segoe UI"/>
                <w:color w:val="0F1115"/>
                <w:sz w:val="20"/>
                <w:szCs w:val="20"/>
                <w:lang w:eastAsia="ru-RU"/>
              </w:rPr>
              <w:t>Пустая БД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B2E03D" w14:textId="77777777" w:rsidR="00D819CC" w:rsidRPr="00D819CC" w:rsidRDefault="00D819CC" w:rsidP="00D819CC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0"/>
                <w:szCs w:val="20"/>
                <w:lang w:eastAsia="ru-RU"/>
              </w:rPr>
            </w:pPr>
            <w:r w:rsidRPr="00D819CC">
              <w:rPr>
                <w:rFonts w:ascii="Segoe UI" w:eastAsia="Times New Roman" w:hAnsi="Segoe UI" w:cs="Segoe UI"/>
                <w:color w:val="0F1115"/>
                <w:sz w:val="20"/>
                <w:szCs w:val="20"/>
                <w:lang w:eastAsia="ru-RU"/>
              </w:rPr>
              <w:t>БД не содержит данных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5171C7" w14:textId="77777777" w:rsidR="00D819CC" w:rsidRPr="00D819CC" w:rsidRDefault="00D819CC" w:rsidP="00D819CC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0"/>
                <w:szCs w:val="20"/>
                <w:lang w:eastAsia="ru-RU"/>
              </w:rPr>
            </w:pPr>
            <w:r w:rsidRPr="00D819CC">
              <w:rPr>
                <w:rFonts w:ascii="Segoe UI" w:eastAsia="Times New Roman" w:hAnsi="Segoe UI" w:cs="Segoe UI"/>
                <w:color w:val="0F1115"/>
                <w:sz w:val="20"/>
                <w:szCs w:val="20"/>
                <w:lang w:eastAsia="ru-RU"/>
              </w:rPr>
              <w:t>1. Открыть приложение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86D588" w14:textId="77777777" w:rsidR="00D819CC" w:rsidRPr="00D819CC" w:rsidRDefault="00D819CC" w:rsidP="00D819CC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0"/>
                <w:szCs w:val="20"/>
                <w:lang w:eastAsia="ru-RU"/>
              </w:rPr>
            </w:pPr>
            <w:r w:rsidRPr="00D819CC">
              <w:rPr>
                <w:rFonts w:ascii="Segoe UI" w:eastAsia="Times New Roman" w:hAnsi="Segoe UI" w:cs="Segoe UI"/>
                <w:color w:val="0F1115"/>
                <w:sz w:val="20"/>
                <w:szCs w:val="20"/>
                <w:lang w:eastAsia="ru-RU"/>
              </w:rPr>
              <w:t>Отображается пустой список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BA8E02" w14:textId="77777777" w:rsidR="00D819CC" w:rsidRPr="00D819CC" w:rsidRDefault="00D819CC" w:rsidP="00D819CC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0"/>
                <w:szCs w:val="20"/>
                <w:lang w:eastAsia="ru-RU"/>
              </w:rPr>
            </w:pPr>
            <w:r w:rsidRPr="00D819CC">
              <w:rPr>
                <w:rFonts w:ascii="Segoe UI" w:eastAsia="Times New Roman" w:hAnsi="Segoe UI" w:cs="Segoe UI"/>
                <w:color w:val="0F1115"/>
                <w:sz w:val="20"/>
                <w:szCs w:val="20"/>
                <w:lang w:eastAsia="ru-RU"/>
              </w:rPr>
              <w:t>LOW</w:t>
            </w:r>
          </w:p>
        </w:tc>
      </w:tr>
      <w:tr w:rsidR="00D819CC" w:rsidRPr="00D819CC" w14:paraId="1C96E55E" w14:textId="77777777" w:rsidTr="00D819CC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72261E" w14:textId="77777777" w:rsidR="00D819CC" w:rsidRPr="00D819CC" w:rsidRDefault="00D819CC" w:rsidP="00D819CC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0"/>
                <w:szCs w:val="20"/>
                <w:lang w:eastAsia="ru-RU"/>
              </w:rPr>
            </w:pPr>
            <w:r w:rsidRPr="00D819CC">
              <w:rPr>
                <w:rFonts w:ascii="Segoe UI" w:eastAsia="Times New Roman" w:hAnsi="Segoe UI" w:cs="Segoe UI"/>
                <w:color w:val="0F1115"/>
                <w:sz w:val="20"/>
                <w:szCs w:val="20"/>
                <w:lang w:eastAsia="ru-RU"/>
              </w:rPr>
              <w:lastRenderedPageBreak/>
              <w:t>TC-07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2CFA62" w14:textId="77777777" w:rsidR="00D819CC" w:rsidRPr="00D819CC" w:rsidRDefault="00D819CC" w:rsidP="00D819CC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0"/>
                <w:szCs w:val="20"/>
                <w:lang w:eastAsia="ru-RU"/>
              </w:rPr>
            </w:pPr>
            <w:r w:rsidRPr="00D819CC">
              <w:rPr>
                <w:rFonts w:ascii="Segoe UI" w:eastAsia="Times New Roman" w:hAnsi="Segoe UI" w:cs="Segoe UI"/>
                <w:color w:val="0F1115"/>
                <w:sz w:val="20"/>
                <w:szCs w:val="20"/>
                <w:lang w:eastAsia="ru-RU"/>
              </w:rPr>
              <w:t>Ошибка подключения к БД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8E3EE4" w14:textId="77777777" w:rsidR="00D819CC" w:rsidRPr="00D819CC" w:rsidRDefault="00D819CC" w:rsidP="00D819CC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0"/>
                <w:szCs w:val="20"/>
                <w:lang w:eastAsia="ru-RU"/>
              </w:rPr>
            </w:pPr>
            <w:r w:rsidRPr="00D819CC">
              <w:rPr>
                <w:rFonts w:ascii="Segoe UI" w:eastAsia="Times New Roman" w:hAnsi="Segoe UI" w:cs="Segoe UI"/>
                <w:color w:val="0F1115"/>
                <w:sz w:val="20"/>
                <w:szCs w:val="20"/>
                <w:lang w:eastAsia="ru-RU"/>
              </w:rPr>
              <w:t>SQL Server отключен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0FA0FF" w14:textId="77777777" w:rsidR="00D819CC" w:rsidRPr="00D819CC" w:rsidRDefault="00D819CC" w:rsidP="00D819CC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0"/>
                <w:szCs w:val="20"/>
                <w:lang w:eastAsia="ru-RU"/>
              </w:rPr>
            </w:pPr>
            <w:r w:rsidRPr="00D819CC">
              <w:rPr>
                <w:rFonts w:ascii="Segoe UI" w:eastAsia="Times New Roman" w:hAnsi="Segoe UI" w:cs="Segoe UI"/>
                <w:color w:val="0F1115"/>
                <w:sz w:val="20"/>
                <w:szCs w:val="20"/>
                <w:lang w:eastAsia="ru-RU"/>
              </w:rPr>
              <w:t>1. Отключить SQL Server</w:t>
            </w:r>
            <w:r w:rsidRPr="00D819CC">
              <w:rPr>
                <w:rFonts w:ascii="Segoe UI" w:eastAsia="Times New Roman" w:hAnsi="Segoe UI" w:cs="Segoe UI"/>
                <w:color w:val="0F1115"/>
                <w:sz w:val="20"/>
                <w:szCs w:val="20"/>
                <w:lang w:eastAsia="ru-RU"/>
              </w:rPr>
              <w:br/>
              <w:t>2. Запустить приложение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A02D42" w14:textId="77777777" w:rsidR="00D819CC" w:rsidRPr="00D819CC" w:rsidRDefault="00D819CC" w:rsidP="00D819CC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0"/>
                <w:szCs w:val="20"/>
                <w:lang w:eastAsia="ru-RU"/>
              </w:rPr>
            </w:pPr>
            <w:r w:rsidRPr="00D819CC">
              <w:rPr>
                <w:rFonts w:ascii="Segoe UI" w:eastAsia="Times New Roman" w:hAnsi="Segoe UI" w:cs="Segoe UI"/>
                <w:color w:val="0F1115"/>
                <w:sz w:val="20"/>
                <w:szCs w:val="20"/>
                <w:lang w:eastAsia="ru-RU"/>
              </w:rPr>
              <w:t>Показывается сообщение об ошибке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F4EF8E" w14:textId="77777777" w:rsidR="00D819CC" w:rsidRPr="00D819CC" w:rsidRDefault="00D819CC" w:rsidP="00D819CC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0"/>
                <w:szCs w:val="20"/>
                <w:lang w:eastAsia="ru-RU"/>
              </w:rPr>
            </w:pPr>
            <w:r w:rsidRPr="00D819CC">
              <w:rPr>
                <w:rFonts w:ascii="Segoe UI" w:eastAsia="Times New Roman" w:hAnsi="Segoe UI" w:cs="Segoe UI"/>
                <w:color w:val="0F1115"/>
                <w:sz w:val="20"/>
                <w:szCs w:val="20"/>
                <w:lang w:eastAsia="ru-RU"/>
              </w:rPr>
              <w:t>HIGH</w:t>
            </w:r>
          </w:p>
        </w:tc>
      </w:tr>
    </w:tbl>
    <w:p w14:paraId="5CBC9778" w14:textId="77777777" w:rsidR="00D819CC" w:rsidRDefault="00D819CC" w:rsidP="00D819CC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 Загрузка списка партнеров</w:t>
      </w:r>
    </w:p>
    <w:p w14:paraId="3733F5CB" w14:textId="73A9C3E7" w:rsidR="00D819CC" w:rsidRPr="00D819CC" w:rsidRDefault="00D819CC" w:rsidP="00D819CC">
      <w:pPr>
        <w:shd w:val="clear" w:color="auto" w:fill="FFFFFF"/>
        <w:spacing w:before="100" w:beforeAutospacing="1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>
        <w:rPr>
          <w:noProof/>
        </w:rPr>
        <w:drawing>
          <wp:inline distT="0" distB="0" distL="0" distR="0" wp14:anchorId="52CD6D8D" wp14:editId="68B40E24">
            <wp:extent cx="5940425" cy="33413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67AF3" w14:textId="77777777" w:rsidR="00D819CC" w:rsidRDefault="00D819CC" w:rsidP="00D819CC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lastRenderedPageBreak/>
        <w:t>Просмотр истории продаж</w:t>
      </w:r>
    </w:p>
    <w:p w14:paraId="253A02BE" w14:textId="0D9D9FDE" w:rsidR="00D819CC" w:rsidRDefault="00D819CC" w:rsidP="00D819CC">
      <w:pPr>
        <w:pStyle w:val="a3"/>
        <w:numPr>
          <w:ilvl w:val="0"/>
          <w:numId w:val="1"/>
        </w:numPr>
        <w:spacing w:line="240" w:lineRule="auto"/>
      </w:pPr>
      <w:r w:rsidRPr="00D819CC">
        <w:drawing>
          <wp:inline distT="0" distB="0" distL="0" distR="0" wp14:anchorId="68D3F6A2" wp14:editId="26A99339">
            <wp:extent cx="38105" cy="95263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5" cy="95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077881E" wp14:editId="64C5226C">
            <wp:extent cx="5940425" cy="334137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4E1EB" w14:textId="387A746F" w:rsidR="00D819CC" w:rsidRDefault="008D28FB" w:rsidP="00D819CC">
      <w:pPr>
        <w:spacing w:line="240" w:lineRule="auto"/>
        <w:rPr>
          <w:b/>
          <w:bCs/>
        </w:rPr>
      </w:pPr>
      <w:r w:rsidRPr="00F26B12">
        <w:rPr>
          <w:b/>
          <w:bCs/>
        </w:rPr>
        <w:t>АВТОМАТИЗИРОВА</w:t>
      </w:r>
      <w:r w:rsidR="00F26B12" w:rsidRPr="00F26B12">
        <w:rPr>
          <w:b/>
          <w:bCs/>
        </w:rPr>
        <w:t>ННОЕ ТЕСТИРОВАНИЕ</w:t>
      </w:r>
    </w:p>
    <w:p w14:paraId="4CD19F90" w14:textId="496C19A7" w:rsidR="00F26B12" w:rsidRDefault="00F26B12" w:rsidP="00D819CC">
      <w:pPr>
        <w:spacing w:line="240" w:lineRule="auto"/>
        <w:rPr>
          <w:b/>
          <w:bCs/>
        </w:rPr>
      </w:pPr>
      <w:r>
        <w:rPr>
          <w:noProof/>
        </w:rPr>
        <w:drawing>
          <wp:inline distT="0" distB="0" distL="0" distR="0" wp14:anchorId="6AA2ECBF" wp14:editId="31B00993">
            <wp:extent cx="5940425" cy="334137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0FFEC" w14:textId="410B4BEB" w:rsidR="00F26B12" w:rsidRDefault="00F26B12" w:rsidP="00D819CC">
      <w:pPr>
        <w:spacing w:line="240" w:lineRule="auto"/>
        <w:rPr>
          <w:b/>
          <w:bCs/>
        </w:rPr>
      </w:pPr>
      <w:r>
        <w:rPr>
          <w:b/>
          <w:bCs/>
        </w:rPr>
        <w:t>БЛОК СХЕМЫ</w:t>
      </w:r>
    </w:p>
    <w:p w14:paraId="696C4305" w14:textId="51CB1F80" w:rsidR="00F26B12" w:rsidRDefault="00F26B12" w:rsidP="00D819CC">
      <w:pPr>
        <w:spacing w:line="240" w:lineRule="auto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7C05EED3" wp14:editId="6441F7C5">
            <wp:extent cx="5940425" cy="334137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450A8" w14:textId="3A6907F0" w:rsidR="00F26B12" w:rsidRDefault="00F26B12" w:rsidP="00D819CC">
      <w:pPr>
        <w:spacing w:line="240" w:lineRule="auto"/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7FF0052E" wp14:editId="0A46271D">
            <wp:extent cx="5940425" cy="334137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2646B" w14:textId="3716A02C" w:rsidR="00141131" w:rsidRDefault="00141131" w:rsidP="00D819CC">
      <w:pPr>
        <w:spacing w:line="240" w:lineRule="auto"/>
        <w:rPr>
          <w:b/>
          <w:bCs/>
        </w:rPr>
      </w:pPr>
      <w:r>
        <w:rPr>
          <w:b/>
          <w:bCs/>
        </w:rPr>
        <w:t>Установка и настройка ОС</w:t>
      </w:r>
    </w:p>
    <w:p w14:paraId="7A0B76B2" w14:textId="5DE9A7DD" w:rsidR="00141131" w:rsidRDefault="00141131" w:rsidP="00D819CC">
      <w:pPr>
        <w:spacing w:line="240" w:lineRule="auto"/>
        <w:rPr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6FB49082" wp14:editId="150E3A92">
            <wp:extent cx="5940425" cy="490156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0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9A54C" w14:textId="4D54027A" w:rsidR="00141131" w:rsidRDefault="00141131" w:rsidP="00D819CC">
      <w:pPr>
        <w:spacing w:line="240" w:lineRule="auto"/>
        <w:rPr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5C3CF499" wp14:editId="1946D487">
            <wp:extent cx="5940425" cy="4375785"/>
            <wp:effectExtent l="0" t="0" r="3175" b="571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7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FEE72" w14:textId="1F8B290E" w:rsidR="00141131" w:rsidRDefault="00141131" w:rsidP="00D819CC">
      <w:pPr>
        <w:spacing w:line="240" w:lineRule="auto"/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37735C52" wp14:editId="17E1C40D">
            <wp:extent cx="5940425" cy="4322445"/>
            <wp:effectExtent l="0" t="0" r="3175" b="190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2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2BEC0" w14:textId="7283B0FB" w:rsidR="00931D6A" w:rsidRDefault="00931D6A" w:rsidP="00D819CC">
      <w:pPr>
        <w:spacing w:line="240" w:lineRule="auto"/>
        <w:rPr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0D46FFFC" wp14:editId="23B0E23B">
            <wp:extent cx="5940425" cy="400113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0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993C1" w14:textId="5243CB30" w:rsidR="00A02DB4" w:rsidRDefault="00A02DB4" w:rsidP="00D819CC">
      <w:pPr>
        <w:spacing w:line="240" w:lineRule="auto"/>
        <w:rPr>
          <w:b/>
          <w:bCs/>
        </w:rPr>
      </w:pPr>
      <w:r>
        <w:rPr>
          <w:b/>
          <w:bCs/>
        </w:rPr>
        <w:t>Руководство пользователя представлено в отдельном документе</w:t>
      </w:r>
    </w:p>
    <w:p w14:paraId="0DD6DB5D" w14:textId="20040696" w:rsidR="00160A5D" w:rsidRDefault="00160A5D" w:rsidP="00160A5D">
      <w:pPr>
        <w:spacing w:line="240" w:lineRule="auto"/>
        <w:jc w:val="center"/>
        <w:rPr>
          <w:b/>
          <w:bCs/>
          <w:sz w:val="32"/>
          <w:szCs w:val="32"/>
        </w:rPr>
      </w:pPr>
      <w:r w:rsidRPr="00160A5D">
        <w:rPr>
          <w:b/>
          <w:bCs/>
          <w:sz w:val="32"/>
          <w:szCs w:val="32"/>
        </w:rPr>
        <w:t>Сравнительная характеристика гостевых ОС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2"/>
        <w:gridCol w:w="2367"/>
        <w:gridCol w:w="2506"/>
        <w:gridCol w:w="2400"/>
      </w:tblGrid>
      <w:tr w:rsidR="00160A5D" w:rsidRPr="00160A5D" w14:paraId="14709B30" w14:textId="77777777" w:rsidTr="00160A5D"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3370D2" w14:textId="77777777" w:rsidR="00160A5D" w:rsidRPr="00160A5D" w:rsidRDefault="00160A5D" w:rsidP="00160A5D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160A5D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7BFB16" w14:textId="77777777" w:rsidR="00160A5D" w:rsidRPr="00160A5D" w:rsidRDefault="00160A5D" w:rsidP="00160A5D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val="en-US" w:eastAsia="ru-RU"/>
              </w:rPr>
            </w:pPr>
            <w:r w:rsidRPr="00160A5D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РЕД</w:t>
            </w:r>
            <w:r w:rsidRPr="00160A5D">
              <w:rPr>
                <w:rFonts w:ascii="Segoe UI" w:eastAsia="Times New Roman" w:hAnsi="Segoe UI" w:cs="Segoe UI"/>
                <w:color w:val="0F1115"/>
                <w:sz w:val="23"/>
                <w:szCs w:val="23"/>
                <w:lang w:val="en-US" w:eastAsia="ru-RU"/>
              </w:rPr>
              <w:t xml:space="preserve"> </w:t>
            </w:r>
            <w:r w:rsidRPr="00160A5D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ОС</w:t>
            </w:r>
            <w:r w:rsidRPr="00160A5D">
              <w:rPr>
                <w:rFonts w:ascii="Segoe UI" w:eastAsia="Times New Roman" w:hAnsi="Segoe UI" w:cs="Segoe UI"/>
                <w:color w:val="0F1115"/>
                <w:sz w:val="23"/>
                <w:szCs w:val="23"/>
                <w:lang w:val="en-US" w:eastAsia="ru-RU"/>
              </w:rPr>
              <w:t xml:space="preserve"> (Russian ED OS)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5C49D1" w14:textId="77777777" w:rsidR="00160A5D" w:rsidRPr="00160A5D" w:rsidRDefault="00160A5D" w:rsidP="00160A5D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160A5D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Windows (10/11)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88B410" w14:textId="77777777" w:rsidR="00160A5D" w:rsidRPr="00160A5D" w:rsidRDefault="00160A5D" w:rsidP="00160A5D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160A5D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Linux (Ubuntu/</w:t>
            </w:r>
            <w:proofErr w:type="spellStart"/>
            <w:r w:rsidRPr="00160A5D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Debian</w:t>
            </w:r>
            <w:proofErr w:type="spellEnd"/>
            <w:r w:rsidRPr="00160A5D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/</w:t>
            </w:r>
            <w:proofErr w:type="spellStart"/>
            <w:r w:rsidRPr="00160A5D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Fedora</w:t>
            </w:r>
            <w:proofErr w:type="spellEnd"/>
            <w:r w:rsidRPr="00160A5D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)</w:t>
            </w:r>
          </w:p>
        </w:tc>
      </w:tr>
      <w:tr w:rsidR="00160A5D" w:rsidRPr="00160A5D" w14:paraId="2F309255" w14:textId="77777777" w:rsidTr="00160A5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FE3DF4" w14:textId="77777777" w:rsidR="00160A5D" w:rsidRPr="00160A5D" w:rsidRDefault="00160A5D" w:rsidP="00160A5D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160A5D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Базовая платформа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9B985A" w14:textId="77777777" w:rsidR="00160A5D" w:rsidRPr="00160A5D" w:rsidRDefault="00160A5D" w:rsidP="00160A5D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160A5D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Linux-совместимый дистрибутив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307EF2" w14:textId="77777777" w:rsidR="00160A5D" w:rsidRPr="00160A5D" w:rsidRDefault="00160A5D" w:rsidP="00160A5D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160A5D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Проприетарная ОС от Microsoft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830A58" w14:textId="77777777" w:rsidR="00160A5D" w:rsidRPr="00160A5D" w:rsidRDefault="00160A5D" w:rsidP="00160A5D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160A5D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Семейство свободных ОС на базе ядра Linux</w:t>
            </w:r>
          </w:p>
        </w:tc>
      </w:tr>
      <w:tr w:rsidR="00160A5D" w:rsidRPr="00160A5D" w14:paraId="67BE9557" w14:textId="77777777" w:rsidTr="00160A5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6AA1D7" w14:textId="77777777" w:rsidR="00160A5D" w:rsidRPr="00160A5D" w:rsidRDefault="00160A5D" w:rsidP="00160A5D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160A5D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Целевая аудитория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CFA294" w14:textId="77777777" w:rsidR="00160A5D" w:rsidRPr="00160A5D" w:rsidRDefault="00160A5D" w:rsidP="00160A5D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160A5D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Организации, госсектор, задачи, требующие импортозамещения и высокой безопасности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9CC9C7" w14:textId="77777777" w:rsidR="00160A5D" w:rsidRPr="00160A5D" w:rsidRDefault="00160A5D" w:rsidP="00160A5D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160A5D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Широкий круг пользователей: от домашних ПК до корпоративного сегмента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F5B21B" w14:textId="77777777" w:rsidR="00160A5D" w:rsidRPr="00160A5D" w:rsidRDefault="00160A5D" w:rsidP="00160A5D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160A5D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Разработчики, IT-специалисты, энтузиасты, серверы, научные вычисления</w:t>
            </w:r>
          </w:p>
        </w:tc>
      </w:tr>
      <w:tr w:rsidR="00160A5D" w:rsidRPr="00160A5D" w14:paraId="2174B693" w14:textId="77777777" w:rsidTr="00160A5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741B27" w14:textId="77777777" w:rsidR="00160A5D" w:rsidRPr="00160A5D" w:rsidRDefault="00160A5D" w:rsidP="00160A5D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160A5D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Стоимость и лицензия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4253E7" w14:textId="77777777" w:rsidR="00160A5D" w:rsidRPr="00160A5D" w:rsidRDefault="00160A5D" w:rsidP="00160A5D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160A5D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Бесплатна</w:t>
            </w:r>
            <w:r w:rsidRPr="00160A5D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 xml:space="preserve"> (но может </w:t>
            </w:r>
            <w:r w:rsidRPr="00160A5D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lastRenderedPageBreak/>
              <w:t>потребоваться платная техподдержка для юрлиц)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998940" w14:textId="77777777" w:rsidR="00160A5D" w:rsidRPr="00160A5D" w:rsidRDefault="00160A5D" w:rsidP="00160A5D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160A5D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lastRenderedPageBreak/>
              <w:t>Платная</w:t>
            </w:r>
            <w:r w:rsidRPr="00160A5D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 xml:space="preserve"> (требуется покупка </w:t>
            </w:r>
            <w:r w:rsidRPr="00160A5D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lastRenderedPageBreak/>
              <w:t xml:space="preserve">лицензии). Есть </w:t>
            </w:r>
            <w:proofErr w:type="spellStart"/>
            <w:r w:rsidRPr="00160A5D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trial</w:t>
            </w:r>
            <w:proofErr w:type="spellEnd"/>
            <w:r w:rsidRPr="00160A5D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-версии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334F44" w14:textId="77777777" w:rsidR="00160A5D" w:rsidRPr="00160A5D" w:rsidRDefault="00160A5D" w:rsidP="00160A5D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160A5D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lastRenderedPageBreak/>
              <w:t>Бесплатна</w:t>
            </w:r>
            <w:r w:rsidRPr="00160A5D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 xml:space="preserve"> (Open Source), за </w:t>
            </w:r>
            <w:r w:rsidRPr="00160A5D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lastRenderedPageBreak/>
              <w:t>исключением некоторых корпоративных дистрибутивов (RHEL)</w:t>
            </w:r>
          </w:p>
        </w:tc>
      </w:tr>
      <w:tr w:rsidR="00160A5D" w:rsidRPr="00160A5D" w14:paraId="63F53463" w14:textId="77777777" w:rsidTr="00160A5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8CFB33" w14:textId="77777777" w:rsidR="00160A5D" w:rsidRPr="00160A5D" w:rsidRDefault="00160A5D" w:rsidP="00160A5D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160A5D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lastRenderedPageBreak/>
              <w:t xml:space="preserve">Установка в </w:t>
            </w:r>
            <w:proofErr w:type="spellStart"/>
            <w:r w:rsidRPr="00160A5D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VirtualBox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8D862D" w14:textId="77777777" w:rsidR="00160A5D" w:rsidRPr="00160A5D" w:rsidRDefault="00160A5D" w:rsidP="00160A5D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160A5D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Поддерживается.</w:t>
            </w:r>
            <w:r w:rsidRPr="00160A5D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 Для оптимальной работы могут потребоваться драйверы и гостевые дополнения. Процесс описан на сайте производителя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616475" w14:textId="77777777" w:rsidR="00160A5D" w:rsidRPr="00160A5D" w:rsidRDefault="00160A5D" w:rsidP="00160A5D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160A5D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«Работает из коробки»</w:t>
            </w:r>
            <w:r w:rsidRPr="00160A5D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 xml:space="preserve"> с поддержкой </w:t>
            </w:r>
            <w:proofErr w:type="spellStart"/>
            <w:r w:rsidRPr="00160A5D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Guest</w:t>
            </w:r>
            <w:proofErr w:type="spellEnd"/>
            <w:r w:rsidRPr="00160A5D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160A5D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Additions</w:t>
            </w:r>
            <w:proofErr w:type="spellEnd"/>
            <w:r w:rsidRPr="00160A5D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. Установка стандартная и очень простая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57BCDC" w14:textId="77777777" w:rsidR="00160A5D" w:rsidRPr="00160A5D" w:rsidRDefault="00160A5D" w:rsidP="00160A5D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160A5D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«Работает из коробки»</w:t>
            </w:r>
            <w:r w:rsidRPr="00160A5D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 xml:space="preserve"> с поддержкой </w:t>
            </w:r>
            <w:proofErr w:type="spellStart"/>
            <w:r w:rsidRPr="00160A5D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Guest</w:t>
            </w:r>
            <w:proofErr w:type="spellEnd"/>
            <w:r w:rsidRPr="00160A5D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160A5D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Additions</w:t>
            </w:r>
            <w:proofErr w:type="spellEnd"/>
            <w:r w:rsidRPr="00160A5D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. Установка проста, но требует выбора дистрибутива</w:t>
            </w:r>
          </w:p>
        </w:tc>
      </w:tr>
      <w:tr w:rsidR="00160A5D" w:rsidRPr="00160A5D" w14:paraId="15F17BA6" w14:textId="77777777" w:rsidTr="00160A5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E7AC88" w14:textId="77777777" w:rsidR="00160A5D" w:rsidRPr="00160A5D" w:rsidRDefault="00160A5D" w:rsidP="00160A5D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160A5D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Удобство для новичка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D2ACD4" w14:textId="77777777" w:rsidR="00160A5D" w:rsidRPr="00160A5D" w:rsidRDefault="00160A5D" w:rsidP="00160A5D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160A5D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Среднее.</w:t>
            </w:r>
            <w:r w:rsidRPr="00160A5D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 Интерфейс намеренно похож на старые версии Windows, что упрощает адаптацию. Однако некоторые технические шаги (разметка диска, настройка драйверов) могут быть сложными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3D2F89" w14:textId="77777777" w:rsidR="00160A5D" w:rsidRPr="00160A5D" w:rsidRDefault="00160A5D" w:rsidP="00160A5D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160A5D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Высокое.</w:t>
            </w:r>
            <w:r w:rsidRPr="00160A5D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 Интуитивно понятный интерфейс, огромное количество обучающих материалов и привычное окружение для большинства пользователей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55718A" w14:textId="77777777" w:rsidR="00160A5D" w:rsidRPr="00160A5D" w:rsidRDefault="00160A5D" w:rsidP="00160A5D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160A5D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Среднее</w:t>
            </w:r>
            <w:r w:rsidRPr="00160A5D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 xml:space="preserve"> (зависит от дистрибутива). Современные версии (Ubuntu, </w:t>
            </w:r>
            <w:proofErr w:type="spellStart"/>
            <w:r w:rsidRPr="00160A5D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Fedora</w:t>
            </w:r>
            <w:proofErr w:type="spellEnd"/>
            <w:r w:rsidRPr="00160A5D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) стали гораздо удобнее, но для решения некоторых задач потребуется работа с командной строкой</w:t>
            </w:r>
          </w:p>
        </w:tc>
      </w:tr>
      <w:tr w:rsidR="00160A5D" w:rsidRPr="00160A5D" w14:paraId="68E9CF09" w14:textId="77777777" w:rsidTr="00160A5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2151D7" w14:textId="77777777" w:rsidR="00160A5D" w:rsidRPr="00160A5D" w:rsidRDefault="00160A5D" w:rsidP="00160A5D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160A5D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lastRenderedPageBreak/>
              <w:t>Доступность ПО («Магазин приложений»)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4D8A55" w14:textId="77777777" w:rsidR="00160A5D" w:rsidRPr="00160A5D" w:rsidRDefault="00160A5D" w:rsidP="00160A5D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160A5D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Развивается. В версии 8 появился «Магазин приложений» с более чем 170 программами, прошедшими проверку. Есть базовый офисный пакет «из коробки»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C0C802" w14:textId="77777777" w:rsidR="00160A5D" w:rsidRPr="00160A5D" w:rsidRDefault="00160A5D" w:rsidP="00160A5D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160A5D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Огромная.</w:t>
            </w:r>
            <w:r w:rsidRPr="00160A5D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 xml:space="preserve"> Крупнейший каталог коммерческого, условно-бесплатного и </w:t>
            </w:r>
            <w:proofErr w:type="spellStart"/>
            <w:r w:rsidRPr="00160A5D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freeware</w:t>
            </w:r>
            <w:proofErr w:type="spellEnd"/>
            <w:r w:rsidRPr="00160A5D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 xml:space="preserve"> ПО. Отличная совместимость с профессиональным софтом (Adobe, </w:t>
            </w:r>
            <w:proofErr w:type="spellStart"/>
            <w:r w:rsidRPr="00160A5D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AutoCAD</w:t>
            </w:r>
            <w:proofErr w:type="spellEnd"/>
            <w:r w:rsidRPr="00160A5D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, MS Office)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C5A221" w14:textId="77777777" w:rsidR="00160A5D" w:rsidRPr="00160A5D" w:rsidRDefault="00160A5D" w:rsidP="00160A5D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160A5D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Очень хорошая.</w:t>
            </w:r>
            <w:r w:rsidRPr="00160A5D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 Центры приложений (Ubuntu Software, GNOME Software) с тысячами бесплатных программ. Легко устанавливать ПО из репозиториев</w:t>
            </w:r>
          </w:p>
        </w:tc>
      </w:tr>
      <w:tr w:rsidR="00160A5D" w:rsidRPr="00160A5D" w14:paraId="2FE1A00E" w14:textId="77777777" w:rsidTr="00160A5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B880A1" w14:textId="77777777" w:rsidR="00160A5D" w:rsidRPr="00160A5D" w:rsidRDefault="00160A5D" w:rsidP="00160A5D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160A5D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Игры и мультимедиа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2BA40F" w14:textId="77777777" w:rsidR="00160A5D" w:rsidRPr="00160A5D" w:rsidRDefault="00160A5D" w:rsidP="00160A5D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160A5D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Низкая.</w:t>
            </w:r>
            <w:r w:rsidRPr="00160A5D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 Система не оптимизирована для игр и сложных мультимедийных задач. В первую очередь офисный инструмент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41D228" w14:textId="77777777" w:rsidR="00160A5D" w:rsidRPr="00160A5D" w:rsidRDefault="00160A5D" w:rsidP="00160A5D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160A5D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Высокая.</w:t>
            </w:r>
            <w:r w:rsidRPr="00160A5D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 xml:space="preserve"> Подавляющее большинство игр и профессиональных приложений для работы с </w:t>
            </w:r>
            <w:proofErr w:type="gramStart"/>
            <w:r w:rsidRPr="00160A5D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видео/графикой</w:t>
            </w:r>
            <w:proofErr w:type="gramEnd"/>
            <w:r w:rsidRPr="00160A5D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 xml:space="preserve"> создаются именно под Windows. Отличная поддержка драйверов видеокарт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280201" w14:textId="77777777" w:rsidR="00160A5D" w:rsidRPr="00160A5D" w:rsidRDefault="00160A5D" w:rsidP="00160A5D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160A5D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Средняя.</w:t>
            </w:r>
            <w:r w:rsidRPr="00160A5D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 Ситуация улучшается (</w:t>
            </w:r>
            <w:proofErr w:type="spellStart"/>
            <w:r w:rsidRPr="00160A5D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Steam</w:t>
            </w:r>
            <w:proofErr w:type="spellEnd"/>
            <w:r w:rsidRPr="00160A5D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 xml:space="preserve">, </w:t>
            </w:r>
            <w:proofErr w:type="spellStart"/>
            <w:r w:rsidRPr="00160A5D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Proton</w:t>
            </w:r>
            <w:proofErr w:type="spellEnd"/>
            <w:r w:rsidRPr="00160A5D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), но многие игры всё еще не имеют нативной поддержки или требуют танцев с бубном. Некоторые профессиональные мультимедийные пакеты отсутствуют</w:t>
            </w:r>
          </w:p>
        </w:tc>
      </w:tr>
      <w:tr w:rsidR="00160A5D" w:rsidRPr="00160A5D" w14:paraId="060250CD" w14:textId="77777777" w:rsidTr="00160A5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C5FBB2" w14:textId="77777777" w:rsidR="00160A5D" w:rsidRPr="00160A5D" w:rsidRDefault="00160A5D" w:rsidP="00160A5D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160A5D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Безопасность и защита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55C7DD" w14:textId="77777777" w:rsidR="00160A5D" w:rsidRPr="00160A5D" w:rsidRDefault="00160A5D" w:rsidP="00160A5D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160A5D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Очень высокая.</w:t>
            </w:r>
            <w:r w:rsidRPr="00160A5D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 xml:space="preserve"> Система сертифицирована ФСТЭК России. Включает </w:t>
            </w:r>
            <w:r w:rsidRPr="00160A5D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lastRenderedPageBreak/>
              <w:t>поддержку ГОСТ-алгоритмов шифрования, электронной подписи и мандатный доступ к файлам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E127DB" w14:textId="77777777" w:rsidR="00160A5D" w:rsidRPr="00160A5D" w:rsidRDefault="00160A5D" w:rsidP="00160A5D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160A5D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lastRenderedPageBreak/>
              <w:t>Средняя</w:t>
            </w:r>
            <w:r w:rsidRPr="00160A5D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 xml:space="preserve"> (при должной настройке). Является основной целью для вирусов и </w:t>
            </w:r>
            <w:proofErr w:type="spellStart"/>
            <w:r w:rsidRPr="00160A5D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lastRenderedPageBreak/>
              <w:t>малвари</w:t>
            </w:r>
            <w:proofErr w:type="spellEnd"/>
            <w:r w:rsidRPr="00160A5D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 xml:space="preserve"> из-за своей распространенности. Требует установки антивирусов и регулярных обновлений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C2A35F" w14:textId="77777777" w:rsidR="00160A5D" w:rsidRPr="00160A5D" w:rsidRDefault="00160A5D" w:rsidP="00160A5D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160A5D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lastRenderedPageBreak/>
              <w:t>Высокая</w:t>
            </w:r>
            <w:r w:rsidRPr="00160A5D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 xml:space="preserve"> (базово). Меньшее количество вирусов в дикой природе. Строгая политика безопасности и </w:t>
            </w:r>
            <w:r w:rsidRPr="00160A5D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lastRenderedPageBreak/>
              <w:t>разделение привилегий. Но уязвимости тоже существуют и исправляются обновлениями</w:t>
            </w:r>
          </w:p>
        </w:tc>
      </w:tr>
      <w:tr w:rsidR="00160A5D" w:rsidRPr="00160A5D" w14:paraId="0DD7AF06" w14:textId="77777777" w:rsidTr="00160A5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E2816C" w14:textId="77777777" w:rsidR="00160A5D" w:rsidRPr="00160A5D" w:rsidRDefault="00160A5D" w:rsidP="00160A5D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160A5D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lastRenderedPageBreak/>
              <w:t>Производительность в гостевой системе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8BC183" w14:textId="77777777" w:rsidR="00160A5D" w:rsidRPr="00160A5D" w:rsidRDefault="00160A5D" w:rsidP="00160A5D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160A5D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Хорошая.</w:t>
            </w:r>
            <w:r w:rsidRPr="00160A5D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 Как и другие Linux-системы, РЕД ОС довольно легковесна и быстро работает в виртуальной среде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8B77AF" w14:textId="77777777" w:rsidR="00160A5D" w:rsidRPr="00160A5D" w:rsidRDefault="00160A5D" w:rsidP="00160A5D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160A5D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Хорошая.</w:t>
            </w:r>
            <w:r w:rsidRPr="00160A5D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 Современные версии Windows требуют значительных ресурсов (ОЗУ, CPU), но при их выделении работают стабильно. Поддержка аппаратной виртуализации позволяет достичь «почти нативной» скорости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7B5E25" w14:textId="77777777" w:rsidR="00160A5D" w:rsidRPr="00160A5D" w:rsidRDefault="00160A5D" w:rsidP="00160A5D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160A5D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Отличная.</w:t>
            </w:r>
            <w:r w:rsidRPr="00160A5D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 Обычно требует меньше ресурсов, чем Windows. Отлично масштабируется. Многие дистрибутивы предлагают легковесные версии для слабых машин</w:t>
            </w:r>
          </w:p>
        </w:tc>
      </w:tr>
      <w:tr w:rsidR="00160A5D" w:rsidRPr="00160A5D" w14:paraId="51AB7108" w14:textId="77777777" w:rsidTr="00160A5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623D24" w14:textId="77777777" w:rsidR="00160A5D" w:rsidRPr="00160A5D" w:rsidRDefault="00160A5D" w:rsidP="00160A5D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160A5D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Поддержка и сообщество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D05E41" w14:textId="77777777" w:rsidR="00160A5D" w:rsidRPr="00160A5D" w:rsidRDefault="00160A5D" w:rsidP="00160A5D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160A5D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 xml:space="preserve">Ограничена (в основном профессиональная поддержка от «Ред Софт» для юрлиц). Сообщество пользователей находится в </w:t>
            </w:r>
            <w:r w:rsidRPr="00160A5D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lastRenderedPageBreak/>
              <w:t>стадии формирования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BCA4BA" w14:textId="77777777" w:rsidR="00160A5D" w:rsidRPr="00160A5D" w:rsidRDefault="00160A5D" w:rsidP="00160A5D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160A5D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lastRenderedPageBreak/>
              <w:t>Огромное.</w:t>
            </w:r>
            <w:r w:rsidRPr="00160A5D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 Миллионы пользователей и разработчиков по всему миру. Легко найти решение любой проблемы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08477D" w14:textId="77777777" w:rsidR="00160A5D" w:rsidRPr="00160A5D" w:rsidRDefault="00160A5D" w:rsidP="00160A5D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160A5D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Огромное.</w:t>
            </w:r>
            <w:r w:rsidRPr="00160A5D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 Активное мировое сообщество разработчиков и пользователей. Множество форумов, вики и статей</w:t>
            </w:r>
          </w:p>
        </w:tc>
      </w:tr>
    </w:tbl>
    <w:p w14:paraId="557D73AF" w14:textId="77777777" w:rsidR="00160A5D" w:rsidRPr="00160A5D" w:rsidRDefault="00160A5D" w:rsidP="00160A5D">
      <w:pPr>
        <w:spacing w:line="240" w:lineRule="auto"/>
        <w:jc w:val="center"/>
        <w:rPr>
          <w:b/>
          <w:bCs/>
          <w:sz w:val="32"/>
          <w:szCs w:val="32"/>
        </w:rPr>
      </w:pPr>
    </w:p>
    <w:sectPr w:rsidR="00160A5D" w:rsidRPr="00160A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8" type="#_x0000_t75" style="width:3pt;height:7.5pt;visibility:visible;mso-wrap-style:square" o:bullet="t">
        <v:imagedata r:id="rId1" o:title=""/>
      </v:shape>
    </w:pict>
  </w:numPicBullet>
  <w:abstractNum w:abstractNumId="0" w15:restartNumberingAfterBreak="0">
    <w:nsid w:val="6452796C"/>
    <w:multiLevelType w:val="hybridMultilevel"/>
    <w:tmpl w:val="064C0564"/>
    <w:lvl w:ilvl="0" w:tplc="3DA8A4A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1AAF41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67F6AD8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8E082D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0680C5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1EE92B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65527E3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A40FD6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0CC415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9CC"/>
    <w:rsid w:val="000E6F76"/>
    <w:rsid w:val="00141131"/>
    <w:rsid w:val="00160A5D"/>
    <w:rsid w:val="004978CF"/>
    <w:rsid w:val="006E56D0"/>
    <w:rsid w:val="00703F00"/>
    <w:rsid w:val="008D28FB"/>
    <w:rsid w:val="00931D6A"/>
    <w:rsid w:val="00A02DB4"/>
    <w:rsid w:val="00D819CC"/>
    <w:rsid w:val="00F26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D1FCE0"/>
  <w15:chartTrackingRefBased/>
  <w15:docId w15:val="{57693252-3BFE-45E2-ABBD-B0F5DFBEB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D819C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819C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D819C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D819C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3">
    <w:name w:val="List Paragraph"/>
    <w:basedOn w:val="a"/>
    <w:uiPriority w:val="34"/>
    <w:qFormat/>
    <w:rsid w:val="00D819CC"/>
    <w:pPr>
      <w:ind w:left="720"/>
      <w:contextualSpacing/>
    </w:pPr>
  </w:style>
  <w:style w:type="character" w:styleId="a4">
    <w:name w:val="Strong"/>
    <w:basedOn w:val="a0"/>
    <w:uiPriority w:val="22"/>
    <w:qFormat/>
    <w:rsid w:val="00160A5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300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5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25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99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3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tyles" Target="style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webSettings" Target="webSettings.xml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0927A0-8447-4CED-9AFA-E26B15D682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304</TotalTime>
  <Pages>11</Pages>
  <Words>763</Words>
  <Characters>4354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Kab33-11</dc:creator>
  <cp:keywords/>
  <dc:description/>
  <cp:lastModifiedBy>Kab33-11</cp:lastModifiedBy>
  <cp:revision>1</cp:revision>
  <dcterms:created xsi:type="dcterms:W3CDTF">2026-04-27T05:55:00Z</dcterms:created>
  <dcterms:modified xsi:type="dcterms:W3CDTF">2026-04-27T11:00:00Z</dcterms:modified>
</cp:coreProperties>
</file>