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76" w:rsidRPr="00CF1148" w:rsidRDefault="006F1776" w:rsidP="00CF1148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CF1148">
        <w:rPr>
          <w:rFonts w:ascii="Times New Roman" w:hAnsi="Times New Roman" w:cs="Times New Roman"/>
          <w:b/>
          <w:sz w:val="32"/>
        </w:rPr>
        <w:t>Сервисный центр «</w:t>
      </w:r>
      <w:r w:rsidR="00CF1148" w:rsidRPr="00CF1148">
        <w:rPr>
          <w:rFonts w:ascii="Times New Roman" w:hAnsi="Times New Roman" w:cs="Times New Roman"/>
          <w:b/>
          <w:sz w:val="32"/>
        </w:rPr>
        <w:t>Apple</w:t>
      </w:r>
      <w:r w:rsidR="00CF1148" w:rsidRPr="00CF1148">
        <w:rPr>
          <w:rFonts w:ascii="Times New Roman" w:hAnsi="Times New Roman" w:cs="Times New Roman"/>
          <w:b/>
          <w:sz w:val="32"/>
          <w:lang w:val="en-US"/>
        </w:rPr>
        <w:t>F</w:t>
      </w:r>
      <w:r w:rsidRPr="00CF1148">
        <w:rPr>
          <w:rFonts w:ascii="Times New Roman" w:hAnsi="Times New Roman" w:cs="Times New Roman"/>
          <w:b/>
          <w:sz w:val="32"/>
        </w:rPr>
        <w:t>ix»</w:t>
      </w:r>
    </w:p>
    <w:p w:rsidR="006F1776" w:rsidRDefault="006F1776" w:rsidP="006F1776">
      <w:pPr>
        <w:pStyle w:val="12"/>
      </w:pPr>
    </w:p>
    <w:p w:rsidR="006F1776" w:rsidRDefault="006F1776" w:rsidP="006F1776">
      <w:pPr>
        <w:pStyle w:val="12"/>
        <w:jc w:val="center"/>
      </w:pPr>
      <w:r w:rsidRPr="009377DC">
        <w:t>УТВЕРЖДАЮ</w:t>
      </w:r>
    </w:p>
    <w:p w:rsidR="006F1776" w:rsidRDefault="006F1776" w:rsidP="006F1776">
      <w:pPr>
        <w:pStyle w:val="12"/>
        <w:jc w:val="center"/>
      </w:pPr>
      <w:r w:rsidRPr="004A3B6D">
        <w:rPr>
          <w:b/>
        </w:rPr>
        <w:t>Иванов И. И.</w:t>
      </w:r>
      <w:r>
        <w:t xml:space="preserve"> (индивидуальный предприниматель)</w:t>
      </w:r>
    </w:p>
    <w:p w:rsidR="006F1776" w:rsidRPr="00EC393E" w:rsidRDefault="006F1776" w:rsidP="006F1776">
      <w:pPr>
        <w:pStyle w:val="12"/>
        <w:jc w:val="left"/>
        <w:rPr>
          <w:u w:val="single"/>
        </w:rPr>
      </w:pPr>
      <w:r w:rsidRPr="00EF4C5E">
        <w:t xml:space="preserve">  </w:t>
      </w:r>
      <w:r>
        <w:rPr>
          <w:noProof/>
        </w:rPr>
        <w:drawing>
          <wp:inline distT="0" distB="0" distL="0" distR="0" wp14:anchorId="4E8BECF1" wp14:editId="690DCB37">
            <wp:extent cx="1192530" cy="117665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29.09.2020 г.</w:t>
      </w:r>
    </w:p>
    <w:p w:rsidR="006F1776" w:rsidRPr="004A3B6D" w:rsidRDefault="006F1776" w:rsidP="006F1776">
      <w:pPr>
        <w:pStyle w:val="12"/>
        <w:jc w:val="center"/>
      </w:pPr>
      <w:r w:rsidRPr="004A3B6D">
        <w:t>УТВЕРЖДАЮ</w:t>
      </w:r>
    </w:p>
    <w:p w:rsidR="006F1776" w:rsidRPr="004A3B6D" w:rsidRDefault="006F1776" w:rsidP="006F1776">
      <w:pPr>
        <w:pStyle w:val="12"/>
        <w:jc w:val="center"/>
      </w:pPr>
      <w:r w:rsidRPr="004A3B6D">
        <w:rPr>
          <w:b/>
          <w:color w:val="000000"/>
          <w:shd w:val="clear" w:color="auto" w:fill="FFFFFF"/>
        </w:rPr>
        <w:t>Гришин Д. А.</w:t>
      </w:r>
      <w:r w:rsidRPr="004A3B6D">
        <w:t xml:space="preserve"> (</w:t>
      </w:r>
      <w:r>
        <w:t>руководитель отдела проектирования и разработки компании «Сайты сразу»</w:t>
      </w:r>
      <w:r w:rsidRPr="004A3B6D">
        <w:t>)</w:t>
      </w:r>
    </w:p>
    <w:p w:rsidR="006F1776" w:rsidRPr="004A3B6D" w:rsidRDefault="006F1776" w:rsidP="006F1776">
      <w:pPr>
        <w:pStyle w:val="12"/>
      </w:pPr>
      <w:r w:rsidRPr="004A3B6D">
        <w:rPr>
          <w:noProof/>
        </w:rPr>
        <w:drawing>
          <wp:inline distT="0" distB="0" distL="0" distR="0" wp14:anchorId="5139EBE0" wp14:editId="361AC39F">
            <wp:extent cx="2218690" cy="1041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>29.09.2020 г.</w:t>
      </w:r>
    </w:p>
    <w:p w:rsidR="006F1776" w:rsidRDefault="006F1776" w:rsidP="006F1776">
      <w:pPr>
        <w:pStyle w:val="a7"/>
      </w:pPr>
    </w:p>
    <w:p w:rsidR="006F1776" w:rsidRDefault="006F1776" w:rsidP="006F1776">
      <w:pPr>
        <w:pStyle w:val="a7"/>
      </w:pPr>
      <w:r>
        <w:t>Проектирование и разработка сайта компании «Сервисный центр «</w:t>
      </w:r>
      <w:r>
        <w:rPr>
          <w:lang w:val="en-US"/>
        </w:rPr>
        <w:t>AppleFix</w:t>
      </w:r>
      <w:r>
        <w:t>» в информационно-телекоммуникационной сети Интернет</w:t>
      </w:r>
    </w:p>
    <w:p w:rsidR="006F1776" w:rsidRDefault="006F1776" w:rsidP="006F1776">
      <w:pPr>
        <w:pStyle w:val="12"/>
      </w:pPr>
    </w:p>
    <w:p w:rsidR="006F1776" w:rsidRPr="006C2FF1" w:rsidRDefault="006F1776" w:rsidP="006F1776">
      <w:pPr>
        <w:pStyle w:val="12"/>
      </w:pPr>
    </w:p>
    <w:p w:rsidR="006F1776" w:rsidRPr="00CF1148" w:rsidRDefault="006F1776" w:rsidP="00CF1148">
      <w:pPr>
        <w:ind w:firstLine="565"/>
        <w:jc w:val="center"/>
        <w:rPr>
          <w:rFonts w:ascii="Times New Roman" w:hAnsi="Times New Roman" w:cs="Times New Roman"/>
          <w:b/>
          <w:sz w:val="32"/>
        </w:rPr>
      </w:pPr>
      <w:r w:rsidRPr="00CF1148">
        <w:rPr>
          <w:rFonts w:ascii="Times New Roman" w:hAnsi="Times New Roman" w:cs="Times New Roman"/>
          <w:b/>
          <w:sz w:val="32"/>
        </w:rPr>
        <w:t>техническое задание</w:t>
      </w:r>
    </w:p>
    <w:p w:rsidR="006F1776" w:rsidRDefault="006F1776" w:rsidP="006F1776">
      <w:pPr>
        <w:pStyle w:val="13"/>
      </w:pPr>
    </w:p>
    <w:p w:rsidR="006F1776" w:rsidRDefault="006F1776" w:rsidP="006F1776">
      <w:pPr>
        <w:pStyle w:val="12"/>
        <w:ind w:left="565" w:firstLine="143"/>
        <w:jc w:val="center"/>
      </w:pPr>
      <w:r>
        <w:t xml:space="preserve">На </w:t>
      </w:r>
      <w:r w:rsidR="007170EB" w:rsidRPr="00AE4B9E">
        <w:t>27</w:t>
      </w:r>
      <w:r>
        <w:t xml:space="preserve"> листах</w:t>
      </w:r>
    </w:p>
    <w:p w:rsidR="006F1776" w:rsidRDefault="006F1776" w:rsidP="006F1776">
      <w:pPr>
        <w:pStyle w:val="12"/>
      </w:pPr>
    </w:p>
    <w:p w:rsidR="006F1776" w:rsidRDefault="006F1776" w:rsidP="006F1776">
      <w:pPr>
        <w:pStyle w:val="12"/>
      </w:pPr>
    </w:p>
    <w:p w:rsidR="006F1776" w:rsidRDefault="006F1776" w:rsidP="006F1776">
      <w:pPr>
        <w:pStyle w:val="12"/>
      </w:pPr>
    </w:p>
    <w:p w:rsidR="006F1776" w:rsidRDefault="006F1776" w:rsidP="006F1776">
      <w:pPr>
        <w:pStyle w:val="13"/>
      </w:pPr>
      <w:r>
        <w:t>Действует с «30» сентября 2020 г.</w:t>
      </w:r>
    </w:p>
    <w:p w:rsidR="006F1776" w:rsidRDefault="006F1776" w:rsidP="006F1776">
      <w:pPr>
        <w:pStyle w:val="12"/>
      </w:pPr>
    </w:p>
    <w:p w:rsidR="006F1776" w:rsidRDefault="006F1776" w:rsidP="006F1776">
      <w:pPr>
        <w:pStyle w:val="12"/>
      </w:pPr>
    </w:p>
    <w:p w:rsidR="006F1776" w:rsidRDefault="006F1776" w:rsidP="006F1776">
      <w:pPr>
        <w:pStyle w:val="12"/>
      </w:pPr>
    </w:p>
    <w:p w:rsidR="006F1776" w:rsidRDefault="006F1776" w:rsidP="00CF1148">
      <w:pPr>
        <w:pStyle w:val="12"/>
        <w:ind w:firstLine="0"/>
      </w:pPr>
    </w:p>
    <w:p w:rsidR="00780343" w:rsidRPr="006F1776" w:rsidRDefault="006F1776" w:rsidP="006F1776">
      <w:pPr>
        <w:pStyle w:val="13"/>
      </w:pPr>
      <w:r>
        <w:t>Москва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1899402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:rsidR="006F1776" w:rsidRPr="00AE4B9E" w:rsidRDefault="006F1776" w:rsidP="00AE4B9E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4B9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C0B7E" w:rsidRPr="006C0B7E" w:rsidRDefault="006F177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B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0B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0B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899526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ОБЩИЕ ПОЛОЖЕНИЯ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_Toc52899526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27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Полное наименование системы и ее условное обозначение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_Toc52899527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28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Номер договора (контракта)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_Toc52899528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29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Наименования организации-заказчика и организаций-участников работ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_Toc52899529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0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1.4.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Перечень документов, на основании которых создается система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_Toc52899530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1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1.5.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Плановые сроки начала и окончания работы по созданию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_Toc52899531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2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1.6.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Источники и порядок финансирования работ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_Toc52899532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3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1.7.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_Toc52899533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6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4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1.8.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_Toc52899534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6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5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1.9.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Определения, обозначения и сокращения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_Toc52899535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6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НАЗНАЧЕНИЕ И ЦЕЛИ СОЗДАНИЯ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_Toc52899536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7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Назначение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_Toc52899537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8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Цели создания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_Toc52899538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39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ХАРАКТЕРИСТИКА ОБЪЕКТА АВТОМАТИЗАЦИИ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_Toc52899539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0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СИСТЕМЕ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_Toc52899540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1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системе в целом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_Toc52899541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2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структуре и функционированию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_Toc52899542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10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3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Перечень подсистем, их назначение и основные характеристики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_Toc52899543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13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4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численности и квалификации персонала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_Toc52899544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13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5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Показатели назначения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_Toc52899545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6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4.1.4.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надежности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_Toc52899546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7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4.1.5.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безопасности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_Toc52899547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8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4.1.6.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эргономике и технической эстетике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_Toc52899548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49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4.1.7.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транспортабельности для подвижных АС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_Toc52899549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0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4.1.8.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_Toc52899550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1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4.1.9.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защите информации от несанкционированного доступа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_Toc52899551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15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2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4.1.10.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по сохранности информации при авариях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_Toc52899552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16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3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защите от влияния внешних воздействий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_Toc52899553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4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патентной частоте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_Toc52899554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5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по стандартизации и унификации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_Toc52899555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6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4.1.14.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Дополнительные требования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_Toc52899556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7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функциям (задачам), выполняемым системой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_Toc52899557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8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видам обеспечения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_Toc52899558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59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математическому обеспечению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_Toc52899559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0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информационному обеспечению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_Toc52899560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1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лингвистическому обеспечению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_Toc52899561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18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2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4.3.4.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программному обеспечению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_Toc52899562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19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3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4.3.5.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техническому обеспечению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_Toc52899563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19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4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4.3.6.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метрологическому обеспечению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_Toc52899564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20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5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4.3.7.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организационному обеспечению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_Toc52899565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20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6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4.3.8.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методическому обеспечению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_Toc52899566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20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7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СОСТАВ И СОДЕРЖАНИЕ РАБОТ ПО СОЗДАНИЮ (РАЗВИТИЮ)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_Toc52899567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20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8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ПОРЯДОК КОНТРОЛЯ И ПРИЕМКИ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_Toc52899568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21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69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6.1.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Виды, состав, объем и методы испытаний системы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_Toc52899569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21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70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6.2.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Общие требования к приемке работ по стадиям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_Toc52899570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21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71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6.3.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Статус приемочной комиссии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_Toc52899571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23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72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7.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_Toc52899572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23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73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8.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ТРЕБОВАНИЯ К ДОКУМЕНТИРОВАНИЮ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_Toc52899573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24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74" w:history="1"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9.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rFonts w:ascii="Times New Roman" w:hAnsi="Times New Roman" w:cs="Times New Roman"/>
                <w:noProof/>
              </w:rPr>
              <w:t>ИСТОЧНИКИ РАЗРАБОТКИ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_Toc52899574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26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C0B7E" w:rsidRPr="006C0B7E" w:rsidRDefault="00CE1D0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899575" w:history="1">
            <w:r w:rsidR="006C0B7E" w:rsidRPr="006C0B7E">
              <w:rPr>
                <w:rStyle w:val="a5"/>
                <w:noProof/>
              </w:rPr>
              <w:t>10.</w:t>
            </w:r>
            <w:r w:rsidR="006C0B7E" w:rsidRPr="006C0B7E">
              <w:rPr>
                <w:rFonts w:eastAsiaTheme="minorEastAsia"/>
                <w:noProof/>
                <w:lang w:eastAsia="ru-RU"/>
              </w:rPr>
              <w:tab/>
            </w:r>
            <w:r w:rsidR="006C0B7E" w:rsidRPr="006C0B7E">
              <w:rPr>
                <w:rStyle w:val="a5"/>
                <w:noProof/>
              </w:rPr>
              <w:t>Приложения</w:t>
            </w:r>
            <w:r w:rsidR="006C0B7E" w:rsidRPr="006C0B7E">
              <w:rPr>
                <w:noProof/>
                <w:webHidden/>
              </w:rPr>
              <w:tab/>
            </w:r>
            <w:r w:rsidR="006C0B7E" w:rsidRPr="006C0B7E">
              <w:rPr>
                <w:noProof/>
                <w:webHidden/>
              </w:rPr>
              <w:fldChar w:fldCharType="begin"/>
            </w:r>
            <w:r w:rsidR="006C0B7E" w:rsidRPr="006C0B7E">
              <w:rPr>
                <w:noProof/>
                <w:webHidden/>
              </w:rPr>
              <w:instrText xml:space="preserve"> PAGEREF _Toc52899575 \h </w:instrText>
            </w:r>
            <w:r w:rsidR="006C0B7E" w:rsidRPr="006C0B7E">
              <w:rPr>
                <w:noProof/>
                <w:webHidden/>
              </w:rPr>
            </w:r>
            <w:r w:rsidR="006C0B7E" w:rsidRPr="006C0B7E">
              <w:rPr>
                <w:noProof/>
                <w:webHidden/>
              </w:rPr>
              <w:fldChar w:fldCharType="separate"/>
            </w:r>
            <w:r w:rsidR="006C0B7E" w:rsidRPr="006C0B7E">
              <w:rPr>
                <w:noProof/>
                <w:webHidden/>
              </w:rPr>
              <w:t>27</w:t>
            </w:r>
            <w:r w:rsidR="006C0B7E" w:rsidRPr="006C0B7E">
              <w:rPr>
                <w:noProof/>
                <w:webHidden/>
              </w:rPr>
              <w:fldChar w:fldCharType="end"/>
            </w:r>
          </w:hyperlink>
        </w:p>
        <w:p w:rsidR="006F1776" w:rsidRPr="006C0B7E" w:rsidRDefault="006F1776">
          <w:r w:rsidRPr="006C0B7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E4B9E" w:rsidRDefault="00AE4B9E">
      <w:r>
        <w:br w:type="page"/>
      </w:r>
    </w:p>
    <w:p w:rsidR="006F1776" w:rsidRPr="00CF1148" w:rsidRDefault="00780343" w:rsidP="00CF1148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2899526"/>
      <w:r w:rsidRPr="00CF1148">
        <w:rPr>
          <w:rFonts w:ascii="Times New Roman" w:hAnsi="Times New Roman" w:cs="Times New Roman"/>
          <w:b/>
          <w:color w:val="auto"/>
        </w:rPr>
        <w:lastRenderedPageBreak/>
        <w:t>О</w:t>
      </w:r>
      <w:r w:rsidR="006C0B7E">
        <w:rPr>
          <w:rFonts w:ascii="Times New Roman" w:hAnsi="Times New Roman" w:cs="Times New Roman"/>
          <w:b/>
          <w:color w:val="auto"/>
        </w:rPr>
        <w:t>БЩИЕ ПОЛОЖЕНИЯ</w:t>
      </w:r>
      <w:bookmarkEnd w:id="1"/>
    </w:p>
    <w:p w:rsidR="00CF1148" w:rsidRDefault="00CF1148" w:rsidP="00CF1148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F559E1">
        <w:rPr>
          <w:color w:val="000000"/>
          <w:sz w:val="28"/>
          <w:szCs w:val="27"/>
        </w:rPr>
        <w:t>Данный документ является Техническим заданием на разработку Сайта компании «Сервисный центр «</w:t>
      </w:r>
      <w:r w:rsidRPr="00F559E1">
        <w:rPr>
          <w:color w:val="000000"/>
          <w:sz w:val="28"/>
          <w:szCs w:val="27"/>
          <w:lang w:val="en-US"/>
        </w:rPr>
        <w:t>AppleFix</w:t>
      </w:r>
      <w:r w:rsidRPr="00F559E1">
        <w:rPr>
          <w:color w:val="000000"/>
          <w:sz w:val="28"/>
          <w:szCs w:val="27"/>
        </w:rPr>
        <w:t xml:space="preserve">». Документ содержит </w:t>
      </w:r>
      <w:r>
        <w:rPr>
          <w:color w:val="000000"/>
          <w:sz w:val="28"/>
          <w:szCs w:val="27"/>
        </w:rPr>
        <w:t xml:space="preserve">утвержденный Заказчиком </w:t>
      </w:r>
      <w:r w:rsidRPr="00F559E1">
        <w:rPr>
          <w:color w:val="000000"/>
          <w:sz w:val="28"/>
          <w:szCs w:val="27"/>
        </w:rPr>
        <w:t>перечень работ, необходимых к выполнению Исполнителем.</w:t>
      </w:r>
    </w:p>
    <w:p w:rsidR="00CF1148" w:rsidRPr="00CF1148" w:rsidRDefault="00CF1148" w:rsidP="00CF1148">
      <w:pPr>
        <w:pStyle w:val="a8"/>
        <w:spacing w:line="360" w:lineRule="auto"/>
        <w:jc w:val="both"/>
        <w:rPr>
          <w:color w:val="000000"/>
          <w:sz w:val="28"/>
          <w:szCs w:val="27"/>
        </w:rPr>
      </w:pPr>
      <w:r w:rsidRPr="00F559E1">
        <w:rPr>
          <w:color w:val="000000"/>
          <w:sz w:val="28"/>
          <w:szCs w:val="27"/>
        </w:rPr>
        <w:t>После утверждения Документа обеими сторонами, описанные в нем требования могут быть изменены по обоюдному согласию сторон. Вносимые изменения должны быть зафиксированы в Дополнительном соглашении к Техническому заданию.</w:t>
      </w:r>
    </w:p>
    <w:p w:rsidR="00780343" w:rsidRPr="00CF1148" w:rsidRDefault="00780343" w:rsidP="00CF1148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" w:name="_Toc52899527"/>
      <w:r w:rsidRPr="00CF1148">
        <w:rPr>
          <w:rFonts w:ascii="Times New Roman" w:hAnsi="Times New Roman" w:cs="Times New Roman"/>
          <w:b/>
          <w:color w:val="auto"/>
          <w:sz w:val="32"/>
        </w:rPr>
        <w:t>Полное наименование системы и ее условное обозначение</w:t>
      </w:r>
      <w:bookmarkEnd w:id="2"/>
    </w:p>
    <w:p w:rsidR="00CF1148" w:rsidRPr="00CF1148" w:rsidRDefault="00CF1148" w:rsidP="00CF1148">
      <w:pPr>
        <w:pStyle w:val="12"/>
        <w:ind w:firstLine="0"/>
        <w:rPr>
          <w:sz w:val="28"/>
          <w:szCs w:val="28"/>
        </w:rPr>
      </w:pPr>
      <w:r w:rsidRPr="00F559E1">
        <w:rPr>
          <w:sz w:val="28"/>
          <w:szCs w:val="28"/>
        </w:rPr>
        <w:t>В Документе описаны требования к проектированию и разработке сайта компании «Сервисный центр «</w:t>
      </w:r>
      <w:r w:rsidRPr="00F559E1">
        <w:rPr>
          <w:sz w:val="28"/>
          <w:szCs w:val="28"/>
          <w:lang w:val="en-US"/>
        </w:rPr>
        <w:t>AppleFix</w:t>
      </w:r>
      <w:r w:rsidRPr="00F559E1">
        <w:rPr>
          <w:sz w:val="28"/>
          <w:szCs w:val="28"/>
        </w:rPr>
        <w:t>» в информационно-телекоммуникационной сети Интернет. Условное обозначение системы – С</w:t>
      </w:r>
      <w:r>
        <w:rPr>
          <w:sz w:val="28"/>
          <w:szCs w:val="28"/>
        </w:rPr>
        <w:t>айт (Сайт компании).</w:t>
      </w:r>
    </w:p>
    <w:p w:rsidR="00780343" w:rsidRPr="00CF1148" w:rsidRDefault="00780343" w:rsidP="00CF1148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3" w:name="_Toc52899528"/>
      <w:r w:rsidRPr="00CF1148">
        <w:rPr>
          <w:rFonts w:ascii="Times New Roman" w:hAnsi="Times New Roman" w:cs="Times New Roman"/>
          <w:b/>
          <w:color w:val="auto"/>
          <w:sz w:val="32"/>
        </w:rPr>
        <w:t>Номер договора (контракта)</w:t>
      </w:r>
      <w:bookmarkEnd w:id="3"/>
    </w:p>
    <w:p w:rsidR="00CF1148" w:rsidRPr="00CF1148" w:rsidRDefault="00CF1148" w:rsidP="00CF11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148">
        <w:rPr>
          <w:rFonts w:ascii="Times New Roman" w:hAnsi="Times New Roman" w:cs="Times New Roman"/>
          <w:sz w:val="28"/>
          <w:szCs w:val="28"/>
        </w:rPr>
        <w:t>Основанием для начала работ по проектированию и разработке Сайта компании является договор «Об оказании услуг проектирования и разработки сайта компании» №ХХХХХХ от 27.09.2020, подписанный и согласованный Заказчиком (Ивановым И.И.) с одной стороны и Исполнителем (Гришиным Д.А.) с другой.</w:t>
      </w:r>
    </w:p>
    <w:p w:rsidR="00780343" w:rsidRPr="00CF1148" w:rsidRDefault="00780343" w:rsidP="00CF1148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" w:name="_Toc52899529"/>
      <w:r w:rsidRPr="00CF1148">
        <w:rPr>
          <w:rFonts w:ascii="Times New Roman" w:hAnsi="Times New Roman" w:cs="Times New Roman"/>
          <w:b/>
          <w:color w:val="auto"/>
          <w:sz w:val="32"/>
        </w:rPr>
        <w:t>Наименования организации-заказчика и организаций-участников работ</w:t>
      </w:r>
      <w:bookmarkEnd w:id="4"/>
    </w:p>
    <w:p w:rsidR="00CF1148" w:rsidRPr="00CF1148" w:rsidRDefault="00CF1148" w:rsidP="00CF1148">
      <w:pPr>
        <w:pStyle w:val="12"/>
        <w:ind w:firstLine="0"/>
        <w:rPr>
          <w:sz w:val="28"/>
          <w:szCs w:val="28"/>
        </w:rPr>
      </w:pPr>
      <w:r>
        <w:rPr>
          <w:sz w:val="28"/>
          <w:szCs w:val="28"/>
        </w:rPr>
        <w:t>Заказчиком</w:t>
      </w:r>
      <w:r w:rsidRPr="00F559E1">
        <w:rPr>
          <w:sz w:val="28"/>
          <w:szCs w:val="28"/>
        </w:rPr>
        <w:t xml:space="preserve"> выступает индивидуальный предприниматель Иванов И.И., имеющий право на использование наименования «Сервисный центр </w:t>
      </w:r>
      <w:r w:rsidRPr="00F559E1">
        <w:rPr>
          <w:sz w:val="28"/>
          <w:szCs w:val="28"/>
        </w:rPr>
        <w:lastRenderedPageBreak/>
        <w:t>«</w:t>
      </w:r>
      <w:r w:rsidRPr="00F559E1">
        <w:rPr>
          <w:sz w:val="28"/>
          <w:szCs w:val="28"/>
          <w:lang w:val="en-US"/>
        </w:rPr>
        <w:t>AppleFix</w:t>
      </w:r>
      <w:r w:rsidRPr="00F559E1">
        <w:rPr>
          <w:sz w:val="28"/>
          <w:szCs w:val="28"/>
        </w:rPr>
        <w:t>». Представителем компании-исполнителя</w:t>
      </w:r>
      <w:r>
        <w:rPr>
          <w:sz w:val="28"/>
          <w:szCs w:val="28"/>
        </w:rPr>
        <w:t xml:space="preserve"> «Сайты сразу»</w:t>
      </w:r>
      <w:r w:rsidRPr="00F559E1">
        <w:rPr>
          <w:sz w:val="28"/>
          <w:szCs w:val="28"/>
        </w:rPr>
        <w:t xml:space="preserve"> является Гришин Д.А., гарантирующий соответствие конечного продукта (Сайта компании) данному Техническому заданию.</w:t>
      </w:r>
    </w:p>
    <w:p w:rsidR="00780343" w:rsidRPr="00CF1148" w:rsidRDefault="00780343" w:rsidP="00CF1148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5" w:name="_Toc52899530"/>
      <w:r w:rsidRPr="00CF1148">
        <w:rPr>
          <w:rFonts w:ascii="Times New Roman" w:hAnsi="Times New Roman" w:cs="Times New Roman"/>
          <w:b/>
          <w:color w:val="auto"/>
          <w:sz w:val="32"/>
        </w:rPr>
        <w:t>Перечень документов, на основании которых создается система</w:t>
      </w:r>
      <w:bookmarkEnd w:id="5"/>
    </w:p>
    <w:p w:rsidR="00CF1148" w:rsidRPr="00C23723" w:rsidRDefault="00CF1148" w:rsidP="00C23723">
      <w:pPr>
        <w:pStyle w:val="12"/>
        <w:ind w:firstLine="0"/>
        <w:rPr>
          <w:sz w:val="28"/>
          <w:szCs w:val="28"/>
        </w:rPr>
      </w:pPr>
      <w:r w:rsidRPr="00F559E1">
        <w:rPr>
          <w:sz w:val="28"/>
          <w:szCs w:val="28"/>
        </w:rPr>
        <w:t>Сайт компании создается на основе требований Заказчика в соответствии с ГОСТ Р ИСО/МЭК 12207-2010 «Информационных технологии. Процессы жизненного цикла программных средств», ГОСТ Р ИСО/МЭК 27001 «Информационные технологии. Система управления безопасностью информации. Требования», ГОСТ Р ИСО/МЭК 15408 «Общие критерии оценки безопасности информационных технологий»</w:t>
      </w:r>
      <w:r w:rsidR="00C23723">
        <w:rPr>
          <w:sz w:val="28"/>
          <w:szCs w:val="28"/>
        </w:rPr>
        <w:t>.</w:t>
      </w:r>
    </w:p>
    <w:p w:rsidR="00780343" w:rsidRPr="00C23723" w:rsidRDefault="00780343" w:rsidP="00C23723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6" w:name="_Toc52899531"/>
      <w:r w:rsidRPr="00C23723">
        <w:rPr>
          <w:rFonts w:ascii="Times New Roman" w:hAnsi="Times New Roman" w:cs="Times New Roman"/>
          <w:b/>
          <w:color w:val="auto"/>
          <w:sz w:val="32"/>
        </w:rPr>
        <w:t>Плановые сроки начала и окончания работы по созданию системы</w:t>
      </w:r>
      <w:bookmarkEnd w:id="6"/>
    </w:p>
    <w:p w:rsidR="00C23723" w:rsidRPr="00C23723" w:rsidRDefault="00C23723" w:rsidP="00C23723">
      <w:pPr>
        <w:pStyle w:val="12"/>
        <w:ind w:firstLine="0"/>
        <w:rPr>
          <w:sz w:val="28"/>
          <w:szCs w:val="28"/>
        </w:rPr>
      </w:pPr>
      <w:r w:rsidRPr="00F559E1">
        <w:rPr>
          <w:sz w:val="28"/>
          <w:szCs w:val="28"/>
        </w:rPr>
        <w:t>Плановые сроки начала и окончания работы по созданию Сайта компании указаны в Приложении 1 «План-график выполнения работ».</w:t>
      </w:r>
    </w:p>
    <w:p w:rsidR="00780343" w:rsidRPr="00296AB1" w:rsidRDefault="00780343" w:rsidP="00C23723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7" w:name="_Toc52899532"/>
      <w:r w:rsidRPr="00296AB1">
        <w:rPr>
          <w:rFonts w:ascii="Times New Roman" w:hAnsi="Times New Roman" w:cs="Times New Roman"/>
          <w:b/>
          <w:color w:val="auto"/>
          <w:sz w:val="32"/>
        </w:rPr>
        <w:t>Источники и порядок финансирования работ</w:t>
      </w:r>
      <w:bookmarkEnd w:id="7"/>
    </w:p>
    <w:p w:rsidR="00C23723" w:rsidRPr="00296AB1" w:rsidRDefault="00C23723" w:rsidP="00C23723">
      <w:pPr>
        <w:pStyle w:val="12"/>
        <w:ind w:firstLine="0"/>
        <w:rPr>
          <w:sz w:val="28"/>
          <w:szCs w:val="28"/>
        </w:rPr>
      </w:pPr>
      <w:r w:rsidRPr="00296AB1">
        <w:rPr>
          <w:sz w:val="28"/>
          <w:szCs w:val="28"/>
        </w:rPr>
        <w:t>Источником финансирования работ в полной мере является заказчик в лице индивидуального предпринимателя Иванова И.И.</w:t>
      </w:r>
    </w:p>
    <w:p w:rsidR="00C23723" w:rsidRPr="00296AB1" w:rsidRDefault="00C23723" w:rsidP="00C23723">
      <w:pPr>
        <w:pStyle w:val="12"/>
        <w:rPr>
          <w:sz w:val="28"/>
          <w:szCs w:val="28"/>
        </w:rPr>
      </w:pPr>
      <w:r w:rsidRPr="00296AB1">
        <w:rPr>
          <w:sz w:val="28"/>
          <w:szCs w:val="28"/>
        </w:rPr>
        <w:t>Финансирование работ происходит в 3 этапа:</w:t>
      </w:r>
    </w:p>
    <w:p w:rsidR="00C23723" w:rsidRPr="00296AB1" w:rsidRDefault="00C23723" w:rsidP="00C23723">
      <w:pPr>
        <w:pStyle w:val="12"/>
        <w:numPr>
          <w:ilvl w:val="0"/>
          <w:numId w:val="5"/>
        </w:numPr>
        <w:rPr>
          <w:sz w:val="28"/>
          <w:szCs w:val="28"/>
        </w:rPr>
      </w:pPr>
      <w:r w:rsidRPr="00296AB1">
        <w:rPr>
          <w:sz w:val="28"/>
          <w:szCs w:val="28"/>
        </w:rPr>
        <w:t>Финансирование работ по проектированию</w:t>
      </w:r>
      <w:r w:rsidRPr="00296AB1">
        <w:rPr>
          <w:sz w:val="28"/>
          <w:szCs w:val="28"/>
          <w:lang w:val="en-US"/>
        </w:rPr>
        <w:t>;</w:t>
      </w:r>
    </w:p>
    <w:p w:rsidR="00C23723" w:rsidRPr="00296AB1" w:rsidRDefault="00C23723" w:rsidP="00C23723">
      <w:pPr>
        <w:pStyle w:val="12"/>
        <w:numPr>
          <w:ilvl w:val="0"/>
          <w:numId w:val="5"/>
        </w:numPr>
        <w:rPr>
          <w:sz w:val="28"/>
          <w:szCs w:val="28"/>
        </w:rPr>
      </w:pPr>
      <w:r w:rsidRPr="00296AB1">
        <w:rPr>
          <w:sz w:val="28"/>
          <w:szCs w:val="28"/>
        </w:rPr>
        <w:t xml:space="preserve">Авансовое финансирование работ по разработке; </w:t>
      </w:r>
    </w:p>
    <w:p w:rsidR="00C23723" w:rsidRPr="00296AB1" w:rsidRDefault="00C23723" w:rsidP="00C23723">
      <w:pPr>
        <w:pStyle w:val="12"/>
        <w:numPr>
          <w:ilvl w:val="0"/>
          <w:numId w:val="5"/>
        </w:numPr>
        <w:rPr>
          <w:sz w:val="28"/>
          <w:szCs w:val="28"/>
        </w:rPr>
      </w:pPr>
      <w:r w:rsidRPr="00296AB1">
        <w:rPr>
          <w:sz w:val="28"/>
          <w:szCs w:val="28"/>
        </w:rPr>
        <w:t>Финансирование работ по разработке</w:t>
      </w:r>
      <w:r w:rsidRPr="00296AB1">
        <w:rPr>
          <w:sz w:val="28"/>
          <w:szCs w:val="28"/>
          <w:lang w:val="en-US"/>
        </w:rPr>
        <w:t>.</w:t>
      </w:r>
    </w:p>
    <w:p w:rsidR="00C23723" w:rsidRPr="00296AB1" w:rsidRDefault="00C23723" w:rsidP="00C23723">
      <w:pPr>
        <w:pStyle w:val="12"/>
        <w:rPr>
          <w:sz w:val="28"/>
          <w:szCs w:val="28"/>
        </w:rPr>
      </w:pPr>
      <w:r w:rsidRPr="00296AB1">
        <w:rPr>
          <w:sz w:val="28"/>
          <w:szCs w:val="28"/>
        </w:rPr>
        <w:t>Объемы финансирования, сроки и расчетные счета сторон содержатся в договоре «Об оказании услуг проектирования и разработки сайта компании» №ХХХХХХ от 27.09.2020, подписанный и согласованный Заказчиком (Ивановым И.И.) с одной стороны и Исполнителем (Гришиным Д.А.) с другой.</w:t>
      </w:r>
    </w:p>
    <w:p w:rsidR="00780343" w:rsidRPr="00296AB1" w:rsidRDefault="00780343" w:rsidP="00C23723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8" w:name="_Toc52899533"/>
      <w:r w:rsidRPr="00296AB1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Порядок оформления и предъявления заказчику результатов работ по созданию системы</w:t>
      </w:r>
      <w:bookmarkEnd w:id="8"/>
    </w:p>
    <w:p w:rsidR="00C23723" w:rsidRPr="00296AB1" w:rsidRDefault="00C23723" w:rsidP="00ED1457">
      <w:pPr>
        <w:pStyle w:val="12"/>
        <w:ind w:firstLine="0"/>
        <w:rPr>
          <w:sz w:val="28"/>
          <w:szCs w:val="28"/>
        </w:rPr>
      </w:pPr>
      <w:r w:rsidRPr="00296AB1">
        <w:rPr>
          <w:sz w:val="28"/>
          <w:szCs w:val="28"/>
          <w:shd w:val="clear" w:color="auto" w:fill="FFFFFF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</w:t>
      </w:r>
      <w:r w:rsidRPr="00296AB1">
        <w:rPr>
          <w:sz w:val="28"/>
          <w:szCs w:val="28"/>
        </w:rPr>
        <w:t xml:space="preserve"> договором «Об оказании услуг проектирования и разработки сайта компании» №ХХХХХХ от 27.09.2020</w:t>
      </w:r>
      <w:r w:rsidRPr="00296AB1">
        <w:rPr>
          <w:sz w:val="28"/>
          <w:szCs w:val="28"/>
          <w:shd w:val="clear" w:color="auto" w:fill="FFFFFF"/>
        </w:rPr>
        <w:t>. Приемка системы осуществляется комиссией в составе уполномоченных представителей Заказчика и Исполнителя.</w:t>
      </w:r>
      <w:r w:rsidRPr="00296AB1">
        <w:rPr>
          <w:sz w:val="28"/>
          <w:szCs w:val="28"/>
        </w:rPr>
        <w:br/>
      </w:r>
      <w:r w:rsidRPr="00296AB1">
        <w:rPr>
          <w:sz w:val="28"/>
          <w:szCs w:val="28"/>
          <w:shd w:val="clear" w:color="auto" w:fill="FFFFFF"/>
        </w:rPr>
        <w:t>Порядок предъявления системы, ее испытаний и окончательной приемки определен в п.6 настоящего Технического задания. Совместно с предъявлением системы производится сдача разработанного Исполнителем комплекта документации согласно п.8 настоящего Технического задания.</w:t>
      </w:r>
    </w:p>
    <w:p w:rsidR="00780343" w:rsidRPr="00296AB1" w:rsidRDefault="00780343" w:rsidP="00ED1457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9" w:name="_Toc52899534"/>
      <w:r w:rsidRPr="00296AB1">
        <w:rPr>
          <w:rFonts w:ascii="Times New Roman" w:hAnsi="Times New Roman" w:cs="Times New Roman"/>
          <w:b/>
          <w:color w:val="auto"/>
          <w:sz w:val="32"/>
        </w:rPr>
        <w:t>Перечень нормативно-технических документов, методических материалов, использованных при разработке ТЗ</w:t>
      </w:r>
      <w:bookmarkEnd w:id="9"/>
    </w:p>
    <w:p w:rsidR="00ED1457" w:rsidRPr="00296AB1" w:rsidRDefault="00ED1457" w:rsidP="00ED1457">
      <w:pPr>
        <w:pStyle w:val="12"/>
        <w:ind w:firstLine="0"/>
        <w:rPr>
          <w:sz w:val="28"/>
          <w:szCs w:val="28"/>
        </w:rPr>
      </w:pPr>
      <w:r w:rsidRPr="00296AB1">
        <w:rPr>
          <w:sz w:val="28"/>
          <w:szCs w:val="28"/>
          <w:shd w:val="clear" w:color="auto" w:fill="FFFFFF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  <w:r w:rsidRPr="00296AB1">
        <w:rPr>
          <w:sz w:val="28"/>
          <w:szCs w:val="28"/>
        </w:rPr>
        <w:br/>
      </w:r>
      <w:r w:rsidRPr="00296AB1">
        <w:rPr>
          <w:sz w:val="28"/>
          <w:szCs w:val="28"/>
          <w:shd w:val="clear" w:color="auto" w:fill="FFFFFF"/>
        </w:rPr>
        <w:t>– ГОСТ 19.201-78. ТЕХНИЧЕСКОЕ ЗАДАНИЕ. ТРЕБОВАНИЯ К СОДЕРЖАНИЮ И ОФОРМЛЕНИЮ;</w:t>
      </w:r>
      <w:r w:rsidRPr="00296AB1">
        <w:rPr>
          <w:sz w:val="28"/>
          <w:szCs w:val="28"/>
        </w:rPr>
        <w:br/>
      </w:r>
      <w:r w:rsidRPr="00296AB1">
        <w:rPr>
          <w:sz w:val="28"/>
          <w:szCs w:val="28"/>
          <w:shd w:val="clear" w:color="auto" w:fill="FFFFFF"/>
        </w:rPr>
        <w:t>– ГОСТ 34.601-90. Комплекс стандартов на автоматизированные системы. Автоматизированные системы. Стадии создания;</w:t>
      </w:r>
      <w:r w:rsidRPr="00296AB1">
        <w:rPr>
          <w:sz w:val="28"/>
          <w:szCs w:val="28"/>
        </w:rPr>
        <w:br/>
      </w:r>
      <w:r w:rsidRPr="00296AB1">
        <w:rPr>
          <w:sz w:val="28"/>
          <w:szCs w:val="28"/>
          <w:shd w:val="clear" w:color="auto" w:fill="FFFFFF"/>
        </w:rPr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  <w:r w:rsidRPr="00296AB1">
        <w:rPr>
          <w:sz w:val="28"/>
          <w:szCs w:val="28"/>
        </w:rPr>
        <w:br/>
      </w:r>
      <w:r w:rsidRPr="00296AB1">
        <w:rPr>
          <w:sz w:val="28"/>
          <w:szCs w:val="28"/>
          <w:shd w:val="clear" w:color="auto" w:fill="FFFFFF"/>
        </w:rPr>
        <w:t>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780343" w:rsidRDefault="00780343" w:rsidP="00ED1457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0" w:name="_Toc52899535"/>
      <w:r w:rsidRPr="00ED1457">
        <w:rPr>
          <w:rFonts w:ascii="Times New Roman" w:hAnsi="Times New Roman" w:cs="Times New Roman"/>
          <w:b/>
          <w:color w:val="auto"/>
          <w:sz w:val="32"/>
        </w:rPr>
        <w:lastRenderedPageBreak/>
        <w:t>Определения, обозначения и сокращения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3096"/>
        <w:gridCol w:w="3155"/>
      </w:tblGrid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ED1457">
            <w:pPr>
              <w:pStyle w:val="12"/>
              <w:ind w:firstLine="0"/>
              <w:jc w:val="center"/>
              <w:rPr>
                <w:b/>
                <w:szCs w:val="28"/>
              </w:rPr>
            </w:pPr>
            <w:r w:rsidRPr="00ED1457">
              <w:rPr>
                <w:b/>
                <w:szCs w:val="28"/>
              </w:rPr>
              <w:t>№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ED1457">
            <w:pPr>
              <w:pStyle w:val="12"/>
              <w:ind w:firstLine="0"/>
              <w:jc w:val="center"/>
              <w:rPr>
                <w:b/>
                <w:szCs w:val="28"/>
              </w:rPr>
            </w:pPr>
            <w:r w:rsidRPr="00ED1457">
              <w:rPr>
                <w:b/>
                <w:szCs w:val="28"/>
              </w:rPr>
              <w:t>Сокращение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ED1457">
            <w:pPr>
              <w:pStyle w:val="12"/>
              <w:ind w:firstLine="0"/>
              <w:jc w:val="center"/>
              <w:rPr>
                <w:b/>
                <w:szCs w:val="28"/>
              </w:rPr>
            </w:pPr>
            <w:r w:rsidRPr="00ED1457">
              <w:rPr>
                <w:b/>
                <w:szCs w:val="28"/>
              </w:rPr>
              <w:t>Расшифровка</w:t>
            </w:r>
            <w:r w:rsidRPr="00ED1457">
              <w:rPr>
                <w:b/>
                <w:szCs w:val="28"/>
                <w:lang w:val="en-US"/>
              </w:rPr>
              <w:t>/</w:t>
            </w:r>
            <w:r w:rsidRPr="00ED1457">
              <w:rPr>
                <w:b/>
                <w:szCs w:val="28"/>
              </w:rPr>
              <w:t>определение</w:t>
            </w:r>
          </w:p>
        </w:tc>
      </w:tr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1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ТЗ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Техническое задание</w:t>
            </w:r>
          </w:p>
        </w:tc>
      </w:tr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2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АИС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Автоматизированная информационная система</w:t>
            </w:r>
          </w:p>
        </w:tc>
      </w:tr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3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Сайт компании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 xml:space="preserve">Сайт компании </w:t>
            </w:r>
            <w:r>
              <w:rPr>
                <w:szCs w:val="28"/>
              </w:rPr>
              <w:t>«</w:t>
            </w:r>
            <w:r w:rsidRPr="00ED1457">
              <w:rPr>
                <w:szCs w:val="28"/>
                <w:lang w:val="en-US"/>
              </w:rPr>
              <w:t>AppleFix</w:t>
            </w:r>
            <w:r>
              <w:rPr>
                <w:szCs w:val="28"/>
              </w:rPr>
              <w:t>»</w:t>
            </w:r>
            <w:r w:rsidRPr="00ED1457">
              <w:rPr>
                <w:szCs w:val="28"/>
              </w:rPr>
              <w:t xml:space="preserve"> в информационно-телекоммуникационной сети Интернет</w:t>
            </w:r>
          </w:p>
        </w:tc>
      </w:tr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4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Договор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Договор «Об оказании услуг проектирования и разработки сайта компании» №ХХХХХХ от 27.09.2020</w:t>
            </w:r>
          </w:p>
        </w:tc>
      </w:tr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5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Заказчик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Индивидуальный предприниматель Иванов И.И.</w:t>
            </w:r>
          </w:p>
        </w:tc>
      </w:tr>
      <w:tr w:rsidR="00ED1457" w:rsidRPr="00462598" w:rsidTr="0070744C">
        <w:tc>
          <w:tcPr>
            <w:tcW w:w="3095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6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 xml:space="preserve">Исполнитель </w:t>
            </w:r>
          </w:p>
        </w:tc>
        <w:tc>
          <w:tcPr>
            <w:tcW w:w="3096" w:type="dxa"/>
            <w:shd w:val="clear" w:color="auto" w:fill="auto"/>
          </w:tcPr>
          <w:p w:rsidR="00ED1457" w:rsidRPr="00ED1457" w:rsidRDefault="00ED1457" w:rsidP="0070744C">
            <w:pPr>
              <w:pStyle w:val="12"/>
              <w:ind w:firstLine="0"/>
              <w:rPr>
                <w:szCs w:val="28"/>
              </w:rPr>
            </w:pPr>
            <w:r w:rsidRPr="00ED1457">
              <w:rPr>
                <w:szCs w:val="28"/>
              </w:rPr>
              <w:t>Руководитель отдела проектирования и разработки компании «Сайты сразу» Гришин Д.А.</w:t>
            </w:r>
          </w:p>
        </w:tc>
      </w:tr>
    </w:tbl>
    <w:p w:rsidR="00ED1457" w:rsidRPr="00ED1457" w:rsidRDefault="00ED1457" w:rsidP="00ED1457"/>
    <w:p w:rsidR="00ED1457" w:rsidRPr="00ED1457" w:rsidRDefault="00ED1457" w:rsidP="00ED1457"/>
    <w:p w:rsidR="00780343" w:rsidRPr="00ED1457" w:rsidRDefault="00780343" w:rsidP="00ED1457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11" w:name="_Toc52899536"/>
      <w:r w:rsidRPr="00ED1457">
        <w:rPr>
          <w:rFonts w:ascii="Times New Roman" w:hAnsi="Times New Roman" w:cs="Times New Roman"/>
          <w:b/>
          <w:color w:val="auto"/>
        </w:rPr>
        <w:t>НАЗНАЧЕНИЕ И ЦЕЛИ СОЗДАНИЯ СИСТЕМЫ</w:t>
      </w:r>
      <w:bookmarkEnd w:id="11"/>
    </w:p>
    <w:p w:rsidR="00780343" w:rsidRPr="00ED1457" w:rsidRDefault="00780343" w:rsidP="00ED1457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2" w:name="_Toc52899537"/>
      <w:r w:rsidRPr="00ED1457">
        <w:rPr>
          <w:rFonts w:ascii="Times New Roman" w:hAnsi="Times New Roman" w:cs="Times New Roman"/>
          <w:b/>
          <w:color w:val="auto"/>
          <w:sz w:val="32"/>
        </w:rPr>
        <w:t>Назначение системы</w:t>
      </w:r>
      <w:bookmarkEnd w:id="12"/>
    </w:p>
    <w:p w:rsidR="00ED1457" w:rsidRPr="00ED1457" w:rsidRDefault="00ED1457" w:rsidP="00ED1457">
      <w:pPr>
        <w:pStyle w:val="12"/>
        <w:ind w:firstLine="0"/>
        <w:rPr>
          <w:sz w:val="28"/>
        </w:rPr>
      </w:pPr>
      <w:r>
        <w:rPr>
          <w:color w:val="000000"/>
          <w:sz w:val="28"/>
          <w:szCs w:val="27"/>
        </w:rPr>
        <w:t>Сайт</w:t>
      </w:r>
      <w:r w:rsidRPr="00F559E1">
        <w:rPr>
          <w:color w:val="000000"/>
          <w:sz w:val="28"/>
          <w:szCs w:val="27"/>
        </w:rPr>
        <w:t xml:space="preserve"> компании «Сервисный центр «Apple Fix» должен предоставлять потенциальным клиента</w:t>
      </w:r>
      <w:r>
        <w:rPr>
          <w:color w:val="000000"/>
          <w:sz w:val="28"/>
          <w:szCs w:val="27"/>
        </w:rPr>
        <w:t>м</w:t>
      </w:r>
      <w:r w:rsidRPr="00F559E1">
        <w:rPr>
          <w:color w:val="000000"/>
          <w:sz w:val="28"/>
          <w:szCs w:val="27"/>
        </w:rPr>
        <w:t xml:space="preserve"> актуальную информацию по стоимости ремонта (</w:t>
      </w:r>
      <w:r>
        <w:rPr>
          <w:color w:val="000000"/>
          <w:sz w:val="28"/>
          <w:szCs w:val="27"/>
        </w:rPr>
        <w:t>калькулятор расчета</w:t>
      </w:r>
      <w:r w:rsidRPr="00F559E1">
        <w:rPr>
          <w:color w:val="000000"/>
          <w:sz w:val="28"/>
          <w:szCs w:val="27"/>
        </w:rPr>
        <w:t xml:space="preserve"> стоимости ремонта в зависимости от поломки</w:t>
      </w:r>
      <w:r>
        <w:rPr>
          <w:color w:val="000000"/>
          <w:sz w:val="28"/>
          <w:szCs w:val="27"/>
        </w:rPr>
        <w:t xml:space="preserve"> и типа устройства</w:t>
      </w:r>
      <w:r w:rsidRPr="00F559E1">
        <w:rPr>
          <w:color w:val="000000"/>
          <w:sz w:val="28"/>
          <w:szCs w:val="27"/>
        </w:rPr>
        <w:t xml:space="preserve">), срокам его выполнения, предоставлять справочную информацию (с указанием адресов торговых точек и телефонов менеджеров по продажам). Сайт также должен способствовать увеличению продаж товаров и услуг, </w:t>
      </w:r>
      <w:r w:rsidRPr="00F559E1">
        <w:rPr>
          <w:color w:val="000000"/>
          <w:sz w:val="28"/>
          <w:szCs w:val="27"/>
        </w:rPr>
        <w:lastRenderedPageBreak/>
        <w:t>предо</w:t>
      </w:r>
      <w:r>
        <w:rPr>
          <w:color w:val="000000"/>
          <w:sz w:val="28"/>
          <w:szCs w:val="27"/>
        </w:rPr>
        <w:t xml:space="preserve">ставляемых компанией-заказчиком за счет наличия на нем страницы с просмотром продаваемой продукции и возможностью оформить заказ. </w:t>
      </w:r>
    </w:p>
    <w:p w:rsidR="00780343" w:rsidRDefault="00780343" w:rsidP="00ED1457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3" w:name="_Toc52899538"/>
      <w:r w:rsidRPr="00ED1457">
        <w:rPr>
          <w:rFonts w:ascii="Times New Roman" w:hAnsi="Times New Roman" w:cs="Times New Roman"/>
          <w:b/>
          <w:color w:val="auto"/>
          <w:sz w:val="32"/>
        </w:rPr>
        <w:t>Цели создания системы</w:t>
      </w:r>
      <w:bookmarkEnd w:id="13"/>
    </w:p>
    <w:p w:rsidR="00ED1457" w:rsidRPr="00ED1457" w:rsidRDefault="00ED1457" w:rsidP="00ED1457">
      <w:pPr>
        <w:pStyle w:val="a9"/>
        <w:ind w:firstLine="0"/>
        <w:rPr>
          <w:color w:val="auto"/>
          <w:sz w:val="28"/>
        </w:rPr>
      </w:pPr>
      <w:r w:rsidRPr="00901FB4">
        <w:rPr>
          <w:color w:val="auto"/>
          <w:sz w:val="28"/>
        </w:rPr>
        <w:t>Целью создания АИС является увеличение количества потенциальных клиентов и/или увеличение продаж товаров и услуг компании-заказчика за счет разработки нового Сайта компании с использованием современных технических средств, дизайна и дружелюбного пользовательского интерфейса.</w:t>
      </w:r>
    </w:p>
    <w:p w:rsidR="00780343" w:rsidRPr="00ED1457" w:rsidRDefault="00780343" w:rsidP="00ED1457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" w:name="_Toc52899539"/>
      <w:r w:rsidRPr="00ED1457">
        <w:rPr>
          <w:rFonts w:ascii="Times New Roman" w:hAnsi="Times New Roman" w:cs="Times New Roman"/>
          <w:b/>
          <w:color w:val="auto"/>
        </w:rPr>
        <w:t>ХАРАКТЕРИСТИКА ОБЪЕКТА АВТОМАТИЗАЦИИ</w:t>
      </w:r>
      <w:bookmarkEnd w:id="14"/>
    </w:p>
    <w:p w:rsidR="00ED1457" w:rsidRPr="00ED1457" w:rsidRDefault="00ED1457" w:rsidP="00ED1457">
      <w:pPr>
        <w:spacing w:line="360" w:lineRule="auto"/>
        <w:jc w:val="both"/>
        <w:rPr>
          <w:rFonts w:ascii="Times New Roman" w:hAnsi="Times New Roman" w:cs="Times New Roman"/>
        </w:rPr>
      </w:pPr>
      <w:r w:rsidRPr="00ED1457">
        <w:rPr>
          <w:rFonts w:ascii="Times New Roman" w:hAnsi="Times New Roman" w:cs="Times New Roman"/>
          <w:sz w:val="28"/>
        </w:rPr>
        <w:t>Объектом автоматизации является сервисный центр «</w:t>
      </w:r>
      <w:r w:rsidRPr="00ED1457">
        <w:rPr>
          <w:rFonts w:ascii="Times New Roman" w:hAnsi="Times New Roman" w:cs="Times New Roman"/>
          <w:sz w:val="28"/>
          <w:lang w:val="en-US"/>
        </w:rPr>
        <w:t>AppleFix</w:t>
      </w:r>
      <w:r w:rsidRPr="00ED1457">
        <w:rPr>
          <w:rFonts w:ascii="Times New Roman" w:hAnsi="Times New Roman" w:cs="Times New Roman"/>
          <w:sz w:val="28"/>
        </w:rPr>
        <w:t xml:space="preserve">», оказывающий клиентам сервисные услуги, услуги по обслуживанию электроники, осуществляющий продажу электроники бреда </w:t>
      </w:r>
      <w:r w:rsidRPr="00ED1457">
        <w:rPr>
          <w:rFonts w:ascii="Times New Roman" w:hAnsi="Times New Roman" w:cs="Times New Roman"/>
          <w:sz w:val="28"/>
          <w:lang w:val="en-US"/>
        </w:rPr>
        <w:t>Apple</w:t>
      </w:r>
      <w:r w:rsidRPr="00ED1457">
        <w:rPr>
          <w:rFonts w:ascii="Times New Roman" w:hAnsi="Times New Roman" w:cs="Times New Roman"/>
          <w:sz w:val="28"/>
        </w:rPr>
        <w:t xml:space="preserve"> и сопутствующих услуг, выкуп техники по программе </w:t>
      </w:r>
      <w:r w:rsidRPr="00ED1457">
        <w:rPr>
          <w:rFonts w:ascii="Times New Roman" w:hAnsi="Times New Roman" w:cs="Times New Roman"/>
          <w:sz w:val="28"/>
          <w:lang w:val="en-US"/>
        </w:rPr>
        <w:t>Trade</w:t>
      </w:r>
      <w:r w:rsidRPr="00ED1457">
        <w:rPr>
          <w:rFonts w:ascii="Times New Roman" w:hAnsi="Times New Roman" w:cs="Times New Roman"/>
          <w:sz w:val="28"/>
        </w:rPr>
        <w:t>-</w:t>
      </w:r>
      <w:r w:rsidRPr="00ED1457">
        <w:rPr>
          <w:rFonts w:ascii="Times New Roman" w:hAnsi="Times New Roman" w:cs="Times New Roman"/>
          <w:sz w:val="28"/>
          <w:lang w:val="en-US"/>
        </w:rPr>
        <w:t>in</w:t>
      </w:r>
      <w:r w:rsidRPr="00ED1457">
        <w:rPr>
          <w:rFonts w:ascii="Times New Roman" w:hAnsi="Times New Roman" w:cs="Times New Roman"/>
          <w:sz w:val="28"/>
        </w:rPr>
        <w:t>. Сервисный центр «</w:t>
      </w:r>
      <w:r w:rsidRPr="00ED1457">
        <w:rPr>
          <w:rFonts w:ascii="Times New Roman" w:hAnsi="Times New Roman" w:cs="Times New Roman"/>
          <w:sz w:val="28"/>
          <w:lang w:val="en-US"/>
        </w:rPr>
        <w:t>AppleFix</w:t>
      </w:r>
      <w:r w:rsidRPr="00ED1457">
        <w:rPr>
          <w:rFonts w:ascii="Times New Roman" w:hAnsi="Times New Roman" w:cs="Times New Roman"/>
          <w:sz w:val="28"/>
        </w:rPr>
        <w:t>» - локальный сервисный центр в г. Сергиев Посад</w:t>
      </w:r>
    </w:p>
    <w:p w:rsidR="00ED1457" w:rsidRPr="00ED1457" w:rsidRDefault="00780343" w:rsidP="00ED1457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5" w:name="_Toc52899540"/>
      <w:r w:rsidRPr="00ED1457">
        <w:rPr>
          <w:rFonts w:ascii="Times New Roman" w:hAnsi="Times New Roman" w:cs="Times New Roman"/>
          <w:b/>
          <w:color w:val="auto"/>
        </w:rPr>
        <w:t>ТРЕБОВАНИЯ К СИСТЕМЕ</w:t>
      </w:r>
      <w:bookmarkEnd w:id="15"/>
    </w:p>
    <w:p w:rsidR="00780343" w:rsidRDefault="00780343" w:rsidP="00ED1457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6" w:name="_Toc52899541"/>
      <w:r w:rsidRPr="00ED1457">
        <w:rPr>
          <w:rFonts w:ascii="Times New Roman" w:hAnsi="Times New Roman" w:cs="Times New Roman"/>
          <w:b/>
          <w:color w:val="auto"/>
          <w:sz w:val="32"/>
          <w:szCs w:val="32"/>
        </w:rPr>
        <w:t>Требования к системе в цело</w:t>
      </w:r>
      <w:r w:rsidR="00ED1457" w:rsidRPr="00ED1457">
        <w:rPr>
          <w:rFonts w:ascii="Times New Roman" w:hAnsi="Times New Roman" w:cs="Times New Roman"/>
          <w:b/>
          <w:color w:val="auto"/>
          <w:sz w:val="32"/>
          <w:szCs w:val="32"/>
        </w:rPr>
        <w:t>м</w:t>
      </w:r>
      <w:bookmarkEnd w:id="16"/>
    </w:p>
    <w:p w:rsidR="00BA705F" w:rsidRPr="00BA705F" w:rsidRDefault="00BA705F" w:rsidP="00BA705F">
      <w:pPr>
        <w:pStyle w:val="a9"/>
        <w:ind w:firstLine="0"/>
      </w:pPr>
      <w:r>
        <w:rPr>
          <w:color w:val="000000"/>
          <w:sz w:val="28"/>
          <w:szCs w:val="28"/>
        </w:rPr>
        <w:t>Для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 Для реализации интерактивных элементов клиентской части должны использоваться языки JavaScript. Для реализации динамических страниц должен использоваться язык PHP.</w:t>
      </w:r>
    </w:p>
    <w:p w:rsidR="00AC4AB5" w:rsidRDefault="00ED1457" w:rsidP="00BA705F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 w:rsidRPr="00376869">
        <w:rPr>
          <w:color w:val="000000"/>
          <w:sz w:val="28"/>
          <w:szCs w:val="28"/>
        </w:rPr>
        <w:t>В рамках разработки Сайта компании необходимо провести ряд подготовительных мероприятий и предоставить отчет о проведенном анализе Заказчику на согласование в установленные Договором сроки:</w:t>
      </w:r>
      <w:r w:rsidRPr="00376869">
        <w:rPr>
          <w:color w:val="000000"/>
          <w:sz w:val="28"/>
          <w:szCs w:val="28"/>
        </w:rPr>
        <w:br/>
      </w:r>
      <w:r w:rsidR="00AC4AB5">
        <w:rPr>
          <w:color w:val="000000"/>
          <w:sz w:val="28"/>
          <w:szCs w:val="28"/>
          <w:shd w:val="clear" w:color="auto" w:fill="FFFFFF"/>
        </w:rPr>
        <w:t xml:space="preserve">1. </w:t>
      </w:r>
      <w:r w:rsidRPr="00376869">
        <w:rPr>
          <w:color w:val="000000"/>
          <w:sz w:val="28"/>
          <w:szCs w:val="28"/>
          <w:shd w:val="clear" w:color="auto" w:fill="FFFFFF"/>
        </w:rPr>
        <w:t>Описание технологий реализации рекламно-инфо</w:t>
      </w:r>
      <w:r w:rsidR="00AC4AB5">
        <w:rPr>
          <w:color w:val="000000"/>
          <w:sz w:val="28"/>
          <w:szCs w:val="28"/>
          <w:shd w:val="clear" w:color="auto" w:fill="FFFFFF"/>
        </w:rPr>
        <w:t>рмационного сайта и базы данных.</w:t>
      </w:r>
      <w:r w:rsidRPr="00376869">
        <w:rPr>
          <w:color w:val="000000"/>
          <w:sz w:val="28"/>
          <w:szCs w:val="28"/>
        </w:rPr>
        <w:br/>
      </w:r>
      <w:r w:rsidR="00AC4AB5">
        <w:rPr>
          <w:color w:val="000000"/>
          <w:sz w:val="28"/>
          <w:szCs w:val="28"/>
          <w:shd w:val="clear" w:color="auto" w:fill="FFFFFF"/>
        </w:rPr>
        <w:t xml:space="preserve">2. </w:t>
      </w:r>
      <w:r w:rsidRPr="00376869">
        <w:rPr>
          <w:color w:val="000000"/>
          <w:sz w:val="28"/>
          <w:szCs w:val="28"/>
          <w:shd w:val="clear" w:color="auto" w:fill="FFFFFF"/>
        </w:rPr>
        <w:t xml:space="preserve">Описание современных программных средств для решения задач и цели </w:t>
      </w:r>
      <w:r w:rsidR="00AC4AB5">
        <w:rPr>
          <w:color w:val="000000"/>
          <w:sz w:val="28"/>
          <w:szCs w:val="28"/>
          <w:shd w:val="clear" w:color="auto" w:fill="FFFFFF"/>
        </w:rPr>
        <w:lastRenderedPageBreak/>
        <w:t>проекта.</w:t>
      </w:r>
      <w:r w:rsidRPr="00376869">
        <w:rPr>
          <w:color w:val="000000"/>
          <w:sz w:val="28"/>
          <w:szCs w:val="28"/>
        </w:rPr>
        <w:br/>
      </w:r>
      <w:r w:rsidR="00AC4AB5">
        <w:rPr>
          <w:color w:val="000000"/>
          <w:sz w:val="28"/>
          <w:szCs w:val="28"/>
          <w:shd w:val="clear" w:color="auto" w:fill="FFFFFF"/>
        </w:rPr>
        <w:t xml:space="preserve">3. </w:t>
      </w:r>
      <w:r w:rsidRPr="00376869">
        <w:rPr>
          <w:color w:val="000000"/>
          <w:sz w:val="28"/>
          <w:szCs w:val="28"/>
          <w:shd w:val="clear" w:color="auto" w:fill="FFFFFF"/>
        </w:rPr>
        <w:t>Описание требований к разработке нового рекламно-информационного с</w:t>
      </w:r>
      <w:r w:rsidR="00AC4AB5">
        <w:rPr>
          <w:color w:val="000000"/>
          <w:sz w:val="28"/>
          <w:szCs w:val="28"/>
          <w:shd w:val="clear" w:color="auto" w:fill="FFFFFF"/>
        </w:rPr>
        <w:t>айта и базы данных для компании.</w:t>
      </w:r>
    </w:p>
    <w:p w:rsidR="00296AB1" w:rsidRDefault="00AC4AB5" w:rsidP="00BA705F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4. </w:t>
      </w:r>
      <w:r w:rsidR="00296AB1">
        <w:rPr>
          <w:color w:val="000000"/>
          <w:sz w:val="28"/>
          <w:szCs w:val="28"/>
          <w:shd w:val="clear" w:color="auto" w:fill="FFFFFF"/>
        </w:rPr>
        <w:t>Д</w:t>
      </w:r>
      <w:r w:rsidR="00ED1457" w:rsidRPr="00376869">
        <w:rPr>
          <w:color w:val="000000"/>
          <w:sz w:val="28"/>
          <w:szCs w:val="28"/>
          <w:shd w:val="clear" w:color="auto" w:fill="FFFFFF"/>
        </w:rPr>
        <w:t>изайн-макеты десктопной и мобильно</w:t>
      </w:r>
      <w:r>
        <w:rPr>
          <w:color w:val="000000"/>
          <w:sz w:val="28"/>
          <w:szCs w:val="28"/>
          <w:shd w:val="clear" w:color="auto" w:fill="FFFFFF"/>
        </w:rPr>
        <w:t>й версий разрабатываемого сайта.</w:t>
      </w:r>
    </w:p>
    <w:p w:rsidR="00AC4AB5" w:rsidRDefault="00296AB1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соответствии с Техническим заданием требуется: </w:t>
      </w:r>
      <w:r w:rsidR="00ED1457" w:rsidRPr="00376869">
        <w:rPr>
          <w:color w:val="000000"/>
          <w:sz w:val="28"/>
          <w:szCs w:val="28"/>
        </w:rPr>
        <w:br/>
      </w:r>
      <w:r w:rsidR="00AC4AB5">
        <w:rPr>
          <w:color w:val="000000"/>
          <w:sz w:val="28"/>
          <w:szCs w:val="28"/>
          <w:shd w:val="clear" w:color="auto" w:fill="FFFFFF"/>
        </w:rPr>
        <w:t xml:space="preserve">1. </w:t>
      </w:r>
      <w:r w:rsidR="00ED1457" w:rsidRPr="00376869">
        <w:rPr>
          <w:color w:val="000000"/>
          <w:sz w:val="28"/>
          <w:szCs w:val="28"/>
          <w:shd w:val="clear" w:color="auto" w:fill="FFFFFF"/>
        </w:rPr>
        <w:t>Создать  интерактивный прототип десктопной и мобильной версий сай</w:t>
      </w:r>
      <w:r w:rsidR="00AC4AB5">
        <w:rPr>
          <w:color w:val="000000"/>
          <w:sz w:val="28"/>
          <w:szCs w:val="28"/>
          <w:shd w:val="clear" w:color="auto" w:fill="FFFFFF"/>
        </w:rPr>
        <w:t>та.</w:t>
      </w:r>
      <w:r w:rsidR="00ED1457" w:rsidRPr="00376869">
        <w:rPr>
          <w:color w:val="000000"/>
          <w:sz w:val="28"/>
          <w:szCs w:val="28"/>
        </w:rPr>
        <w:br/>
      </w:r>
      <w:r w:rsidR="00AC4AB5">
        <w:rPr>
          <w:color w:val="000000"/>
          <w:sz w:val="28"/>
          <w:szCs w:val="28"/>
          <w:shd w:val="clear" w:color="auto" w:fill="FFFFFF"/>
        </w:rPr>
        <w:t xml:space="preserve">2. </w:t>
      </w:r>
      <w:r>
        <w:rPr>
          <w:color w:val="000000"/>
          <w:sz w:val="28"/>
          <w:szCs w:val="28"/>
          <w:shd w:val="clear" w:color="auto" w:fill="FFFFFF"/>
        </w:rPr>
        <w:t>Представить</w:t>
      </w:r>
      <w:r w:rsidR="00ED1457" w:rsidRPr="00376869">
        <w:rPr>
          <w:color w:val="000000"/>
          <w:sz w:val="28"/>
          <w:szCs w:val="28"/>
          <w:shd w:val="clear" w:color="auto" w:fill="FFFFFF"/>
        </w:rPr>
        <w:t xml:space="preserve"> описание клиентского (front-end) и серверного (ba</w:t>
      </w:r>
      <w:r w:rsidR="00AC4AB5">
        <w:rPr>
          <w:color w:val="000000"/>
          <w:sz w:val="28"/>
          <w:szCs w:val="28"/>
          <w:shd w:val="clear" w:color="auto" w:fill="FFFFFF"/>
        </w:rPr>
        <w:t>ck-end) этапов выполнения работ.</w:t>
      </w:r>
    </w:p>
    <w:p w:rsidR="00AC4AB5" w:rsidRDefault="00AC4AB5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 </w:t>
      </w:r>
      <w:r w:rsidR="00296AB1">
        <w:rPr>
          <w:color w:val="000000"/>
          <w:sz w:val="28"/>
          <w:szCs w:val="28"/>
          <w:shd w:val="clear" w:color="auto" w:fill="FFFFFF"/>
        </w:rPr>
        <w:t>О</w:t>
      </w:r>
      <w:r w:rsidR="00ED1457" w:rsidRPr="00376869">
        <w:rPr>
          <w:color w:val="000000"/>
          <w:sz w:val="28"/>
          <w:szCs w:val="28"/>
          <w:shd w:val="clear" w:color="auto" w:fill="FFFFFF"/>
        </w:rPr>
        <w:t>пределить основные элементы с</w:t>
      </w:r>
      <w:r>
        <w:rPr>
          <w:color w:val="000000"/>
          <w:sz w:val="28"/>
          <w:szCs w:val="28"/>
          <w:shd w:val="clear" w:color="auto" w:fill="FFFFFF"/>
        </w:rPr>
        <w:t>труктуры сайта и их взаимосвязь.</w:t>
      </w:r>
      <w:r w:rsidR="00ED1457" w:rsidRPr="00376869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4. </w:t>
      </w:r>
      <w:r w:rsidR="00296AB1">
        <w:rPr>
          <w:color w:val="000000"/>
          <w:sz w:val="28"/>
          <w:szCs w:val="28"/>
          <w:shd w:val="clear" w:color="auto" w:fill="FFFFFF"/>
        </w:rPr>
        <w:t>Р</w:t>
      </w:r>
      <w:r w:rsidR="00ED1457" w:rsidRPr="00376869">
        <w:rPr>
          <w:color w:val="000000"/>
          <w:sz w:val="28"/>
          <w:szCs w:val="28"/>
          <w:shd w:val="clear" w:color="auto" w:fill="FFFFFF"/>
        </w:rPr>
        <w:t>азработать медиа-запросы для адаптации страниц</w:t>
      </w:r>
      <w:r>
        <w:rPr>
          <w:color w:val="000000"/>
          <w:sz w:val="28"/>
          <w:szCs w:val="28"/>
          <w:shd w:val="clear" w:color="auto" w:fill="FFFFFF"/>
        </w:rPr>
        <w:t xml:space="preserve"> сайта под различные устройства.</w:t>
      </w:r>
      <w:r w:rsidR="00ED1457" w:rsidRPr="00376869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5. </w:t>
      </w:r>
      <w:r w:rsidR="00296AB1">
        <w:rPr>
          <w:color w:val="000000"/>
          <w:sz w:val="28"/>
          <w:szCs w:val="28"/>
          <w:shd w:val="clear" w:color="auto" w:fill="FFFFFF"/>
        </w:rPr>
        <w:t>Р</w:t>
      </w:r>
      <w:r w:rsidR="00ED1457" w:rsidRPr="00376869">
        <w:rPr>
          <w:color w:val="000000"/>
          <w:sz w:val="28"/>
          <w:szCs w:val="28"/>
          <w:shd w:val="clear" w:color="auto" w:fill="FFFFFF"/>
        </w:rPr>
        <w:t>азработать скриптовые программы для автоматизации основных бизнес-процессов компании;</w:t>
      </w:r>
    </w:p>
    <w:p w:rsidR="00AC4AB5" w:rsidRDefault="00AC4AB5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6. </w:t>
      </w:r>
      <w:r w:rsidR="00296AB1">
        <w:rPr>
          <w:color w:val="000000"/>
          <w:sz w:val="28"/>
          <w:szCs w:val="28"/>
          <w:shd w:val="clear" w:color="auto" w:fill="FFFFFF"/>
        </w:rPr>
        <w:t>Р</w:t>
      </w:r>
      <w:r w:rsidR="00ED1457" w:rsidRPr="00376869">
        <w:rPr>
          <w:color w:val="000000"/>
          <w:sz w:val="28"/>
          <w:szCs w:val="28"/>
          <w:shd w:val="clear" w:color="auto" w:fill="FFFFFF"/>
        </w:rPr>
        <w:t>еализовать клиент-серверную архитектура сайта;</w:t>
      </w:r>
    </w:p>
    <w:p w:rsidR="00AC4AB5" w:rsidRDefault="00AC4AB5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7. </w:t>
      </w:r>
      <w:r w:rsidR="00296AB1">
        <w:rPr>
          <w:color w:val="000000"/>
          <w:sz w:val="28"/>
          <w:szCs w:val="28"/>
          <w:shd w:val="clear" w:color="auto" w:fill="FFFFFF"/>
        </w:rPr>
        <w:t>П</w:t>
      </w:r>
      <w:r w:rsidR="00ED1457" w:rsidRPr="00376869">
        <w:rPr>
          <w:color w:val="000000"/>
          <w:sz w:val="28"/>
          <w:szCs w:val="28"/>
          <w:shd w:val="clear" w:color="auto" w:fill="FFFFFF"/>
        </w:rPr>
        <w:t>роизвести внедрение шаблон</w:t>
      </w:r>
      <w:r>
        <w:rPr>
          <w:color w:val="000000"/>
          <w:sz w:val="28"/>
          <w:szCs w:val="28"/>
          <w:shd w:val="clear" w:color="auto" w:fill="FFFFFF"/>
        </w:rPr>
        <w:t>а сайта в CMS-систему WordPress.</w:t>
      </w:r>
    </w:p>
    <w:p w:rsidR="00AC4AB5" w:rsidRDefault="00AC4AB5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8. </w:t>
      </w:r>
      <w:r w:rsidR="00296AB1">
        <w:rPr>
          <w:color w:val="000000"/>
          <w:sz w:val="28"/>
          <w:szCs w:val="28"/>
          <w:shd w:val="clear" w:color="auto" w:fill="FFFFFF"/>
        </w:rPr>
        <w:t>П</w:t>
      </w:r>
      <w:r w:rsidR="00ED1457" w:rsidRPr="00376869">
        <w:rPr>
          <w:color w:val="000000"/>
          <w:sz w:val="28"/>
          <w:szCs w:val="28"/>
          <w:shd w:val="clear" w:color="auto" w:fill="FFFFFF"/>
        </w:rPr>
        <w:t>ровести установку и настройку необходимых плагинов для работы с CMS и SEO-продвижением сайта;</w:t>
      </w:r>
    </w:p>
    <w:p w:rsidR="00AC4AB5" w:rsidRDefault="00AC4AB5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="00296AB1">
        <w:rPr>
          <w:color w:val="000000"/>
          <w:sz w:val="28"/>
          <w:szCs w:val="28"/>
          <w:shd w:val="clear" w:color="auto" w:fill="FFFFFF"/>
        </w:rPr>
        <w:t>П</w:t>
      </w:r>
      <w:r w:rsidR="00ED1457" w:rsidRPr="00376869">
        <w:rPr>
          <w:color w:val="000000"/>
          <w:sz w:val="28"/>
          <w:szCs w:val="28"/>
          <w:shd w:val="clear" w:color="auto" w:fill="FFFFFF"/>
        </w:rPr>
        <w:t>редставить описание базы данных MyS</w:t>
      </w:r>
      <w:r>
        <w:rPr>
          <w:color w:val="000000"/>
          <w:sz w:val="28"/>
          <w:szCs w:val="28"/>
          <w:shd w:val="clear" w:color="auto" w:fill="FFFFFF"/>
        </w:rPr>
        <w:t>QL, реализуемой ядром WordPress.</w:t>
      </w:r>
    </w:p>
    <w:p w:rsidR="00AC4AB5" w:rsidRDefault="00AC4AB5" w:rsidP="00AC4AB5">
      <w:pPr>
        <w:pStyle w:val="a9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10. </w:t>
      </w:r>
      <w:r w:rsidR="00296AB1">
        <w:rPr>
          <w:color w:val="000000"/>
          <w:sz w:val="28"/>
          <w:szCs w:val="28"/>
          <w:shd w:val="clear" w:color="auto" w:fill="FFFFFF"/>
        </w:rPr>
        <w:t>П</w:t>
      </w:r>
      <w:r w:rsidR="00ED1457" w:rsidRPr="00376869">
        <w:rPr>
          <w:color w:val="000000"/>
          <w:sz w:val="28"/>
          <w:szCs w:val="28"/>
          <w:shd w:val="clear" w:color="auto" w:fill="FFFFFF"/>
        </w:rPr>
        <w:t>роизвести настройку полей для редактирования контента сайта через CMS.</w:t>
      </w:r>
    </w:p>
    <w:p w:rsidR="00AC4AB5" w:rsidRDefault="00ED1457" w:rsidP="00AC4AB5">
      <w:pPr>
        <w:pStyle w:val="a9"/>
        <w:ind w:firstLine="0"/>
        <w:rPr>
          <w:color w:val="000000"/>
          <w:sz w:val="28"/>
          <w:szCs w:val="28"/>
        </w:rPr>
      </w:pPr>
      <w:r w:rsidRPr="00376869">
        <w:rPr>
          <w:color w:val="000000"/>
          <w:sz w:val="28"/>
          <w:szCs w:val="28"/>
          <w:shd w:val="clear" w:color="auto" w:fill="FFFFFF"/>
        </w:rPr>
        <w:t>Общие требовани</w:t>
      </w:r>
      <w:r w:rsidR="00AC4AB5">
        <w:rPr>
          <w:color w:val="000000"/>
          <w:sz w:val="28"/>
          <w:szCs w:val="28"/>
          <w:shd w:val="clear" w:color="auto" w:fill="FFFFFF"/>
        </w:rPr>
        <w:t xml:space="preserve">я к автоматизированной системе. </w:t>
      </w:r>
      <w:r w:rsidRPr="00376869">
        <w:rPr>
          <w:color w:val="000000"/>
          <w:sz w:val="28"/>
          <w:szCs w:val="28"/>
        </w:rPr>
        <w:t>Сайт должен обеспечивать реализацию следующих функций:</w:t>
      </w:r>
    </w:p>
    <w:p w:rsidR="00AC4AB5" w:rsidRDefault="00111C3D" w:rsidP="00AC4AB5">
      <w:pPr>
        <w:pStyle w:val="a9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ED1457" w:rsidRPr="00376869">
        <w:rPr>
          <w:color w:val="000000"/>
          <w:sz w:val="28"/>
          <w:szCs w:val="28"/>
        </w:rPr>
        <w:t xml:space="preserve"> Рекламная.</w:t>
      </w:r>
    </w:p>
    <w:p w:rsidR="00AC4AB5" w:rsidRDefault="00ED1457" w:rsidP="00AC4AB5">
      <w:pPr>
        <w:pStyle w:val="a9"/>
        <w:ind w:firstLine="0"/>
        <w:rPr>
          <w:color w:val="000000"/>
          <w:sz w:val="28"/>
          <w:szCs w:val="28"/>
        </w:rPr>
      </w:pPr>
      <w:r w:rsidRPr="00376869">
        <w:rPr>
          <w:color w:val="000000"/>
          <w:sz w:val="28"/>
          <w:szCs w:val="28"/>
        </w:rPr>
        <w:t>Сайт должен содержать информацию о полном товарном ассортименте и услугах компании, обеспечивать возможность просмотра связанных с товаром текстовых и графических материалов.</w:t>
      </w:r>
    </w:p>
    <w:p w:rsidR="00AC4AB5" w:rsidRDefault="00111C3D" w:rsidP="00AC4AB5">
      <w:pPr>
        <w:pStyle w:val="a9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ED1457" w:rsidRPr="00376869">
        <w:rPr>
          <w:color w:val="000000"/>
          <w:sz w:val="28"/>
          <w:szCs w:val="28"/>
        </w:rPr>
        <w:t>Информационная.</w:t>
      </w:r>
    </w:p>
    <w:p w:rsidR="00ED1457" w:rsidRPr="00376869" w:rsidRDefault="00ED1457" w:rsidP="00AC4AB5">
      <w:pPr>
        <w:pStyle w:val="a9"/>
        <w:ind w:firstLine="0"/>
        <w:rPr>
          <w:color w:val="000000"/>
          <w:sz w:val="28"/>
          <w:szCs w:val="28"/>
        </w:rPr>
      </w:pPr>
      <w:r w:rsidRPr="00376869">
        <w:rPr>
          <w:color w:val="000000"/>
          <w:sz w:val="28"/>
          <w:szCs w:val="28"/>
        </w:rPr>
        <w:t xml:space="preserve">Сайт должен предоставлять доступ к информации о компании, ее истории, деятельности, ассортименте предлагаемой продукции, услугах, офисах, </w:t>
      </w:r>
      <w:r w:rsidRPr="00376869">
        <w:rPr>
          <w:color w:val="000000"/>
          <w:sz w:val="28"/>
          <w:szCs w:val="28"/>
        </w:rPr>
        <w:lastRenderedPageBreak/>
        <w:t>отзывам клиентов, а также оперативно информировать пользователей о новостях орг</w:t>
      </w:r>
      <w:r w:rsidR="00111C3D">
        <w:rPr>
          <w:color w:val="000000"/>
          <w:sz w:val="28"/>
          <w:szCs w:val="28"/>
        </w:rPr>
        <w:t>анизации.</w:t>
      </w:r>
    </w:p>
    <w:p w:rsidR="00ED1457" w:rsidRPr="00376869" w:rsidRDefault="00ED1457" w:rsidP="00AC4AB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76869">
        <w:rPr>
          <w:color w:val="000000"/>
          <w:sz w:val="28"/>
          <w:szCs w:val="28"/>
        </w:rPr>
        <w:t>Система должна быть реализована в рамк</w:t>
      </w:r>
      <w:r w:rsidR="00296AB1">
        <w:rPr>
          <w:color w:val="000000"/>
          <w:sz w:val="28"/>
          <w:szCs w:val="28"/>
        </w:rPr>
        <w:t>ах клиент-серверной архитектуры.</w:t>
      </w:r>
    </w:p>
    <w:p w:rsidR="00ED1457" w:rsidRPr="00376869" w:rsidRDefault="00111C3D" w:rsidP="00AC4AB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Необходима р</w:t>
      </w:r>
      <w:r w:rsidR="00ED1457" w:rsidRPr="00376869">
        <w:rPr>
          <w:color w:val="000000"/>
          <w:sz w:val="28"/>
          <w:szCs w:val="28"/>
        </w:rPr>
        <w:t>азработка нового прототипа структуры, дизайна и функционала на основании, уже существующего сайта компании «Apple Fix».</w:t>
      </w:r>
    </w:p>
    <w:p w:rsidR="00ED1457" w:rsidRPr="00376869" w:rsidRDefault="00111C3D" w:rsidP="00AC4AB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</w:t>
      </w:r>
      <w:r w:rsidR="00ED1457" w:rsidRPr="00376869">
        <w:rPr>
          <w:color w:val="000000"/>
          <w:sz w:val="28"/>
          <w:szCs w:val="28"/>
        </w:rPr>
        <w:t>оздание структурированной базы данных для сайта.</w:t>
      </w:r>
    </w:p>
    <w:p w:rsidR="00ED1457" w:rsidRPr="00376869" w:rsidRDefault="00111C3D" w:rsidP="00AC4AB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Необходима </w:t>
      </w:r>
      <w:r w:rsidR="00ED1457" w:rsidRPr="00376869">
        <w:rPr>
          <w:color w:val="000000"/>
          <w:sz w:val="28"/>
          <w:szCs w:val="28"/>
        </w:rPr>
        <w:t>SEO-оптимизация контента.</w:t>
      </w:r>
    </w:p>
    <w:p w:rsidR="00ED1457" w:rsidRPr="00376869" w:rsidRDefault="00111C3D" w:rsidP="00AC4AB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</w:t>
      </w:r>
      <w:r w:rsidR="00ED1457" w:rsidRPr="00376869">
        <w:rPr>
          <w:color w:val="000000"/>
          <w:sz w:val="28"/>
          <w:szCs w:val="28"/>
        </w:rPr>
        <w:t>одключение панели управления контента сайта на основе существующих CMS-систем.</w:t>
      </w:r>
    </w:p>
    <w:p w:rsidR="00ED1457" w:rsidRPr="00DF4CEC" w:rsidRDefault="00111C3D" w:rsidP="00AC4AB5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Необходима н</w:t>
      </w:r>
      <w:r w:rsidR="00DF4CEC">
        <w:rPr>
          <w:color w:val="000000"/>
          <w:sz w:val="28"/>
          <w:szCs w:val="28"/>
        </w:rPr>
        <w:t>астройка необходимых плагинов.</w:t>
      </w:r>
    </w:p>
    <w:p w:rsidR="00780343" w:rsidRPr="00DF4CEC" w:rsidRDefault="00780343" w:rsidP="00DF4CE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7" w:name="_Toc52899542"/>
      <w:r w:rsidRPr="00DF4CEC">
        <w:rPr>
          <w:rFonts w:ascii="Times New Roman" w:hAnsi="Times New Roman" w:cs="Times New Roman"/>
          <w:b/>
          <w:color w:val="auto"/>
          <w:sz w:val="32"/>
        </w:rPr>
        <w:t>Требования к структуре и функционированию системы</w:t>
      </w:r>
      <w:bookmarkEnd w:id="17"/>
    </w:p>
    <w:p w:rsidR="00DF4CEC" w:rsidRPr="004626C1" w:rsidRDefault="00DF4CEC" w:rsidP="00DF4CEC">
      <w:pPr>
        <w:pStyle w:val="a9"/>
        <w:ind w:firstLine="0"/>
        <w:rPr>
          <w:color w:val="auto"/>
          <w:sz w:val="28"/>
        </w:rPr>
      </w:pPr>
      <w:r w:rsidRPr="004626C1">
        <w:rPr>
          <w:color w:val="auto"/>
          <w:sz w:val="28"/>
        </w:rPr>
        <w:t xml:space="preserve">Структура Сайта компании следующая: </w:t>
      </w:r>
    </w:p>
    <w:p w:rsidR="00DF4CEC" w:rsidRPr="004626C1" w:rsidRDefault="00DF4CEC" w:rsidP="00296AB1">
      <w:pPr>
        <w:pStyle w:val="a9"/>
        <w:ind w:firstLine="0"/>
        <w:rPr>
          <w:color w:val="auto"/>
          <w:sz w:val="28"/>
        </w:rPr>
      </w:pPr>
      <w:r w:rsidRPr="004626C1">
        <w:rPr>
          <w:color w:val="auto"/>
          <w:sz w:val="28"/>
        </w:rPr>
        <w:t xml:space="preserve">В левой части должно присутствовать панель навигации, состоящая из следующих разделов: </w:t>
      </w:r>
    </w:p>
    <w:p w:rsidR="00DF4CEC" w:rsidRPr="00296AB1" w:rsidRDefault="00296AB1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Расчет стоимости;</w:t>
      </w:r>
    </w:p>
    <w:p w:rsidR="00DF4CEC" w:rsidRPr="00296AB1" w:rsidRDefault="00DF4CEC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О нас</w:t>
      </w:r>
      <w:r w:rsidR="00296AB1" w:rsidRPr="00296AB1">
        <w:rPr>
          <w:i/>
          <w:color w:val="auto"/>
          <w:sz w:val="28"/>
        </w:rPr>
        <w:t>;</w:t>
      </w:r>
    </w:p>
    <w:p w:rsidR="00DF4CEC" w:rsidRPr="00296AB1" w:rsidRDefault="00DF4CEC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Отзывы</w:t>
      </w:r>
      <w:r w:rsidR="00296AB1" w:rsidRPr="00296AB1">
        <w:rPr>
          <w:i/>
          <w:color w:val="auto"/>
          <w:sz w:val="28"/>
        </w:rPr>
        <w:t>;</w:t>
      </w:r>
    </w:p>
    <w:p w:rsidR="00DF4CEC" w:rsidRPr="00296AB1" w:rsidRDefault="00DF4CEC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Полный прайс</w:t>
      </w:r>
      <w:r w:rsidR="00296AB1" w:rsidRPr="00296AB1">
        <w:rPr>
          <w:i/>
          <w:color w:val="auto"/>
          <w:sz w:val="28"/>
        </w:rPr>
        <w:t>;</w:t>
      </w:r>
    </w:p>
    <w:p w:rsidR="00DF4CEC" w:rsidRPr="00296AB1" w:rsidRDefault="00DF4CEC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Акции</w:t>
      </w:r>
      <w:r w:rsidR="00296AB1" w:rsidRPr="00296AB1">
        <w:rPr>
          <w:i/>
          <w:color w:val="auto"/>
          <w:sz w:val="28"/>
        </w:rPr>
        <w:t>;</w:t>
      </w:r>
    </w:p>
    <w:p w:rsidR="00DF4CEC" w:rsidRPr="00296AB1" w:rsidRDefault="00DF4CEC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Магазин</w:t>
      </w:r>
      <w:r w:rsidR="00296AB1" w:rsidRPr="00296AB1">
        <w:rPr>
          <w:i/>
          <w:color w:val="auto"/>
          <w:sz w:val="28"/>
        </w:rPr>
        <w:t>;</w:t>
      </w:r>
    </w:p>
    <w:p w:rsidR="00DF4CEC" w:rsidRPr="00296AB1" w:rsidRDefault="00DF4CEC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  <w:lang w:val="en-US"/>
        </w:rPr>
        <w:t>Trade</w:t>
      </w:r>
      <w:r w:rsidRPr="00296AB1">
        <w:rPr>
          <w:i/>
          <w:color w:val="auto"/>
          <w:sz w:val="28"/>
        </w:rPr>
        <w:t>-</w:t>
      </w:r>
      <w:r w:rsidRPr="00296AB1">
        <w:rPr>
          <w:i/>
          <w:color w:val="auto"/>
          <w:sz w:val="28"/>
          <w:lang w:val="en-US"/>
        </w:rPr>
        <w:t>in</w:t>
      </w:r>
      <w:r w:rsidR="00296AB1" w:rsidRPr="00296AB1">
        <w:rPr>
          <w:i/>
          <w:color w:val="auto"/>
          <w:sz w:val="28"/>
        </w:rPr>
        <w:t>;</w:t>
      </w:r>
    </w:p>
    <w:p w:rsidR="00DF4CEC" w:rsidRPr="00296AB1" w:rsidRDefault="00296AB1" w:rsidP="00296AB1">
      <w:pPr>
        <w:pStyle w:val="a9"/>
        <w:ind w:firstLine="0"/>
        <w:rPr>
          <w:i/>
          <w:color w:val="auto"/>
          <w:sz w:val="28"/>
        </w:rPr>
      </w:pPr>
      <w:r w:rsidRPr="00296AB1">
        <w:rPr>
          <w:i/>
          <w:color w:val="auto"/>
          <w:sz w:val="28"/>
        </w:rPr>
        <w:t>Контакты.</w:t>
      </w:r>
    </w:p>
    <w:p w:rsidR="00DF4CEC" w:rsidRPr="004626C1" w:rsidRDefault="00111C3D" w:rsidP="00DF4CEC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Панель навигации должна </w:t>
      </w:r>
      <w:r w:rsidR="00DF4CEC" w:rsidRPr="004626C1">
        <w:rPr>
          <w:color w:val="auto"/>
          <w:sz w:val="28"/>
        </w:rPr>
        <w:t xml:space="preserve">оставаться закрепленной </w:t>
      </w:r>
      <w:r>
        <w:rPr>
          <w:color w:val="auto"/>
          <w:sz w:val="28"/>
        </w:rPr>
        <w:t xml:space="preserve">и присутствовать </w:t>
      </w:r>
      <w:r w:rsidR="00DF4CEC" w:rsidRPr="004626C1">
        <w:rPr>
          <w:color w:val="auto"/>
          <w:sz w:val="28"/>
        </w:rPr>
        <w:t xml:space="preserve">на любой странице сайта </w:t>
      </w:r>
    </w:p>
    <w:p w:rsidR="00DF4CEC" w:rsidRDefault="00DF4CEC" w:rsidP="00DF4CEC">
      <w:pPr>
        <w:pStyle w:val="a9"/>
        <w:ind w:firstLine="0"/>
        <w:rPr>
          <w:color w:val="auto"/>
          <w:sz w:val="28"/>
        </w:rPr>
      </w:pPr>
      <w:r w:rsidRPr="004626C1">
        <w:rPr>
          <w:color w:val="auto"/>
          <w:sz w:val="28"/>
        </w:rPr>
        <w:t xml:space="preserve">Основной блок сайта оформляется и наполняется контентом по </w:t>
      </w:r>
      <w:r w:rsidR="00111C3D">
        <w:rPr>
          <w:color w:val="auto"/>
          <w:sz w:val="28"/>
        </w:rPr>
        <w:t>согласованию</w:t>
      </w:r>
      <w:r w:rsidRPr="004626C1">
        <w:rPr>
          <w:color w:val="auto"/>
          <w:sz w:val="28"/>
        </w:rPr>
        <w:t xml:space="preserve"> </w:t>
      </w:r>
      <w:r w:rsidR="00111C3D">
        <w:rPr>
          <w:color w:val="auto"/>
          <w:sz w:val="28"/>
        </w:rPr>
        <w:t>с Заказчиком</w:t>
      </w:r>
      <w:r w:rsidRPr="004626C1">
        <w:rPr>
          <w:color w:val="auto"/>
          <w:sz w:val="28"/>
        </w:rPr>
        <w:t xml:space="preserve">. 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Для </w:t>
      </w:r>
      <w:r w:rsidRPr="00296AB1">
        <w:rPr>
          <w:i/>
          <w:color w:val="auto"/>
          <w:sz w:val="28"/>
        </w:rPr>
        <w:t>расчета стоимости</w:t>
      </w:r>
      <w:r>
        <w:rPr>
          <w:color w:val="auto"/>
          <w:sz w:val="28"/>
        </w:rPr>
        <w:t xml:space="preserve">, пользователю должны быть доступны: выбор типа устройства, модели устройства и поломки. Наполнение модуля контентом осуществляется Заказчиком самостоятельно. 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lastRenderedPageBreak/>
        <w:t>Раздел «</w:t>
      </w:r>
      <w:r w:rsidRPr="00AC4AB5">
        <w:rPr>
          <w:i/>
          <w:color w:val="auto"/>
          <w:sz w:val="28"/>
        </w:rPr>
        <w:t>Отзывы</w:t>
      </w:r>
      <w:r>
        <w:rPr>
          <w:color w:val="auto"/>
          <w:sz w:val="28"/>
        </w:rPr>
        <w:t>» должен содержать отзывы клиентов, в порядке убывания даты их написания (от самого нового к самому старому), а также содержать ссылки на социальные сети и другие социальные и</w:t>
      </w:r>
      <w:r w:rsidRPr="002423F8">
        <w:rPr>
          <w:color w:val="auto"/>
          <w:sz w:val="28"/>
        </w:rPr>
        <w:t>/</w:t>
      </w:r>
      <w:r>
        <w:rPr>
          <w:color w:val="auto"/>
          <w:sz w:val="28"/>
        </w:rPr>
        <w:t xml:space="preserve">или иные ресурсы, на которых существует официальная страница сервисного центра. 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Раздел «</w:t>
      </w:r>
      <w:r w:rsidRPr="00296AB1">
        <w:rPr>
          <w:i/>
          <w:color w:val="auto"/>
          <w:sz w:val="28"/>
        </w:rPr>
        <w:t>Полный прайс</w:t>
      </w:r>
      <w:r>
        <w:rPr>
          <w:color w:val="auto"/>
          <w:sz w:val="28"/>
        </w:rPr>
        <w:t xml:space="preserve">» должен содержать информацию о ценах (устанавливается Заказчиком самостоятельно). Должна быть доступна функция фильтрации по типу устройства и модели. Раздел должен иметь кнопку, по нажатию которой открывается форма для регистрации заявки о возникшей проблеме. 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Раздел «</w:t>
      </w:r>
      <w:r w:rsidRPr="00296AB1">
        <w:rPr>
          <w:i/>
          <w:color w:val="auto"/>
          <w:sz w:val="28"/>
        </w:rPr>
        <w:t>Акции</w:t>
      </w:r>
      <w:r>
        <w:rPr>
          <w:color w:val="auto"/>
          <w:sz w:val="28"/>
        </w:rPr>
        <w:t xml:space="preserve">» должен содержать информацию о текущих предложениях Заказчика в виде блоков с коротким наименованием акции, сроками проведения и кнопкой «Подробнее», по нажатию которой открывается полное описание акции (наполнение контентом осуществляется Заказчиком самостоятельно). 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Раздел «</w:t>
      </w:r>
      <w:r w:rsidRPr="00296AB1">
        <w:rPr>
          <w:i/>
          <w:color w:val="auto"/>
          <w:sz w:val="28"/>
        </w:rPr>
        <w:t>Магазин</w:t>
      </w:r>
      <w:r>
        <w:rPr>
          <w:color w:val="auto"/>
          <w:sz w:val="28"/>
        </w:rPr>
        <w:t>» должен содержать информацию с актуальными продуктами, которые реализуются Заказчиком (в виде множества «карточек» с кратким описанием товара).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Макет карточки, предоставленный Заказчиком: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noProof/>
          <w:color w:val="auto"/>
          <w:sz w:val="28"/>
        </w:rPr>
        <w:drawing>
          <wp:inline distT="0" distB="0" distL="0" distR="0" wp14:anchorId="5E8B2E5B" wp14:editId="1C7E52AB">
            <wp:extent cx="2639484" cy="35242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87" cy="352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B2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lastRenderedPageBreak/>
        <w:t>По нажатию на карточку товара должна открываться страница с возможностью просмотра деталей товара (</w:t>
      </w:r>
      <w:r w:rsidR="000405B2">
        <w:rPr>
          <w:color w:val="auto"/>
          <w:sz w:val="28"/>
        </w:rPr>
        <w:t xml:space="preserve">классический интерфейс интернет-магазинов). 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Должна присутствовать возможность фильтровать карточки товаров по: </w:t>
      </w:r>
    </w:p>
    <w:p w:rsidR="00111C3D" w:rsidRDefault="00802E68" w:rsidP="00802E68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1. </w:t>
      </w:r>
      <w:r w:rsidR="00111C3D">
        <w:rPr>
          <w:color w:val="auto"/>
          <w:sz w:val="28"/>
        </w:rPr>
        <w:t>Классу товара (Техника, Запчасти или Аксессуары)</w:t>
      </w:r>
      <w:r>
        <w:rPr>
          <w:color w:val="auto"/>
          <w:sz w:val="28"/>
        </w:rPr>
        <w:t>.</w:t>
      </w:r>
    </w:p>
    <w:p w:rsidR="00111C3D" w:rsidRDefault="00802E68" w:rsidP="00802E68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2. </w:t>
      </w:r>
      <w:r w:rsidR="00111C3D">
        <w:rPr>
          <w:color w:val="auto"/>
          <w:sz w:val="28"/>
        </w:rPr>
        <w:t xml:space="preserve">Типу продаваемого устройства (для каждого класса), например, </w:t>
      </w:r>
      <w:r w:rsidR="00111C3D">
        <w:rPr>
          <w:color w:val="auto"/>
          <w:sz w:val="28"/>
          <w:lang w:val="en-US"/>
        </w:rPr>
        <w:t>IPhone</w:t>
      </w:r>
      <w:r w:rsidR="00111C3D" w:rsidRPr="00661AE7">
        <w:rPr>
          <w:color w:val="auto"/>
          <w:sz w:val="28"/>
        </w:rPr>
        <w:t xml:space="preserve">, </w:t>
      </w:r>
      <w:r w:rsidR="00111C3D">
        <w:rPr>
          <w:color w:val="auto"/>
          <w:sz w:val="28"/>
          <w:lang w:val="en-US"/>
        </w:rPr>
        <w:t>IPad</w:t>
      </w:r>
      <w:r w:rsidR="00111C3D" w:rsidRPr="00661AE7">
        <w:rPr>
          <w:color w:val="auto"/>
          <w:sz w:val="28"/>
        </w:rPr>
        <w:t xml:space="preserve"> </w:t>
      </w:r>
      <w:r w:rsidR="00111C3D">
        <w:rPr>
          <w:color w:val="auto"/>
          <w:sz w:val="28"/>
        </w:rPr>
        <w:t xml:space="preserve">и т.д – наименование фильтров заполняется Заказчиком самостоятельно.   </w:t>
      </w:r>
    </w:p>
    <w:p w:rsidR="00111C3D" w:rsidRDefault="00111C3D" w:rsidP="000405B2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Раздел должен предоставлять возможность сделать заказ выбранного устройства (стандартную фо</w:t>
      </w:r>
      <w:r w:rsidR="000405B2">
        <w:rPr>
          <w:color w:val="auto"/>
          <w:sz w:val="28"/>
        </w:rPr>
        <w:t>рму заказа в интернет-магазине).</w:t>
      </w:r>
    </w:p>
    <w:p w:rsidR="00111C3D" w:rsidRDefault="00111C3D" w:rsidP="00111C3D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Раздел «</w:t>
      </w:r>
      <w:r w:rsidRPr="00296AB1">
        <w:rPr>
          <w:i/>
          <w:color w:val="auto"/>
          <w:sz w:val="28"/>
          <w:lang w:val="en-US"/>
        </w:rPr>
        <w:t>Trade</w:t>
      </w:r>
      <w:r w:rsidRPr="00296AB1">
        <w:rPr>
          <w:i/>
          <w:color w:val="auto"/>
          <w:sz w:val="28"/>
        </w:rPr>
        <w:t>-</w:t>
      </w:r>
      <w:r w:rsidRPr="00296AB1">
        <w:rPr>
          <w:i/>
          <w:color w:val="auto"/>
          <w:sz w:val="28"/>
          <w:lang w:val="en-US"/>
        </w:rPr>
        <w:t>In</w:t>
      </w:r>
      <w:r>
        <w:rPr>
          <w:color w:val="auto"/>
          <w:sz w:val="28"/>
        </w:rPr>
        <w:t xml:space="preserve">» должен содержать «калькулятор» расчета стоимости скидки при сдаче старого устройства и приобретении нового. Блок «Старое устройство» должен содержать возможность выбора: </w:t>
      </w:r>
    </w:p>
    <w:p w:rsidR="00111C3D" w:rsidRDefault="00AC4AB5" w:rsidP="00AC4AB5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1. </w:t>
      </w:r>
      <w:r w:rsidR="00111C3D">
        <w:rPr>
          <w:color w:val="auto"/>
          <w:sz w:val="28"/>
        </w:rPr>
        <w:t xml:space="preserve">Типа устройства и модели (например, </w:t>
      </w:r>
      <w:r w:rsidR="00111C3D">
        <w:rPr>
          <w:color w:val="auto"/>
          <w:sz w:val="28"/>
          <w:lang w:val="en-US"/>
        </w:rPr>
        <w:t>IPhone</w:t>
      </w:r>
      <w:r w:rsidR="00111C3D" w:rsidRPr="00661AE7">
        <w:rPr>
          <w:color w:val="auto"/>
          <w:sz w:val="28"/>
        </w:rPr>
        <w:t xml:space="preserve"> 6</w:t>
      </w:r>
      <w:r w:rsidR="00111C3D">
        <w:rPr>
          <w:color w:val="auto"/>
          <w:sz w:val="28"/>
          <w:lang w:val="en-US"/>
        </w:rPr>
        <w:t>s</w:t>
      </w:r>
      <w:r>
        <w:rPr>
          <w:color w:val="auto"/>
          <w:sz w:val="28"/>
        </w:rPr>
        <w:t>).</w:t>
      </w:r>
    </w:p>
    <w:p w:rsidR="00111C3D" w:rsidRPr="00661AE7" w:rsidRDefault="00AC4AB5" w:rsidP="00AC4AB5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 xml:space="preserve">2. </w:t>
      </w:r>
      <w:r w:rsidR="00111C3D">
        <w:rPr>
          <w:color w:val="auto"/>
          <w:sz w:val="28"/>
        </w:rPr>
        <w:t>Размера установленного накопителя (например, 32G</w:t>
      </w:r>
      <w:r w:rsidR="00111C3D">
        <w:rPr>
          <w:color w:val="auto"/>
          <w:sz w:val="28"/>
          <w:lang w:val="en-US"/>
        </w:rPr>
        <w:t>b</w:t>
      </w:r>
      <w:r w:rsidR="000405B2">
        <w:rPr>
          <w:color w:val="auto"/>
          <w:sz w:val="28"/>
        </w:rPr>
        <w:t>).</w:t>
      </w:r>
    </w:p>
    <w:p w:rsidR="00111C3D" w:rsidRDefault="00111C3D" w:rsidP="000405B2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Блок «Новое устройство» должен содержать такие же возможности выбора,</w:t>
      </w:r>
      <w:r w:rsidR="000405B2">
        <w:rPr>
          <w:color w:val="auto"/>
          <w:sz w:val="28"/>
        </w:rPr>
        <w:t xml:space="preserve"> как и блок «Старое устройство».</w:t>
      </w:r>
    </w:p>
    <w:p w:rsidR="00111C3D" w:rsidRDefault="00111C3D" w:rsidP="000405B2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Содержание обоих разделов заполняется Заказчиком самостоятельно</w:t>
      </w:r>
      <w:r w:rsidR="000405B2" w:rsidRPr="000405B2">
        <w:rPr>
          <w:color w:val="auto"/>
          <w:sz w:val="28"/>
        </w:rPr>
        <w:t>.</w:t>
      </w:r>
      <w:r>
        <w:rPr>
          <w:color w:val="auto"/>
          <w:sz w:val="28"/>
        </w:rPr>
        <w:t xml:space="preserve"> </w:t>
      </w:r>
    </w:p>
    <w:p w:rsidR="00111C3D" w:rsidRDefault="00111C3D" w:rsidP="000405B2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После заполнения всех полей необходимо вывести размер скидки, которую готов предоставить Заказчик своему клиенту при выполнении всех условий замены устройства на новое. Также блок должен содержать инструкцию с информацией о том, как работает данная услуга (Заполняется заказчиком самостоятельно).</w:t>
      </w:r>
    </w:p>
    <w:p w:rsidR="00111C3D" w:rsidRPr="004626C1" w:rsidRDefault="00111C3D" w:rsidP="00DF4CEC">
      <w:pPr>
        <w:pStyle w:val="a9"/>
        <w:ind w:firstLine="0"/>
        <w:rPr>
          <w:color w:val="auto"/>
          <w:sz w:val="28"/>
        </w:rPr>
      </w:pPr>
      <w:r>
        <w:rPr>
          <w:color w:val="auto"/>
          <w:sz w:val="28"/>
        </w:rPr>
        <w:t>Раздел «</w:t>
      </w:r>
      <w:r w:rsidRPr="00296AB1">
        <w:rPr>
          <w:i/>
          <w:color w:val="auto"/>
          <w:sz w:val="28"/>
        </w:rPr>
        <w:t>Контакты</w:t>
      </w:r>
      <w:r>
        <w:rPr>
          <w:color w:val="auto"/>
          <w:sz w:val="28"/>
        </w:rPr>
        <w:t>» должен содержать информацию об ад</w:t>
      </w:r>
      <w:r w:rsidR="000405B2">
        <w:rPr>
          <w:color w:val="auto"/>
          <w:sz w:val="28"/>
        </w:rPr>
        <w:t>ресах, режимах работы и телефонах</w:t>
      </w:r>
      <w:r>
        <w:rPr>
          <w:color w:val="auto"/>
          <w:sz w:val="28"/>
        </w:rPr>
        <w:t xml:space="preserve"> розничных точе</w:t>
      </w:r>
      <w:r w:rsidR="000405B2">
        <w:rPr>
          <w:color w:val="auto"/>
          <w:sz w:val="28"/>
        </w:rPr>
        <w:t>к продаж и ремонта электроники.</w:t>
      </w:r>
    </w:p>
    <w:p w:rsidR="000405B2" w:rsidRDefault="000405B2" w:rsidP="000405B2">
      <w:pPr>
        <w:pStyle w:val="a9"/>
        <w:ind w:firstLine="0"/>
        <w:rPr>
          <w:color w:val="auto"/>
          <w:sz w:val="28"/>
        </w:rPr>
      </w:pPr>
      <w:r w:rsidRPr="004626C1">
        <w:rPr>
          <w:color w:val="auto"/>
          <w:sz w:val="28"/>
        </w:rPr>
        <w:t>В нижней части каждой страницы должен присутствовать футер</w:t>
      </w:r>
      <w:r>
        <w:rPr>
          <w:color w:val="auto"/>
          <w:sz w:val="28"/>
        </w:rPr>
        <w:t xml:space="preserve"> (подвал)</w:t>
      </w:r>
      <w:r w:rsidRPr="004626C1">
        <w:rPr>
          <w:color w:val="auto"/>
          <w:sz w:val="28"/>
        </w:rPr>
        <w:t xml:space="preserve">, дублирующий </w:t>
      </w:r>
      <w:r>
        <w:rPr>
          <w:color w:val="auto"/>
          <w:sz w:val="28"/>
        </w:rPr>
        <w:t>содержание навигационной панели. Дополнительно, футер должен</w:t>
      </w:r>
      <w:r w:rsidRPr="004626C1">
        <w:rPr>
          <w:color w:val="auto"/>
          <w:sz w:val="28"/>
        </w:rPr>
        <w:t xml:space="preserve"> содержать информацию с указанием адрес</w:t>
      </w:r>
      <w:r>
        <w:rPr>
          <w:color w:val="auto"/>
          <w:sz w:val="28"/>
        </w:rPr>
        <w:t>ов сервисных центров, контактов и ссылок</w:t>
      </w:r>
      <w:r w:rsidRPr="004626C1">
        <w:rPr>
          <w:color w:val="auto"/>
          <w:sz w:val="28"/>
        </w:rPr>
        <w:t xml:space="preserve"> на социальные сети</w:t>
      </w:r>
      <w:r>
        <w:rPr>
          <w:color w:val="auto"/>
          <w:sz w:val="28"/>
        </w:rPr>
        <w:t xml:space="preserve"> Сервисного центра. </w:t>
      </w:r>
    </w:p>
    <w:p w:rsidR="00780343" w:rsidRPr="00DF4CEC" w:rsidRDefault="00780343" w:rsidP="00DF4CEC">
      <w:pPr>
        <w:pStyle w:val="3"/>
        <w:numPr>
          <w:ilvl w:val="3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8" w:name="_Toc52899543"/>
      <w:r w:rsidRPr="00DF4CEC">
        <w:rPr>
          <w:rFonts w:ascii="Times New Roman" w:hAnsi="Times New Roman" w:cs="Times New Roman"/>
          <w:b/>
          <w:color w:val="auto"/>
          <w:sz w:val="32"/>
        </w:rPr>
        <w:lastRenderedPageBreak/>
        <w:t>Перечень подсистем, их назначение и основные характеристики</w:t>
      </w:r>
      <w:bookmarkEnd w:id="18"/>
    </w:p>
    <w:p w:rsidR="00DF4CEC" w:rsidRPr="00DF4CEC" w:rsidRDefault="00DF4CEC" w:rsidP="00DF4CEC">
      <w:pPr>
        <w:pStyle w:val="12"/>
        <w:ind w:firstLine="0"/>
        <w:rPr>
          <w:color w:val="000000"/>
          <w:sz w:val="28"/>
          <w:szCs w:val="28"/>
          <w:shd w:val="clear" w:color="auto" w:fill="FFFFFF"/>
        </w:rPr>
      </w:pPr>
      <w:r w:rsidRPr="006309D3">
        <w:rPr>
          <w:color w:val="000000"/>
          <w:sz w:val="28"/>
          <w:szCs w:val="28"/>
        </w:rPr>
        <w:t>Панель управления контентом сайта на основе существующих CMS-систем (</w:t>
      </w:r>
      <w:r w:rsidRPr="006309D3">
        <w:rPr>
          <w:color w:val="000000"/>
          <w:sz w:val="28"/>
          <w:szCs w:val="28"/>
          <w:shd w:val="clear" w:color="auto" w:fill="FFFFFF"/>
        </w:rPr>
        <w:t xml:space="preserve">WordPress) – обеспечит управление (удаление, редактирование и добавление) контентом без необходимости знания языков веб-программирования. </w:t>
      </w:r>
    </w:p>
    <w:p w:rsidR="00780343" w:rsidRPr="00DF4CEC" w:rsidRDefault="00780343" w:rsidP="00DF4CEC">
      <w:pPr>
        <w:pStyle w:val="4"/>
        <w:numPr>
          <w:ilvl w:val="3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DF4CEC">
        <w:rPr>
          <w:rFonts w:ascii="Times New Roman" w:hAnsi="Times New Roman" w:cs="Times New Roman"/>
          <w:b/>
          <w:i w:val="0"/>
          <w:color w:val="auto"/>
          <w:sz w:val="32"/>
        </w:rPr>
        <w:t>Требования к способам и средствам связи для информационного обмена между компонентами системы</w:t>
      </w:r>
    </w:p>
    <w:p w:rsidR="00802E68" w:rsidRDefault="00DF4CEC" w:rsidP="00802E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DF4C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обеспечения информационного обмена компоненты системы должны работать в составе единой вычислительной сети, построенной по технологии Интернет.</w:t>
      </w:r>
      <w:r w:rsidRPr="00DF4CEC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DF4C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Информационный обмен между компонентами системы должен осуществляться по локальной сети и внешним сетям телекоммуникации.</w:t>
      </w:r>
      <w:r w:rsidRPr="00DF4CEC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DF4C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качестве базового протокола сетевого и межсетевого взаимодействия должен использоваться TCP/IP (Transfer Control Protocol / Internet Protocol - протокол управления передачей / протокол-Интернет) – стек протоколов Интернет.</w:t>
      </w:r>
      <w:r w:rsidRPr="00DF4CEC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DF4C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Система должна иметь архитектуру "Клиент-сервер". Связь между клиентами (администраторами) и сторонними пользователями должен осуществляться через выделенный сервер (хостинг).</w:t>
      </w:r>
    </w:p>
    <w:p w:rsidR="00DF4CEC" w:rsidRPr="00802E68" w:rsidRDefault="00DF4CEC" w:rsidP="00802E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DF4CE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Информационный обмен между подсистемами и задачами должен осуществляться через общую интегрированную базу данных посредством использования CMS-системы.</w:t>
      </w:r>
    </w:p>
    <w:p w:rsidR="00DF4CEC" w:rsidRPr="00DF4CEC" w:rsidRDefault="00780343" w:rsidP="00DF4CE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19" w:name="_Toc52899544"/>
      <w:r w:rsidRPr="00DF4CEC">
        <w:rPr>
          <w:rFonts w:ascii="Times New Roman" w:hAnsi="Times New Roman" w:cs="Times New Roman"/>
          <w:b/>
          <w:color w:val="auto"/>
          <w:sz w:val="32"/>
        </w:rPr>
        <w:t>Требования к численности и квалификации персонала системы</w:t>
      </w:r>
      <w:bookmarkEnd w:id="19"/>
    </w:p>
    <w:p w:rsidR="00DF4CEC" w:rsidRPr="006309D3" w:rsidRDefault="00DF4CEC" w:rsidP="00DF4CEC">
      <w:pPr>
        <w:pStyle w:val="12"/>
        <w:ind w:firstLine="0"/>
        <w:rPr>
          <w:sz w:val="28"/>
          <w:szCs w:val="28"/>
        </w:rPr>
      </w:pPr>
      <w:r w:rsidRPr="006309D3">
        <w:rPr>
          <w:sz w:val="28"/>
          <w:szCs w:val="28"/>
        </w:rPr>
        <w:t>Требования к численности персонала отсутствуют.</w:t>
      </w:r>
    </w:p>
    <w:p w:rsidR="00DF4CEC" w:rsidRPr="00DF4CEC" w:rsidRDefault="00DF4CEC" w:rsidP="00DF4CEC">
      <w:pPr>
        <w:pStyle w:val="12"/>
        <w:ind w:firstLine="0"/>
        <w:rPr>
          <w:sz w:val="28"/>
        </w:rPr>
      </w:pPr>
      <w:r w:rsidRPr="006309D3">
        <w:rPr>
          <w:sz w:val="28"/>
        </w:rPr>
        <w:lastRenderedPageBreak/>
        <w:t>Квалификационные требования к персоналу – уверенный пользователь ПК/ оператор ПК, обладающий базовыми знаниями в вопросах информационной безопасности и безопасности обработки персональных данных.</w:t>
      </w:r>
    </w:p>
    <w:p w:rsidR="00780343" w:rsidRPr="00DF4CEC" w:rsidRDefault="00DF4CEC" w:rsidP="00DF4CE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20" w:name="_Toc52899545"/>
      <w:r w:rsidR="00780343" w:rsidRPr="00DF4CEC">
        <w:rPr>
          <w:rFonts w:ascii="Times New Roman" w:hAnsi="Times New Roman" w:cs="Times New Roman"/>
          <w:b/>
          <w:color w:val="auto"/>
          <w:sz w:val="32"/>
        </w:rPr>
        <w:t>Показатели назначения</w:t>
      </w:r>
      <w:bookmarkEnd w:id="20"/>
    </w:p>
    <w:p w:rsidR="00DF4CEC" w:rsidRPr="00DF4CEC" w:rsidRDefault="00DF4CEC" w:rsidP="00DF4CEC">
      <w:pPr>
        <w:pStyle w:val="12"/>
        <w:ind w:firstLine="0"/>
        <w:rPr>
          <w:b/>
          <w:sz w:val="28"/>
        </w:rPr>
      </w:pPr>
      <w:r w:rsidRPr="006309D3">
        <w:rPr>
          <w:sz w:val="28"/>
        </w:rPr>
        <w:t>Сайт компании предназначен для ознакомления потенциального клиента с ценами на оказываемые Заказчиком услуги, сроками предоставления сервисов, стоимостью сопутствующих товаров, просмотра контактной информации и определения местонахождения сервисных и торговых помещений Заказчика. Расширение функциональной составляющей невозможно без дополнительных доработок. Требуемая гибкость системы достигается за счет возможности расширения предоставляемых сервисов и услуг (наполнения сайта дополнительными позициями) Заказчиком самостоятельно.</w:t>
      </w:r>
    </w:p>
    <w:p w:rsidR="00780343" w:rsidRPr="00DF4CEC" w:rsidRDefault="00780343" w:rsidP="00DF4CE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1" w:name="_Toc52899546"/>
      <w:r w:rsidRPr="00DF4CEC">
        <w:rPr>
          <w:rFonts w:ascii="Times New Roman" w:hAnsi="Times New Roman" w:cs="Times New Roman"/>
          <w:b/>
          <w:color w:val="auto"/>
          <w:sz w:val="32"/>
        </w:rPr>
        <w:t>Требования к надежности</w:t>
      </w:r>
      <w:bookmarkEnd w:id="21"/>
    </w:p>
    <w:p w:rsidR="00DF4CEC" w:rsidRPr="00DF4CEC" w:rsidRDefault="00DF4CEC" w:rsidP="00DF4CEC">
      <w:pPr>
        <w:pStyle w:val="a9"/>
        <w:ind w:firstLine="0"/>
        <w:rPr>
          <w:color w:val="auto"/>
          <w:sz w:val="28"/>
        </w:rPr>
      </w:pPr>
      <w:r w:rsidRPr="006533EA">
        <w:rPr>
          <w:color w:val="auto"/>
          <w:sz w:val="28"/>
        </w:rPr>
        <w:t>Надежнос</w:t>
      </w:r>
      <w:r>
        <w:rPr>
          <w:color w:val="auto"/>
          <w:sz w:val="28"/>
        </w:rPr>
        <w:t>ть будет обеспечена за счет размещения Сайта компании</w:t>
      </w:r>
      <w:r w:rsidRPr="006533EA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у </w:t>
      </w:r>
      <w:r w:rsidRPr="006533EA">
        <w:rPr>
          <w:color w:val="auto"/>
          <w:sz w:val="28"/>
        </w:rPr>
        <w:t>надежного хостинг-оператора, оборудование которого размещено в дата-центре</w:t>
      </w:r>
      <w:r>
        <w:rPr>
          <w:color w:val="auto"/>
          <w:sz w:val="28"/>
        </w:rPr>
        <w:t xml:space="preserve"> с высоким уровнем отказоустойчивости</w:t>
      </w:r>
      <w:r w:rsidRPr="006533EA">
        <w:rPr>
          <w:color w:val="auto"/>
          <w:sz w:val="28"/>
        </w:rPr>
        <w:t xml:space="preserve"> (не ниже </w:t>
      </w:r>
      <w:r w:rsidRPr="006533EA">
        <w:rPr>
          <w:color w:val="auto"/>
          <w:sz w:val="28"/>
          <w:lang w:val="en-US"/>
        </w:rPr>
        <w:t>Tier</w:t>
      </w:r>
      <w:r w:rsidRPr="006533EA">
        <w:rPr>
          <w:color w:val="auto"/>
          <w:sz w:val="28"/>
        </w:rPr>
        <w:t xml:space="preserve"> 2), способном обеспечивать бесперебойную работоспособность Сайта компании в режиме 24/7. </w:t>
      </w:r>
    </w:p>
    <w:p w:rsidR="00780343" w:rsidRDefault="00DF4CEC" w:rsidP="00DF4CE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22" w:name="_Toc52899547"/>
      <w:r w:rsidR="00780343" w:rsidRPr="00DF4CEC">
        <w:rPr>
          <w:rFonts w:ascii="Times New Roman" w:hAnsi="Times New Roman" w:cs="Times New Roman"/>
          <w:b/>
          <w:color w:val="auto"/>
          <w:sz w:val="32"/>
        </w:rPr>
        <w:t>Требования к безопасности</w:t>
      </w:r>
      <w:bookmarkEnd w:id="22"/>
    </w:p>
    <w:p w:rsidR="00DF4CEC" w:rsidRPr="00DC04B3" w:rsidRDefault="00DF4CEC" w:rsidP="00DF4CEC">
      <w:pPr>
        <w:pStyle w:val="a9"/>
        <w:ind w:firstLine="0"/>
        <w:rPr>
          <w:color w:val="auto"/>
          <w:sz w:val="28"/>
          <w:szCs w:val="28"/>
        </w:rPr>
      </w:pPr>
      <w:r w:rsidRPr="00DC04B3">
        <w:rPr>
          <w:color w:val="auto"/>
          <w:sz w:val="28"/>
          <w:szCs w:val="28"/>
        </w:rPr>
        <w:t>Безопасность Сайта компании должна обеспечиваться путем использования современных программных средств с учетом обнаруженных или возможных уязвимостей</w:t>
      </w:r>
      <w:r>
        <w:rPr>
          <w:color w:val="auto"/>
          <w:sz w:val="28"/>
          <w:szCs w:val="28"/>
        </w:rPr>
        <w:t xml:space="preserve"> данных программных средств</w:t>
      </w:r>
      <w:r w:rsidRPr="00DC04B3">
        <w:rPr>
          <w:color w:val="auto"/>
          <w:sz w:val="28"/>
          <w:szCs w:val="28"/>
        </w:rPr>
        <w:t xml:space="preserve">. Протокол обмена данных – </w:t>
      </w:r>
      <w:r w:rsidRPr="00DC04B3">
        <w:rPr>
          <w:color w:val="auto"/>
          <w:sz w:val="28"/>
          <w:szCs w:val="28"/>
          <w:lang w:val="en-US"/>
        </w:rPr>
        <w:t>https</w:t>
      </w:r>
      <w:r w:rsidRPr="00DC04B3">
        <w:rPr>
          <w:color w:val="auto"/>
          <w:sz w:val="28"/>
          <w:szCs w:val="28"/>
        </w:rPr>
        <w:t xml:space="preserve"> (защищенный шифрованием) – на всех этапах взаимодействия с Сайтом компании (в т.</w:t>
      </w:r>
      <w:r>
        <w:rPr>
          <w:color w:val="auto"/>
          <w:sz w:val="28"/>
          <w:szCs w:val="28"/>
        </w:rPr>
        <w:t xml:space="preserve"> </w:t>
      </w:r>
      <w:r w:rsidRPr="00DC04B3">
        <w:rPr>
          <w:color w:val="auto"/>
          <w:sz w:val="28"/>
          <w:szCs w:val="28"/>
        </w:rPr>
        <w:t>ч. при вводе персональных данных</w:t>
      </w:r>
      <w:r>
        <w:rPr>
          <w:color w:val="auto"/>
          <w:sz w:val="28"/>
          <w:szCs w:val="28"/>
        </w:rPr>
        <w:t xml:space="preserve"> в любых формах ввода на Сайте компании</w:t>
      </w:r>
      <w:r w:rsidRPr="00DC04B3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.</w:t>
      </w:r>
    </w:p>
    <w:p w:rsidR="00DF4CEC" w:rsidRPr="0070744C" w:rsidRDefault="00DF4CEC" w:rsidP="0070744C">
      <w:pPr>
        <w:pStyle w:val="a9"/>
        <w:ind w:firstLine="0"/>
        <w:rPr>
          <w:color w:val="auto"/>
          <w:sz w:val="28"/>
          <w:szCs w:val="28"/>
        </w:rPr>
      </w:pPr>
      <w:r w:rsidRPr="00DC04B3">
        <w:rPr>
          <w:color w:val="auto"/>
          <w:sz w:val="28"/>
          <w:szCs w:val="28"/>
        </w:rPr>
        <w:lastRenderedPageBreak/>
        <w:t xml:space="preserve">Обработка персональных данных должна происходить в соответствии с </w:t>
      </w:r>
      <w:r w:rsidRPr="00DC04B3">
        <w:rPr>
          <w:rStyle w:val="aa"/>
          <w:bCs/>
          <w:i w:val="0"/>
          <w:iCs w:val="0"/>
          <w:color w:val="auto"/>
          <w:sz w:val="28"/>
          <w:szCs w:val="28"/>
          <w:shd w:val="clear" w:color="auto" w:fill="FFFFFF"/>
        </w:rPr>
        <w:t>Федеральным законом</w:t>
      </w:r>
      <w:r w:rsidRPr="00DC04B3">
        <w:rPr>
          <w:color w:val="auto"/>
          <w:sz w:val="28"/>
          <w:szCs w:val="28"/>
          <w:shd w:val="clear" w:color="auto" w:fill="FFFFFF"/>
        </w:rPr>
        <w:t> РФ от 27 июля 2006 года № 152-</w:t>
      </w:r>
      <w:r w:rsidRPr="00DC04B3">
        <w:rPr>
          <w:rStyle w:val="aa"/>
          <w:bCs/>
          <w:i w:val="0"/>
          <w:iCs w:val="0"/>
          <w:color w:val="auto"/>
          <w:sz w:val="28"/>
          <w:szCs w:val="28"/>
          <w:shd w:val="clear" w:color="auto" w:fill="FFFFFF"/>
        </w:rPr>
        <w:t>ФЗ</w:t>
      </w:r>
      <w:r w:rsidRPr="00DC04B3">
        <w:rPr>
          <w:color w:val="auto"/>
          <w:sz w:val="28"/>
          <w:szCs w:val="28"/>
          <w:shd w:val="clear" w:color="auto" w:fill="FFFFFF"/>
        </w:rPr>
        <w:t> «О </w:t>
      </w:r>
      <w:r w:rsidRPr="00DC04B3">
        <w:rPr>
          <w:rStyle w:val="aa"/>
          <w:bCs/>
          <w:i w:val="0"/>
          <w:iCs w:val="0"/>
          <w:color w:val="auto"/>
          <w:sz w:val="28"/>
          <w:szCs w:val="28"/>
          <w:shd w:val="clear" w:color="auto" w:fill="FFFFFF"/>
        </w:rPr>
        <w:t>персональных данных</w:t>
      </w:r>
      <w:r w:rsidRPr="00DC04B3">
        <w:rPr>
          <w:color w:val="auto"/>
          <w:sz w:val="28"/>
          <w:szCs w:val="28"/>
          <w:shd w:val="clear" w:color="auto" w:fill="FFFFFF"/>
        </w:rPr>
        <w:t>»</w:t>
      </w:r>
      <w:r>
        <w:rPr>
          <w:color w:val="auto"/>
          <w:sz w:val="28"/>
          <w:szCs w:val="28"/>
          <w:shd w:val="clear" w:color="auto" w:fill="FFFFFF"/>
        </w:rPr>
        <w:t>.</w:t>
      </w:r>
    </w:p>
    <w:p w:rsidR="00780343" w:rsidRPr="0070744C" w:rsidRDefault="0070744C" w:rsidP="0070744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23" w:name="_Toc52899548"/>
      <w:r w:rsidR="00780343" w:rsidRPr="0070744C">
        <w:rPr>
          <w:rFonts w:ascii="Times New Roman" w:hAnsi="Times New Roman" w:cs="Times New Roman"/>
          <w:b/>
          <w:color w:val="auto"/>
          <w:sz w:val="32"/>
        </w:rPr>
        <w:t>Требования к эргономике и технической эстетике</w:t>
      </w:r>
      <w:bookmarkEnd w:id="23"/>
    </w:p>
    <w:p w:rsidR="0070744C" w:rsidRPr="0070744C" w:rsidRDefault="0070744C" w:rsidP="0070744C">
      <w:pPr>
        <w:pStyle w:val="a9"/>
        <w:ind w:firstLine="0"/>
      </w:pPr>
      <w:r>
        <w:rPr>
          <w:color w:val="000000"/>
          <w:sz w:val="28"/>
          <w:szCs w:val="28"/>
        </w:rPr>
        <w:t xml:space="preserve">Сайт должен быть оптимизирован для просмотра на мобильных устройствах,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страницах. На каждой странице должны отображаться логотип сайта и контактная информация. 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 </w:t>
      </w:r>
    </w:p>
    <w:p w:rsidR="00780343" w:rsidRPr="0070744C" w:rsidRDefault="0070744C" w:rsidP="0070744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24" w:name="_Toc52899549"/>
      <w:r w:rsidR="00780343" w:rsidRPr="0070744C">
        <w:rPr>
          <w:rFonts w:ascii="Times New Roman" w:hAnsi="Times New Roman" w:cs="Times New Roman"/>
          <w:b/>
          <w:color w:val="auto"/>
          <w:sz w:val="32"/>
        </w:rPr>
        <w:t>Требования к транспортабельности для подвижных АС</w:t>
      </w:r>
      <w:bookmarkEnd w:id="24"/>
    </w:p>
    <w:p w:rsidR="0070744C" w:rsidRPr="0070744C" w:rsidRDefault="0070744C" w:rsidP="0070744C">
      <w:pPr>
        <w:pStyle w:val="a9"/>
        <w:ind w:firstLine="0"/>
      </w:pPr>
      <w:r>
        <w:rPr>
          <w:color w:val="000000"/>
          <w:sz w:val="28"/>
          <w:szCs w:val="28"/>
        </w:rPr>
        <w:t>Не предъявляются.</w:t>
      </w:r>
    </w:p>
    <w:p w:rsidR="00780343" w:rsidRDefault="00780343" w:rsidP="0070744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5" w:name="_Toc52899550"/>
      <w:r w:rsidRPr="0070744C">
        <w:rPr>
          <w:rFonts w:ascii="Times New Roman" w:hAnsi="Times New Roman" w:cs="Times New Roman"/>
          <w:b/>
          <w:color w:val="auto"/>
          <w:sz w:val="32"/>
        </w:rPr>
        <w:t>Требования к эксплуатации, техническому обслуживанию, ремонту и хранению компонентов системы</w:t>
      </w:r>
      <w:bookmarkEnd w:id="25"/>
    </w:p>
    <w:p w:rsidR="0070744C" w:rsidRPr="0070744C" w:rsidRDefault="0070744C" w:rsidP="0070744C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 предъявляются</w:t>
      </w:r>
    </w:p>
    <w:p w:rsidR="00780343" w:rsidRPr="0070744C" w:rsidRDefault="00780343" w:rsidP="0070744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6" w:name="_Toc52899551"/>
      <w:r w:rsidRPr="0070744C">
        <w:rPr>
          <w:rFonts w:ascii="Times New Roman" w:hAnsi="Times New Roman" w:cs="Times New Roman"/>
          <w:b/>
          <w:color w:val="auto"/>
          <w:sz w:val="32"/>
        </w:rPr>
        <w:t>Требования к защите информации от несанкционированного доступа</w:t>
      </w:r>
      <w:bookmarkEnd w:id="26"/>
    </w:p>
    <w:p w:rsidR="0070744C" w:rsidRDefault="0070744C" w:rsidP="0070744C">
      <w:pPr>
        <w:pStyle w:val="12"/>
        <w:ind w:firstLine="0"/>
      </w:pPr>
      <w:r>
        <w:rPr>
          <w:color w:val="000000"/>
          <w:sz w:val="28"/>
          <w:szCs w:val="28"/>
        </w:rPr>
        <w:t xml:space="preserve">Обеспечение информационное безопасности Системы КХД должно удовлетворять следующим требованиям: - Защита Системы должна обеспечиваться комплексом программно-технических средств и поддерживающих их организационных мер. - Защита Системы должна </w:t>
      </w:r>
      <w:r>
        <w:rPr>
          <w:color w:val="000000"/>
          <w:sz w:val="28"/>
          <w:szCs w:val="28"/>
        </w:rPr>
        <w:lastRenderedPageBreak/>
        <w:t>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70744C" w:rsidRDefault="0070744C" w:rsidP="0070744C">
      <w:pPr>
        <w:pStyle w:val="12"/>
        <w:ind w:firstLine="0"/>
      </w:pPr>
      <w:r>
        <w:rPr>
          <w:color w:val="000000"/>
          <w:sz w:val="28"/>
          <w:szCs w:val="28"/>
        </w:rPr>
        <w:t>Обладатель информации, оператор информационной системы в случаях, установленных законодательством Российской Федерации, обязаны обеспечить: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1. П</w:t>
      </w:r>
      <w:r w:rsidR="0070744C">
        <w:rPr>
          <w:color w:val="000000"/>
          <w:sz w:val="28"/>
          <w:szCs w:val="28"/>
        </w:rPr>
        <w:t>редотвращение несанкционированного доступа к информации и (или) передачи ее лицам, не имеющим права н</w:t>
      </w:r>
      <w:r>
        <w:rPr>
          <w:color w:val="000000"/>
          <w:sz w:val="28"/>
          <w:szCs w:val="28"/>
        </w:rPr>
        <w:t>а доступ к информации.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2. С</w:t>
      </w:r>
      <w:r w:rsidR="0070744C">
        <w:rPr>
          <w:color w:val="000000"/>
          <w:sz w:val="28"/>
          <w:szCs w:val="28"/>
        </w:rPr>
        <w:t>воевременное обнаружение фактов несанкцион</w:t>
      </w:r>
      <w:r>
        <w:rPr>
          <w:color w:val="000000"/>
          <w:sz w:val="28"/>
          <w:szCs w:val="28"/>
        </w:rPr>
        <w:t>ированного доступа к информации.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3. П</w:t>
      </w:r>
      <w:r w:rsidR="0070744C">
        <w:rPr>
          <w:color w:val="000000"/>
          <w:sz w:val="28"/>
          <w:szCs w:val="28"/>
        </w:rPr>
        <w:t>редупреждение возможности неблагоприятных последствий нарушен</w:t>
      </w:r>
      <w:r>
        <w:rPr>
          <w:color w:val="000000"/>
          <w:sz w:val="28"/>
          <w:szCs w:val="28"/>
        </w:rPr>
        <w:t>ия порядка доступа к информации.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4. Н</w:t>
      </w:r>
      <w:r w:rsidR="0070744C">
        <w:rPr>
          <w:color w:val="000000"/>
          <w:sz w:val="28"/>
          <w:szCs w:val="28"/>
        </w:rPr>
        <w:t>едопущение воздействия на технические средства обработки информации, в результате которого</w:t>
      </w:r>
      <w:r>
        <w:rPr>
          <w:color w:val="000000"/>
          <w:sz w:val="28"/>
          <w:szCs w:val="28"/>
        </w:rPr>
        <w:t xml:space="preserve"> нарушается их функционирование.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5. В</w:t>
      </w:r>
      <w:r w:rsidR="0070744C">
        <w:rPr>
          <w:color w:val="000000"/>
          <w:sz w:val="28"/>
          <w:szCs w:val="28"/>
        </w:rPr>
        <w:t>озможность незамедлительного восстановления информации, модифицированной или уничтоженной вследствие нес</w:t>
      </w:r>
      <w:r>
        <w:rPr>
          <w:color w:val="000000"/>
          <w:sz w:val="28"/>
          <w:szCs w:val="28"/>
        </w:rPr>
        <w:t>анкционированного доступа к ней.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6. П</w:t>
      </w:r>
      <w:r w:rsidR="0070744C">
        <w:rPr>
          <w:color w:val="000000"/>
          <w:sz w:val="28"/>
          <w:szCs w:val="28"/>
        </w:rPr>
        <w:t>остоянный контроль за обеспечением уровн</w:t>
      </w:r>
      <w:r>
        <w:rPr>
          <w:color w:val="000000"/>
          <w:sz w:val="28"/>
          <w:szCs w:val="28"/>
        </w:rPr>
        <w:t>я защищенности информации.</w:t>
      </w:r>
    </w:p>
    <w:p w:rsidR="0070744C" w:rsidRDefault="00802E68" w:rsidP="0070744C">
      <w:pPr>
        <w:pStyle w:val="12"/>
        <w:ind w:firstLine="0"/>
      </w:pPr>
      <w:r>
        <w:rPr>
          <w:color w:val="000000"/>
          <w:sz w:val="28"/>
          <w:szCs w:val="28"/>
        </w:rPr>
        <w:t>7. Н</w:t>
      </w:r>
      <w:r w:rsidR="0070744C">
        <w:rPr>
          <w:color w:val="000000"/>
          <w:sz w:val="28"/>
          <w:szCs w:val="28"/>
        </w:rPr>
        <w:t>ахождение на территории Российской Федерации баз данных информации, с использованием которых осуществляются сбор, запись, систематизация, накопление, хранение, уточнение (обновление, изменение), извлечение персональных данных граждан Российской Федерации.</w:t>
      </w:r>
    </w:p>
    <w:p w:rsidR="0070744C" w:rsidRPr="0070744C" w:rsidRDefault="0070744C" w:rsidP="0070744C">
      <w:pPr>
        <w:pStyle w:val="12"/>
        <w:ind w:firstLine="0"/>
      </w:pPr>
      <w:r>
        <w:rPr>
          <w:color w:val="000000"/>
          <w:sz w:val="28"/>
          <w:szCs w:val="28"/>
        </w:rPr>
        <w:t>(п. 7 введен Федеральным законом от 21.07.2014 N 242-ФЗ)</w:t>
      </w:r>
    </w:p>
    <w:p w:rsidR="00780343" w:rsidRPr="0070744C" w:rsidRDefault="00780343" w:rsidP="0070744C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7" w:name="_Toc52899552"/>
      <w:r w:rsidRPr="0070744C">
        <w:rPr>
          <w:rFonts w:ascii="Times New Roman" w:hAnsi="Times New Roman" w:cs="Times New Roman"/>
          <w:b/>
          <w:color w:val="auto"/>
          <w:sz w:val="32"/>
        </w:rPr>
        <w:t>Требования по сохранности информации при авариях</w:t>
      </w:r>
      <w:bookmarkEnd w:id="27"/>
    </w:p>
    <w:p w:rsidR="00520263" w:rsidRDefault="00520263" w:rsidP="00802E68">
      <w:pPr>
        <w:pStyle w:val="ab"/>
        <w:spacing w:after="0" w:line="360" w:lineRule="auto"/>
      </w:pPr>
      <w:r>
        <w:rPr>
          <w:color w:val="000000"/>
          <w:sz w:val="28"/>
          <w:szCs w:val="28"/>
        </w:rPr>
        <w:t>Сохранность информации Сайта должна обеспечиваться при всех аварийных ситуациях.</w:t>
      </w:r>
    </w:p>
    <w:p w:rsidR="00520263" w:rsidRDefault="00520263" w:rsidP="00802E68">
      <w:pPr>
        <w:pStyle w:val="ab"/>
        <w:spacing w:after="0" w:line="360" w:lineRule="auto"/>
        <w:jc w:val="both"/>
      </w:pPr>
      <w:r>
        <w:rPr>
          <w:color w:val="000000"/>
          <w:sz w:val="28"/>
          <w:szCs w:val="28"/>
        </w:rPr>
        <w:lastRenderedPageBreak/>
        <w:t>В случае возникновения аварии или сбоя в процессе выполнения пользовательских задач должно быть обеспечено восстановление базы данных до состояния на момент последней завершенной системой транзакции.</w:t>
      </w:r>
    </w:p>
    <w:p w:rsidR="0070744C" w:rsidRPr="0070744C" w:rsidRDefault="00520263" w:rsidP="00802E68">
      <w:pPr>
        <w:pStyle w:val="ab"/>
        <w:spacing w:after="0" w:line="360" w:lineRule="auto"/>
        <w:jc w:val="both"/>
      </w:pPr>
      <w:r>
        <w:rPr>
          <w:color w:val="000000"/>
          <w:sz w:val="28"/>
          <w:szCs w:val="28"/>
        </w:rPr>
        <w:t>Программное обеспечение компонентов сайта должно автоматически восстанавливать свое функционирование при корректном перезапуске аппаратных средств.</w:t>
      </w:r>
    </w:p>
    <w:p w:rsidR="00780343" w:rsidRPr="00520263" w:rsidRDefault="00780343" w:rsidP="00520263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8" w:name="_Toc52899553"/>
      <w:r w:rsidRPr="00520263">
        <w:rPr>
          <w:rFonts w:ascii="Times New Roman" w:hAnsi="Times New Roman" w:cs="Times New Roman"/>
          <w:b/>
          <w:color w:val="auto"/>
          <w:sz w:val="32"/>
        </w:rPr>
        <w:t>Требования к защите от влияния внешних воздействий</w:t>
      </w:r>
      <w:bookmarkEnd w:id="28"/>
    </w:p>
    <w:p w:rsidR="00520263" w:rsidRPr="00D45D61" w:rsidRDefault="00520263" w:rsidP="00296AB1">
      <w:pPr>
        <w:pStyle w:val="a9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Технические средства сайта должны быть защищены от внешних воздействий в полном соответствии </w:t>
      </w:r>
      <w:r w:rsidR="00D45D61">
        <w:rPr>
          <w:color w:val="000000"/>
          <w:sz w:val="28"/>
          <w:szCs w:val="28"/>
        </w:rPr>
        <w:t>с требованиями по эксплуатации.</w:t>
      </w:r>
    </w:p>
    <w:p w:rsidR="00780343" w:rsidRPr="00D45D61" w:rsidRDefault="0078034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9" w:name="_Toc52899554"/>
      <w:r w:rsidRPr="00D45D61">
        <w:rPr>
          <w:rFonts w:ascii="Times New Roman" w:hAnsi="Times New Roman" w:cs="Times New Roman"/>
          <w:b/>
          <w:color w:val="auto"/>
          <w:sz w:val="32"/>
        </w:rPr>
        <w:t>Требования к патентной частоте</w:t>
      </w:r>
      <w:bookmarkEnd w:id="29"/>
    </w:p>
    <w:p w:rsidR="00D45D61" w:rsidRP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Не предъявляются.</w:t>
      </w:r>
    </w:p>
    <w:p w:rsidR="00780343" w:rsidRPr="00D45D61" w:rsidRDefault="0078034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30" w:name="_Toc52899555"/>
      <w:r w:rsidRPr="00D45D61">
        <w:rPr>
          <w:rFonts w:ascii="Times New Roman" w:hAnsi="Times New Roman" w:cs="Times New Roman"/>
          <w:b/>
          <w:color w:val="auto"/>
          <w:sz w:val="32"/>
        </w:rPr>
        <w:t>Требования по стандартизации и унификации</w:t>
      </w:r>
      <w:bookmarkEnd w:id="30"/>
    </w:p>
    <w:p w:rsid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</w:t>
      </w:r>
    </w:p>
    <w:p w:rsidR="00D45D61" w:rsidRPr="00D45D61" w:rsidRDefault="00D45D61" w:rsidP="00D45D61"/>
    <w:p w:rsidR="00780343" w:rsidRPr="00D45D61" w:rsidRDefault="0078034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31" w:name="_Toc52899556"/>
      <w:r w:rsidRPr="00D45D61">
        <w:rPr>
          <w:rFonts w:ascii="Times New Roman" w:hAnsi="Times New Roman" w:cs="Times New Roman"/>
          <w:b/>
          <w:color w:val="auto"/>
          <w:sz w:val="32"/>
        </w:rPr>
        <w:t>Дополнительные требования</w:t>
      </w:r>
      <w:bookmarkEnd w:id="31"/>
    </w:p>
    <w:p w:rsid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Не предъявляются.</w:t>
      </w:r>
    </w:p>
    <w:p w:rsidR="00D45D61" w:rsidRPr="00D45D61" w:rsidRDefault="00D45D61" w:rsidP="00D45D61"/>
    <w:p w:rsidR="00780343" w:rsidRPr="00D45D61" w:rsidRDefault="00780343" w:rsidP="00D45D61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32" w:name="_Toc52899557"/>
      <w:r w:rsidRPr="00D45D61">
        <w:rPr>
          <w:rFonts w:ascii="Times New Roman" w:hAnsi="Times New Roman" w:cs="Times New Roman"/>
          <w:b/>
          <w:color w:val="auto"/>
          <w:sz w:val="32"/>
        </w:rPr>
        <w:lastRenderedPageBreak/>
        <w:t>Требования к функциям (задачам), выполняемым системой</w:t>
      </w:r>
      <w:bookmarkEnd w:id="32"/>
    </w:p>
    <w:p w:rsidR="00D45D61" w:rsidRDefault="00D45D61" w:rsidP="00802E68">
      <w:pPr>
        <w:pStyle w:val="ab"/>
        <w:spacing w:after="0" w:line="360" w:lineRule="auto"/>
        <w:jc w:val="both"/>
      </w:pPr>
      <w:r>
        <w:rPr>
          <w:color w:val="000000"/>
          <w:sz w:val="28"/>
          <w:szCs w:val="28"/>
        </w:rPr>
        <w:t>1. Рекламная.</w:t>
      </w:r>
    </w:p>
    <w:p w:rsidR="00D45D61" w:rsidRDefault="00D45D61" w:rsidP="00802E68">
      <w:pPr>
        <w:pStyle w:val="ab"/>
        <w:spacing w:after="0" w:line="360" w:lineRule="auto"/>
        <w:jc w:val="both"/>
      </w:pPr>
      <w:r>
        <w:rPr>
          <w:color w:val="000000"/>
          <w:sz w:val="28"/>
          <w:szCs w:val="28"/>
        </w:rPr>
        <w:t>Сайт должен содержать информацию о полном товарном ассортименте и услугах компании, обеспечивать возможность просмотра связанных с товаром текстовых и графических материалов.</w:t>
      </w:r>
    </w:p>
    <w:p w:rsidR="00D45D61" w:rsidRDefault="00D45D61" w:rsidP="00802E68">
      <w:pPr>
        <w:pStyle w:val="ab"/>
        <w:spacing w:after="0" w:line="360" w:lineRule="auto"/>
        <w:jc w:val="both"/>
      </w:pPr>
      <w:r>
        <w:rPr>
          <w:color w:val="000000"/>
          <w:sz w:val="28"/>
          <w:szCs w:val="28"/>
        </w:rPr>
        <w:t>2. Информационная.</w:t>
      </w:r>
    </w:p>
    <w:p w:rsidR="00D45D61" w:rsidRPr="00D45D61" w:rsidRDefault="00D45D61" w:rsidP="00802E68">
      <w:pPr>
        <w:pStyle w:val="ab"/>
        <w:spacing w:after="0" w:line="360" w:lineRule="auto"/>
        <w:jc w:val="both"/>
      </w:pPr>
      <w:r>
        <w:rPr>
          <w:color w:val="000000"/>
          <w:sz w:val="28"/>
          <w:szCs w:val="28"/>
        </w:rPr>
        <w:t>Сайт должен предоставлять доступ к информации о компании, ее истории, деятельности, ассортименте предлагаемой продукции, услугах, офисах, отзывам клиентов, а также оперативно информировать пользователей о новостях организации.</w:t>
      </w:r>
    </w:p>
    <w:p w:rsidR="00D45D61" w:rsidRPr="00D45D61" w:rsidRDefault="00780343" w:rsidP="00D45D61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33" w:name="_Toc52899558"/>
      <w:r w:rsidRPr="00D45D61">
        <w:rPr>
          <w:rFonts w:ascii="Times New Roman" w:hAnsi="Times New Roman" w:cs="Times New Roman"/>
          <w:b/>
          <w:color w:val="auto"/>
          <w:sz w:val="32"/>
        </w:rPr>
        <w:t>Требования к видам обеспечения</w:t>
      </w:r>
      <w:bookmarkEnd w:id="33"/>
    </w:p>
    <w:p w:rsidR="00780343" w:rsidRPr="00D45D61" w:rsidRDefault="00D45D61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34" w:name="_Toc52899559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математическому обеспечению системы</w:t>
      </w:r>
      <w:bookmarkEnd w:id="34"/>
    </w:p>
    <w:p w:rsidR="00D45D61" w:rsidRP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Не предъявляются.</w:t>
      </w:r>
    </w:p>
    <w:p w:rsidR="00780343" w:rsidRPr="00D45D61" w:rsidRDefault="00D45D61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35" w:name="_Toc52899560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информационному обеспечению системы</w:t>
      </w:r>
      <w:bookmarkEnd w:id="35"/>
    </w:p>
    <w:p w:rsidR="00D45D61" w:rsidRPr="00D45D61" w:rsidRDefault="00D45D61" w:rsidP="00D45D61">
      <w:pPr>
        <w:pStyle w:val="a9"/>
        <w:ind w:firstLine="0"/>
        <w:rPr>
          <w:color w:val="auto"/>
        </w:rPr>
      </w:pPr>
      <w:r w:rsidRPr="00D45D61">
        <w:rPr>
          <w:color w:val="auto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 w:rsidRPr="00D45D61">
        <w:rPr>
          <w:color w:val="auto"/>
          <w:sz w:val="28"/>
          <w:szCs w:val="28"/>
        </w:rPr>
        <w:br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780343" w:rsidRPr="00D45D61" w:rsidRDefault="00F6722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36" w:name="_Toc52899561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лингвистическому обеспечению системы</w:t>
      </w:r>
      <w:bookmarkEnd w:id="36"/>
    </w:p>
    <w:p w:rsidR="00D45D61" w:rsidRPr="00802E68" w:rsidRDefault="00D45D61" w:rsidP="00D45D61">
      <w:pPr>
        <w:pStyle w:val="a9"/>
        <w:ind w:firstLine="0"/>
        <w:rPr>
          <w:color w:val="auto"/>
        </w:rPr>
      </w:pPr>
      <w:r w:rsidRPr="00802E68">
        <w:rPr>
          <w:color w:val="auto"/>
          <w:sz w:val="28"/>
          <w:szCs w:val="28"/>
        </w:rPr>
        <w:t xml:space="preserve">Сайт должен выполняться на русском языке. Так как большая часть посетителей сайта ориентирована на игроков букмекерских контор из России </w:t>
      </w:r>
      <w:r w:rsidRPr="00802E68">
        <w:rPr>
          <w:color w:val="auto"/>
          <w:sz w:val="28"/>
          <w:szCs w:val="28"/>
        </w:rPr>
        <w:lastRenderedPageBreak/>
        <w:t>и стран СНГ. В перспективе, возможно создание версии сайта на международном английском языке, в настоящий момент, это нецелесообразно.</w:t>
      </w:r>
    </w:p>
    <w:p w:rsidR="00780343" w:rsidRPr="00D45D61" w:rsidRDefault="00F6722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37" w:name="_Toc52899562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программному обеспечению системы</w:t>
      </w:r>
      <w:bookmarkEnd w:id="37"/>
    </w:p>
    <w:p w:rsid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Требования к программн</w:t>
      </w:r>
      <w:r w:rsidR="00802E68">
        <w:rPr>
          <w:color w:val="000000"/>
          <w:sz w:val="28"/>
          <w:szCs w:val="28"/>
        </w:rPr>
        <w:t>ому обеспечению серверной части.</w:t>
      </w:r>
    </w:p>
    <w:p w:rsid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Для функционирования сайта необходимо следующее программное обеспечение:</w:t>
      </w:r>
    </w:p>
    <w:p w:rsidR="00D45D61" w:rsidRDefault="00802E68" w:rsidP="00802E68">
      <w:pPr>
        <w:pStyle w:val="a9"/>
        <w:suppressAutoHyphens/>
        <w:ind w:firstLine="0"/>
      </w:pPr>
      <w:r>
        <w:rPr>
          <w:color w:val="000000"/>
          <w:sz w:val="28"/>
          <w:szCs w:val="28"/>
        </w:rPr>
        <w:t>- о</w:t>
      </w:r>
      <w:r w:rsidR="00D45D61">
        <w:rPr>
          <w:color w:val="000000"/>
          <w:sz w:val="28"/>
          <w:szCs w:val="28"/>
        </w:rPr>
        <w:t>перационная система – Windows XP и Windows Server 2003;</w:t>
      </w:r>
    </w:p>
    <w:p w:rsidR="00D45D61" w:rsidRDefault="00802E68" w:rsidP="00802E68">
      <w:pPr>
        <w:pStyle w:val="a9"/>
        <w:suppressAutoHyphens/>
        <w:ind w:firstLine="0"/>
      </w:pPr>
      <w:r>
        <w:rPr>
          <w:color w:val="000000"/>
          <w:sz w:val="28"/>
          <w:szCs w:val="28"/>
        </w:rPr>
        <w:t>- в</w:t>
      </w:r>
      <w:r w:rsidR="00D45D61">
        <w:rPr>
          <w:color w:val="000000"/>
          <w:sz w:val="28"/>
          <w:szCs w:val="28"/>
        </w:rPr>
        <w:t>еб-сервер – Apache версии не ниже 1.3.26;</w:t>
      </w:r>
    </w:p>
    <w:p w:rsidR="00D45D61" w:rsidRDefault="00802E68" w:rsidP="00802E68">
      <w:pPr>
        <w:pStyle w:val="a9"/>
        <w:suppressAutoHyphens/>
        <w:ind w:firstLine="0"/>
      </w:pPr>
      <w:r>
        <w:rPr>
          <w:color w:val="000000"/>
          <w:sz w:val="28"/>
          <w:szCs w:val="28"/>
        </w:rPr>
        <w:t xml:space="preserve">- </w:t>
      </w:r>
      <w:r w:rsidR="00D45D61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УБД – MySQL версии не ниже 3.23.</w:t>
      </w:r>
    </w:p>
    <w:p w:rsid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Требования к клиен</w:t>
      </w:r>
      <w:r w:rsidR="00802E68">
        <w:rPr>
          <w:color w:val="000000"/>
          <w:sz w:val="28"/>
          <w:szCs w:val="28"/>
        </w:rPr>
        <w:t>тскому программному обеспечению.</w:t>
      </w:r>
    </w:p>
    <w:p w:rsid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:rsidR="00D45D61" w:rsidRPr="00802E68" w:rsidRDefault="00802E68" w:rsidP="00802E68">
      <w:pPr>
        <w:pStyle w:val="a9"/>
        <w:suppressAutoHyphens/>
        <w:ind w:firstLine="0"/>
        <w:rPr>
          <w:lang w:val="en-US"/>
        </w:rPr>
      </w:pPr>
      <w:r w:rsidRPr="00802E68">
        <w:rPr>
          <w:color w:val="000000"/>
          <w:sz w:val="28"/>
          <w:szCs w:val="28"/>
          <w:lang w:val="en-US"/>
        </w:rPr>
        <w:t xml:space="preserve">- </w:t>
      </w:r>
      <w:r w:rsidR="00D45D61" w:rsidRPr="00802E68">
        <w:rPr>
          <w:color w:val="000000"/>
          <w:sz w:val="28"/>
          <w:szCs w:val="28"/>
          <w:lang w:val="en-US"/>
        </w:rPr>
        <w:t xml:space="preserve">Internet Explorer 8 </w:t>
      </w:r>
      <w:r w:rsidR="00D45D61">
        <w:rPr>
          <w:color w:val="000000"/>
          <w:sz w:val="28"/>
          <w:szCs w:val="28"/>
        </w:rPr>
        <w:t>и</w:t>
      </w:r>
      <w:r w:rsidR="00D45D61" w:rsidRPr="00802E68">
        <w:rPr>
          <w:color w:val="000000"/>
          <w:sz w:val="28"/>
          <w:szCs w:val="28"/>
          <w:lang w:val="en-US"/>
        </w:rPr>
        <w:t xml:space="preserve"> </w:t>
      </w:r>
      <w:r w:rsidR="00D45D61">
        <w:rPr>
          <w:color w:val="000000"/>
          <w:sz w:val="28"/>
          <w:szCs w:val="28"/>
        </w:rPr>
        <w:t>выше</w:t>
      </w:r>
      <w:r w:rsidRPr="00802E68">
        <w:rPr>
          <w:color w:val="000000"/>
          <w:sz w:val="28"/>
          <w:szCs w:val="28"/>
          <w:lang w:val="en-US"/>
        </w:rPr>
        <w:t>;</w:t>
      </w:r>
    </w:p>
    <w:p w:rsidR="00D45D61" w:rsidRPr="006C0B7E" w:rsidRDefault="00802E68" w:rsidP="00802E68">
      <w:pPr>
        <w:pStyle w:val="a9"/>
        <w:suppressAutoHyphens/>
        <w:ind w:firstLine="0"/>
        <w:rPr>
          <w:lang w:val="en-US"/>
        </w:rPr>
      </w:pPr>
      <w:r w:rsidRPr="006C0B7E">
        <w:rPr>
          <w:color w:val="000000"/>
          <w:sz w:val="28"/>
          <w:szCs w:val="28"/>
          <w:lang w:val="en-US"/>
        </w:rPr>
        <w:t xml:space="preserve">- </w:t>
      </w:r>
      <w:r w:rsidR="00D45D61" w:rsidRPr="00802E68">
        <w:rPr>
          <w:color w:val="000000"/>
          <w:sz w:val="28"/>
          <w:szCs w:val="28"/>
          <w:lang w:val="en-US"/>
        </w:rPr>
        <w:t>Opera</w:t>
      </w:r>
      <w:r w:rsidR="00D45D61" w:rsidRPr="006C0B7E">
        <w:rPr>
          <w:color w:val="000000"/>
          <w:sz w:val="28"/>
          <w:szCs w:val="28"/>
          <w:lang w:val="en-US"/>
        </w:rPr>
        <w:t xml:space="preserve"> 10.0 </w:t>
      </w:r>
      <w:r w:rsidR="00D45D61">
        <w:rPr>
          <w:color w:val="000000"/>
          <w:sz w:val="28"/>
          <w:szCs w:val="28"/>
        </w:rPr>
        <w:t>и</w:t>
      </w:r>
      <w:r w:rsidR="00D45D61" w:rsidRPr="006C0B7E">
        <w:rPr>
          <w:color w:val="000000"/>
          <w:sz w:val="28"/>
          <w:szCs w:val="28"/>
          <w:lang w:val="en-US"/>
        </w:rPr>
        <w:t xml:space="preserve"> </w:t>
      </w:r>
      <w:r w:rsidR="00D45D61">
        <w:rPr>
          <w:color w:val="000000"/>
          <w:sz w:val="28"/>
          <w:szCs w:val="28"/>
        </w:rPr>
        <w:t>выше</w:t>
      </w:r>
      <w:r w:rsidRPr="006C0B7E">
        <w:rPr>
          <w:color w:val="000000"/>
          <w:sz w:val="28"/>
          <w:szCs w:val="28"/>
          <w:lang w:val="en-US"/>
        </w:rPr>
        <w:t>;</w:t>
      </w:r>
    </w:p>
    <w:p w:rsidR="00D45D61" w:rsidRPr="00802E68" w:rsidRDefault="00802E68" w:rsidP="00802E68">
      <w:pPr>
        <w:pStyle w:val="a9"/>
        <w:suppressAutoHyphens/>
        <w:ind w:firstLine="0"/>
      </w:pPr>
      <w:r w:rsidRPr="00802E68">
        <w:rPr>
          <w:color w:val="000000"/>
          <w:sz w:val="28"/>
          <w:szCs w:val="28"/>
        </w:rPr>
        <w:t xml:space="preserve">- </w:t>
      </w:r>
      <w:r w:rsidR="00D45D61" w:rsidRPr="00802E68">
        <w:rPr>
          <w:color w:val="000000"/>
          <w:sz w:val="28"/>
          <w:szCs w:val="28"/>
          <w:lang w:val="en-US"/>
        </w:rPr>
        <w:t>Google</w:t>
      </w:r>
      <w:r w:rsidR="00D45D61" w:rsidRPr="00802E68">
        <w:rPr>
          <w:color w:val="000000"/>
          <w:sz w:val="28"/>
          <w:szCs w:val="28"/>
        </w:rPr>
        <w:t xml:space="preserve"> </w:t>
      </w:r>
      <w:r w:rsidR="00D45D61" w:rsidRPr="00802E68">
        <w:rPr>
          <w:color w:val="000000"/>
          <w:sz w:val="28"/>
          <w:szCs w:val="28"/>
          <w:lang w:val="en-US"/>
        </w:rPr>
        <w:t>Chrome</w:t>
      </w:r>
      <w:r w:rsidR="00D45D61" w:rsidRPr="00802E68">
        <w:rPr>
          <w:color w:val="000000"/>
          <w:sz w:val="28"/>
          <w:szCs w:val="28"/>
        </w:rPr>
        <w:t xml:space="preserve"> 18.0 </w:t>
      </w:r>
      <w:r w:rsidR="00D45D61">
        <w:rPr>
          <w:color w:val="000000"/>
          <w:sz w:val="28"/>
          <w:szCs w:val="28"/>
        </w:rPr>
        <w:t>и</w:t>
      </w:r>
      <w:r w:rsidR="00D45D61" w:rsidRPr="00802E68">
        <w:rPr>
          <w:color w:val="000000"/>
          <w:sz w:val="28"/>
          <w:szCs w:val="28"/>
        </w:rPr>
        <w:t xml:space="preserve"> </w:t>
      </w:r>
      <w:r w:rsidR="00D45D61">
        <w:rPr>
          <w:color w:val="000000"/>
          <w:sz w:val="28"/>
          <w:szCs w:val="28"/>
        </w:rPr>
        <w:t>выше</w:t>
      </w:r>
      <w:r>
        <w:rPr>
          <w:color w:val="000000"/>
          <w:sz w:val="28"/>
          <w:szCs w:val="28"/>
        </w:rPr>
        <w:t>;</w:t>
      </w:r>
    </w:p>
    <w:p w:rsidR="00D45D61" w:rsidRPr="00802E68" w:rsidRDefault="00802E68" w:rsidP="00802E68">
      <w:pPr>
        <w:pStyle w:val="a9"/>
        <w:suppressAutoHyphens/>
        <w:ind w:firstLine="0"/>
      </w:pPr>
      <w:r w:rsidRPr="006C0B7E">
        <w:rPr>
          <w:color w:val="000000"/>
          <w:sz w:val="28"/>
          <w:szCs w:val="28"/>
        </w:rPr>
        <w:t xml:space="preserve">- </w:t>
      </w:r>
      <w:r w:rsidR="00D45D61" w:rsidRPr="00802E68">
        <w:rPr>
          <w:color w:val="000000"/>
          <w:sz w:val="28"/>
          <w:szCs w:val="28"/>
          <w:lang w:val="en-US"/>
        </w:rPr>
        <w:t>Mozilla</w:t>
      </w:r>
      <w:r w:rsidR="00D45D61" w:rsidRPr="006C0B7E">
        <w:rPr>
          <w:color w:val="000000"/>
          <w:sz w:val="28"/>
          <w:szCs w:val="28"/>
        </w:rPr>
        <w:t xml:space="preserve"> </w:t>
      </w:r>
      <w:r w:rsidR="00D45D61" w:rsidRPr="00802E68">
        <w:rPr>
          <w:color w:val="000000"/>
          <w:sz w:val="28"/>
          <w:szCs w:val="28"/>
          <w:lang w:val="en-US"/>
        </w:rPr>
        <w:t>Firefox</w:t>
      </w:r>
      <w:r w:rsidR="00D45D61" w:rsidRPr="006C0B7E">
        <w:rPr>
          <w:color w:val="000000"/>
          <w:sz w:val="28"/>
          <w:szCs w:val="28"/>
        </w:rPr>
        <w:t xml:space="preserve"> 13.0 </w:t>
      </w:r>
      <w:r w:rsidR="00D45D61">
        <w:rPr>
          <w:color w:val="000000"/>
          <w:sz w:val="28"/>
          <w:szCs w:val="28"/>
        </w:rPr>
        <w:t>и</w:t>
      </w:r>
      <w:r w:rsidR="00D45D61" w:rsidRPr="006C0B7E">
        <w:rPr>
          <w:color w:val="000000"/>
          <w:sz w:val="28"/>
          <w:szCs w:val="28"/>
        </w:rPr>
        <w:t xml:space="preserve"> </w:t>
      </w:r>
      <w:r w:rsidR="00D45D61">
        <w:rPr>
          <w:color w:val="000000"/>
          <w:sz w:val="28"/>
          <w:szCs w:val="28"/>
        </w:rPr>
        <w:t>выше</w:t>
      </w:r>
      <w:r>
        <w:rPr>
          <w:color w:val="000000"/>
          <w:sz w:val="28"/>
          <w:szCs w:val="28"/>
        </w:rPr>
        <w:t>.</w:t>
      </w:r>
    </w:p>
    <w:p w:rsidR="00D45D61" w:rsidRPr="00D45D61" w:rsidRDefault="00D45D61" w:rsidP="00802E68">
      <w:pPr>
        <w:pStyle w:val="a9"/>
        <w:ind w:firstLine="0"/>
      </w:pPr>
      <w:r>
        <w:rPr>
          <w:color w:val="000000"/>
          <w:sz w:val="28"/>
          <w:szCs w:val="28"/>
        </w:rPr>
        <w:t>Рекомендуемое разрешение экрана для просмотра сайта от 1280 x 800 и</w:t>
      </w:r>
      <w:r w:rsidR="00802E68">
        <w:t xml:space="preserve"> </w:t>
      </w:r>
      <w:r>
        <w:rPr>
          <w:color w:val="000000"/>
          <w:sz w:val="28"/>
          <w:szCs w:val="28"/>
        </w:rPr>
        <w:t>выше.</w:t>
      </w:r>
    </w:p>
    <w:p w:rsidR="00780343" w:rsidRPr="00D45D61" w:rsidRDefault="00F6722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38" w:name="_Toc52899563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техническому обеспечению</w:t>
      </w:r>
      <w:bookmarkEnd w:id="38"/>
    </w:p>
    <w:p w:rsidR="00D45D61" w:rsidRDefault="00D45D61" w:rsidP="00D45D61">
      <w:pPr>
        <w:pStyle w:val="a9"/>
      </w:pPr>
      <w:r>
        <w:rPr>
          <w:color w:val="000000"/>
          <w:sz w:val="28"/>
          <w:szCs w:val="28"/>
        </w:rP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D45D61" w:rsidRPr="00D45D61" w:rsidRDefault="00802E68" w:rsidP="00802E68">
      <w:pPr>
        <w:pStyle w:val="ab"/>
        <w:jc w:val="both"/>
        <w:rPr>
          <w:lang w:val="en-US"/>
        </w:rPr>
      </w:pPr>
      <w:r w:rsidRPr="00802E68">
        <w:rPr>
          <w:color w:val="000000"/>
          <w:sz w:val="28"/>
          <w:szCs w:val="28"/>
          <w:lang w:val="en-US"/>
        </w:rPr>
        <w:t xml:space="preserve">- </w:t>
      </w:r>
      <w:r w:rsidR="00D45D61">
        <w:rPr>
          <w:color w:val="000000"/>
          <w:sz w:val="28"/>
          <w:szCs w:val="28"/>
        </w:rPr>
        <w:t>процессор</w:t>
      </w:r>
      <w:r w:rsidR="00D45D61" w:rsidRPr="00D45D61">
        <w:rPr>
          <w:color w:val="000000"/>
          <w:sz w:val="28"/>
          <w:szCs w:val="28"/>
          <w:lang w:val="en-US"/>
        </w:rPr>
        <w:t xml:space="preserve"> – Intel Pentium bp960 2.13 Ghz;</w:t>
      </w:r>
    </w:p>
    <w:p w:rsidR="00D45D61" w:rsidRDefault="00802E68" w:rsidP="00802E68">
      <w:pPr>
        <w:pStyle w:val="ab"/>
        <w:jc w:val="both"/>
      </w:pPr>
      <w:r>
        <w:rPr>
          <w:color w:val="000000"/>
          <w:sz w:val="28"/>
          <w:szCs w:val="28"/>
        </w:rPr>
        <w:t xml:space="preserve">- </w:t>
      </w:r>
      <w:r w:rsidR="00D45D61">
        <w:rPr>
          <w:color w:val="000000"/>
          <w:sz w:val="28"/>
          <w:szCs w:val="28"/>
        </w:rPr>
        <w:t>оперативная память – 4gb RAM ddr3;</w:t>
      </w:r>
    </w:p>
    <w:p w:rsidR="00D45D61" w:rsidRDefault="00802E68" w:rsidP="00802E68">
      <w:pPr>
        <w:pStyle w:val="ab"/>
        <w:jc w:val="both"/>
      </w:pPr>
      <w:r>
        <w:rPr>
          <w:color w:val="000000"/>
          <w:sz w:val="28"/>
          <w:szCs w:val="28"/>
        </w:rPr>
        <w:t xml:space="preserve">- </w:t>
      </w:r>
      <w:r w:rsidR="00D45D61">
        <w:rPr>
          <w:color w:val="000000"/>
          <w:sz w:val="28"/>
          <w:szCs w:val="28"/>
        </w:rPr>
        <w:t>жесткий диск - 20 Gb HDD;</w:t>
      </w:r>
    </w:p>
    <w:p w:rsidR="00D45D61" w:rsidRDefault="00802E68" w:rsidP="00802E68">
      <w:pPr>
        <w:pStyle w:val="ab"/>
        <w:jc w:val="both"/>
      </w:pPr>
      <w:r>
        <w:rPr>
          <w:color w:val="000000"/>
          <w:sz w:val="28"/>
          <w:szCs w:val="28"/>
        </w:rPr>
        <w:t xml:space="preserve">- </w:t>
      </w:r>
      <w:r w:rsidR="00D45D61">
        <w:rPr>
          <w:color w:val="000000"/>
          <w:sz w:val="28"/>
          <w:szCs w:val="28"/>
        </w:rPr>
        <w:t>Windows 7;</w:t>
      </w:r>
    </w:p>
    <w:p w:rsidR="00D45D61" w:rsidRDefault="00802E68" w:rsidP="00802E68">
      <w:pPr>
        <w:pStyle w:val="ab"/>
        <w:jc w:val="both"/>
      </w:pPr>
      <w:r>
        <w:rPr>
          <w:color w:val="000000"/>
          <w:sz w:val="28"/>
          <w:szCs w:val="28"/>
        </w:rPr>
        <w:t xml:space="preserve">- </w:t>
      </w:r>
      <w:r w:rsidR="00D45D61">
        <w:rPr>
          <w:color w:val="000000"/>
          <w:sz w:val="28"/>
          <w:szCs w:val="28"/>
        </w:rPr>
        <w:t>MySQL версии не ниже 3.23.</w:t>
      </w:r>
    </w:p>
    <w:p w:rsidR="00D45D61" w:rsidRPr="00D45D61" w:rsidRDefault="00D45D61" w:rsidP="00802E68">
      <w:pPr>
        <w:pStyle w:val="ab"/>
        <w:spacing w:after="300" w:line="360" w:lineRule="auto"/>
        <w:jc w:val="both"/>
      </w:pPr>
      <w:r>
        <w:rPr>
          <w:color w:val="000000"/>
          <w:sz w:val="28"/>
          <w:szCs w:val="28"/>
        </w:rPr>
        <w:t>Данная конфигурация рассчитана с учетом требований необходимого программного обеспечения.</w:t>
      </w:r>
    </w:p>
    <w:p w:rsidR="00780343" w:rsidRPr="00D45D61" w:rsidRDefault="00F6722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lastRenderedPageBreak/>
        <w:t xml:space="preserve"> </w:t>
      </w:r>
      <w:bookmarkStart w:id="39" w:name="_Toc52899564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метрологическому обеспечению</w:t>
      </w:r>
      <w:bookmarkEnd w:id="39"/>
    </w:p>
    <w:p w:rsidR="00D45D61" w:rsidRPr="00D45D61" w:rsidRDefault="00D45D61" w:rsidP="00D45D61">
      <w:pPr>
        <w:pStyle w:val="a9"/>
        <w:ind w:firstLine="0"/>
      </w:pPr>
      <w:r>
        <w:rPr>
          <w:color w:val="000000"/>
          <w:sz w:val="28"/>
          <w:szCs w:val="28"/>
        </w:rPr>
        <w:t>Не предъявляются.</w:t>
      </w:r>
    </w:p>
    <w:p w:rsidR="00780343" w:rsidRDefault="00F6722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40" w:name="_Toc52899565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организационному обеспечению</w:t>
      </w:r>
      <w:bookmarkEnd w:id="40"/>
    </w:p>
    <w:p w:rsidR="00D45D61" w:rsidRPr="00D45D61" w:rsidRDefault="00D45D61" w:rsidP="00D45D61">
      <w:r>
        <w:rPr>
          <w:rFonts w:ascii="Times New Roman" w:hAnsi="Times New Roman"/>
          <w:color w:val="000000"/>
          <w:sz w:val="28"/>
          <w:szCs w:val="28"/>
        </w:rPr>
        <w:t>Не предъявляются.</w:t>
      </w:r>
    </w:p>
    <w:p w:rsidR="00780343" w:rsidRDefault="00F67223" w:rsidP="00D45D61">
      <w:pPr>
        <w:pStyle w:val="2"/>
        <w:numPr>
          <w:ilvl w:val="2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Start w:id="41" w:name="_Toc52899566"/>
      <w:r w:rsidR="00780343" w:rsidRPr="00D45D61">
        <w:rPr>
          <w:rFonts w:ascii="Times New Roman" w:hAnsi="Times New Roman" w:cs="Times New Roman"/>
          <w:b/>
          <w:color w:val="auto"/>
          <w:sz w:val="32"/>
        </w:rPr>
        <w:t>Требования к методическому обеспечению</w:t>
      </w:r>
      <w:bookmarkEnd w:id="41"/>
    </w:p>
    <w:p w:rsidR="00D45D61" w:rsidRPr="00D45D61" w:rsidRDefault="00D45D61" w:rsidP="004A26EA">
      <w:pPr>
        <w:pStyle w:val="a9"/>
        <w:ind w:firstLine="0"/>
      </w:pPr>
      <w:r>
        <w:rPr>
          <w:color w:val="000000"/>
          <w:sz w:val="28"/>
          <w:szCs w:val="28"/>
          <w:highlight w:val="white"/>
        </w:rPr>
        <w:t>Не предъявляются.</w:t>
      </w:r>
    </w:p>
    <w:p w:rsidR="00780343" w:rsidRPr="004A26EA" w:rsidRDefault="00780343" w:rsidP="004A26EA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2" w:name="_Toc52899567"/>
      <w:r w:rsidRPr="004A26EA">
        <w:rPr>
          <w:rFonts w:ascii="Times New Roman" w:hAnsi="Times New Roman" w:cs="Times New Roman"/>
          <w:b/>
          <w:color w:val="auto"/>
        </w:rPr>
        <w:t>СОСТАВ И СОДЕРЖАНИЕ РАБОТ ПО СОЗДАНИЮ (РАЗВИТИЮ) СИСТЕМЫ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4642"/>
        <w:gridCol w:w="2047"/>
      </w:tblGrid>
      <w:tr w:rsidR="004A26EA" w:rsidRPr="004A26EA" w:rsidTr="004A26EA">
        <w:tc>
          <w:tcPr>
            <w:tcW w:w="1865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Этап</w:t>
            </w:r>
          </w:p>
        </w:tc>
        <w:tc>
          <w:tcPr>
            <w:tcW w:w="4642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Содержание работ</w:t>
            </w:r>
          </w:p>
        </w:tc>
        <w:tc>
          <w:tcPr>
            <w:tcW w:w="2047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Ответственный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Формирование требований к сайту</w:t>
            </w:r>
          </w:p>
        </w:tc>
        <w:tc>
          <w:tcPr>
            <w:tcW w:w="464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left"/>
            </w:pPr>
            <w:r>
              <w:t>- Обоснование необходимости создания Сайта</w:t>
            </w:r>
          </w:p>
          <w:p w:rsidR="004A26EA" w:rsidRDefault="004A26EA" w:rsidP="004A26EA">
            <w:pPr>
              <w:pStyle w:val="12"/>
              <w:ind w:firstLine="0"/>
              <w:jc w:val="left"/>
            </w:pPr>
            <w:r>
              <w:t>- Формирование требований пользователя к Сайту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Маркетолог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Техническое задание</w:t>
            </w:r>
          </w:p>
        </w:tc>
        <w:tc>
          <w:tcPr>
            <w:tcW w:w="464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left"/>
            </w:pPr>
            <w:r>
              <w:t>- Разработка аванпроекта</w:t>
            </w:r>
          </w:p>
          <w:p w:rsidR="004A26EA" w:rsidRDefault="004A26EA" w:rsidP="004A26EA">
            <w:pPr>
              <w:pStyle w:val="12"/>
              <w:ind w:firstLine="0"/>
              <w:jc w:val="left"/>
            </w:pPr>
            <w:r>
              <w:t>- Разработка и утверждение технического задания на создание сайта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Главный аналитик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Разработка дизайна</w:t>
            </w:r>
          </w:p>
        </w:tc>
        <w:tc>
          <w:tcPr>
            <w:tcW w:w="4642" w:type="dxa"/>
            <w:shd w:val="clear" w:color="auto" w:fill="auto"/>
          </w:tcPr>
          <w:p w:rsidR="004A26EA" w:rsidRPr="00F7788D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000000"/>
                <w:shd w:val="clear" w:color="auto" w:fill="FFFFFF"/>
              </w:rPr>
              <w:t>- Построение семантического ядра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Разработка дизайн-макета (десктопная версия)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Разработка дизайн-макета (мобильная версия)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Создание прототипов сайта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Главный дизайнер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Техническое проектирование</w:t>
            </w:r>
          </w:p>
        </w:tc>
        <w:tc>
          <w:tcPr>
            <w:tcW w:w="4642" w:type="dxa"/>
            <w:shd w:val="clear" w:color="auto" w:fill="auto"/>
          </w:tcPr>
          <w:p w:rsidR="004A26EA" w:rsidRPr="00F7788D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000000"/>
                <w:shd w:val="clear" w:color="auto" w:fill="FFFFFF"/>
              </w:rPr>
              <w:t>- Верстка структуры страниц сайта (десктопная и мобильная версии)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Наполнение структуры базовым контентом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Разработка десктопных элементов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Разработка медиа-запросов</w:t>
            </w:r>
          </w:p>
        </w:tc>
        <w:tc>
          <w:tcPr>
            <w:tcW w:w="2047" w:type="dxa"/>
            <w:shd w:val="clear" w:color="auto" w:fill="auto"/>
          </w:tcPr>
          <w:p w:rsidR="004A26EA" w:rsidRPr="00F7252D" w:rsidRDefault="004A26EA" w:rsidP="004A26EA">
            <w:pPr>
              <w:pStyle w:val="12"/>
              <w:ind w:firstLine="0"/>
            </w:pPr>
            <w:r>
              <w:t xml:space="preserve">Главный </w:t>
            </w:r>
            <w:r w:rsidRPr="002F6B77">
              <w:rPr>
                <w:lang w:val="en-US"/>
              </w:rPr>
              <w:t>Frontend-</w:t>
            </w:r>
            <w:r>
              <w:t>разработчик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lastRenderedPageBreak/>
              <w:t>Разработка программной части</w:t>
            </w:r>
          </w:p>
        </w:tc>
        <w:tc>
          <w:tcPr>
            <w:tcW w:w="464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- Проектирование работы скриптов</w:t>
            </w:r>
          </w:p>
          <w:p w:rsidR="004A26EA" w:rsidRPr="00F7252D" w:rsidRDefault="004A26EA" w:rsidP="004A26EA">
            <w:pPr>
              <w:pStyle w:val="12"/>
              <w:ind w:firstLine="0"/>
              <w:jc w:val="left"/>
            </w:pPr>
            <w:r w:rsidRPr="00F7252D">
              <w:t>- Автоматизация процессов Сайта</w:t>
            </w:r>
          </w:p>
          <w:p w:rsidR="004A26EA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000000"/>
                <w:shd w:val="clear" w:color="auto" w:fill="FFFFFF"/>
              </w:rPr>
              <w:t>- Настройка базы данных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Установка и настройка необходимых плагинов</w:t>
            </w:r>
            <w:r w:rsidRPr="002F6B77">
              <w:rPr>
                <w:color w:val="000000"/>
              </w:rPr>
              <w:br/>
            </w:r>
            <w:r w:rsidRPr="002F6B77">
              <w:rPr>
                <w:color w:val="000000"/>
                <w:shd w:val="clear" w:color="auto" w:fill="FFFFFF"/>
              </w:rPr>
              <w:t>- Создание и программирование редактируемых полей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 xml:space="preserve">Главный </w:t>
            </w:r>
            <w:r w:rsidRPr="002F6B77">
              <w:rPr>
                <w:lang w:val="en-US"/>
              </w:rPr>
              <w:t>Backend-</w:t>
            </w:r>
            <w:r>
              <w:t>разработчик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Pr="004E23A1" w:rsidRDefault="004A26EA" w:rsidP="004A26EA">
            <w:pPr>
              <w:pStyle w:val="12"/>
              <w:ind w:firstLine="0"/>
            </w:pPr>
            <w:r w:rsidRPr="004E23A1">
              <w:rPr>
                <w:shd w:val="clear" w:color="auto" w:fill="FFFFFF"/>
              </w:rPr>
              <w:t>Разработка документации</w:t>
            </w:r>
          </w:p>
        </w:tc>
        <w:tc>
          <w:tcPr>
            <w:tcW w:w="464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 w:rsidRPr="004E23A1">
              <w:rPr>
                <w:shd w:val="clear" w:color="auto" w:fill="FFFFFF"/>
              </w:rPr>
              <w:t>Разработка рабочей и эксплуатационной документации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Главный аналитик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Pr="00F7252D" w:rsidRDefault="004A26EA" w:rsidP="004A26EA">
            <w:pPr>
              <w:pStyle w:val="12"/>
              <w:ind w:firstLine="0"/>
            </w:pPr>
            <w:r>
              <w:t xml:space="preserve">Проведение тестирования </w:t>
            </w:r>
          </w:p>
        </w:tc>
        <w:tc>
          <w:tcPr>
            <w:tcW w:w="464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- Проведение технических испытаний</w:t>
            </w:r>
          </w:p>
          <w:p w:rsidR="004A26EA" w:rsidRDefault="004A26EA" w:rsidP="004A26EA">
            <w:pPr>
              <w:pStyle w:val="12"/>
              <w:ind w:firstLine="0"/>
            </w:pPr>
            <w:r>
              <w:t>- Оптимизация работы сайта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Старший инженер по тестированию</w:t>
            </w:r>
          </w:p>
        </w:tc>
      </w:tr>
      <w:tr w:rsidR="004A26EA" w:rsidTr="004A26EA">
        <w:tc>
          <w:tcPr>
            <w:tcW w:w="1865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left"/>
            </w:pPr>
            <w:r>
              <w:t>Ввод в коммерческую эксплуатацию</w:t>
            </w:r>
          </w:p>
        </w:tc>
        <w:tc>
          <w:tcPr>
            <w:tcW w:w="464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- Разворачивание системы на серверах Заказчика</w:t>
            </w:r>
          </w:p>
          <w:p w:rsidR="004A26EA" w:rsidRDefault="004A26EA" w:rsidP="004A26EA">
            <w:pPr>
              <w:pStyle w:val="12"/>
              <w:ind w:firstLine="0"/>
            </w:pPr>
            <w:r>
              <w:t>- Выполнение комплекса работ по подготовке к использованию</w:t>
            </w:r>
          </w:p>
        </w:tc>
        <w:tc>
          <w:tcPr>
            <w:tcW w:w="2047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Заказчик совместно с Исполнителем</w:t>
            </w:r>
          </w:p>
        </w:tc>
      </w:tr>
    </w:tbl>
    <w:p w:rsidR="004A26EA" w:rsidRPr="004A26EA" w:rsidRDefault="004A26EA" w:rsidP="004A26EA"/>
    <w:p w:rsidR="00780343" w:rsidRPr="004A26EA" w:rsidRDefault="00780343" w:rsidP="004A26EA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43" w:name="_Toc52899568"/>
      <w:r w:rsidRPr="004A26EA">
        <w:rPr>
          <w:rFonts w:ascii="Times New Roman" w:hAnsi="Times New Roman" w:cs="Times New Roman"/>
          <w:b/>
          <w:color w:val="auto"/>
        </w:rPr>
        <w:t>ПОРЯДОК КОНТРОЛЯ И ПРИЕМКИ СИСТЕМЫ</w:t>
      </w:r>
      <w:bookmarkEnd w:id="43"/>
    </w:p>
    <w:p w:rsidR="00780343" w:rsidRDefault="00780343" w:rsidP="004A26EA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4" w:name="_Toc52899569"/>
      <w:r w:rsidRPr="004A26EA">
        <w:rPr>
          <w:rFonts w:ascii="Times New Roman" w:hAnsi="Times New Roman" w:cs="Times New Roman"/>
          <w:b/>
          <w:color w:val="auto"/>
          <w:sz w:val="32"/>
        </w:rPr>
        <w:t>Виды, состав, объем и методы испытаний системы</w:t>
      </w:r>
      <w:bookmarkEnd w:id="44"/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Система подвергается испытаниям следующих видов:</w:t>
      </w:r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1. Предварительные испытания.</w:t>
      </w:r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2. Опытная эксплуатация.</w:t>
      </w:r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3. Приемочные испытания.</w:t>
      </w:r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Состав, объем и методы всех видов испытаний определяются документом «Программа и методика испытаний».</w:t>
      </w:r>
    </w:p>
    <w:p w:rsidR="00780343" w:rsidRPr="004A26EA" w:rsidRDefault="00780343" w:rsidP="004A26EA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</w:rPr>
      </w:pPr>
      <w:bookmarkStart w:id="45" w:name="_Toc52899570"/>
      <w:r w:rsidRPr="004A26EA">
        <w:rPr>
          <w:rFonts w:ascii="Times New Roman" w:hAnsi="Times New Roman" w:cs="Times New Roman"/>
          <w:b/>
          <w:color w:val="auto"/>
          <w:sz w:val="32"/>
        </w:rPr>
        <w:t>Общие требования к приемке работ по стадиям</w:t>
      </w:r>
      <w:bookmarkEnd w:id="45"/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Требования к приемке работ по стадиям приведены в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580"/>
        <w:gridCol w:w="1608"/>
        <w:gridCol w:w="1993"/>
        <w:gridCol w:w="2139"/>
      </w:tblGrid>
      <w:tr w:rsidR="004A26EA" w:rsidTr="004A26EA">
        <w:tc>
          <w:tcPr>
            <w:tcW w:w="2044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Стадия испытаний</w:t>
            </w:r>
          </w:p>
        </w:tc>
        <w:tc>
          <w:tcPr>
            <w:tcW w:w="1608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Участники испытаний</w:t>
            </w:r>
          </w:p>
        </w:tc>
        <w:tc>
          <w:tcPr>
            <w:tcW w:w="2278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Место и срок проведения</w:t>
            </w:r>
          </w:p>
        </w:tc>
        <w:tc>
          <w:tcPr>
            <w:tcW w:w="1745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 xml:space="preserve">Порядок согласования </w:t>
            </w:r>
          </w:p>
        </w:tc>
        <w:tc>
          <w:tcPr>
            <w:tcW w:w="1612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Статус комиссии</w:t>
            </w:r>
          </w:p>
        </w:tc>
      </w:tr>
      <w:tr w:rsidR="004A26EA" w:rsidTr="004A26EA">
        <w:tc>
          <w:tcPr>
            <w:tcW w:w="2044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lastRenderedPageBreak/>
              <w:t>Предварительные испытания</w:t>
            </w:r>
          </w:p>
        </w:tc>
        <w:tc>
          <w:tcPr>
            <w:tcW w:w="1608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center"/>
            </w:pPr>
            <w:r>
              <w:t>Экспертная группа</w:t>
            </w:r>
          </w:p>
        </w:tc>
        <w:tc>
          <w:tcPr>
            <w:tcW w:w="2278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center"/>
            </w:pPr>
            <w:r>
              <w:t>На территории Исполнителя, с 10.10.2020 по 13.10.2020</w:t>
            </w:r>
          </w:p>
        </w:tc>
        <w:tc>
          <w:tcPr>
            <w:tcW w:w="1745" w:type="dxa"/>
            <w:shd w:val="clear" w:color="auto" w:fill="auto"/>
          </w:tcPr>
          <w:p w:rsidR="004A26EA" w:rsidRPr="00371056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12121"/>
                <w:shd w:val="clear" w:color="auto" w:fill="FCFCFC"/>
              </w:rPr>
              <w:t>Проведение предварительных испытаний.</w:t>
            </w:r>
            <w:r w:rsidRPr="002F6B77">
              <w:rPr>
                <w:color w:val="212121"/>
              </w:rPr>
              <w:br/>
            </w:r>
            <w:r w:rsidRPr="002F6B77">
              <w:rPr>
                <w:color w:val="212121"/>
                <w:shd w:val="clear" w:color="auto" w:fill="FCFCFC"/>
              </w:rPr>
              <w:t>Устранение выявленных неполадок.</w:t>
            </w:r>
            <w:r w:rsidRPr="002F6B77">
              <w:rPr>
                <w:color w:val="212121"/>
              </w:rPr>
              <w:br/>
            </w:r>
            <w:r w:rsidRPr="002F6B77">
              <w:rPr>
                <w:color w:val="212121"/>
                <w:shd w:val="clear" w:color="auto" w:fill="FCFCFC"/>
              </w:rPr>
              <w:t>Принятие решения о возможности передачи Сайта в опытную эксплуатацию.</w:t>
            </w:r>
          </w:p>
        </w:tc>
        <w:tc>
          <w:tcPr>
            <w:tcW w:w="161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ведомственная</w:t>
            </w:r>
          </w:p>
        </w:tc>
      </w:tr>
      <w:tr w:rsidR="004A26EA" w:rsidTr="004A26EA">
        <w:tc>
          <w:tcPr>
            <w:tcW w:w="2044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Опытная эксплуатация</w:t>
            </w:r>
          </w:p>
        </w:tc>
        <w:tc>
          <w:tcPr>
            <w:tcW w:w="1608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center"/>
            </w:pPr>
            <w:r>
              <w:t>Группа тестирования</w:t>
            </w:r>
          </w:p>
        </w:tc>
        <w:tc>
          <w:tcPr>
            <w:tcW w:w="2278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center"/>
            </w:pPr>
            <w:r>
              <w:t>На территории Исполнителя, с 14.10.2020 по 19.10.2020</w:t>
            </w:r>
          </w:p>
        </w:tc>
        <w:tc>
          <w:tcPr>
            <w:tcW w:w="1745" w:type="dxa"/>
            <w:shd w:val="clear" w:color="auto" w:fill="auto"/>
          </w:tcPr>
          <w:p w:rsidR="004A26EA" w:rsidRPr="00371056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12121"/>
                <w:shd w:val="clear" w:color="auto" w:fill="FCFCFC"/>
              </w:rPr>
              <w:t>Проведение опытной эксплуатации.</w:t>
            </w:r>
            <w:r w:rsidRPr="002F6B77">
              <w:rPr>
                <w:color w:val="212121"/>
              </w:rPr>
              <w:br/>
            </w:r>
            <w:r w:rsidRPr="002F6B77">
              <w:rPr>
                <w:color w:val="212121"/>
                <w:shd w:val="clear" w:color="auto" w:fill="FCFCFC"/>
              </w:rPr>
              <w:t>Устранение выявленных неполадок.</w:t>
            </w:r>
            <w:r w:rsidRPr="002F6B77">
              <w:rPr>
                <w:color w:val="212121"/>
              </w:rPr>
              <w:br/>
            </w:r>
            <w:r w:rsidRPr="002F6B77">
              <w:rPr>
                <w:color w:val="212121"/>
                <w:shd w:val="clear" w:color="auto" w:fill="FCFCFC"/>
              </w:rPr>
              <w:t>Принятие решения о готовности Сайта к приемочным испытаниям.</w:t>
            </w:r>
          </w:p>
        </w:tc>
        <w:tc>
          <w:tcPr>
            <w:tcW w:w="161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ведомственная</w:t>
            </w:r>
          </w:p>
        </w:tc>
      </w:tr>
      <w:tr w:rsidR="004A26EA" w:rsidTr="004A26EA">
        <w:tc>
          <w:tcPr>
            <w:tcW w:w="2044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t>Приемочные испытания</w:t>
            </w:r>
          </w:p>
        </w:tc>
        <w:tc>
          <w:tcPr>
            <w:tcW w:w="1608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center"/>
            </w:pPr>
            <w:r>
              <w:t>Приемочная комиссия</w:t>
            </w:r>
          </w:p>
        </w:tc>
        <w:tc>
          <w:tcPr>
            <w:tcW w:w="2278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  <w:jc w:val="center"/>
            </w:pPr>
            <w:r>
              <w:t>На территории Исполнителя, с 20.10.2020 по 22.10.2020</w:t>
            </w:r>
          </w:p>
        </w:tc>
        <w:tc>
          <w:tcPr>
            <w:tcW w:w="1745" w:type="dxa"/>
            <w:shd w:val="clear" w:color="auto" w:fill="auto"/>
          </w:tcPr>
          <w:p w:rsidR="004A26EA" w:rsidRPr="002F6B77" w:rsidRDefault="004A26EA" w:rsidP="004A26EA">
            <w:pPr>
              <w:pStyle w:val="12"/>
              <w:ind w:firstLine="0"/>
              <w:jc w:val="left"/>
              <w:rPr>
                <w:color w:val="212121"/>
                <w:shd w:val="clear" w:color="auto" w:fill="FCFCFC"/>
              </w:rPr>
            </w:pPr>
            <w:r w:rsidRPr="002F6B77">
              <w:rPr>
                <w:color w:val="212121"/>
                <w:shd w:val="clear" w:color="auto" w:fill="FCFCFC"/>
              </w:rPr>
              <w:t>Проведение приемочных испытаний.</w:t>
            </w:r>
            <w:r w:rsidRPr="002F6B77">
              <w:rPr>
                <w:color w:val="212121"/>
              </w:rPr>
              <w:br/>
            </w:r>
            <w:r w:rsidRPr="002F6B77">
              <w:rPr>
                <w:color w:val="212121"/>
                <w:shd w:val="clear" w:color="auto" w:fill="FCFCFC"/>
              </w:rPr>
              <w:t>Устранение выявленных неполадок.</w:t>
            </w:r>
            <w:r w:rsidRPr="002F6B77">
              <w:rPr>
                <w:color w:val="212121"/>
              </w:rPr>
              <w:br/>
            </w:r>
            <w:r w:rsidRPr="002F6B77">
              <w:rPr>
                <w:color w:val="212121"/>
                <w:shd w:val="clear" w:color="auto" w:fill="FCFCFC"/>
              </w:rPr>
              <w:t xml:space="preserve">Принятие решения о возможности </w:t>
            </w:r>
            <w:r w:rsidRPr="002F6B77">
              <w:rPr>
                <w:color w:val="212121"/>
                <w:shd w:val="clear" w:color="auto" w:fill="FCFCFC"/>
              </w:rPr>
              <w:lastRenderedPageBreak/>
              <w:t>передачи Сайта в эксплуатацию.</w:t>
            </w:r>
          </w:p>
        </w:tc>
        <w:tc>
          <w:tcPr>
            <w:tcW w:w="1612" w:type="dxa"/>
            <w:shd w:val="clear" w:color="auto" w:fill="auto"/>
          </w:tcPr>
          <w:p w:rsidR="004A26EA" w:rsidRDefault="004A26EA" w:rsidP="004A26EA">
            <w:pPr>
              <w:pStyle w:val="12"/>
              <w:ind w:firstLine="0"/>
            </w:pPr>
            <w:r>
              <w:lastRenderedPageBreak/>
              <w:t>межведомственная</w:t>
            </w:r>
          </w:p>
        </w:tc>
      </w:tr>
    </w:tbl>
    <w:p w:rsidR="004A26EA" w:rsidRPr="004A26EA" w:rsidRDefault="004A26EA" w:rsidP="004A26EA"/>
    <w:p w:rsidR="00780343" w:rsidRDefault="00780343" w:rsidP="004A26EA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46" w:name="_Toc52899571"/>
      <w:r w:rsidRPr="004A26EA">
        <w:rPr>
          <w:rFonts w:ascii="Times New Roman" w:hAnsi="Times New Roman" w:cs="Times New Roman"/>
          <w:b/>
          <w:color w:val="auto"/>
          <w:sz w:val="32"/>
        </w:rPr>
        <w:t>Статус приемочной комиссии</w:t>
      </w:r>
      <w:bookmarkEnd w:id="46"/>
    </w:p>
    <w:p w:rsidR="004A26EA" w:rsidRPr="00171CCB" w:rsidRDefault="004A26EA" w:rsidP="004A26EA">
      <w:pPr>
        <w:pStyle w:val="12"/>
        <w:ind w:firstLine="0"/>
      </w:pPr>
      <w:r w:rsidRPr="004A26EA">
        <w:rPr>
          <w:sz w:val="28"/>
        </w:rPr>
        <w:t>Статус приемочной комиссии – межведомственная.</w:t>
      </w:r>
    </w:p>
    <w:p w:rsidR="004A26EA" w:rsidRPr="004A26EA" w:rsidRDefault="004A26EA" w:rsidP="004A26EA"/>
    <w:p w:rsidR="00780343" w:rsidRPr="004A26EA" w:rsidRDefault="00780343" w:rsidP="004A26EA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7" w:name="_Toc52899572"/>
      <w:r w:rsidRPr="004A26EA">
        <w:rPr>
          <w:rFonts w:ascii="Times New Roman" w:hAnsi="Times New Roman" w:cs="Times New Roman"/>
          <w:b/>
          <w:color w:val="auto"/>
        </w:rPr>
        <w:t>ТРЕБОВАНИЯ К СОСТАВУ И СОДЕРЖАНИЮ РАБОТ ПО ПОДГОТОВКЕ ОБЪЕКТА АВТОМАТИЗАЦИИ К ВВОДУ СИСТЕМЫ В ДЕЙСТВИЕ</w:t>
      </w:r>
      <w:bookmarkEnd w:id="47"/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Сайта Заказчик должен обеспечить выполнение следующих работ: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1. Определить подразделение и ответственных должностных лиц, ответственных за внедрение и проведение опытной эксплуатации Сайта.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2. Обеспечить обучение персонала пользованию Сайтом.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3. Обеспечить заполнение справочников и иных исходных сведений.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4. Обеспечить перенос данных из прежнего Сайта.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5. Обеспечить выполнение требований, предъявляемых к программно-техническим средствам, на которых должно быть развернуто программное обеспечение Сайта.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6. Совместно с Исполнителем выполнить развертывание системы на технических средствах Заказчика.</w:t>
      </w:r>
    </w:p>
    <w:p w:rsidR="004A26EA" w:rsidRPr="00493C3C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7. Обеспечить интеграцию со смежными системами Заказчика.</w:t>
      </w:r>
    </w:p>
    <w:p w:rsidR="004A26EA" w:rsidRPr="004A26EA" w:rsidRDefault="004A26EA" w:rsidP="004A26EA">
      <w:pPr>
        <w:pStyle w:val="12"/>
        <w:ind w:firstLine="0"/>
        <w:rPr>
          <w:sz w:val="28"/>
          <w:szCs w:val="28"/>
        </w:rPr>
      </w:pPr>
      <w:r w:rsidRPr="00493C3C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780343" w:rsidRPr="004A26EA" w:rsidRDefault="00780343" w:rsidP="004A26EA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8" w:name="_Toc52899573"/>
      <w:r w:rsidRPr="004A26EA">
        <w:rPr>
          <w:rFonts w:ascii="Times New Roman" w:hAnsi="Times New Roman" w:cs="Times New Roman"/>
          <w:b/>
          <w:color w:val="auto"/>
        </w:rPr>
        <w:lastRenderedPageBreak/>
        <w:t>ТРЕБОВАНИЯ К ДОКУМЕНТИРОВАНИЮ</w:t>
      </w:r>
      <w:bookmarkEnd w:id="48"/>
    </w:p>
    <w:p w:rsidR="004A26EA" w:rsidRPr="004A26EA" w:rsidRDefault="004A26EA" w:rsidP="004A26EA">
      <w:pPr>
        <w:pStyle w:val="12"/>
        <w:ind w:firstLine="0"/>
        <w:rPr>
          <w:sz w:val="28"/>
        </w:rPr>
      </w:pPr>
      <w:r w:rsidRPr="004A26EA">
        <w:rPr>
          <w:sz w:val="28"/>
        </w:rPr>
        <w:t>В таблице приведен перечень документов, необходимых на каждом из этапов разработки, и содержание каждого из них.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250"/>
        <w:gridCol w:w="4926"/>
      </w:tblGrid>
      <w:tr w:rsidR="004A26EA" w:rsidRPr="00E811C9" w:rsidTr="004A26EA">
        <w:tc>
          <w:tcPr>
            <w:tcW w:w="2111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Этап</w:t>
            </w:r>
          </w:p>
        </w:tc>
        <w:tc>
          <w:tcPr>
            <w:tcW w:w="2250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Документ</w:t>
            </w:r>
          </w:p>
        </w:tc>
        <w:tc>
          <w:tcPr>
            <w:tcW w:w="4926" w:type="dxa"/>
            <w:shd w:val="clear" w:color="auto" w:fill="auto"/>
          </w:tcPr>
          <w:p w:rsidR="004A26EA" w:rsidRPr="004A26EA" w:rsidRDefault="004A26EA" w:rsidP="004A26EA">
            <w:pPr>
              <w:pStyle w:val="12"/>
              <w:ind w:firstLine="0"/>
              <w:jc w:val="center"/>
              <w:rPr>
                <w:b/>
              </w:rPr>
            </w:pPr>
            <w:r w:rsidRPr="004A26EA">
              <w:rPr>
                <w:b/>
              </w:rPr>
              <w:t>Содержание документа</w:t>
            </w:r>
          </w:p>
        </w:tc>
      </w:tr>
      <w:tr w:rsidR="004A26EA" w:rsidRPr="00E811C9" w:rsidTr="004A26EA">
        <w:tc>
          <w:tcPr>
            <w:tcW w:w="2111" w:type="dxa"/>
            <w:vMerge w:val="restart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E811C9">
              <w:t>Техническое проектирование</w:t>
            </w: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E811C9">
              <w:t>Ведомость технического проекта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Перечень документов технического проекта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Пояснительная записка к техническому проекту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- описание основных технических решений;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описание процесса деятельности с применением Сайта;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мероприятия по подготовке объекта автоматизации к вводу системы в действие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Описание автоматизируемых функций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- детальные сценарии работы Сайта;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макеты пользовательского интерфейса с подробным описанием элементов;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перечень модулей с описанием выполняемых функций;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структуры данных, где это необходимо;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формы и правила формирования отчетов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Описание интеграционных решений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Описание разрабатываемых протоколов интеграции со смежными системами, периодичность обменных операций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Описание организационной структуры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Изменения в организационной структуре, необходимые для функционирования Сайта</w:t>
            </w:r>
          </w:p>
        </w:tc>
      </w:tr>
      <w:tr w:rsidR="004A26EA" w:rsidRPr="00E811C9" w:rsidTr="004A26EA">
        <w:tc>
          <w:tcPr>
            <w:tcW w:w="2111" w:type="dxa"/>
            <w:vMerge w:val="restart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Разработка документации</w:t>
            </w: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E811C9">
              <w:t>Формуляр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- общие указания по эксплуатации Сайта;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перечень документации для ознакомления персоналом;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объем сопровождения;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сведения, необходимые для организации, занимающейся сопровождением Сайта;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перечень возникших аварийных ситуаций и сведения об их устранении;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lastRenderedPageBreak/>
              <w:t>- сведения о выполнении регламентных работ;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сведения о рекламациях и устранении замечаний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Общее описание Сайта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- структура Сайта;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перечень смежных систем и связей между системами;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описание подсистем;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схема структурная комплекса технических средств;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перечень эксплуатационных документов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Руководство пользователя (администратора)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Описание операций по работе с Сайтом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Технологическая инструкция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Инструкция на операцию или комплекс операций, связанных с использованием Сайта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Программа и методика испытаний (для каждого испытания отдельно)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  <w:jc w:val="left"/>
            </w:pPr>
            <w:r w:rsidRPr="002F6B77">
              <w:rPr>
                <w:color w:val="222222"/>
                <w:shd w:val="clear" w:color="auto" w:fill="FFFFFF"/>
              </w:rPr>
              <w:t>- сценарии проверки функций системы;</w:t>
            </w:r>
            <w:r w:rsidRPr="002F6B77">
              <w:rPr>
                <w:color w:val="222222"/>
              </w:rPr>
              <w:br/>
            </w:r>
            <w:r w:rsidRPr="002F6B77">
              <w:rPr>
                <w:color w:val="222222"/>
                <w:shd w:val="clear" w:color="auto" w:fill="FFFFFF"/>
              </w:rPr>
              <w:t>- сценарии проведения нагрузочного тестирования</w:t>
            </w:r>
          </w:p>
        </w:tc>
      </w:tr>
      <w:tr w:rsidR="004A26EA" w:rsidRPr="00E811C9" w:rsidTr="004A26EA">
        <w:tc>
          <w:tcPr>
            <w:tcW w:w="2111" w:type="dxa"/>
            <w:vMerge w:val="restart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>
              <w:t>Проведение тестирования</w:t>
            </w: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Протокол предварительных испытаний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Перечень испытаний с отметками о прохождении и замечаниями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Акт приемки в опытную эксплуатацию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Журнал опытной эксплуатации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Перечень замечаний и сведения об их устранении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2F6B77" w:rsidRDefault="004A26EA" w:rsidP="004A26EA">
            <w:pPr>
              <w:pStyle w:val="12"/>
              <w:ind w:firstLine="0"/>
              <w:rPr>
                <w:color w:val="222222"/>
                <w:shd w:val="clear" w:color="auto" w:fill="FFFFFF"/>
              </w:rPr>
            </w:pPr>
            <w:r w:rsidRPr="002F6B77">
              <w:rPr>
                <w:color w:val="222222"/>
                <w:shd w:val="clear" w:color="auto" w:fill="FFFFFF"/>
              </w:rPr>
              <w:t>Акт о завершении опытной эксплуатации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</w:tr>
      <w:tr w:rsidR="004A26EA" w:rsidRPr="00E811C9" w:rsidTr="004A26EA">
        <w:tc>
          <w:tcPr>
            <w:tcW w:w="2111" w:type="dxa"/>
            <w:vMerge w:val="restart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>
              <w:lastRenderedPageBreak/>
              <w:t>Ввод в коммерческую эксплуатацию</w:t>
            </w: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Протокол приемочных испытаний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Перечень испытаний с отметками о прохождении и замечаниями</w:t>
            </w:r>
          </w:p>
        </w:tc>
      </w:tr>
      <w:tr w:rsidR="004A26EA" w:rsidRPr="00E811C9" w:rsidTr="004A26EA">
        <w:tc>
          <w:tcPr>
            <w:tcW w:w="2111" w:type="dxa"/>
            <w:vMerge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  <w:tc>
          <w:tcPr>
            <w:tcW w:w="2250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  <w:r w:rsidRPr="002F6B77">
              <w:rPr>
                <w:color w:val="222222"/>
                <w:shd w:val="clear" w:color="auto" w:fill="FFFFFF"/>
              </w:rPr>
              <w:t>Акт приемки системы в постоянную эксплуатацию</w:t>
            </w:r>
          </w:p>
        </w:tc>
        <w:tc>
          <w:tcPr>
            <w:tcW w:w="4926" w:type="dxa"/>
            <w:shd w:val="clear" w:color="auto" w:fill="auto"/>
          </w:tcPr>
          <w:p w:rsidR="004A26EA" w:rsidRPr="00E811C9" w:rsidRDefault="004A26EA" w:rsidP="004A26EA">
            <w:pPr>
              <w:pStyle w:val="12"/>
              <w:ind w:firstLine="0"/>
            </w:pPr>
          </w:p>
        </w:tc>
      </w:tr>
    </w:tbl>
    <w:p w:rsidR="004A26EA" w:rsidRPr="004A26EA" w:rsidRDefault="004A26EA" w:rsidP="004A26EA"/>
    <w:p w:rsidR="00780343" w:rsidRPr="004A26EA" w:rsidRDefault="00780343" w:rsidP="004A26EA">
      <w:pPr>
        <w:pStyle w:val="1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9" w:name="_Toc52899574"/>
      <w:r w:rsidRPr="004A26EA">
        <w:rPr>
          <w:rFonts w:ascii="Times New Roman" w:hAnsi="Times New Roman" w:cs="Times New Roman"/>
          <w:b/>
          <w:color w:val="auto"/>
        </w:rPr>
        <w:t>ИСТОЧНИКИ РАЗРАБОТКИ</w:t>
      </w:r>
      <w:bookmarkEnd w:id="49"/>
    </w:p>
    <w:p w:rsidR="004A26EA" w:rsidRPr="006E26DC" w:rsidRDefault="004A26EA" w:rsidP="004A26EA">
      <w:pPr>
        <w:pStyle w:val="12"/>
        <w:ind w:firstLine="0"/>
        <w:rPr>
          <w:sz w:val="28"/>
        </w:rPr>
      </w:pPr>
      <w:r w:rsidRPr="006E26DC">
        <w:rPr>
          <w:sz w:val="28"/>
        </w:rPr>
        <w:t>Учебники, учебные пособия и другие материалы:</w:t>
      </w:r>
    </w:p>
    <w:p w:rsidR="004A26EA" w:rsidRPr="00802E68" w:rsidRDefault="00802E68" w:rsidP="00C87241">
      <w:pPr>
        <w:pStyle w:val="12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1.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Веселкова Т., Кабанов А. Эффективная э</w:t>
      </w:r>
      <w:r w:rsidR="00C87241" w:rsidRPr="00802E68">
        <w:rPr>
          <w:color w:val="000000"/>
          <w:sz w:val="28"/>
          <w:szCs w:val="28"/>
          <w:shd w:val="clear" w:color="auto" w:fill="FFFFFF"/>
        </w:rPr>
        <w:t xml:space="preserve">ксплуатация сайта. Практическое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пособие [Электронный ресурс]. – Дашков и К, Ай Пи Эр Медиа, 2019. – 176 с. – ЭБС «IPRbooks».</w:t>
      </w:r>
    </w:p>
    <w:p w:rsidR="00C87241" w:rsidRPr="00802E68" w:rsidRDefault="00802E68" w:rsidP="00C87241">
      <w:pPr>
        <w:pStyle w:val="12"/>
        <w:ind w:firstLine="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2. </w:t>
      </w:r>
      <w:r w:rsidR="00C87241" w:rsidRPr="00802E68">
        <w:rPr>
          <w:color w:val="000000"/>
          <w:sz w:val="28"/>
          <w:szCs w:val="28"/>
          <w:shd w:val="clear" w:color="auto" w:fill="FFFFFF"/>
        </w:rPr>
        <w:t>Гениатулина Е. CMS – системы управления контентом. Учебное пособие [Электронный ресурс]. – Новосибирский государственный технический университет, 2015. – 63 с. – ЭБС «IPRbooks»</w:t>
      </w:r>
    </w:p>
    <w:p w:rsidR="00C87241" w:rsidRPr="00802E68" w:rsidRDefault="00802E68" w:rsidP="00C87241">
      <w:pPr>
        <w:pStyle w:val="12"/>
        <w:ind w:firstLine="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3. </w:t>
      </w:r>
      <w:r w:rsidR="00C87241" w:rsidRPr="00802E68">
        <w:rPr>
          <w:color w:val="000000"/>
          <w:sz w:val="28"/>
          <w:szCs w:val="28"/>
          <w:shd w:val="clear" w:color="auto" w:fill="FFFFFF"/>
        </w:rPr>
        <w:t>Джонсон Р., Хелм Р. Приемы объектно-ориентированного проектирования. Паттерны проектирования. Питер, 2016. – 366 с.</w:t>
      </w:r>
    </w:p>
    <w:p w:rsidR="004A26EA" w:rsidRPr="00802E68" w:rsidRDefault="004A26EA" w:rsidP="004A26EA">
      <w:pPr>
        <w:pStyle w:val="12"/>
        <w:ind w:firstLine="0"/>
        <w:rPr>
          <w:sz w:val="28"/>
        </w:rPr>
      </w:pPr>
      <w:r w:rsidRPr="00802E68">
        <w:rPr>
          <w:sz w:val="28"/>
        </w:rPr>
        <w:t>Нормативные правовые акты:</w:t>
      </w:r>
    </w:p>
    <w:p w:rsidR="004A26EA" w:rsidRPr="00802E68" w:rsidRDefault="00802E68" w:rsidP="004A26EA">
      <w:pPr>
        <w:pStyle w:val="12"/>
        <w:ind w:firstLine="0"/>
        <w:rPr>
          <w:sz w:val="28"/>
        </w:rPr>
      </w:pPr>
      <w:r>
        <w:rPr>
          <w:sz w:val="28"/>
        </w:rPr>
        <w:t xml:space="preserve">1. </w:t>
      </w:r>
      <w:r w:rsidR="004A26EA" w:rsidRPr="00802E68">
        <w:rPr>
          <w:sz w:val="28"/>
        </w:rPr>
        <w:t xml:space="preserve">ГОСТ 34.321-96.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Информационная технология (ИТ)</w:t>
      </w:r>
      <w:r w:rsidR="004A26EA" w:rsidRPr="00802E68">
        <w:rPr>
          <w:sz w:val="28"/>
        </w:rPr>
        <w:t>. Система стандартов по базам данных. Эталонная модель управления</w:t>
      </w:r>
    </w:p>
    <w:p w:rsidR="004A26EA" w:rsidRPr="00802E68" w:rsidRDefault="00802E68" w:rsidP="004A26EA">
      <w:pPr>
        <w:pStyle w:val="12"/>
        <w:ind w:firstLine="0"/>
        <w:rPr>
          <w:sz w:val="28"/>
        </w:rPr>
      </w:pPr>
      <w:r>
        <w:rPr>
          <w:sz w:val="28"/>
        </w:rPr>
        <w:t xml:space="preserve">2. </w:t>
      </w:r>
      <w:r w:rsidR="004A26EA" w:rsidRPr="00802E68">
        <w:rPr>
          <w:sz w:val="28"/>
        </w:rPr>
        <w:t xml:space="preserve">ГОСТ 34.601-90.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Информационная технология (ИТ).</w:t>
      </w:r>
      <w:r w:rsidR="004A26EA" w:rsidRPr="00802E68">
        <w:rPr>
          <w:sz w:val="28"/>
        </w:rPr>
        <w:t xml:space="preserve"> Автоматизированные системы. Стадии создания</w:t>
      </w:r>
    </w:p>
    <w:p w:rsidR="004A26EA" w:rsidRPr="00802E68" w:rsidRDefault="00802E68" w:rsidP="004A26EA">
      <w:pPr>
        <w:pStyle w:val="12"/>
        <w:ind w:firstLine="0"/>
        <w:rPr>
          <w:sz w:val="28"/>
        </w:rPr>
      </w:pPr>
      <w:r>
        <w:rPr>
          <w:sz w:val="28"/>
        </w:rPr>
        <w:t xml:space="preserve">3. </w:t>
      </w:r>
      <w:r w:rsidR="004A26EA" w:rsidRPr="00802E68">
        <w:rPr>
          <w:sz w:val="28"/>
        </w:rPr>
        <w:t xml:space="preserve">ГОСТ 34.602-89. </w:t>
      </w:r>
      <w:r w:rsidR="004A26EA" w:rsidRPr="00802E68">
        <w:rPr>
          <w:color w:val="000000"/>
          <w:sz w:val="28"/>
          <w:szCs w:val="28"/>
          <w:shd w:val="clear" w:color="auto" w:fill="FFFFFF"/>
        </w:rPr>
        <w:t xml:space="preserve">Информационная технология (ИТ). </w:t>
      </w:r>
      <w:r w:rsidR="004A26EA" w:rsidRPr="00802E68">
        <w:rPr>
          <w:sz w:val="28"/>
        </w:rPr>
        <w:t>Техническое задание на создание автоматизированной системы.</w:t>
      </w:r>
    </w:p>
    <w:p w:rsidR="004A26EA" w:rsidRPr="00802E68" w:rsidRDefault="00802E68" w:rsidP="004A26EA">
      <w:pPr>
        <w:pStyle w:val="12"/>
        <w:ind w:firstLine="0"/>
        <w:rPr>
          <w:sz w:val="28"/>
        </w:rPr>
      </w:pPr>
      <w:r>
        <w:rPr>
          <w:sz w:val="28"/>
        </w:rPr>
        <w:t xml:space="preserve">4. </w:t>
      </w:r>
      <w:r w:rsidR="004A26EA" w:rsidRPr="00802E68">
        <w:rPr>
          <w:sz w:val="28"/>
        </w:rPr>
        <w:t xml:space="preserve">ГОСТ 34.603-92.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Информационная технология (ИТ)</w:t>
      </w:r>
      <w:r w:rsidR="004A26EA" w:rsidRPr="00802E68">
        <w:rPr>
          <w:sz w:val="28"/>
        </w:rPr>
        <w:t>. Виды испытаний автоматизированных систем</w:t>
      </w:r>
    </w:p>
    <w:p w:rsidR="004A26EA" w:rsidRPr="00802E68" w:rsidRDefault="00802E68" w:rsidP="004A26EA">
      <w:pPr>
        <w:pStyle w:val="12"/>
        <w:ind w:firstLine="0"/>
        <w:rPr>
          <w:sz w:val="28"/>
        </w:rPr>
      </w:pPr>
      <w:r>
        <w:rPr>
          <w:sz w:val="28"/>
        </w:rPr>
        <w:t xml:space="preserve">5. </w:t>
      </w:r>
      <w:r w:rsidR="004A26EA" w:rsidRPr="00802E68">
        <w:rPr>
          <w:sz w:val="28"/>
        </w:rPr>
        <w:t>РД 50-34.698-90 Автоматизированные системы. Требования к содержанию документов.</w:t>
      </w:r>
    </w:p>
    <w:p w:rsidR="004A26EA" w:rsidRPr="00802E68" w:rsidRDefault="00802E68" w:rsidP="004A26EA">
      <w:pPr>
        <w:pStyle w:val="12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6.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ГОСТ Р ИСО/МЭК 14764-2002. Информационная технология (ИТ). Сопровождение программных средств.</w:t>
      </w:r>
    </w:p>
    <w:p w:rsidR="004A26EA" w:rsidRPr="00802E68" w:rsidRDefault="00802E68" w:rsidP="004A26EA">
      <w:pPr>
        <w:pStyle w:val="12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7.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ГОСТ Р ИСО/МЭК 12207-2010 Информационная технология (ИТ). Системная и программная инженерия. Процессы жизненного цикла программных средств. </w:t>
      </w:r>
    </w:p>
    <w:p w:rsidR="004A26EA" w:rsidRPr="00802E68" w:rsidRDefault="00802E68" w:rsidP="004A26EA">
      <w:pPr>
        <w:pStyle w:val="12"/>
        <w:ind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8. </w:t>
      </w:r>
      <w:r w:rsidR="004A26EA" w:rsidRPr="00802E68">
        <w:rPr>
          <w:color w:val="000000"/>
          <w:sz w:val="28"/>
          <w:szCs w:val="28"/>
          <w:shd w:val="clear" w:color="auto" w:fill="FFFFFF"/>
        </w:rPr>
        <w:t>ГОСТ Р 52872-2019 Интернет-ресурсы и другая информация, представленная в электронно-цифровой форме. Приложения для стационарных и мобильных устройств, иные пользовательские интерфейсы. Требования доступности для людей с инвалидностью и других лиц с ограничениями жизнедеятельности (с Поправкой). </w:t>
      </w:r>
    </w:p>
    <w:p w:rsidR="00C87241" w:rsidRPr="00802E68" w:rsidRDefault="00802E68" w:rsidP="004A26EA">
      <w:pPr>
        <w:pStyle w:val="12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C87241" w:rsidRPr="00802E68">
        <w:rPr>
          <w:sz w:val="28"/>
          <w:szCs w:val="28"/>
        </w:rPr>
        <w:t>Федеральный закон Российской Федерации 152-ФЗ «О персональных данных»</w:t>
      </w:r>
    </w:p>
    <w:p w:rsidR="00780343" w:rsidRPr="00780343" w:rsidRDefault="00780343" w:rsidP="006F1776">
      <w:pPr>
        <w:pStyle w:val="1"/>
        <w:numPr>
          <w:ilvl w:val="0"/>
          <w:numId w:val="4"/>
        </w:numPr>
      </w:pPr>
      <w:bookmarkStart w:id="50" w:name="_Toc52899575"/>
      <w:r>
        <w:t>Приложения</w:t>
      </w:r>
      <w:bookmarkEnd w:id="50"/>
    </w:p>
    <w:p w:rsidR="00780343" w:rsidRPr="00780343" w:rsidRDefault="00780343" w:rsidP="00780343">
      <w:pPr>
        <w:pStyle w:val="a3"/>
      </w:pPr>
    </w:p>
    <w:sectPr w:rsidR="00780343" w:rsidRPr="00780343" w:rsidSect="008825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D0F" w:rsidRDefault="00CE1D0F" w:rsidP="006C0B7E">
      <w:pPr>
        <w:spacing w:after="0" w:line="240" w:lineRule="auto"/>
      </w:pPr>
      <w:r>
        <w:separator/>
      </w:r>
    </w:p>
  </w:endnote>
  <w:endnote w:type="continuationSeparator" w:id="0">
    <w:p w:rsidR="00CE1D0F" w:rsidRDefault="00CE1D0F" w:rsidP="006C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B7E" w:rsidRDefault="006C0B7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B7E" w:rsidRDefault="006C0B7E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B7E" w:rsidRDefault="006C0B7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D0F" w:rsidRDefault="00CE1D0F" w:rsidP="006C0B7E">
      <w:pPr>
        <w:spacing w:after="0" w:line="240" w:lineRule="auto"/>
      </w:pPr>
      <w:r>
        <w:separator/>
      </w:r>
    </w:p>
  </w:footnote>
  <w:footnote w:type="continuationSeparator" w:id="0">
    <w:p w:rsidR="00CE1D0F" w:rsidRDefault="00CE1D0F" w:rsidP="006C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B7E" w:rsidRDefault="006C0B7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477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0B7E" w:rsidRPr="0088257D" w:rsidRDefault="006C0B7E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25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25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825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7DFA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8825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C0B7E" w:rsidRDefault="006C0B7E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B7E" w:rsidRDefault="006C0B7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000000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000000"/>
      </w:r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000000"/>
      </w:rPr>
    </w:lvl>
  </w:abstractNum>
  <w:abstractNum w:abstractNumId="3" w15:restartNumberingAfterBreak="0">
    <w:nsid w:val="00172ADE"/>
    <w:multiLevelType w:val="hybridMultilevel"/>
    <w:tmpl w:val="67BC3408"/>
    <w:lvl w:ilvl="0" w:tplc="72DCED3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74021"/>
    <w:multiLevelType w:val="hybridMultilevel"/>
    <w:tmpl w:val="02A6DB32"/>
    <w:lvl w:ilvl="0" w:tplc="79B22B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2C5B8E"/>
    <w:multiLevelType w:val="hybridMultilevel"/>
    <w:tmpl w:val="9A8A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D4DA4"/>
    <w:multiLevelType w:val="hybridMultilevel"/>
    <w:tmpl w:val="DFD0D31A"/>
    <w:lvl w:ilvl="0" w:tplc="F2A42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881517B"/>
    <w:multiLevelType w:val="hybridMultilevel"/>
    <w:tmpl w:val="9D5C3ACC"/>
    <w:lvl w:ilvl="0" w:tplc="0D2E1582">
      <w:start w:val="1"/>
      <w:numFmt w:val="bullet"/>
      <w:lvlText w:val=""/>
      <w:lvlJc w:val="left"/>
      <w:pPr>
        <w:ind w:left="157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F42FB1"/>
    <w:multiLevelType w:val="hybridMultilevel"/>
    <w:tmpl w:val="1E2CC626"/>
    <w:lvl w:ilvl="0" w:tplc="19FC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65485"/>
    <w:multiLevelType w:val="hybridMultilevel"/>
    <w:tmpl w:val="65F25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C6C4D"/>
    <w:multiLevelType w:val="hybridMultilevel"/>
    <w:tmpl w:val="EFAC4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36DB6"/>
    <w:multiLevelType w:val="hybridMultilevel"/>
    <w:tmpl w:val="06925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463D6"/>
    <w:multiLevelType w:val="multilevel"/>
    <w:tmpl w:val="8D7E8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auto"/>
        <w:sz w:val="32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43"/>
    <w:rsid w:val="000405B2"/>
    <w:rsid w:val="00111C3D"/>
    <w:rsid w:val="00296AB1"/>
    <w:rsid w:val="00326072"/>
    <w:rsid w:val="004A26EA"/>
    <w:rsid w:val="00520263"/>
    <w:rsid w:val="00643C23"/>
    <w:rsid w:val="006529B8"/>
    <w:rsid w:val="006C0B7E"/>
    <w:rsid w:val="006F1776"/>
    <w:rsid w:val="0070744C"/>
    <w:rsid w:val="007170EB"/>
    <w:rsid w:val="00780343"/>
    <w:rsid w:val="00802E68"/>
    <w:rsid w:val="00817DFA"/>
    <w:rsid w:val="0088257D"/>
    <w:rsid w:val="00902907"/>
    <w:rsid w:val="00AA595D"/>
    <w:rsid w:val="00AC4AB5"/>
    <w:rsid w:val="00AE4B9E"/>
    <w:rsid w:val="00BA705F"/>
    <w:rsid w:val="00BC4E79"/>
    <w:rsid w:val="00C23723"/>
    <w:rsid w:val="00C87241"/>
    <w:rsid w:val="00CE1D0F"/>
    <w:rsid w:val="00CF1148"/>
    <w:rsid w:val="00D45D61"/>
    <w:rsid w:val="00DF4CEC"/>
    <w:rsid w:val="00E537AE"/>
    <w:rsid w:val="00ED1457"/>
    <w:rsid w:val="00F6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455B7-2502-4C62-8DFE-52AA25C1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1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F17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1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F177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1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F1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77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F177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F17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F17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6F1776"/>
    <w:pPr>
      <w:spacing w:after="100"/>
      <w:ind w:left="440"/>
    </w:pPr>
  </w:style>
  <w:style w:type="paragraph" w:customStyle="1" w:styleId="12">
    <w:name w:val="Обычный1"/>
    <w:basedOn w:val="a"/>
    <w:link w:val="CharChar"/>
    <w:rsid w:val="006F177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2"/>
    <w:rsid w:val="006F17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 (титульная)"/>
    <w:basedOn w:val="12"/>
    <w:next w:val="12"/>
    <w:rsid w:val="006F177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2"/>
    <w:next w:val="12"/>
    <w:autoRedefine/>
    <w:rsid w:val="006F1776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6F1776"/>
    <w:pPr>
      <w:ind w:left="143" w:firstLine="565"/>
      <w:jc w:val="center"/>
    </w:pPr>
  </w:style>
  <w:style w:type="paragraph" w:styleId="a8">
    <w:name w:val="Normal (Web)"/>
    <w:basedOn w:val="a"/>
    <w:uiPriority w:val="99"/>
    <w:unhideWhenUsed/>
    <w:rsid w:val="00CF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Комментарии"/>
    <w:basedOn w:val="12"/>
    <w:link w:val="CharChar0"/>
    <w:rsid w:val="00ED1457"/>
    <w:rPr>
      <w:color w:val="FF9900"/>
    </w:rPr>
  </w:style>
  <w:style w:type="character" w:customStyle="1" w:styleId="CharChar0">
    <w:name w:val="Комментарии Char Char"/>
    <w:link w:val="a9"/>
    <w:rsid w:val="00ED1457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styleId="aa">
    <w:name w:val="Emphasis"/>
    <w:uiPriority w:val="20"/>
    <w:qFormat/>
    <w:rsid w:val="00DF4CEC"/>
    <w:rPr>
      <w:i/>
      <w:iCs/>
    </w:rPr>
  </w:style>
  <w:style w:type="paragraph" w:styleId="ab">
    <w:name w:val="Body Text"/>
    <w:basedOn w:val="a"/>
    <w:link w:val="ac"/>
    <w:rsid w:val="00520263"/>
    <w:pPr>
      <w:suppressAutoHyphens/>
      <w:spacing w:after="14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c">
    <w:name w:val="Основной текст Знак"/>
    <w:basedOn w:val="a0"/>
    <w:link w:val="ab"/>
    <w:rsid w:val="0052026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header"/>
    <w:basedOn w:val="a"/>
    <w:link w:val="ae"/>
    <w:uiPriority w:val="99"/>
    <w:unhideWhenUsed/>
    <w:rsid w:val="006C0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C0B7E"/>
  </w:style>
  <w:style w:type="paragraph" w:styleId="af">
    <w:name w:val="footer"/>
    <w:basedOn w:val="a"/>
    <w:link w:val="af0"/>
    <w:uiPriority w:val="99"/>
    <w:unhideWhenUsed/>
    <w:rsid w:val="006C0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C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5306</Words>
  <Characters>30248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Пользователь Windows</cp:lastModifiedBy>
  <cp:revision>2</cp:revision>
  <dcterms:created xsi:type="dcterms:W3CDTF">2020-10-06T15:15:00Z</dcterms:created>
  <dcterms:modified xsi:type="dcterms:W3CDTF">2020-10-06T15:15:00Z</dcterms:modified>
</cp:coreProperties>
</file>