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DF1E2B">
      <w:pPr>
        <w:pStyle w:val="26"/>
        <w:jc w:val="center"/>
        <w:rPr>
          <w:rFonts w:hint="default" w:ascii="Arial" w:hAnsi="Arial" w:cs="Arial"/>
          <w:b/>
          <w:bCs/>
        </w:rPr>
      </w:pPr>
      <w:bookmarkStart w:id="0" w:name="content"/>
      <w:bookmarkStart w:id="1" w:name="X8ea0b4377683ad81d5d68f9517a27a1c67f3554"/>
      <w:r>
        <w:rPr>
          <w:rFonts w:hint="default" w:ascii="Arial" w:hAnsi="Arial" w:cs="Arial"/>
          <w:b/>
          <w:bCs/>
        </w:rPr>
        <w:t>SALES MANAGEMENT SYSTEM</w:t>
      </w:r>
    </w:p>
    <w:p w14:paraId="68A0C6B3">
      <w:pPr>
        <w:pStyle w:val="3"/>
        <w:rPr>
          <w:rFonts w:hint="default" w:ascii="Arial" w:hAnsi="Arial" w:cs="Arial"/>
        </w:rPr>
      </w:pPr>
    </w:p>
    <w:p w14:paraId="713AE948">
      <w:pPr>
        <w:pStyle w:val="3"/>
        <w:jc w:val="center"/>
        <w:rPr>
          <w:rFonts w:hint="default" w:ascii="Arial" w:hAnsi="Arial" w:cs="Arial"/>
        </w:rPr>
      </w:pPr>
    </w:p>
    <w:p w14:paraId="008A88F3">
      <w:pPr>
        <w:pStyle w:val="3"/>
        <w:keepNext w:val="0"/>
        <w:keepLines w:val="0"/>
        <w:pageBreakBefore w:val="0"/>
        <w:widowControl/>
        <w:kinsoku/>
        <w:wordWrap/>
        <w:overflowPunct/>
        <w:topLinePunct w:val="0"/>
        <w:autoSpaceDE/>
        <w:autoSpaceDN/>
        <w:bidi w:val="0"/>
        <w:adjustRightInd/>
        <w:snapToGrid/>
        <w:jc w:val="center"/>
        <w:textAlignment w:val="auto"/>
        <w:rPr>
          <w:rFonts w:hint="default" w:ascii="Arial" w:hAnsi="Arial" w:cs="Arial"/>
        </w:rPr>
      </w:pPr>
    </w:p>
    <w:p w14:paraId="6E8AF0AB">
      <w:pPr>
        <w:pStyle w:val="3"/>
        <w:keepNext w:val="0"/>
        <w:keepLines w:val="0"/>
        <w:pageBreakBefore w:val="0"/>
        <w:widowControl/>
        <w:kinsoku/>
        <w:wordWrap/>
        <w:overflowPunct/>
        <w:topLinePunct w:val="0"/>
        <w:autoSpaceDE/>
        <w:autoSpaceDN/>
        <w:bidi w:val="0"/>
        <w:adjustRightInd/>
        <w:snapToGrid/>
        <w:jc w:val="center"/>
        <w:textAlignment w:val="auto"/>
        <w:rPr>
          <w:rFonts w:hint="default" w:ascii="Arial" w:hAnsi="Arial" w:cs="Arial"/>
          <w:lang w:val="en-US"/>
        </w:rPr>
      </w:pPr>
      <w:r>
        <w:rPr>
          <w:rFonts w:hint="default" w:ascii="Arial" w:hAnsi="Arial" w:cs="Arial"/>
          <w:lang w:val="en-US"/>
        </w:rPr>
        <w:t xml:space="preserve">A Requirements Specification Documents </w:t>
      </w:r>
    </w:p>
    <w:p w14:paraId="3D7FFC64">
      <w:pPr>
        <w:pStyle w:val="3"/>
        <w:keepNext w:val="0"/>
        <w:keepLines w:val="0"/>
        <w:pageBreakBefore w:val="0"/>
        <w:widowControl/>
        <w:kinsoku/>
        <w:wordWrap/>
        <w:overflowPunct/>
        <w:topLinePunct w:val="0"/>
        <w:autoSpaceDE/>
        <w:autoSpaceDN/>
        <w:bidi w:val="0"/>
        <w:adjustRightInd/>
        <w:snapToGrid/>
        <w:jc w:val="center"/>
        <w:textAlignment w:val="auto"/>
        <w:rPr>
          <w:rFonts w:hint="default" w:ascii="Arial" w:hAnsi="Arial" w:cs="Arial"/>
          <w:lang w:val="en-US"/>
        </w:rPr>
      </w:pPr>
      <w:r>
        <w:rPr>
          <w:rFonts w:hint="default" w:ascii="Arial" w:hAnsi="Arial" w:cs="Arial"/>
          <w:lang w:val="en-US"/>
        </w:rPr>
        <w:t>Presented to</w:t>
      </w:r>
    </w:p>
    <w:p w14:paraId="038D1F46">
      <w:pPr>
        <w:pStyle w:val="3"/>
        <w:keepNext w:val="0"/>
        <w:keepLines w:val="0"/>
        <w:pageBreakBefore w:val="0"/>
        <w:widowControl/>
        <w:kinsoku/>
        <w:wordWrap/>
        <w:overflowPunct/>
        <w:topLinePunct w:val="0"/>
        <w:autoSpaceDE/>
        <w:autoSpaceDN/>
        <w:bidi w:val="0"/>
        <w:adjustRightInd/>
        <w:snapToGrid/>
        <w:jc w:val="center"/>
        <w:textAlignment w:val="auto"/>
        <w:rPr>
          <w:rFonts w:hint="default" w:ascii="Arial" w:hAnsi="Arial" w:cs="Arial"/>
          <w:lang w:val="en-US"/>
        </w:rPr>
      </w:pPr>
      <w:r>
        <w:rPr>
          <w:rFonts w:hint="default" w:ascii="Arial" w:hAnsi="Arial" w:cs="Arial"/>
          <w:lang w:val="en-US"/>
        </w:rPr>
        <w:t>the Faculty of the College of Computing Studies</w:t>
      </w:r>
    </w:p>
    <w:p w14:paraId="2D343E55">
      <w:pPr>
        <w:pStyle w:val="3"/>
        <w:keepNext w:val="0"/>
        <w:keepLines w:val="0"/>
        <w:pageBreakBefore w:val="0"/>
        <w:widowControl/>
        <w:kinsoku/>
        <w:wordWrap/>
        <w:overflowPunct/>
        <w:topLinePunct w:val="0"/>
        <w:autoSpaceDE/>
        <w:autoSpaceDN/>
        <w:bidi w:val="0"/>
        <w:adjustRightInd/>
        <w:snapToGrid/>
        <w:jc w:val="center"/>
        <w:textAlignment w:val="auto"/>
        <w:rPr>
          <w:rFonts w:hint="default" w:ascii="Arial" w:hAnsi="Arial" w:cs="Arial"/>
          <w:lang w:val="en-US"/>
        </w:rPr>
      </w:pPr>
      <w:r>
        <w:rPr>
          <w:rFonts w:hint="default" w:ascii="Arial" w:hAnsi="Arial" w:cs="Arial"/>
          <w:lang w:val="en-US"/>
        </w:rPr>
        <w:t>Mindanao State University</w:t>
      </w:r>
    </w:p>
    <w:p w14:paraId="1EE35776">
      <w:pPr>
        <w:pStyle w:val="3"/>
        <w:jc w:val="center"/>
        <w:rPr>
          <w:rFonts w:hint="default" w:ascii="Arial" w:hAnsi="Arial" w:cs="Arial"/>
        </w:rPr>
      </w:pPr>
    </w:p>
    <w:p w14:paraId="6B8F5165">
      <w:pPr>
        <w:pStyle w:val="3"/>
        <w:jc w:val="center"/>
        <w:rPr>
          <w:rFonts w:hint="default" w:ascii="Arial" w:hAnsi="Arial" w:cs="Arial"/>
        </w:rPr>
      </w:pPr>
    </w:p>
    <w:p w14:paraId="126FE921">
      <w:pPr>
        <w:pStyle w:val="3"/>
        <w:jc w:val="center"/>
        <w:rPr>
          <w:rFonts w:hint="default" w:ascii="Arial" w:hAnsi="Arial" w:cs="Arial"/>
        </w:rPr>
      </w:pPr>
    </w:p>
    <w:p w14:paraId="38813D1D">
      <w:pPr>
        <w:pStyle w:val="3"/>
        <w:jc w:val="center"/>
        <w:rPr>
          <w:rFonts w:hint="default" w:ascii="Arial" w:hAnsi="Arial" w:cs="Arial"/>
        </w:rPr>
      </w:pPr>
    </w:p>
    <w:p w14:paraId="0C42003F">
      <w:pPr>
        <w:pStyle w:val="26"/>
        <w:jc w:val="center"/>
        <w:rPr>
          <w:rFonts w:hint="default" w:ascii="Arial" w:hAnsi="Arial" w:cs="Arial"/>
          <w:sz w:val="22"/>
          <w:szCs w:val="22"/>
        </w:rPr>
      </w:pPr>
      <w:r>
        <w:rPr>
          <w:rFonts w:hint="default" w:ascii="Arial" w:hAnsi="Arial" w:cs="Arial"/>
          <w:sz w:val="22"/>
          <w:szCs w:val="22"/>
        </w:rPr>
        <w:t>Proponents</w:t>
      </w:r>
    </w:p>
    <w:p w14:paraId="31AFE710">
      <w:pPr>
        <w:pStyle w:val="3"/>
        <w:spacing w:before="0" w:after="0"/>
        <w:jc w:val="center"/>
        <w:rPr>
          <w:rFonts w:hint="default" w:ascii="Arial" w:hAnsi="Arial" w:cs="Arial"/>
        </w:rPr>
      </w:pPr>
      <w:r>
        <w:rPr>
          <w:rFonts w:hint="default" w:ascii="Arial" w:hAnsi="Arial" w:cs="Arial"/>
        </w:rPr>
        <w:t>Bayabao, Rahana C.</w:t>
      </w:r>
    </w:p>
    <w:p w14:paraId="3916C22B">
      <w:pPr>
        <w:pStyle w:val="3"/>
        <w:spacing w:before="0" w:after="0"/>
        <w:jc w:val="center"/>
        <w:rPr>
          <w:rFonts w:hint="default" w:ascii="Arial" w:hAnsi="Arial" w:cs="Arial"/>
        </w:rPr>
      </w:pPr>
      <w:r>
        <w:rPr>
          <w:rFonts w:hint="default" w:ascii="Arial" w:hAnsi="Arial" w:cs="Arial"/>
        </w:rPr>
        <w:t>Haron, Norjannah M.</w:t>
      </w:r>
    </w:p>
    <w:p w14:paraId="431899D5">
      <w:pPr>
        <w:pStyle w:val="3"/>
        <w:spacing w:before="0" w:after="0"/>
        <w:jc w:val="center"/>
        <w:rPr>
          <w:rFonts w:hint="default" w:ascii="Arial" w:hAnsi="Arial" w:cs="Arial"/>
        </w:rPr>
      </w:pPr>
      <w:r>
        <w:rPr>
          <w:rFonts w:hint="default" w:ascii="Arial" w:hAnsi="Arial" w:cs="Arial"/>
        </w:rPr>
        <w:t>Mamalampac, Jumailah A.</w:t>
      </w:r>
    </w:p>
    <w:p w14:paraId="7BC3C1E9">
      <w:pPr>
        <w:pStyle w:val="3"/>
        <w:spacing w:before="0" w:after="0"/>
        <w:jc w:val="center"/>
        <w:rPr>
          <w:rFonts w:hint="default" w:ascii="Arial" w:hAnsi="Arial" w:cs="Arial"/>
        </w:rPr>
      </w:pPr>
      <w:r>
        <w:rPr>
          <w:rFonts w:hint="default" w:ascii="Arial" w:hAnsi="Arial" w:cs="Arial"/>
        </w:rPr>
        <w:t>Pumbaya, Zainab A.</w:t>
      </w:r>
    </w:p>
    <w:p w14:paraId="7815625F">
      <w:pPr>
        <w:pStyle w:val="3"/>
        <w:spacing w:before="0" w:after="0"/>
        <w:jc w:val="center"/>
        <w:rPr>
          <w:rFonts w:hint="default" w:ascii="Arial" w:hAnsi="Arial" w:cs="Arial"/>
        </w:rPr>
      </w:pPr>
      <w:r>
        <w:rPr>
          <w:rFonts w:hint="default" w:ascii="Arial" w:hAnsi="Arial" w:cs="Arial"/>
        </w:rPr>
        <w:t>Tocalo, Norhidaya A.</w:t>
      </w:r>
    </w:p>
    <w:p w14:paraId="79D6FA37">
      <w:pPr>
        <w:pStyle w:val="3"/>
        <w:spacing w:before="0" w:after="0"/>
        <w:jc w:val="center"/>
        <w:rPr>
          <w:rFonts w:hint="default" w:ascii="Arial" w:hAnsi="Arial" w:cs="Arial"/>
        </w:rPr>
      </w:pPr>
    </w:p>
    <w:p w14:paraId="7B98B811">
      <w:pPr>
        <w:pStyle w:val="3"/>
        <w:spacing w:before="0" w:after="0"/>
        <w:jc w:val="center"/>
        <w:rPr>
          <w:rFonts w:hint="default" w:ascii="Arial" w:hAnsi="Arial" w:cs="Arial"/>
        </w:rPr>
      </w:pPr>
    </w:p>
    <w:p w14:paraId="512450BE">
      <w:pPr>
        <w:pStyle w:val="3"/>
        <w:spacing w:before="0" w:after="0"/>
        <w:jc w:val="center"/>
        <w:rPr>
          <w:rFonts w:hint="default" w:ascii="Arial" w:hAnsi="Arial" w:cs="Arial"/>
        </w:rPr>
      </w:pPr>
    </w:p>
    <w:p w14:paraId="4E7CBAA4">
      <w:pPr>
        <w:pStyle w:val="3"/>
        <w:spacing w:before="0" w:after="0"/>
        <w:jc w:val="center"/>
        <w:rPr>
          <w:rFonts w:hint="default" w:ascii="Arial" w:hAnsi="Arial" w:cs="Arial"/>
        </w:rPr>
      </w:pPr>
    </w:p>
    <w:p w14:paraId="4FFE60E0">
      <w:pPr>
        <w:pStyle w:val="3"/>
        <w:spacing w:before="0" w:after="0"/>
        <w:jc w:val="both"/>
        <w:rPr>
          <w:rFonts w:hint="default" w:ascii="Arial" w:hAnsi="Arial" w:cs="Arial"/>
        </w:rPr>
      </w:pPr>
    </w:p>
    <w:p w14:paraId="1B648388">
      <w:pPr>
        <w:pStyle w:val="3"/>
        <w:spacing w:before="0" w:after="0"/>
        <w:jc w:val="center"/>
        <w:rPr>
          <w:rFonts w:hint="default" w:ascii="Arial" w:hAnsi="Arial" w:cs="Arial"/>
        </w:rPr>
      </w:pPr>
    </w:p>
    <w:p w14:paraId="1136C267">
      <w:pPr>
        <w:pStyle w:val="26"/>
        <w:jc w:val="center"/>
        <w:rPr>
          <w:rFonts w:hint="default" w:ascii="Arial" w:hAnsi="Arial" w:cs="Arial"/>
          <w:sz w:val="22"/>
          <w:szCs w:val="22"/>
        </w:rPr>
      </w:pPr>
      <w:r>
        <w:rPr>
          <w:rFonts w:hint="default" w:ascii="Arial" w:hAnsi="Arial" w:cs="Arial"/>
          <w:sz w:val="22"/>
          <w:szCs w:val="22"/>
        </w:rPr>
        <w:br w:type="textWrapping"/>
      </w:r>
      <w:r>
        <w:rPr>
          <w:rFonts w:hint="default" w:ascii="Arial" w:hAnsi="Arial" w:cs="Arial"/>
          <w:sz w:val="22"/>
          <w:szCs w:val="22"/>
        </w:rPr>
        <w:t>Instructor</w:t>
      </w:r>
    </w:p>
    <w:p w14:paraId="6A9B1AA8">
      <w:pPr>
        <w:pStyle w:val="26"/>
        <w:jc w:val="center"/>
        <w:rPr>
          <w:rFonts w:hint="default" w:ascii="Arial" w:hAnsi="Arial" w:cs="Arial"/>
          <w:sz w:val="22"/>
          <w:szCs w:val="22"/>
        </w:rPr>
      </w:pPr>
      <w:r>
        <w:rPr>
          <w:rFonts w:hint="default" w:ascii="Arial" w:hAnsi="Arial" w:cs="Arial"/>
          <w:sz w:val="22"/>
          <w:szCs w:val="22"/>
        </w:rPr>
        <w:t>Ms. Ilham Gamal</w:t>
      </w:r>
    </w:p>
    <w:p w14:paraId="3C59CC77">
      <w:pPr>
        <w:pStyle w:val="26"/>
        <w:jc w:val="center"/>
        <w:rPr>
          <w:rFonts w:hint="default" w:ascii="Arial" w:hAnsi="Arial" w:cs="Arial"/>
          <w:sz w:val="22"/>
          <w:szCs w:val="22"/>
        </w:rPr>
      </w:pPr>
    </w:p>
    <w:p w14:paraId="62E23F04">
      <w:pPr>
        <w:pStyle w:val="26"/>
        <w:jc w:val="center"/>
        <w:rPr>
          <w:rFonts w:hint="default" w:ascii="Arial" w:hAnsi="Arial" w:cs="Arial"/>
          <w:sz w:val="22"/>
          <w:szCs w:val="22"/>
        </w:rPr>
      </w:pPr>
    </w:p>
    <w:p w14:paraId="1BAEE75C">
      <w:pPr>
        <w:pStyle w:val="26"/>
        <w:jc w:val="center"/>
        <w:rPr>
          <w:rFonts w:hint="default" w:ascii="Arial" w:hAnsi="Arial" w:cs="Arial"/>
          <w:sz w:val="22"/>
          <w:szCs w:val="22"/>
        </w:rPr>
      </w:pPr>
    </w:p>
    <w:p w14:paraId="1A33FBC9">
      <w:pPr>
        <w:pStyle w:val="26"/>
        <w:jc w:val="center"/>
        <w:rPr>
          <w:rFonts w:hint="default" w:ascii="Arial" w:hAnsi="Arial" w:cs="Arial"/>
          <w:sz w:val="22"/>
          <w:szCs w:val="22"/>
        </w:rPr>
      </w:pPr>
    </w:p>
    <w:p w14:paraId="79327240">
      <w:pPr>
        <w:pStyle w:val="26"/>
        <w:jc w:val="center"/>
        <w:rPr>
          <w:rFonts w:hint="default" w:ascii="Arial" w:hAnsi="Arial" w:cs="Arial"/>
          <w:sz w:val="22"/>
          <w:szCs w:val="22"/>
        </w:rPr>
      </w:pPr>
    </w:p>
    <w:p w14:paraId="3E216ED1">
      <w:pPr>
        <w:pStyle w:val="26"/>
        <w:jc w:val="center"/>
        <w:rPr>
          <w:rFonts w:hint="default" w:ascii="Arial" w:hAnsi="Arial" w:cs="Arial"/>
          <w:sz w:val="22"/>
          <w:szCs w:val="22"/>
        </w:rPr>
      </w:pPr>
    </w:p>
    <w:p w14:paraId="690D6208">
      <w:pPr>
        <w:pStyle w:val="26"/>
        <w:jc w:val="center"/>
        <w:rPr>
          <w:rFonts w:hint="default" w:ascii="Arial" w:hAnsi="Arial" w:cs="Arial"/>
          <w:sz w:val="22"/>
          <w:szCs w:val="22"/>
          <w:lang w:val="en-US"/>
        </w:rPr>
      </w:pPr>
      <w:r>
        <w:rPr>
          <w:rFonts w:hint="default" w:ascii="Arial" w:hAnsi="Arial" w:cs="Arial"/>
          <w:sz w:val="22"/>
          <w:szCs w:val="22"/>
        </w:rPr>
        <w:br w:type="textWrapping"/>
      </w:r>
      <w:r>
        <w:rPr>
          <w:rFonts w:hint="default" w:ascii="Arial" w:hAnsi="Arial" w:cs="Arial"/>
          <w:sz w:val="22"/>
          <w:szCs w:val="22"/>
        </w:rPr>
        <w:t>November 202</w:t>
      </w:r>
      <w:bookmarkStart w:id="2" w:name="introduction"/>
      <w:r>
        <w:rPr>
          <w:rFonts w:hint="default" w:ascii="Arial" w:hAnsi="Arial" w:cs="Arial"/>
          <w:sz w:val="22"/>
          <w:szCs w:val="22"/>
          <w:lang w:val="en-US"/>
        </w:rPr>
        <w:t>5</w:t>
      </w:r>
    </w:p>
    <w:p w14:paraId="00635980">
      <w:pPr>
        <w:pStyle w:val="26"/>
        <w:jc w:val="center"/>
        <w:rPr>
          <w:rFonts w:hint="default" w:ascii="Arial" w:hAnsi="Arial" w:cs="Arial"/>
          <w:sz w:val="22"/>
          <w:szCs w:val="22"/>
        </w:rPr>
      </w:pPr>
    </w:p>
    <w:p w14:paraId="41022E0D">
      <w:pPr>
        <w:pStyle w:val="26"/>
        <w:jc w:val="center"/>
        <w:rPr>
          <w:rFonts w:hint="default" w:ascii="Arial" w:hAnsi="Arial" w:cs="Arial"/>
          <w:sz w:val="22"/>
          <w:szCs w:val="22"/>
        </w:rPr>
      </w:pPr>
    </w:p>
    <w:p w14:paraId="64CB4EE6">
      <w:pPr>
        <w:pStyle w:val="26"/>
        <w:jc w:val="center"/>
        <w:rPr>
          <w:rFonts w:hint="default" w:ascii="Arial" w:hAnsi="Arial" w:cs="Arial"/>
          <w:sz w:val="22"/>
          <w:szCs w:val="22"/>
        </w:rPr>
      </w:pPr>
    </w:p>
    <w:p w14:paraId="2FD7E91A">
      <w:pPr>
        <w:pStyle w:val="26"/>
        <w:rPr>
          <w:rFonts w:hint="default" w:ascii="Arial" w:hAnsi="Arial" w:cs="Arial"/>
          <w:b/>
          <w:bCs/>
          <w:sz w:val="22"/>
          <w:szCs w:val="22"/>
        </w:rPr>
      </w:pPr>
      <w:r>
        <w:rPr>
          <w:rFonts w:hint="default" w:ascii="Arial" w:hAnsi="Arial" w:cs="Arial"/>
          <w:b/>
          <w:bCs/>
          <w:sz w:val="22"/>
          <w:szCs w:val="22"/>
        </w:rPr>
        <w:t>1.0 Introduction</w:t>
      </w:r>
    </w:p>
    <w:p w14:paraId="720A5C5F">
      <w:pPr>
        <w:pStyle w:val="26"/>
        <w:spacing w:line="480" w:lineRule="auto"/>
        <w:ind w:firstLine="720"/>
        <w:jc w:val="both"/>
        <w:rPr>
          <w:rFonts w:hint="default" w:ascii="Arial" w:hAnsi="Arial" w:cs="Arial"/>
          <w:sz w:val="22"/>
          <w:szCs w:val="22"/>
        </w:rPr>
      </w:pPr>
      <w:r>
        <w:rPr>
          <w:rFonts w:hint="default" w:ascii="Arial" w:hAnsi="Arial" w:cs="Arial"/>
          <w:sz w:val="22"/>
          <w:szCs w:val="22"/>
        </w:rPr>
        <w:t>This Software Requirements Specification (SRS) provides a detailed blueprint for the development of the Sales Management System (SMS). It defines the system’s purpose, behavior, and required functionality</w:t>
      </w:r>
      <w:r>
        <w:rPr>
          <w:rFonts w:hint="default" w:ascii="Arial" w:hAnsi="Arial" w:cs="Arial"/>
        </w:rPr>
        <w:fldChar w:fldCharType="begin"/>
      </w:r>
      <w:r>
        <w:rPr>
          <w:rFonts w:hint="default" w:ascii="Arial" w:hAnsi="Arial" w:cs="Arial"/>
        </w:rPr>
        <w:instrText xml:space="preserve"> HYPERLINK "https://www.perforce.com/blog/alm/how-write-software-requirements-specification-srs-document#:~:text=,functionality%20of%20a%20software%20application" \h </w:instrText>
      </w:r>
      <w:r>
        <w:rPr>
          <w:rFonts w:hint="default" w:ascii="Arial" w:hAnsi="Arial" w:cs="Arial"/>
        </w:rPr>
        <w:fldChar w:fldCharType="separate"/>
      </w:r>
      <w:r>
        <w:rPr>
          <w:rStyle w:val="22"/>
          <w:rFonts w:hint="default" w:ascii="Arial" w:hAnsi="Arial" w:cs="Arial"/>
          <w:sz w:val="22"/>
          <w:szCs w:val="22"/>
        </w:rPr>
        <w:t>[1]</w:t>
      </w:r>
      <w:r>
        <w:rPr>
          <w:rStyle w:val="22"/>
          <w:rFonts w:hint="default" w:ascii="Arial" w:hAnsi="Arial" w:cs="Arial"/>
          <w:sz w:val="22"/>
          <w:szCs w:val="22"/>
        </w:rPr>
        <w:fldChar w:fldCharType="end"/>
      </w:r>
      <w:r>
        <w:rPr>
          <w:rFonts w:hint="default" w:ascii="Arial" w:hAnsi="Arial" w:cs="Arial"/>
          <w:sz w:val="22"/>
          <w:szCs w:val="22"/>
        </w:rPr>
        <w:t>. The SMS is intended to support a mid-sized retail company in managing sales orders, customers, and reporting. The Introduction section below outlines the company background, system objectives, project origin, scope and vision, and organizational aspects of the project. Subsequent sections will detail functional requirements, use case diagrams, and usage scenarios.</w:t>
      </w:r>
      <w:bookmarkStart w:id="3" w:name="company-overview"/>
    </w:p>
    <w:p w14:paraId="3B41840F">
      <w:pPr>
        <w:pStyle w:val="26"/>
        <w:spacing w:line="480" w:lineRule="auto"/>
        <w:jc w:val="both"/>
        <w:rPr>
          <w:rFonts w:hint="default" w:ascii="Arial" w:hAnsi="Arial" w:cs="Arial"/>
          <w:b/>
          <w:bCs/>
          <w:sz w:val="22"/>
          <w:szCs w:val="22"/>
        </w:rPr>
      </w:pPr>
      <w:r>
        <w:rPr>
          <w:rFonts w:hint="default" w:ascii="Arial" w:hAnsi="Arial" w:cs="Arial"/>
          <w:b/>
          <w:bCs/>
          <w:sz w:val="22"/>
          <w:szCs w:val="22"/>
        </w:rPr>
        <w:t>1.1 Company Overview</w:t>
      </w:r>
    </w:p>
    <w:bookmarkEnd w:id="3"/>
    <w:p w14:paraId="02E98140">
      <w:pPr>
        <w:pStyle w:val="26"/>
        <w:spacing w:line="480" w:lineRule="auto"/>
        <w:ind w:firstLine="720"/>
        <w:jc w:val="both"/>
        <w:rPr>
          <w:rFonts w:hint="default" w:ascii="Arial" w:hAnsi="Arial" w:cs="Arial"/>
          <w:sz w:val="22"/>
          <w:szCs w:val="22"/>
          <w:lang w:val="en-US"/>
        </w:rPr>
      </w:pPr>
      <w:bookmarkStart w:id="4" w:name="projectsystem-objectives"/>
      <w:r>
        <w:rPr>
          <w:rFonts w:hint="default" w:ascii="Arial" w:hAnsi="Arial" w:cs="Arial"/>
          <w:sz w:val="22"/>
          <w:szCs w:val="22"/>
          <w:lang w:val="en-US"/>
        </w:rPr>
        <w:t>Ms. Asniah M. Zapanta manages a medium-sized retail business specializing in consumer electronics such as smartphones, laptops, and accessories. Established in 2024, the business operates one physical store within the Marawi City area and maintains an online sales channel. It caters to both individual customers and small businesses. As sales continue to grow, Ms. Asniah’s business now requires a centralized system to efficiently manage orders, customer information, and sales reporting. At present, several processes are still performed manually or through spreadsheets, which has become inefficient and inadequate for the current scale of operations.</w:t>
      </w:r>
    </w:p>
    <w:p w14:paraId="0C8C6456">
      <w:pPr>
        <w:pStyle w:val="26"/>
        <w:spacing w:line="480" w:lineRule="auto"/>
        <w:jc w:val="both"/>
        <w:rPr>
          <w:rFonts w:hint="default" w:ascii="Arial" w:hAnsi="Arial" w:cs="Arial"/>
          <w:b/>
          <w:bCs/>
          <w:sz w:val="22"/>
          <w:szCs w:val="22"/>
        </w:rPr>
      </w:pPr>
      <w:r>
        <w:rPr>
          <w:rFonts w:hint="default" w:ascii="Arial" w:hAnsi="Arial" w:cs="Arial"/>
          <w:b/>
          <w:bCs/>
          <w:sz w:val="22"/>
          <w:szCs w:val="22"/>
        </w:rPr>
        <w:t>1.2 System Objectives</w:t>
      </w:r>
    </w:p>
    <w:bookmarkEnd w:id="4"/>
    <w:p w14:paraId="63113319">
      <w:pPr>
        <w:pStyle w:val="26"/>
        <w:spacing w:line="480" w:lineRule="auto"/>
        <w:jc w:val="both"/>
        <w:rPr>
          <w:rFonts w:hint="default" w:ascii="Arial" w:hAnsi="Arial" w:cs="Arial"/>
          <w:b/>
          <w:bCs/>
          <w:sz w:val="22"/>
          <w:szCs w:val="22"/>
          <w:lang w:val="en-US"/>
        </w:rPr>
      </w:pPr>
      <w:bookmarkStart w:id="5" w:name="project-conception"/>
      <w:r>
        <w:rPr>
          <w:rFonts w:hint="default" w:ascii="Arial" w:hAnsi="Arial" w:cs="Arial"/>
          <w:b/>
          <w:bCs/>
          <w:sz w:val="22"/>
          <w:szCs w:val="22"/>
          <w:lang w:val="en-US"/>
        </w:rPr>
        <w:t>General Objective:</w:t>
      </w:r>
    </w:p>
    <w:p w14:paraId="6E40609B">
      <w:pPr>
        <w:pStyle w:val="26"/>
        <w:spacing w:line="480" w:lineRule="auto"/>
        <w:jc w:val="both"/>
        <w:rPr>
          <w:rFonts w:hint="default" w:ascii="Arial" w:hAnsi="Arial" w:cs="Arial"/>
          <w:sz w:val="22"/>
          <w:szCs w:val="22"/>
          <w:lang w:val="en-US"/>
        </w:rPr>
      </w:pPr>
      <w:r>
        <w:rPr>
          <w:rFonts w:hint="default" w:ascii="Arial" w:hAnsi="Arial" w:cs="Arial"/>
          <w:sz w:val="22"/>
          <w:szCs w:val="22"/>
          <w:lang w:val="en-US"/>
        </w:rPr>
        <w:t xml:space="preserve">To develop a </w:t>
      </w:r>
      <w:r>
        <w:rPr>
          <w:rFonts w:hint="default" w:ascii="Arial" w:hAnsi="Arial" w:cs="Arial"/>
          <w:b/>
          <w:bCs/>
          <w:sz w:val="22"/>
          <w:szCs w:val="22"/>
          <w:lang w:val="en-US"/>
        </w:rPr>
        <w:t>Sales Management System</w:t>
      </w:r>
      <w:r>
        <w:rPr>
          <w:rFonts w:hint="default" w:ascii="Arial" w:hAnsi="Arial" w:cs="Arial"/>
          <w:sz w:val="22"/>
          <w:szCs w:val="22"/>
          <w:lang w:val="en-US"/>
        </w:rPr>
        <w:t xml:space="preserve"> that centralizes and automates sales operations to improve efficiency, accuracy, and decision-making within the organization.</w:t>
      </w:r>
    </w:p>
    <w:p w14:paraId="08FB34FE">
      <w:pPr>
        <w:pStyle w:val="3"/>
        <w:spacing w:line="480" w:lineRule="auto"/>
        <w:rPr>
          <w:rFonts w:hint="default" w:ascii="Arial" w:hAnsi="Arial" w:cs="Arial"/>
          <w:b/>
          <w:bCs/>
          <w:lang w:val="en-US"/>
        </w:rPr>
      </w:pPr>
    </w:p>
    <w:p w14:paraId="300EEC40">
      <w:pPr>
        <w:pStyle w:val="3"/>
        <w:spacing w:line="480" w:lineRule="auto"/>
        <w:rPr>
          <w:rFonts w:hint="default" w:ascii="Arial" w:hAnsi="Arial" w:cs="Arial"/>
          <w:b/>
          <w:bCs/>
          <w:lang w:val="en-US"/>
        </w:rPr>
      </w:pPr>
    </w:p>
    <w:p w14:paraId="6BDA44DF">
      <w:pPr>
        <w:pStyle w:val="3"/>
        <w:spacing w:line="480" w:lineRule="auto"/>
        <w:rPr>
          <w:rFonts w:hint="default" w:ascii="Arial" w:hAnsi="Arial" w:cs="Arial"/>
          <w:b/>
          <w:bCs/>
          <w:lang w:val="en-US"/>
        </w:rPr>
      </w:pPr>
      <w:r>
        <w:rPr>
          <w:rFonts w:hint="default" w:ascii="Arial" w:hAnsi="Arial" w:cs="Arial"/>
          <w:b/>
          <w:bCs/>
          <w:lang w:val="en-US"/>
        </w:rPr>
        <w:t>Specific Objectives:</w:t>
      </w:r>
    </w:p>
    <w:p w14:paraId="2F90FE3F">
      <w:pPr>
        <w:pStyle w:val="3"/>
        <w:numPr>
          <w:ilvl w:val="0"/>
          <w:numId w:val="1"/>
        </w:numPr>
        <w:spacing w:line="480" w:lineRule="auto"/>
        <w:rPr>
          <w:rFonts w:hint="default" w:ascii="Arial" w:hAnsi="Arial" w:cs="Arial"/>
          <w:lang w:val="en-US"/>
        </w:rPr>
      </w:pPr>
      <w:r>
        <w:rPr>
          <w:rFonts w:hint="default" w:ascii="Arial" w:hAnsi="Arial" w:cs="Arial"/>
          <w:lang w:val="en-US"/>
        </w:rPr>
        <w:t>To centralize all sales transactions and customer information in a single, unified database for easier access and management.</w:t>
      </w:r>
    </w:p>
    <w:p w14:paraId="68768BA1">
      <w:pPr>
        <w:pStyle w:val="3"/>
        <w:numPr>
          <w:ilvl w:val="0"/>
          <w:numId w:val="1"/>
        </w:numPr>
        <w:spacing w:line="480" w:lineRule="auto"/>
        <w:rPr>
          <w:rFonts w:hint="default" w:ascii="Arial" w:hAnsi="Arial" w:cs="Arial"/>
          <w:lang w:val="en-US"/>
        </w:rPr>
      </w:pPr>
      <w:r>
        <w:rPr>
          <w:rFonts w:hint="default" w:ascii="Arial" w:hAnsi="Arial" w:cs="Arial"/>
          <w:lang w:val="en-US"/>
        </w:rPr>
        <w:t>To automate key sales processes such as order entry, invoicing, and payment processing to minimize manual workload.</w:t>
      </w:r>
    </w:p>
    <w:p w14:paraId="26D78A0A">
      <w:pPr>
        <w:pStyle w:val="3"/>
        <w:numPr>
          <w:ilvl w:val="0"/>
          <w:numId w:val="1"/>
        </w:numPr>
        <w:spacing w:line="480" w:lineRule="auto"/>
        <w:rPr>
          <w:rFonts w:hint="default" w:ascii="Arial" w:hAnsi="Arial" w:cs="Arial"/>
          <w:lang w:val="en-US"/>
        </w:rPr>
      </w:pPr>
      <w:r>
        <w:rPr>
          <w:rFonts w:hint="default" w:ascii="Arial" w:hAnsi="Arial" w:cs="Arial"/>
          <w:lang w:val="en-US"/>
        </w:rPr>
        <w:t>To generate real-time sales reports and analytics that provide daily, weekly, and monthly summaries for better monitoring and analysis.</w:t>
      </w:r>
    </w:p>
    <w:p w14:paraId="35D76059">
      <w:pPr>
        <w:pStyle w:val="3"/>
        <w:numPr>
          <w:ilvl w:val="0"/>
          <w:numId w:val="1"/>
        </w:numPr>
        <w:spacing w:line="480" w:lineRule="auto"/>
        <w:rPr>
          <w:rFonts w:hint="default" w:ascii="Arial" w:hAnsi="Arial" w:cs="Arial"/>
          <w:lang w:val="en-US"/>
        </w:rPr>
      </w:pPr>
      <w:r>
        <w:rPr>
          <w:rFonts w:hint="default" w:ascii="Arial" w:hAnsi="Arial" w:cs="Arial"/>
          <w:lang w:val="en-US"/>
        </w:rPr>
        <w:t>To enhance the accuracy and speed of sales operations by reducing manual errors and data duplication.</w:t>
      </w:r>
    </w:p>
    <w:p w14:paraId="22981172">
      <w:pPr>
        <w:pStyle w:val="3"/>
        <w:numPr>
          <w:ilvl w:val="0"/>
          <w:numId w:val="1"/>
        </w:numPr>
        <w:spacing w:line="480" w:lineRule="auto"/>
        <w:rPr>
          <w:rFonts w:hint="default" w:ascii="Arial" w:hAnsi="Arial" w:cs="Arial"/>
          <w:lang w:val="en-US"/>
        </w:rPr>
      </w:pPr>
      <w:r>
        <w:rPr>
          <w:rFonts w:hint="default" w:ascii="Arial" w:hAnsi="Arial" w:cs="Arial"/>
          <w:lang w:val="en-US"/>
        </w:rPr>
        <w:t>To enable sales staff and management to effectively track sales performance and forecast future revenue.</w:t>
      </w:r>
    </w:p>
    <w:p w14:paraId="1E4B57AD">
      <w:pPr>
        <w:pStyle w:val="3"/>
        <w:spacing w:line="480" w:lineRule="auto"/>
        <w:rPr>
          <w:rFonts w:hint="default" w:ascii="Arial" w:hAnsi="Arial" w:cs="Arial"/>
          <w:lang w:val="en-US"/>
        </w:rPr>
      </w:pPr>
    </w:p>
    <w:p w14:paraId="5ECE8399">
      <w:pPr>
        <w:pStyle w:val="26"/>
        <w:spacing w:line="480" w:lineRule="auto"/>
        <w:jc w:val="both"/>
        <w:rPr>
          <w:rFonts w:hint="default" w:ascii="Arial" w:hAnsi="Arial" w:cs="Arial"/>
          <w:b/>
          <w:bCs/>
          <w:sz w:val="22"/>
          <w:szCs w:val="22"/>
        </w:rPr>
      </w:pPr>
      <w:r>
        <w:rPr>
          <w:rFonts w:hint="default" w:ascii="Arial" w:hAnsi="Arial" w:cs="Arial"/>
          <w:b/>
          <w:bCs/>
          <w:sz w:val="22"/>
          <w:szCs w:val="22"/>
        </w:rPr>
        <w:t>1.3 Project Conception</w:t>
      </w:r>
    </w:p>
    <w:p w14:paraId="2DA22937">
      <w:pPr>
        <w:pStyle w:val="26"/>
        <w:spacing w:line="480" w:lineRule="auto"/>
        <w:ind w:firstLine="720"/>
        <w:jc w:val="both"/>
        <w:rPr>
          <w:rFonts w:hint="default" w:ascii="Arial" w:hAnsi="Arial" w:cs="Arial"/>
          <w:sz w:val="22"/>
          <w:szCs w:val="22"/>
        </w:rPr>
      </w:pPr>
      <w:r>
        <w:rPr>
          <w:rFonts w:hint="default" w:ascii="Arial" w:hAnsi="Arial" w:cs="Arial"/>
          <w:sz w:val="22"/>
          <w:szCs w:val="22"/>
        </w:rPr>
        <w:t>The SMS project originated from management’s recognition that the existing manual process was unsustainable. Sales orders and customer records were being tracked on paper or in spreadsheet files, making it difficult to find information and generate reports. To address these issues, dedicated sales management software was proposed. In fact, a similar case study noted that a Sales Management System was needed “in order to solve their current sales management problems”</w:t>
      </w:r>
      <w:r>
        <w:rPr>
          <w:rFonts w:hint="default" w:ascii="Arial" w:hAnsi="Arial" w:cs="Arial"/>
        </w:rPr>
        <w:fldChar w:fldCharType="begin"/>
      </w:r>
      <w:r>
        <w:rPr>
          <w:rFonts w:hint="default" w:ascii="Arial" w:hAnsi="Arial" w:cs="Arial"/>
        </w:rPr>
        <w:instrText xml:space="preserve"> HYPERLINK "https://www.theseus.fi/bitstream/10024/2475/1/RequirementsEngineeringProcessForSalesManagementSystem.pdf#:~:text=In%20order%20to%20solve%20their,view%2C%20requirements%20analysis%20for%20Sales" \h </w:instrText>
      </w:r>
      <w:r>
        <w:rPr>
          <w:rFonts w:hint="default" w:ascii="Arial" w:hAnsi="Arial" w:cs="Arial"/>
        </w:rPr>
        <w:fldChar w:fldCharType="separate"/>
      </w:r>
      <w:r>
        <w:rPr>
          <w:rStyle w:val="22"/>
          <w:rFonts w:hint="default" w:ascii="Arial" w:hAnsi="Arial" w:cs="Arial"/>
          <w:sz w:val="22"/>
          <w:szCs w:val="22"/>
        </w:rPr>
        <w:t>[2]</w:t>
      </w:r>
      <w:r>
        <w:rPr>
          <w:rStyle w:val="22"/>
          <w:rFonts w:hint="default" w:ascii="Arial" w:hAnsi="Arial" w:cs="Arial"/>
          <w:sz w:val="22"/>
          <w:szCs w:val="22"/>
        </w:rPr>
        <w:fldChar w:fldCharType="end"/>
      </w:r>
      <w:r>
        <w:rPr>
          <w:rFonts w:hint="default" w:ascii="Arial" w:hAnsi="Arial" w:cs="Arial"/>
          <w:sz w:val="22"/>
          <w:szCs w:val="22"/>
        </w:rPr>
        <w:t>. This project, therefore, was conceived to automate and streamline</w:t>
      </w:r>
      <w:r>
        <w:rPr>
          <w:rFonts w:hint="default" w:ascii="Arial" w:hAnsi="Arial" w:cs="Arial"/>
          <w:sz w:val="22"/>
          <w:szCs w:val="22"/>
          <w:lang w:val="en-US"/>
        </w:rPr>
        <w:t xml:space="preserve"> Ms. Asniah’s</w:t>
      </w:r>
      <w:r>
        <w:rPr>
          <w:rFonts w:hint="default" w:ascii="Arial" w:hAnsi="Arial" w:cs="Arial"/>
          <w:sz w:val="22"/>
          <w:szCs w:val="22"/>
        </w:rPr>
        <w:t xml:space="preserve"> sales operations in response to growing business needs.</w:t>
      </w:r>
      <w:bookmarkEnd w:id="5"/>
      <w:bookmarkStart w:id="6" w:name="problem-statement"/>
    </w:p>
    <w:p w14:paraId="0CDD9F46">
      <w:pPr>
        <w:pStyle w:val="26"/>
        <w:spacing w:line="480" w:lineRule="auto"/>
        <w:jc w:val="both"/>
        <w:rPr>
          <w:rFonts w:hint="default" w:ascii="Arial" w:hAnsi="Arial" w:cs="Arial"/>
          <w:b/>
          <w:bCs/>
          <w:sz w:val="22"/>
          <w:szCs w:val="22"/>
        </w:rPr>
      </w:pPr>
    </w:p>
    <w:p w14:paraId="3889A998">
      <w:pPr>
        <w:pStyle w:val="26"/>
        <w:spacing w:line="480" w:lineRule="auto"/>
        <w:jc w:val="both"/>
        <w:rPr>
          <w:rFonts w:hint="default" w:ascii="Arial" w:hAnsi="Arial" w:cs="Arial"/>
          <w:b/>
          <w:bCs/>
          <w:sz w:val="22"/>
          <w:szCs w:val="22"/>
        </w:rPr>
      </w:pPr>
    </w:p>
    <w:p w14:paraId="6A6B3367">
      <w:pPr>
        <w:pStyle w:val="26"/>
        <w:spacing w:line="480" w:lineRule="auto"/>
        <w:jc w:val="both"/>
        <w:rPr>
          <w:rFonts w:hint="default" w:ascii="Arial" w:hAnsi="Arial" w:cs="Arial"/>
          <w:b/>
          <w:bCs/>
          <w:sz w:val="22"/>
          <w:szCs w:val="22"/>
        </w:rPr>
      </w:pPr>
      <w:r>
        <w:rPr>
          <w:rFonts w:hint="default" w:ascii="Arial" w:hAnsi="Arial" w:cs="Arial"/>
          <w:b/>
          <w:bCs/>
          <w:sz w:val="22"/>
          <w:szCs w:val="22"/>
        </w:rPr>
        <w:t>1.4 Problem Statement</w:t>
      </w:r>
    </w:p>
    <w:bookmarkEnd w:id="6"/>
    <w:p w14:paraId="0792A3EF">
      <w:pPr>
        <w:pStyle w:val="26"/>
        <w:spacing w:line="480" w:lineRule="auto"/>
        <w:ind w:firstLine="720"/>
        <w:jc w:val="both"/>
        <w:rPr>
          <w:rFonts w:hint="default" w:ascii="Arial" w:hAnsi="Arial" w:cs="Arial"/>
          <w:sz w:val="22"/>
          <w:szCs w:val="22"/>
        </w:rPr>
      </w:pPr>
      <w:bookmarkStart w:id="7" w:name="project-scope"/>
      <w:r>
        <w:rPr>
          <w:rFonts w:hint="default" w:ascii="Arial" w:hAnsi="Arial" w:cs="Arial"/>
          <w:sz w:val="22"/>
          <w:szCs w:val="22"/>
        </w:rPr>
        <w:t>The current sales process faces several significant challenges that affect efficiency and accuracy. Sales data is manually recorded using paper forms and Excel sheets, making it time-consuming to search for information and prone to human error. Retrieving customer purchase histories or order statuses often requires manually scanning through multiple documents. Additionally, the absence of a centralized database leads to data fragmentation, where customer and product information becomes duplicated or inconsistent across departments. This inconsistency makes coordination and decision-making more difficult. Furthermore, the lack of automated reporting tools prevents sales managers from easily tracking deals, generating reports, or forecasting sales. As a result, performance reports must be manually compiled, causing delays in obtaining valuable insights into sales trends and team productivity. Lastly, workflow inefficiencies arise because critical tasks such as invoicing, payment posting, and inventory updates are performed separately. The lack of integration across these processes leads to operational delays and missed opportunities for timely, data-driven decision-making.</w:t>
      </w:r>
    </w:p>
    <w:p w14:paraId="7E9049BC">
      <w:pPr>
        <w:pStyle w:val="3"/>
        <w:rPr>
          <w:rFonts w:hint="default" w:ascii="Arial" w:hAnsi="Arial" w:cs="Arial"/>
        </w:rPr>
      </w:pPr>
    </w:p>
    <w:p w14:paraId="6AB13B5B">
      <w:pPr>
        <w:pStyle w:val="26"/>
        <w:spacing w:line="480" w:lineRule="auto"/>
        <w:jc w:val="both"/>
        <w:rPr>
          <w:rFonts w:hint="default" w:ascii="Arial" w:hAnsi="Arial" w:cs="Arial"/>
          <w:b/>
          <w:bCs/>
          <w:sz w:val="22"/>
          <w:szCs w:val="22"/>
        </w:rPr>
      </w:pPr>
      <w:r>
        <w:rPr>
          <w:rFonts w:hint="default" w:ascii="Arial" w:hAnsi="Arial" w:cs="Arial"/>
          <w:b/>
          <w:bCs/>
          <w:sz w:val="22"/>
          <w:szCs w:val="22"/>
        </w:rPr>
        <w:t>1.5 Project Scope</w:t>
      </w:r>
    </w:p>
    <w:p w14:paraId="2C3F0CF1">
      <w:pPr>
        <w:pStyle w:val="26"/>
        <w:spacing w:line="480" w:lineRule="auto"/>
        <w:ind w:firstLine="720"/>
        <w:jc w:val="both"/>
        <w:rPr>
          <w:rFonts w:hint="default" w:ascii="Arial" w:hAnsi="Arial" w:cs="Arial"/>
          <w:sz w:val="22"/>
          <w:szCs w:val="22"/>
        </w:rPr>
      </w:pPr>
      <w:r>
        <w:rPr>
          <w:rFonts w:hint="default" w:ascii="Arial" w:hAnsi="Arial" w:cs="Arial"/>
          <w:sz w:val="22"/>
          <w:szCs w:val="22"/>
        </w:rPr>
        <w:t>The system will include order processing (creation, modification, and tracking of sales orders), customer management (maintaining customer profiles and history), basic inventory tracking, invoicing and payment processing, user and access management, and generation of sales and financial reports. It will be a web-based application accessible to company staff (and optionally to customers for order status).</w:t>
      </w:r>
    </w:p>
    <w:p w14:paraId="67736140">
      <w:pPr>
        <w:pStyle w:val="3"/>
        <w:spacing w:line="480" w:lineRule="auto"/>
        <w:ind w:firstLine="720"/>
        <w:jc w:val="both"/>
        <w:rPr>
          <w:rFonts w:hint="default" w:ascii="Arial" w:hAnsi="Arial" w:cs="Arial"/>
          <w:sz w:val="22"/>
          <w:szCs w:val="22"/>
        </w:rPr>
      </w:pPr>
      <w:r>
        <w:rPr>
          <w:rFonts w:hint="default" w:ascii="Arial" w:hAnsi="Arial" w:cs="Arial"/>
          <w:sz w:val="22"/>
          <w:szCs w:val="22"/>
        </w:rPr>
        <w:t xml:space="preserve">The system will </w:t>
      </w:r>
      <w:r>
        <w:rPr>
          <w:rFonts w:hint="default" w:ascii="Arial" w:hAnsi="Arial" w:cs="Arial"/>
          <w:i/>
          <w:iCs/>
          <w:sz w:val="22"/>
          <w:szCs w:val="22"/>
        </w:rPr>
        <w:t>not</w:t>
      </w:r>
      <w:r>
        <w:rPr>
          <w:rFonts w:hint="default" w:ascii="Arial" w:hAnsi="Arial" w:cs="Arial"/>
          <w:sz w:val="22"/>
          <w:szCs w:val="22"/>
        </w:rPr>
        <w:t xml:space="preserve"> cover manufacturing or product assembly processes, full enterprise accounting (beyond basic invoicing), or advanced marketing functions (e.g., campaign management). It will focus strictly on sales operations and immediate related data (inventory on-hand, customer accounts, payments).</w:t>
      </w:r>
      <w:bookmarkEnd w:id="7"/>
      <w:bookmarkStart w:id="8" w:name="project-vision"/>
    </w:p>
    <w:p w14:paraId="7D4AFC3D">
      <w:pPr>
        <w:pStyle w:val="3"/>
        <w:spacing w:line="480" w:lineRule="auto"/>
        <w:jc w:val="both"/>
        <w:rPr>
          <w:rFonts w:hint="default" w:ascii="Arial" w:hAnsi="Arial" w:cs="Arial"/>
          <w:sz w:val="22"/>
          <w:szCs w:val="22"/>
        </w:rPr>
      </w:pPr>
      <w:r>
        <w:rPr>
          <w:rFonts w:hint="default" w:ascii="Arial" w:hAnsi="Arial" w:cs="Arial"/>
          <w:b/>
          <w:bCs/>
          <w:sz w:val="22"/>
          <w:szCs w:val="22"/>
        </w:rPr>
        <w:t>1.6 Project Vision</w:t>
      </w:r>
    </w:p>
    <w:bookmarkEnd w:id="8"/>
    <w:p w14:paraId="00926948">
      <w:pPr>
        <w:pStyle w:val="3"/>
        <w:spacing w:line="480" w:lineRule="auto"/>
        <w:ind w:firstLine="720" w:firstLineChars="0"/>
        <w:jc w:val="both"/>
        <w:rPr>
          <w:rFonts w:hint="default" w:ascii="Arial" w:hAnsi="Arial" w:cs="Arial"/>
          <w:sz w:val="24"/>
          <w:szCs w:val="24"/>
        </w:rPr>
      </w:pPr>
      <w:bookmarkStart w:id="9" w:name="business-constraints"/>
      <w:r>
        <w:rPr>
          <w:rFonts w:hint="default" w:ascii="Arial" w:hAnsi="Arial" w:cs="Arial"/>
          <w:sz w:val="24"/>
          <w:szCs w:val="24"/>
        </w:rPr>
        <w:t>The long-term goal of the Sales Management System (SMS) is to grow together with Ms. Asniah Zapanta’s electronics business. As the store handles more customers and online orders, the system can be improved with features like connections to accounting software, a mobile app for sales staff, and tools that use AI to predict future sales.</w:t>
      </w:r>
    </w:p>
    <w:p w14:paraId="4A1F0724">
      <w:pPr>
        <w:pStyle w:val="3"/>
        <w:spacing w:line="480" w:lineRule="auto"/>
        <w:ind w:firstLine="720" w:firstLineChars="0"/>
        <w:jc w:val="both"/>
        <w:rPr>
          <w:rFonts w:hint="default" w:ascii="Arial" w:hAnsi="Arial" w:cs="Arial"/>
          <w:sz w:val="24"/>
          <w:szCs w:val="24"/>
        </w:rPr>
      </w:pPr>
      <w:r>
        <w:rPr>
          <w:rFonts w:hint="default" w:ascii="Arial" w:hAnsi="Arial" w:cs="Arial"/>
          <w:sz w:val="24"/>
          <w:szCs w:val="24"/>
        </w:rPr>
        <w:t>Future updates may also include an online customer portal for placing orders, support for different currencies and languages if the business expands, and links to popular e-commerce platforms. Overall, the vision is to develop the SMS into a complete sales and customer management system that helps the business work faster, serve customers better, and continue to grow.</w:t>
      </w:r>
    </w:p>
    <w:p w14:paraId="2DE417A6">
      <w:pPr>
        <w:pStyle w:val="3"/>
        <w:rPr>
          <w:rFonts w:hint="default" w:ascii="Arial" w:hAnsi="Arial" w:cs="Arial"/>
        </w:rPr>
      </w:pPr>
    </w:p>
    <w:p w14:paraId="7B6F7145">
      <w:pPr>
        <w:pStyle w:val="26"/>
        <w:spacing w:line="480" w:lineRule="auto"/>
        <w:jc w:val="both"/>
        <w:rPr>
          <w:rFonts w:hint="default" w:ascii="Arial" w:hAnsi="Arial" w:cs="Arial"/>
          <w:sz w:val="22"/>
          <w:szCs w:val="22"/>
        </w:rPr>
      </w:pPr>
      <w:r>
        <w:rPr>
          <w:rFonts w:hint="default" w:ascii="Arial" w:hAnsi="Arial" w:cs="Arial"/>
          <w:b/>
          <w:bCs/>
          <w:sz w:val="22"/>
          <w:szCs w:val="22"/>
        </w:rPr>
        <w:t>1.7 Business Constraints</w:t>
      </w:r>
    </w:p>
    <w:p w14:paraId="7D59628B">
      <w:pPr>
        <w:pStyle w:val="27"/>
        <w:numPr>
          <w:ilvl w:val="0"/>
          <w:numId w:val="2"/>
        </w:numPr>
        <w:spacing w:line="480" w:lineRule="auto"/>
        <w:jc w:val="both"/>
        <w:rPr>
          <w:rFonts w:hint="default" w:ascii="Arial" w:hAnsi="Arial" w:cs="Arial"/>
          <w:b w:val="0"/>
          <w:bCs w:val="0"/>
          <w:sz w:val="22"/>
          <w:szCs w:val="22"/>
        </w:rPr>
      </w:pPr>
      <w:r>
        <w:rPr>
          <w:rFonts w:hint="default" w:ascii="Arial" w:hAnsi="Arial" w:cs="Arial"/>
          <w:b/>
          <w:bCs/>
          <w:sz w:val="22"/>
          <w:szCs w:val="22"/>
        </w:rPr>
        <w:t>Budget:</w:t>
      </w:r>
      <w:r>
        <w:rPr>
          <w:rFonts w:hint="default" w:ascii="Arial" w:hAnsi="Arial" w:cs="Arial"/>
          <w:b/>
          <w:bCs/>
          <w:sz w:val="22"/>
          <w:szCs w:val="22"/>
          <w:lang w:val="en-US"/>
        </w:rPr>
        <w:t xml:space="preserve"> </w:t>
      </w:r>
      <w:r>
        <w:rPr>
          <w:rFonts w:hint="default" w:ascii="Arial" w:hAnsi="Arial" w:cs="Arial"/>
          <w:b w:val="0"/>
          <w:bCs w:val="0"/>
          <w:sz w:val="22"/>
          <w:szCs w:val="22"/>
          <w:lang w:val="en-US"/>
        </w:rPr>
        <w:t>The project must stay within the limited budget provided by Ms. Asniah M. Zapanta. Since the team is small and uses basic tools like HTML, CSS, and XAMPP, any new features or extra technology will need additional approval.</w:t>
      </w:r>
    </w:p>
    <w:p w14:paraId="6E736EEA">
      <w:pPr>
        <w:pStyle w:val="27"/>
        <w:numPr>
          <w:ilvl w:val="0"/>
          <w:numId w:val="2"/>
        </w:numPr>
        <w:spacing w:line="480" w:lineRule="auto"/>
        <w:jc w:val="both"/>
        <w:rPr>
          <w:rFonts w:hint="default" w:ascii="Arial" w:hAnsi="Arial" w:cs="Arial"/>
          <w:sz w:val="22"/>
          <w:szCs w:val="22"/>
        </w:rPr>
      </w:pPr>
      <w:r>
        <w:rPr>
          <w:rFonts w:hint="default" w:ascii="Arial" w:hAnsi="Arial" w:cs="Arial"/>
          <w:b/>
          <w:bCs/>
          <w:sz w:val="22"/>
          <w:szCs w:val="22"/>
        </w:rPr>
        <w:t>Schedule:</w:t>
      </w:r>
      <w:r>
        <w:rPr>
          <w:rFonts w:hint="default" w:ascii="Arial" w:hAnsi="Arial" w:cs="Arial"/>
          <w:sz w:val="22"/>
          <w:szCs w:val="22"/>
        </w:rPr>
        <w:t xml:space="preserve"> The system must be finished within the planned development timeline, which follows one-month sprint cycles. Because the team is small, deadlines will decide which features can be completed first and which may be added later.</w:t>
      </w:r>
    </w:p>
    <w:p w14:paraId="23879BBF">
      <w:pPr>
        <w:pStyle w:val="27"/>
        <w:numPr>
          <w:ilvl w:val="0"/>
          <w:numId w:val="2"/>
        </w:numPr>
        <w:spacing w:line="480" w:lineRule="auto"/>
        <w:jc w:val="both"/>
        <w:rPr>
          <w:rFonts w:hint="default" w:ascii="Arial" w:hAnsi="Arial" w:cs="Arial"/>
          <w:sz w:val="22"/>
          <w:szCs w:val="22"/>
        </w:rPr>
      </w:pPr>
      <w:r>
        <w:rPr>
          <w:rFonts w:hint="default" w:ascii="Arial" w:hAnsi="Arial" w:cs="Arial"/>
          <w:b/>
          <w:bCs/>
          <w:sz w:val="22"/>
          <w:szCs w:val="22"/>
        </w:rPr>
        <w:t>Scope:</w:t>
      </w:r>
      <w:r>
        <w:rPr>
          <w:rFonts w:hint="default" w:ascii="Arial" w:hAnsi="Arial" w:cs="Arial"/>
          <w:sz w:val="22"/>
          <w:szCs w:val="22"/>
        </w:rPr>
        <w:t>The scope has to match the available time, skills, and resources of the team. Any changes to the features, schedule, or budget will affect the others. The Project Manager will handle these trade-offs to keep the project on track.</w:t>
      </w:r>
    </w:p>
    <w:p w14:paraId="78E4F504">
      <w:pPr>
        <w:pStyle w:val="27"/>
        <w:numPr>
          <w:ilvl w:val="0"/>
          <w:numId w:val="2"/>
        </w:numPr>
        <w:spacing w:line="480" w:lineRule="auto"/>
        <w:jc w:val="both"/>
        <w:rPr>
          <w:rFonts w:hint="default" w:ascii="Arial" w:hAnsi="Arial" w:cs="Arial"/>
          <w:sz w:val="22"/>
          <w:szCs w:val="22"/>
        </w:rPr>
      </w:pPr>
      <w:r>
        <w:rPr>
          <w:rFonts w:hint="default" w:ascii="Arial" w:hAnsi="Arial" w:cs="Arial"/>
          <w:b/>
          <w:bCs/>
          <w:sz w:val="22"/>
          <w:szCs w:val="22"/>
        </w:rPr>
        <w:t>Resources:</w:t>
      </w:r>
      <w:r>
        <w:rPr>
          <w:rFonts w:hint="default" w:ascii="Arial" w:hAnsi="Arial" w:cs="Arial"/>
          <w:sz w:val="22"/>
          <w:szCs w:val="22"/>
        </w:rPr>
        <w:t xml:space="preserve"> </w:t>
      </w:r>
      <w:bookmarkEnd w:id="9"/>
      <w:bookmarkStart w:id="10" w:name="technology-constraints"/>
      <w:r>
        <w:rPr>
          <w:rFonts w:hint="default" w:ascii="Arial" w:hAnsi="Arial" w:cs="Arial"/>
          <w:sz w:val="22"/>
          <w:szCs w:val="22"/>
        </w:rPr>
        <w:t xml:space="preserve">The team will use the tools and equipment already available, such as existing computers and local servers through XAMPP. </w:t>
      </w:r>
    </w:p>
    <w:p w14:paraId="22BF944E">
      <w:pPr>
        <w:pStyle w:val="27"/>
        <w:spacing w:line="480" w:lineRule="auto"/>
        <w:ind w:left="720"/>
        <w:jc w:val="both"/>
        <w:rPr>
          <w:rFonts w:hint="default" w:ascii="Arial" w:hAnsi="Arial" w:cs="Arial"/>
          <w:sz w:val="22"/>
          <w:szCs w:val="22"/>
        </w:rPr>
      </w:pPr>
    </w:p>
    <w:p w14:paraId="6699FE6F">
      <w:pPr>
        <w:pStyle w:val="27"/>
        <w:spacing w:line="480" w:lineRule="auto"/>
        <w:jc w:val="both"/>
        <w:rPr>
          <w:rFonts w:hint="default" w:ascii="Arial" w:hAnsi="Arial" w:cs="Arial"/>
          <w:b/>
          <w:bCs/>
          <w:sz w:val="22"/>
          <w:szCs w:val="22"/>
        </w:rPr>
      </w:pPr>
      <w:r>
        <w:rPr>
          <w:rFonts w:hint="default" w:ascii="Arial" w:hAnsi="Arial" w:cs="Arial"/>
          <w:b/>
          <w:bCs/>
          <w:sz w:val="22"/>
          <w:szCs w:val="22"/>
        </w:rPr>
        <w:t>1.8 Technology Constraints</w:t>
      </w:r>
    </w:p>
    <w:bookmarkEnd w:id="10"/>
    <w:p w14:paraId="7F8E41B6">
      <w:pPr>
        <w:pStyle w:val="3"/>
        <w:spacing w:line="480" w:lineRule="auto"/>
        <w:ind w:firstLine="720"/>
        <w:jc w:val="both"/>
        <w:rPr>
          <w:rFonts w:hint="default" w:ascii="Arial" w:hAnsi="Arial" w:cs="Arial"/>
          <w:sz w:val="22"/>
          <w:szCs w:val="22"/>
        </w:rPr>
      </w:pPr>
      <w:bookmarkStart w:id="11" w:name="project-strategy"/>
      <w:r>
        <w:rPr>
          <w:rFonts w:hint="default" w:ascii="Arial" w:hAnsi="Arial" w:cs="Arial"/>
          <w:sz w:val="22"/>
          <w:szCs w:val="22"/>
        </w:rPr>
        <w:t xml:space="preserve">The system for Ms. Asniah M. Zapanta’s business in Marawi City will be developed using technologies that are cost-effective and compatible with the existing IT setup. The backend of the system will be built using </w:t>
      </w:r>
      <w:r>
        <w:rPr>
          <w:rFonts w:hint="default" w:ascii="Arial" w:hAnsi="Arial" w:cs="Arial"/>
          <w:b/>
          <w:bCs/>
          <w:sz w:val="22"/>
          <w:szCs w:val="22"/>
        </w:rPr>
        <w:t>XAMPP</w:t>
      </w:r>
      <w:r>
        <w:rPr>
          <w:rFonts w:hint="default" w:ascii="Arial" w:hAnsi="Arial" w:cs="Arial"/>
          <w:sz w:val="22"/>
          <w:szCs w:val="22"/>
        </w:rPr>
        <w:t xml:space="preserve">, which provides an integrated environment for developing PHP-based web applications with a </w:t>
      </w:r>
      <w:r>
        <w:rPr>
          <w:rFonts w:hint="default" w:ascii="Arial" w:hAnsi="Arial" w:cs="Arial"/>
          <w:b/>
          <w:bCs/>
          <w:sz w:val="22"/>
          <w:szCs w:val="22"/>
        </w:rPr>
        <w:t>MySQL database</w:t>
      </w:r>
      <w:r>
        <w:rPr>
          <w:rFonts w:hint="default" w:ascii="Arial" w:hAnsi="Arial" w:cs="Arial"/>
          <w:sz w:val="22"/>
          <w:szCs w:val="22"/>
        </w:rPr>
        <w:t xml:space="preserve">. The frontend will be designed using </w:t>
      </w:r>
      <w:r>
        <w:rPr>
          <w:rFonts w:hint="default" w:ascii="Arial" w:hAnsi="Arial" w:cs="Arial"/>
          <w:b/>
          <w:bCs/>
          <w:sz w:val="22"/>
          <w:szCs w:val="22"/>
        </w:rPr>
        <w:t>HTML and CSS</w:t>
      </w:r>
      <w:r>
        <w:rPr>
          <w:rFonts w:hint="default" w:ascii="Arial" w:hAnsi="Arial" w:cs="Arial"/>
          <w:sz w:val="22"/>
          <w:szCs w:val="22"/>
        </w:rPr>
        <w:t xml:space="preserve"> to create a user-friendly and responsive interface. Development will focus on open-source technologies to reduce expenses and ensure easier maintenance. The system must operate smoothly within the company’s local network and adhere to standard security measures, such as secure login authentication. Additionally, the use of licensed third-party software will be minimized, and any required hardware components—such as barcode scanners or POS devices—will utilize standard, readily available equipment.</w:t>
      </w:r>
    </w:p>
    <w:p w14:paraId="18CA5DF9">
      <w:pPr>
        <w:pStyle w:val="26"/>
        <w:spacing w:line="480" w:lineRule="auto"/>
        <w:jc w:val="both"/>
        <w:rPr>
          <w:rFonts w:hint="default" w:ascii="Arial" w:hAnsi="Arial" w:cs="Arial"/>
          <w:b/>
          <w:bCs/>
          <w:sz w:val="22"/>
          <w:szCs w:val="22"/>
        </w:rPr>
      </w:pPr>
      <w:r>
        <w:rPr>
          <w:rFonts w:hint="default" w:ascii="Arial" w:hAnsi="Arial" w:cs="Arial"/>
          <w:b/>
          <w:bCs/>
          <w:sz w:val="22"/>
          <w:szCs w:val="22"/>
        </w:rPr>
        <w:t>1.9 Project Strategy</w:t>
      </w:r>
    </w:p>
    <w:bookmarkEnd w:id="11"/>
    <w:p w14:paraId="5FB93275">
      <w:pPr>
        <w:pStyle w:val="3"/>
        <w:spacing w:line="480" w:lineRule="auto"/>
        <w:ind w:firstLine="720"/>
        <w:jc w:val="both"/>
        <w:rPr>
          <w:rFonts w:hint="default" w:ascii="Arial" w:hAnsi="Arial" w:cs="Arial"/>
          <w:sz w:val="22"/>
          <w:szCs w:val="22"/>
        </w:rPr>
      </w:pPr>
      <w:bookmarkStart w:id="12" w:name="project-documentation-and-communication"/>
      <w:r>
        <w:rPr>
          <w:rFonts w:hint="default" w:ascii="Arial" w:hAnsi="Arial" w:cs="Arial"/>
          <w:sz w:val="22"/>
          <w:szCs w:val="22"/>
        </w:rPr>
        <w:t xml:space="preserve">The development of the Sales Management System for Ms. Asniah M. Zapanta’s store in Marawi City will follow an </w:t>
      </w:r>
      <w:r>
        <w:rPr>
          <w:rFonts w:hint="default" w:ascii="Arial" w:hAnsi="Arial" w:cs="Arial"/>
          <w:b/>
          <w:bCs/>
          <w:sz w:val="22"/>
          <w:szCs w:val="22"/>
        </w:rPr>
        <w:t>Agile development approach</w:t>
      </w:r>
      <w:r>
        <w:rPr>
          <w:rFonts w:hint="default" w:ascii="Arial" w:hAnsi="Arial" w:cs="Arial"/>
          <w:sz w:val="22"/>
          <w:szCs w:val="22"/>
        </w:rPr>
        <w:t xml:space="preserve"> with iterative releases to ensure flexibility and continuous improvement. The project will be divided into </w:t>
      </w:r>
      <w:r>
        <w:rPr>
          <w:rFonts w:hint="default" w:ascii="Arial" w:hAnsi="Arial" w:cs="Arial"/>
          <w:b/>
          <w:bCs/>
          <w:sz w:val="22"/>
          <w:szCs w:val="22"/>
        </w:rPr>
        <w:t>one-month sprints</w:t>
      </w:r>
      <w:r>
        <w:rPr>
          <w:rFonts w:hint="default" w:ascii="Arial" w:hAnsi="Arial" w:cs="Arial"/>
          <w:sz w:val="22"/>
          <w:szCs w:val="22"/>
        </w:rPr>
        <w:t xml:space="preserve">, allowing the team to focus on specific deliverables and gather feedback at the end of each cycle. The main phases will include </w:t>
      </w:r>
      <w:r>
        <w:rPr>
          <w:rFonts w:hint="default" w:ascii="Arial" w:hAnsi="Arial" w:cs="Arial"/>
          <w:b/>
          <w:bCs/>
          <w:sz w:val="22"/>
          <w:szCs w:val="22"/>
        </w:rPr>
        <w:t>requirements analysis, system design, implementation, testing, and deployment</w:t>
      </w:r>
      <w:r>
        <w:rPr>
          <w:rFonts w:hint="default" w:ascii="Arial" w:hAnsi="Arial" w:cs="Arial"/>
          <w:sz w:val="22"/>
          <w:szCs w:val="22"/>
        </w:rPr>
        <w:t xml:space="preserve">. Early prototypes, such as the order entry and reporting modules, will be created first to obtain user feedback and make necessary adjustments. Since the system will be implemented in only one store, deployment will be done directly after successful testing to ensure stable performance. Regular </w:t>
      </w:r>
      <w:r>
        <w:rPr>
          <w:rFonts w:hint="default" w:ascii="Arial" w:hAnsi="Arial" w:cs="Arial"/>
          <w:b/>
          <w:bCs/>
          <w:sz w:val="22"/>
          <w:szCs w:val="22"/>
        </w:rPr>
        <w:t>risk assessments</w:t>
      </w:r>
      <w:r>
        <w:rPr>
          <w:rFonts w:hint="default" w:ascii="Arial" w:hAnsi="Arial" w:cs="Arial"/>
          <w:sz w:val="22"/>
          <w:szCs w:val="22"/>
        </w:rPr>
        <w:t xml:space="preserve"> will be conducted throughout the development process to identify and address potential issues early, ensuring smooth and efficient project completion.</w:t>
      </w:r>
    </w:p>
    <w:p w14:paraId="4EE3D33E">
      <w:pPr>
        <w:pStyle w:val="3"/>
        <w:spacing w:line="480" w:lineRule="auto"/>
        <w:ind w:firstLine="720"/>
        <w:jc w:val="both"/>
        <w:rPr>
          <w:rFonts w:hint="default" w:ascii="Arial" w:hAnsi="Arial" w:cs="Arial"/>
          <w:sz w:val="22"/>
          <w:szCs w:val="22"/>
        </w:rPr>
      </w:pPr>
    </w:p>
    <w:p w14:paraId="4C17A1F7">
      <w:pPr>
        <w:pStyle w:val="3"/>
        <w:spacing w:line="480" w:lineRule="auto"/>
        <w:ind w:firstLine="720"/>
        <w:jc w:val="both"/>
        <w:rPr>
          <w:rFonts w:hint="default" w:ascii="Arial" w:hAnsi="Arial" w:cs="Arial"/>
          <w:sz w:val="22"/>
          <w:szCs w:val="22"/>
        </w:rPr>
      </w:pPr>
    </w:p>
    <w:p w14:paraId="2AD24D8E">
      <w:pPr>
        <w:pStyle w:val="26"/>
        <w:spacing w:line="480" w:lineRule="auto"/>
        <w:jc w:val="both"/>
        <w:rPr>
          <w:rFonts w:hint="default" w:ascii="Arial" w:hAnsi="Arial" w:cs="Arial"/>
          <w:b/>
          <w:bCs/>
          <w:sz w:val="22"/>
          <w:szCs w:val="22"/>
        </w:rPr>
      </w:pPr>
      <w:r>
        <w:rPr>
          <w:rFonts w:hint="default" w:ascii="Arial" w:hAnsi="Arial" w:cs="Arial"/>
          <w:b/>
          <w:bCs/>
          <w:sz w:val="22"/>
          <w:szCs w:val="22"/>
        </w:rPr>
        <w:t>1.10 Project Documentation and Communication</w:t>
      </w:r>
    </w:p>
    <w:p w14:paraId="65A82E3C">
      <w:pPr>
        <w:pStyle w:val="26"/>
        <w:spacing w:line="480" w:lineRule="auto"/>
        <w:ind w:firstLine="720"/>
        <w:jc w:val="both"/>
        <w:rPr>
          <w:rFonts w:hint="default" w:ascii="Arial" w:hAnsi="Arial" w:cs="Arial"/>
          <w:sz w:val="22"/>
          <w:szCs w:val="22"/>
        </w:rPr>
      </w:pPr>
      <w:r>
        <w:rPr>
          <w:rFonts w:hint="default" w:ascii="Arial" w:hAnsi="Arial" w:cs="Arial"/>
          <w:sz w:val="22"/>
          <w:szCs w:val="22"/>
        </w:rPr>
        <w:t>All project documentation (requirements, design documents, user manuals) will be maintained in a shared repository (e.g., project wiki or document management system). Communication will use standard tools: task tracking with Jira or equivalent, and team messaging (e.g., Slack or email) for daily coordination. Weekly status meetings will update all stakeholders, and a living change log will track decisions. Formal reviews and approvals will be documented (for example, using signed Requirement Traceability Matrices) to ensure alignment. A project web portal may provide ongoing access to documentation and project schedules.</w:t>
      </w:r>
      <w:bookmarkEnd w:id="12"/>
      <w:bookmarkStart w:id="13" w:name="Xa179ef35e6e7b52e3a303a6a8a567e7f7c09151"/>
    </w:p>
    <w:p w14:paraId="2C2C4DAA">
      <w:pPr>
        <w:pStyle w:val="3"/>
        <w:rPr>
          <w:rFonts w:hint="default" w:ascii="Arial" w:hAnsi="Arial" w:cs="Arial"/>
        </w:rPr>
      </w:pPr>
    </w:p>
    <w:p w14:paraId="5BE4FED4">
      <w:pPr>
        <w:pStyle w:val="26"/>
        <w:spacing w:line="480" w:lineRule="auto"/>
        <w:jc w:val="both"/>
        <w:rPr>
          <w:rFonts w:hint="default" w:ascii="Arial" w:hAnsi="Arial" w:cs="Arial"/>
          <w:b/>
          <w:bCs/>
          <w:sz w:val="22"/>
          <w:szCs w:val="22"/>
        </w:rPr>
      </w:pPr>
      <w:r>
        <w:rPr>
          <w:rFonts w:hint="default" w:ascii="Arial" w:hAnsi="Arial" w:cs="Arial"/>
          <w:b/>
          <w:bCs/>
          <w:sz w:val="22"/>
          <w:szCs w:val="22"/>
        </w:rPr>
        <w:t>1.11 Project Organization and Staffing Approach</w:t>
      </w:r>
    </w:p>
    <w:bookmarkEnd w:id="2"/>
    <w:bookmarkEnd w:id="13"/>
    <w:p w14:paraId="715B6EAB">
      <w:pPr>
        <w:pStyle w:val="26"/>
        <w:spacing w:line="480" w:lineRule="auto"/>
        <w:ind w:firstLine="720"/>
        <w:jc w:val="both"/>
        <w:rPr>
          <w:rFonts w:hint="default" w:ascii="Arial" w:hAnsi="Arial" w:cs="Arial"/>
          <w:sz w:val="22"/>
          <w:szCs w:val="22"/>
        </w:rPr>
      </w:pPr>
      <w:bookmarkStart w:id="14" w:name="functional-requirements-specification"/>
      <w:r>
        <w:rPr>
          <w:rFonts w:hint="default" w:ascii="Arial" w:hAnsi="Arial" w:cs="Arial"/>
          <w:sz w:val="22"/>
          <w:szCs w:val="22"/>
        </w:rPr>
        <w:t xml:space="preserve">The development of the Sales Management System for Ms. Asniah M. Zapanta’s store in Marawi City will be carried out by a small but well-defined project team to ensure efficient coordination and clear responsibilities. The team will consist of a </w:t>
      </w:r>
      <w:r>
        <w:rPr>
          <w:rFonts w:hint="default" w:ascii="Arial" w:hAnsi="Arial" w:cs="Arial"/>
          <w:b/>
          <w:bCs/>
          <w:sz w:val="22"/>
          <w:szCs w:val="22"/>
        </w:rPr>
        <w:t xml:space="preserve">Project Sponsor (Ms. Asniah M. Zapanta) </w:t>
      </w:r>
      <w:r>
        <w:rPr>
          <w:rFonts w:hint="default" w:ascii="Arial" w:hAnsi="Arial" w:cs="Arial"/>
          <w:sz w:val="22"/>
          <w:szCs w:val="22"/>
        </w:rPr>
        <w:t xml:space="preserve">who will serve as the main decision-maker and provide overall direction. A </w:t>
      </w:r>
      <w:r>
        <w:rPr>
          <w:rFonts w:hint="default" w:ascii="Arial" w:hAnsi="Arial" w:cs="Arial"/>
          <w:b/>
          <w:bCs/>
          <w:sz w:val="22"/>
          <w:szCs w:val="22"/>
        </w:rPr>
        <w:t>Project Manager</w:t>
      </w:r>
      <w:r>
        <w:rPr>
          <w:rFonts w:hint="default" w:ascii="Arial" w:hAnsi="Arial" w:cs="Arial"/>
          <w:b/>
          <w:bCs/>
          <w:sz w:val="22"/>
          <w:szCs w:val="22"/>
          <w:lang w:val="en-US"/>
        </w:rPr>
        <w:t xml:space="preserve"> (Rahana C. Bayabao)</w:t>
      </w:r>
      <w:r>
        <w:rPr>
          <w:rFonts w:hint="default" w:ascii="Arial" w:hAnsi="Arial" w:cs="Arial"/>
          <w:sz w:val="22"/>
          <w:szCs w:val="22"/>
        </w:rPr>
        <w:t xml:space="preserve"> will oversee the project’s schedule, resources, and progress to ensure that all deliverables are completed within the one-month sprint cycle. The </w:t>
      </w:r>
      <w:r>
        <w:rPr>
          <w:rFonts w:hint="default" w:ascii="Arial" w:hAnsi="Arial" w:cs="Arial"/>
          <w:b/>
          <w:bCs/>
          <w:sz w:val="22"/>
          <w:szCs w:val="22"/>
        </w:rPr>
        <w:t>Frontend Developer</w:t>
      </w:r>
      <w:r>
        <w:rPr>
          <w:rFonts w:hint="default" w:ascii="Arial" w:hAnsi="Arial" w:cs="Arial"/>
          <w:b/>
          <w:bCs/>
          <w:sz w:val="22"/>
          <w:szCs w:val="22"/>
          <w:lang w:val="en-US"/>
        </w:rPr>
        <w:t xml:space="preserve"> (Ms. Zainab A. Pumbaya)</w:t>
      </w:r>
      <w:r>
        <w:rPr>
          <w:rFonts w:hint="default" w:ascii="Arial" w:hAnsi="Arial" w:cs="Arial"/>
          <w:sz w:val="22"/>
          <w:szCs w:val="22"/>
        </w:rPr>
        <w:t xml:space="preserve"> will be responsible for designing and developing the user interface using HTML and CSS to ensure that the system is user-friendly and visually appealing. The </w:t>
      </w:r>
      <w:r>
        <w:rPr>
          <w:rFonts w:hint="default" w:ascii="Arial" w:hAnsi="Arial" w:cs="Arial"/>
          <w:b/>
          <w:bCs/>
          <w:sz w:val="22"/>
          <w:szCs w:val="22"/>
        </w:rPr>
        <w:t>Backend Developer</w:t>
      </w:r>
      <w:r>
        <w:rPr>
          <w:rFonts w:hint="default" w:ascii="Arial" w:hAnsi="Arial" w:cs="Arial"/>
          <w:b/>
          <w:bCs/>
          <w:sz w:val="22"/>
          <w:szCs w:val="22"/>
          <w:lang w:val="en-US"/>
        </w:rPr>
        <w:t xml:space="preserve"> (Ms. Norhidaya A. Tocalo)</w:t>
      </w:r>
      <w:r>
        <w:rPr>
          <w:rFonts w:hint="default" w:ascii="Arial" w:hAnsi="Arial" w:cs="Arial"/>
          <w:sz w:val="22"/>
          <w:szCs w:val="22"/>
        </w:rPr>
        <w:t xml:space="preserve"> will manage the server-side functions and database integration using XAMPP to ensure smooth data processing and system performance. The </w:t>
      </w:r>
      <w:r>
        <w:rPr>
          <w:rFonts w:hint="default" w:ascii="Arial" w:hAnsi="Arial" w:cs="Arial"/>
          <w:b/>
          <w:bCs/>
          <w:sz w:val="22"/>
          <w:szCs w:val="22"/>
        </w:rPr>
        <w:t>Quality Assurance/Team Leader</w:t>
      </w:r>
      <w:r>
        <w:rPr>
          <w:rFonts w:hint="default" w:ascii="Arial" w:hAnsi="Arial" w:cs="Arial"/>
          <w:b/>
          <w:bCs/>
          <w:sz w:val="22"/>
          <w:szCs w:val="22"/>
          <w:lang w:val="en-US"/>
        </w:rPr>
        <w:t xml:space="preserve"> (Ms. Jumailah A. Mamalampac)</w:t>
      </w:r>
      <w:r>
        <w:rPr>
          <w:rFonts w:hint="default" w:ascii="Arial" w:hAnsi="Arial" w:cs="Arial"/>
          <w:sz w:val="22"/>
          <w:szCs w:val="22"/>
        </w:rPr>
        <w:t xml:space="preserve"> will supervise the team’s workflow, perform testing, and ensure that the system meets the required standards and functionalities. The </w:t>
      </w:r>
      <w:r>
        <w:rPr>
          <w:rFonts w:hint="default" w:ascii="Arial" w:hAnsi="Arial" w:cs="Arial"/>
          <w:b/>
          <w:bCs/>
          <w:sz w:val="22"/>
          <w:szCs w:val="22"/>
        </w:rPr>
        <w:t>Documentation Team</w:t>
      </w:r>
      <w:r>
        <w:rPr>
          <w:rFonts w:hint="default" w:ascii="Arial" w:hAnsi="Arial" w:cs="Arial"/>
          <w:b/>
          <w:bCs/>
          <w:sz w:val="22"/>
          <w:szCs w:val="22"/>
          <w:lang w:val="en-US"/>
        </w:rPr>
        <w:t xml:space="preserve"> (Ms. Norjannah M. Haron)</w:t>
      </w:r>
      <w:r>
        <w:rPr>
          <w:rFonts w:hint="default" w:ascii="Arial" w:hAnsi="Arial" w:cs="Arial"/>
          <w:sz w:val="22"/>
          <w:szCs w:val="22"/>
        </w:rPr>
        <w:t xml:space="preserve"> will prepare essential project documents such as the </w:t>
      </w:r>
      <w:r>
        <w:rPr>
          <w:rFonts w:hint="default" w:ascii="Arial" w:hAnsi="Arial" w:cs="Arial"/>
          <w:b/>
          <w:bCs/>
          <w:sz w:val="22"/>
          <w:szCs w:val="22"/>
        </w:rPr>
        <w:t>Software Requirements Specification (SRS)</w:t>
      </w:r>
      <w:r>
        <w:rPr>
          <w:rFonts w:hint="default" w:ascii="Arial" w:hAnsi="Arial" w:cs="Arial"/>
          <w:sz w:val="22"/>
          <w:szCs w:val="22"/>
        </w:rPr>
        <w:t xml:space="preserve"> and user manuals to guide both users and developers. All team members will coordinate closely under the direction of the Project Manager, who will report directly to </w:t>
      </w:r>
      <w:r>
        <w:rPr>
          <w:rFonts w:hint="default" w:ascii="Arial" w:hAnsi="Arial" w:cs="Arial"/>
          <w:b/>
          <w:bCs/>
          <w:sz w:val="22"/>
          <w:szCs w:val="22"/>
        </w:rPr>
        <w:t>Ms. Asniah M. Zapanta</w:t>
      </w:r>
      <w:r>
        <w:rPr>
          <w:rFonts w:hint="default" w:ascii="Arial" w:hAnsi="Arial" w:cs="Arial"/>
          <w:sz w:val="22"/>
          <w:szCs w:val="22"/>
        </w:rPr>
        <w:t xml:space="preserve"> to maintain effective communication and accountability throughout the project.</w:t>
      </w:r>
    </w:p>
    <w:p w14:paraId="220D4369">
      <w:pPr>
        <w:pStyle w:val="26"/>
        <w:spacing w:line="480" w:lineRule="auto"/>
        <w:jc w:val="both"/>
        <w:rPr>
          <w:rFonts w:hint="default" w:ascii="Arial" w:hAnsi="Arial" w:cs="Arial"/>
          <w:b/>
          <w:bCs/>
          <w:sz w:val="22"/>
          <w:szCs w:val="22"/>
        </w:rPr>
      </w:pPr>
      <w:r>
        <w:rPr>
          <w:rFonts w:hint="default" w:ascii="Arial" w:hAnsi="Arial" w:cs="Arial"/>
          <w:b/>
          <w:bCs/>
          <w:sz w:val="22"/>
          <w:szCs w:val="22"/>
        </w:rPr>
        <w:t>2.0 Functional Requirements Specification</w:t>
      </w:r>
      <w:bookmarkStart w:id="15" w:name="software-functions"/>
    </w:p>
    <w:p w14:paraId="6CFD8FE4">
      <w:pPr>
        <w:pStyle w:val="26"/>
        <w:spacing w:line="480" w:lineRule="auto"/>
        <w:jc w:val="both"/>
        <w:rPr>
          <w:rFonts w:hint="default" w:ascii="Arial" w:hAnsi="Arial" w:cs="Arial"/>
          <w:b/>
          <w:bCs/>
          <w:sz w:val="22"/>
          <w:szCs w:val="22"/>
        </w:rPr>
      </w:pPr>
      <w:r>
        <w:rPr>
          <w:rFonts w:hint="default" w:ascii="Arial" w:hAnsi="Arial" w:cs="Arial"/>
          <w:b/>
          <w:bCs/>
          <w:sz w:val="22"/>
          <w:szCs w:val="22"/>
        </w:rPr>
        <w:t>2.1 Software Functions</w:t>
      </w:r>
    </w:p>
    <w:p w14:paraId="1500A38A">
      <w:pPr>
        <w:pStyle w:val="27"/>
        <w:spacing w:line="480" w:lineRule="auto"/>
        <w:jc w:val="both"/>
        <w:rPr>
          <w:rFonts w:hint="default" w:ascii="Arial" w:hAnsi="Arial" w:cs="Arial"/>
          <w:sz w:val="22"/>
          <w:szCs w:val="22"/>
          <w:lang w:val="en-US"/>
        </w:rPr>
      </w:pPr>
      <w:r>
        <w:rPr>
          <w:rFonts w:hint="default" w:ascii="Arial" w:hAnsi="Arial" w:cs="Arial"/>
          <w:sz w:val="22"/>
          <w:szCs w:val="22"/>
          <w:lang w:val="en-US"/>
        </w:rPr>
        <w:t>The Sales Management System will include several main modules that help manage sales, customers, products, and reports.</w:t>
      </w:r>
    </w:p>
    <w:p w14:paraId="548EB202">
      <w:pPr>
        <w:pStyle w:val="27"/>
        <w:numPr>
          <w:ilvl w:val="0"/>
          <w:numId w:val="3"/>
        </w:numPr>
        <w:spacing w:line="480" w:lineRule="auto"/>
        <w:jc w:val="both"/>
        <w:rPr>
          <w:rFonts w:hint="default" w:ascii="Arial" w:hAnsi="Arial" w:cs="Arial"/>
          <w:sz w:val="22"/>
          <w:szCs w:val="22"/>
          <w:lang w:val="en-US"/>
        </w:rPr>
      </w:pPr>
      <w:r>
        <w:rPr>
          <w:rFonts w:hint="default" w:ascii="Arial" w:hAnsi="Arial" w:cs="Arial"/>
          <w:b/>
          <w:bCs/>
          <w:sz w:val="22"/>
          <w:szCs w:val="22"/>
          <w:lang w:val="en-US"/>
        </w:rPr>
        <w:t>Order Management:</w:t>
      </w:r>
      <w:r>
        <w:rPr>
          <w:rFonts w:hint="default" w:ascii="Arial" w:hAnsi="Arial" w:cs="Arial"/>
          <w:sz w:val="22"/>
          <w:szCs w:val="22"/>
          <w:lang w:val="en-US"/>
        </w:rPr>
        <w:t xml:space="preserve"> This module allows users to create, edit, and track customer orders. It lets the user update the order status, such as pending, completed, or canceled.</w:t>
      </w:r>
    </w:p>
    <w:p w14:paraId="014FDE82">
      <w:pPr>
        <w:pStyle w:val="27"/>
        <w:numPr>
          <w:ilvl w:val="0"/>
          <w:numId w:val="3"/>
        </w:numPr>
        <w:spacing w:line="480" w:lineRule="auto"/>
        <w:jc w:val="both"/>
        <w:rPr>
          <w:rFonts w:hint="default" w:ascii="Arial" w:hAnsi="Arial" w:cs="Arial"/>
          <w:sz w:val="22"/>
          <w:szCs w:val="22"/>
          <w:lang w:val="en-US"/>
        </w:rPr>
      </w:pPr>
      <w:r>
        <w:rPr>
          <w:rFonts w:hint="default" w:ascii="Arial" w:hAnsi="Arial" w:cs="Arial"/>
          <w:b/>
          <w:bCs/>
          <w:sz w:val="22"/>
          <w:szCs w:val="22"/>
          <w:lang w:val="en-US"/>
        </w:rPr>
        <w:t>Customer Management:</w:t>
      </w:r>
      <w:r>
        <w:rPr>
          <w:rFonts w:hint="default" w:ascii="Arial" w:hAnsi="Arial" w:cs="Arial"/>
          <w:sz w:val="22"/>
          <w:szCs w:val="22"/>
          <w:lang w:val="en-US"/>
        </w:rPr>
        <w:t xml:space="preserve"> This module stores customer information like name, contact details, and address. It also keeps a record of each customer’s past orders.</w:t>
      </w:r>
    </w:p>
    <w:p w14:paraId="7017C44A">
      <w:pPr>
        <w:pStyle w:val="27"/>
        <w:numPr>
          <w:ilvl w:val="0"/>
          <w:numId w:val="3"/>
        </w:numPr>
        <w:spacing w:line="480" w:lineRule="auto"/>
        <w:jc w:val="both"/>
        <w:rPr>
          <w:rFonts w:hint="default" w:ascii="Arial" w:hAnsi="Arial" w:cs="Arial"/>
          <w:sz w:val="22"/>
          <w:szCs w:val="22"/>
          <w:lang w:val="en-US"/>
        </w:rPr>
      </w:pPr>
      <w:r>
        <w:rPr>
          <w:rFonts w:hint="default" w:ascii="Arial" w:hAnsi="Arial" w:cs="Arial"/>
          <w:b/>
          <w:bCs/>
          <w:sz w:val="22"/>
          <w:szCs w:val="22"/>
          <w:lang w:val="en-US"/>
        </w:rPr>
        <w:t>Product and Inventory Management:</w:t>
      </w:r>
      <w:r>
        <w:rPr>
          <w:rFonts w:hint="default" w:ascii="Arial" w:hAnsi="Arial" w:cs="Arial"/>
          <w:sz w:val="22"/>
          <w:szCs w:val="22"/>
          <w:lang w:val="en-US"/>
        </w:rPr>
        <w:t xml:space="preserve"> This part handles product details such as product name, description, price, and quantity. It will automatically update the stock when an order is made and show alerts when stocks are low.</w:t>
      </w:r>
    </w:p>
    <w:p w14:paraId="5AD24B62">
      <w:pPr>
        <w:pStyle w:val="27"/>
        <w:numPr>
          <w:ilvl w:val="0"/>
          <w:numId w:val="3"/>
        </w:numPr>
        <w:spacing w:line="480" w:lineRule="auto"/>
        <w:jc w:val="both"/>
        <w:rPr>
          <w:rFonts w:hint="default" w:ascii="Arial" w:hAnsi="Arial" w:cs="Arial"/>
          <w:sz w:val="22"/>
          <w:szCs w:val="22"/>
          <w:lang w:val="en-US"/>
        </w:rPr>
      </w:pPr>
      <w:r>
        <w:rPr>
          <w:rFonts w:hint="default" w:ascii="Arial" w:hAnsi="Arial" w:cs="Arial"/>
          <w:b/>
          <w:bCs/>
          <w:sz w:val="22"/>
          <w:szCs w:val="22"/>
        </w:rPr>
        <w:t xml:space="preserve">Receipt and Payment: </w:t>
      </w:r>
      <w:r>
        <w:rPr>
          <w:rFonts w:hint="default" w:ascii="Arial" w:hAnsi="Arial" w:cs="Arial"/>
          <w:sz w:val="22"/>
          <w:szCs w:val="22"/>
        </w:rPr>
        <w:t xml:space="preserve">This module generates a receipt for each completed order and records the payment made by the customer. The </w:t>
      </w:r>
      <w:r>
        <w:rPr>
          <w:rFonts w:hint="default" w:ascii="Arial" w:hAnsi="Arial" w:cs="Arial"/>
          <w:b/>
          <w:bCs/>
          <w:sz w:val="22"/>
          <w:szCs w:val="22"/>
        </w:rPr>
        <w:t>payment method will be cash on delivery (COD).</w:t>
      </w:r>
      <w:r>
        <w:rPr>
          <w:rFonts w:hint="default" w:ascii="Arial" w:hAnsi="Arial" w:cs="Arial"/>
          <w:sz w:val="22"/>
          <w:szCs w:val="22"/>
        </w:rPr>
        <w:t xml:space="preserve"> It can also offer discounts if applicable.</w:t>
      </w:r>
    </w:p>
    <w:p w14:paraId="50A2E7C3">
      <w:pPr>
        <w:pStyle w:val="27"/>
        <w:numPr>
          <w:ilvl w:val="0"/>
          <w:numId w:val="3"/>
        </w:numPr>
        <w:spacing w:line="480" w:lineRule="auto"/>
        <w:jc w:val="both"/>
        <w:rPr>
          <w:rFonts w:hint="default" w:ascii="Arial" w:hAnsi="Arial" w:cs="Arial"/>
          <w:sz w:val="22"/>
          <w:szCs w:val="22"/>
          <w:lang w:val="en-US"/>
        </w:rPr>
      </w:pPr>
      <w:r>
        <w:rPr>
          <w:rFonts w:hint="default" w:ascii="Arial" w:hAnsi="Arial" w:cs="Arial"/>
          <w:b/>
          <w:bCs/>
          <w:sz w:val="22"/>
          <w:szCs w:val="22"/>
          <w:lang w:val="en-US"/>
        </w:rPr>
        <w:t>Reporting:</w:t>
      </w:r>
      <w:r>
        <w:rPr>
          <w:rFonts w:hint="default" w:ascii="Arial" w:hAnsi="Arial" w:cs="Arial"/>
          <w:sz w:val="22"/>
          <w:szCs w:val="22"/>
          <w:lang w:val="en-US"/>
        </w:rPr>
        <w:t xml:space="preserve"> The system can generate simple sales reports such as daily or monthly sales summaries. These reports will help the owner check sales performance and identify best-selling products.</w:t>
      </w:r>
    </w:p>
    <w:p w14:paraId="14A1F2AB">
      <w:pPr>
        <w:pStyle w:val="27"/>
        <w:numPr>
          <w:ilvl w:val="0"/>
          <w:numId w:val="3"/>
        </w:numPr>
        <w:spacing w:line="480" w:lineRule="auto"/>
        <w:jc w:val="both"/>
        <w:rPr>
          <w:rFonts w:hint="default" w:ascii="Arial" w:hAnsi="Arial" w:cs="Arial"/>
          <w:sz w:val="22"/>
          <w:szCs w:val="22"/>
          <w:lang w:val="en-US"/>
        </w:rPr>
      </w:pPr>
      <w:r>
        <w:rPr>
          <w:rFonts w:hint="default" w:ascii="Arial" w:hAnsi="Arial" w:cs="Arial"/>
          <w:b/>
          <w:bCs/>
          <w:sz w:val="22"/>
          <w:szCs w:val="22"/>
          <w:lang w:val="en-US"/>
        </w:rPr>
        <w:t>User Management and Security:</w:t>
      </w:r>
      <w:r>
        <w:rPr>
          <w:rFonts w:hint="default" w:ascii="Arial" w:hAnsi="Arial" w:cs="Arial"/>
          <w:sz w:val="22"/>
          <w:szCs w:val="22"/>
          <w:lang w:val="en-US"/>
        </w:rPr>
        <w:t xml:space="preserve"> The system will have login accounts for different types of users to make sure only authorized people can access certain features.</w:t>
      </w:r>
    </w:p>
    <w:p w14:paraId="23E740E5">
      <w:pPr>
        <w:pStyle w:val="27"/>
        <w:spacing w:line="480" w:lineRule="auto"/>
        <w:jc w:val="both"/>
        <w:rPr>
          <w:rFonts w:hint="default" w:ascii="Arial" w:hAnsi="Arial" w:cs="Arial"/>
          <w:sz w:val="22"/>
          <w:szCs w:val="22"/>
          <w:lang w:val="en-US"/>
        </w:rPr>
      </w:pPr>
      <w:r>
        <w:rPr>
          <w:rFonts w:hint="default" w:ascii="Arial" w:hAnsi="Arial" w:cs="Arial"/>
          <w:sz w:val="22"/>
          <w:szCs w:val="22"/>
          <w:lang w:val="en-US"/>
        </w:rPr>
        <w:t xml:space="preserve">The system will support the following </w:t>
      </w:r>
      <w:r>
        <w:rPr>
          <w:rFonts w:hint="default" w:ascii="Arial" w:hAnsi="Arial" w:cs="Arial"/>
          <w:b/>
          <w:bCs/>
          <w:sz w:val="22"/>
          <w:szCs w:val="22"/>
          <w:lang w:val="en-US"/>
        </w:rPr>
        <w:t>user roles:</w:t>
      </w:r>
    </w:p>
    <w:p w14:paraId="79B1628F">
      <w:pPr>
        <w:pStyle w:val="27"/>
        <w:numPr>
          <w:ilvl w:val="0"/>
          <w:numId w:val="4"/>
        </w:numPr>
        <w:spacing w:line="480" w:lineRule="auto"/>
        <w:jc w:val="both"/>
        <w:rPr>
          <w:rFonts w:hint="default" w:ascii="Arial" w:hAnsi="Arial" w:cs="Arial"/>
          <w:sz w:val="22"/>
          <w:szCs w:val="22"/>
          <w:lang w:val="en-US"/>
        </w:rPr>
      </w:pPr>
      <w:r>
        <w:rPr>
          <w:rFonts w:hint="default" w:ascii="Arial" w:hAnsi="Arial" w:cs="Arial"/>
          <w:b/>
          <w:bCs/>
          <w:sz w:val="22"/>
          <w:szCs w:val="22"/>
          <w:lang w:val="en-US"/>
        </w:rPr>
        <w:t>Administrator:</w:t>
      </w:r>
      <w:r>
        <w:rPr>
          <w:rFonts w:hint="default" w:ascii="Arial" w:hAnsi="Arial" w:cs="Arial"/>
          <w:sz w:val="22"/>
          <w:szCs w:val="22"/>
          <w:lang w:val="en-US"/>
        </w:rPr>
        <w:t xml:space="preserve"> Has full access to manage users, products, and view all reports.</w:t>
      </w:r>
    </w:p>
    <w:p w14:paraId="251F1232">
      <w:pPr>
        <w:pStyle w:val="27"/>
        <w:numPr>
          <w:ilvl w:val="0"/>
          <w:numId w:val="4"/>
        </w:numPr>
        <w:spacing w:line="480" w:lineRule="auto"/>
        <w:jc w:val="both"/>
        <w:rPr>
          <w:rFonts w:hint="default" w:ascii="Arial" w:hAnsi="Arial" w:cs="Arial"/>
          <w:sz w:val="22"/>
          <w:szCs w:val="22"/>
          <w:lang w:val="en-US"/>
        </w:rPr>
      </w:pPr>
      <w:r>
        <w:rPr>
          <w:rFonts w:hint="default" w:ascii="Arial" w:hAnsi="Arial" w:cs="Arial"/>
          <w:b/>
          <w:bCs/>
          <w:sz w:val="22"/>
          <w:szCs w:val="22"/>
          <w:lang w:val="en-US"/>
        </w:rPr>
        <w:t>Salesperson:</w:t>
      </w:r>
      <w:r>
        <w:rPr>
          <w:rFonts w:hint="default" w:ascii="Arial" w:hAnsi="Arial" w:cs="Arial"/>
          <w:sz w:val="22"/>
          <w:szCs w:val="22"/>
          <w:lang w:val="en-US"/>
        </w:rPr>
        <w:t xml:space="preserve"> Can add and update customer orders and check their sales records.</w:t>
      </w:r>
    </w:p>
    <w:p w14:paraId="3409C096">
      <w:pPr>
        <w:pStyle w:val="27"/>
        <w:numPr>
          <w:ilvl w:val="0"/>
          <w:numId w:val="4"/>
        </w:numPr>
        <w:spacing w:line="480" w:lineRule="auto"/>
        <w:jc w:val="both"/>
        <w:rPr>
          <w:rFonts w:hint="default" w:ascii="Arial" w:hAnsi="Arial" w:cs="Arial"/>
          <w:sz w:val="22"/>
          <w:szCs w:val="22"/>
          <w:lang w:val="en-US"/>
        </w:rPr>
      </w:pPr>
      <w:r>
        <w:rPr>
          <w:rFonts w:hint="default" w:ascii="Arial" w:hAnsi="Arial" w:cs="Arial"/>
          <w:b/>
          <w:bCs/>
          <w:sz w:val="22"/>
          <w:szCs w:val="22"/>
          <w:lang w:val="en-US"/>
        </w:rPr>
        <w:t>Cashier:</w:t>
      </w:r>
      <w:r>
        <w:rPr>
          <w:rFonts w:hint="default" w:ascii="Arial" w:hAnsi="Arial" w:cs="Arial"/>
          <w:sz w:val="22"/>
          <w:szCs w:val="22"/>
          <w:lang w:val="en-US"/>
        </w:rPr>
        <w:t xml:space="preserve"> Can record payments and issue receipts.</w:t>
      </w:r>
    </w:p>
    <w:p w14:paraId="752E0BB6">
      <w:pPr>
        <w:pStyle w:val="27"/>
        <w:numPr>
          <w:ilvl w:val="0"/>
          <w:numId w:val="4"/>
        </w:numPr>
        <w:spacing w:line="480" w:lineRule="auto"/>
        <w:jc w:val="both"/>
        <w:rPr>
          <w:rFonts w:hint="default" w:ascii="Arial" w:hAnsi="Arial" w:cs="Arial"/>
          <w:sz w:val="22"/>
          <w:szCs w:val="22"/>
          <w:lang w:val="en-US"/>
        </w:rPr>
      </w:pPr>
      <w:r>
        <w:rPr>
          <w:rFonts w:hint="default" w:ascii="Arial" w:hAnsi="Arial" w:cs="Arial"/>
          <w:b/>
          <w:bCs/>
          <w:sz w:val="22"/>
          <w:szCs w:val="22"/>
          <w:lang w:val="en-US"/>
        </w:rPr>
        <w:t>Customer (Optional):</w:t>
      </w:r>
      <w:r>
        <w:rPr>
          <w:rFonts w:hint="default" w:ascii="Arial" w:hAnsi="Arial" w:cs="Arial"/>
          <w:sz w:val="22"/>
          <w:szCs w:val="22"/>
          <w:lang w:val="en-US"/>
        </w:rPr>
        <w:t xml:space="preserve"> May view order status or place new orders online.</w:t>
      </w:r>
    </w:p>
    <w:p w14:paraId="0284416D">
      <w:pPr>
        <w:pStyle w:val="27"/>
        <w:spacing w:line="480" w:lineRule="auto"/>
        <w:jc w:val="both"/>
        <w:rPr>
          <w:rFonts w:hint="default" w:ascii="Arial" w:hAnsi="Arial" w:cs="Arial"/>
          <w:sz w:val="22"/>
          <w:szCs w:val="22"/>
          <w:lang w:val="en-US"/>
        </w:rPr>
      </w:pPr>
      <w:r>
        <w:rPr>
          <w:rFonts w:hint="default" w:ascii="Arial" w:hAnsi="Arial" w:cs="Arial"/>
          <w:sz w:val="22"/>
          <w:szCs w:val="22"/>
          <w:lang w:val="en-US"/>
        </w:rPr>
        <w:t xml:space="preserve">The system will store its data in a </w:t>
      </w:r>
      <w:r>
        <w:rPr>
          <w:rFonts w:hint="default" w:ascii="Arial" w:hAnsi="Arial" w:cs="Arial"/>
          <w:b/>
          <w:bCs/>
          <w:sz w:val="22"/>
          <w:szCs w:val="22"/>
          <w:lang w:val="en-US"/>
        </w:rPr>
        <w:t>database</w:t>
      </w:r>
      <w:r>
        <w:rPr>
          <w:rFonts w:hint="default" w:ascii="Arial" w:hAnsi="Arial" w:cs="Arial"/>
          <w:sz w:val="22"/>
          <w:szCs w:val="22"/>
          <w:lang w:val="en-US"/>
        </w:rPr>
        <w:t xml:space="preserve"> that includes:</w:t>
      </w:r>
    </w:p>
    <w:p w14:paraId="26CEB343">
      <w:pPr>
        <w:pStyle w:val="27"/>
        <w:numPr>
          <w:ilvl w:val="0"/>
          <w:numId w:val="5"/>
        </w:numPr>
        <w:spacing w:line="480" w:lineRule="auto"/>
        <w:jc w:val="both"/>
        <w:rPr>
          <w:rFonts w:hint="default" w:ascii="Arial" w:hAnsi="Arial" w:cs="Arial"/>
          <w:sz w:val="22"/>
          <w:szCs w:val="22"/>
          <w:lang w:val="en-US"/>
        </w:rPr>
      </w:pPr>
      <w:r>
        <w:rPr>
          <w:rFonts w:hint="default" w:ascii="Arial" w:hAnsi="Arial" w:cs="Arial"/>
          <w:b/>
          <w:bCs/>
          <w:sz w:val="22"/>
          <w:szCs w:val="22"/>
          <w:lang w:val="en-US"/>
        </w:rPr>
        <w:t>Customer Table:</w:t>
      </w:r>
      <w:r>
        <w:rPr>
          <w:rFonts w:hint="default" w:ascii="Arial" w:hAnsi="Arial" w:cs="Arial"/>
          <w:sz w:val="22"/>
          <w:szCs w:val="22"/>
          <w:lang w:val="en-US"/>
        </w:rPr>
        <w:t xml:space="preserve"> Stores customer names, contact numbers, and purchase history.</w:t>
      </w:r>
    </w:p>
    <w:p w14:paraId="62BFE1D0">
      <w:pPr>
        <w:pStyle w:val="27"/>
        <w:numPr>
          <w:ilvl w:val="0"/>
          <w:numId w:val="5"/>
        </w:numPr>
        <w:spacing w:line="480" w:lineRule="auto"/>
        <w:jc w:val="both"/>
        <w:rPr>
          <w:rFonts w:hint="default" w:ascii="Arial" w:hAnsi="Arial" w:cs="Arial"/>
          <w:sz w:val="22"/>
          <w:szCs w:val="22"/>
          <w:lang w:val="en-US"/>
        </w:rPr>
      </w:pPr>
      <w:r>
        <w:rPr>
          <w:rFonts w:hint="default" w:ascii="Arial" w:hAnsi="Arial" w:cs="Arial"/>
          <w:b/>
          <w:bCs/>
          <w:sz w:val="22"/>
          <w:szCs w:val="22"/>
          <w:lang w:val="en-US"/>
        </w:rPr>
        <w:t>Product Table:</w:t>
      </w:r>
      <w:r>
        <w:rPr>
          <w:rFonts w:hint="default" w:ascii="Arial" w:hAnsi="Arial" w:cs="Arial"/>
          <w:sz w:val="22"/>
          <w:szCs w:val="22"/>
          <w:lang w:val="en-US"/>
        </w:rPr>
        <w:t xml:space="preserve"> Stores product names, prices, and available stocks.</w:t>
      </w:r>
    </w:p>
    <w:p w14:paraId="7646DC8C">
      <w:pPr>
        <w:pStyle w:val="27"/>
        <w:numPr>
          <w:ilvl w:val="0"/>
          <w:numId w:val="5"/>
        </w:numPr>
        <w:spacing w:line="480" w:lineRule="auto"/>
        <w:jc w:val="both"/>
        <w:rPr>
          <w:rFonts w:hint="default" w:ascii="Arial" w:hAnsi="Arial" w:cs="Arial"/>
          <w:sz w:val="22"/>
          <w:szCs w:val="22"/>
          <w:lang w:val="en-US"/>
        </w:rPr>
      </w:pPr>
      <w:r>
        <w:rPr>
          <w:rFonts w:hint="default" w:ascii="Arial" w:hAnsi="Arial" w:cs="Arial"/>
          <w:b/>
          <w:bCs/>
          <w:sz w:val="22"/>
          <w:szCs w:val="22"/>
          <w:lang w:val="en-US"/>
        </w:rPr>
        <w:t>Sales Table:</w:t>
      </w:r>
      <w:r>
        <w:rPr>
          <w:rFonts w:hint="default" w:ascii="Arial" w:hAnsi="Arial" w:cs="Arial"/>
          <w:sz w:val="22"/>
          <w:szCs w:val="22"/>
          <w:lang w:val="en-US"/>
        </w:rPr>
        <w:t xml:space="preserve"> Stores order details, items, quantity, and total amount.</w:t>
      </w:r>
    </w:p>
    <w:p w14:paraId="1787EDF5">
      <w:pPr>
        <w:pStyle w:val="27"/>
        <w:numPr>
          <w:ilvl w:val="0"/>
          <w:numId w:val="5"/>
        </w:numPr>
        <w:spacing w:line="480" w:lineRule="auto"/>
        <w:jc w:val="both"/>
        <w:rPr>
          <w:rFonts w:hint="default" w:ascii="Arial" w:hAnsi="Arial" w:cs="Arial"/>
          <w:sz w:val="22"/>
          <w:szCs w:val="22"/>
          <w:lang w:val="en-US"/>
        </w:rPr>
      </w:pPr>
      <w:r>
        <w:rPr>
          <w:rFonts w:hint="default" w:ascii="Arial" w:hAnsi="Arial" w:cs="Arial"/>
          <w:b/>
          <w:bCs/>
          <w:sz w:val="22"/>
          <w:szCs w:val="22"/>
          <w:lang w:val="en-US"/>
        </w:rPr>
        <w:t>User Table:</w:t>
      </w:r>
      <w:r>
        <w:rPr>
          <w:rFonts w:hint="default" w:ascii="Arial" w:hAnsi="Arial" w:cs="Arial"/>
          <w:sz w:val="22"/>
          <w:szCs w:val="22"/>
          <w:lang w:val="en-US"/>
        </w:rPr>
        <w:t xml:space="preserve"> Stores usernames, passwords, and user roles.</w:t>
      </w:r>
    </w:p>
    <w:p w14:paraId="54C096A9">
      <w:pPr>
        <w:pStyle w:val="27"/>
        <w:spacing w:line="480" w:lineRule="auto"/>
        <w:jc w:val="both"/>
        <w:rPr>
          <w:rFonts w:hint="default" w:ascii="Arial" w:hAnsi="Arial" w:cs="Arial"/>
          <w:sz w:val="22"/>
          <w:szCs w:val="22"/>
          <w:lang w:val="en-US"/>
        </w:rPr>
      </w:pPr>
      <w:r>
        <w:rPr>
          <w:rFonts w:hint="default" w:ascii="Arial" w:hAnsi="Arial" w:cs="Arial"/>
          <w:sz w:val="22"/>
          <w:szCs w:val="22"/>
          <w:lang w:val="en-US"/>
        </w:rPr>
        <w:t xml:space="preserve">The system will also generate </w:t>
      </w:r>
      <w:r>
        <w:rPr>
          <w:rFonts w:hint="default" w:ascii="Arial" w:hAnsi="Arial" w:cs="Arial"/>
          <w:b/>
          <w:bCs/>
          <w:sz w:val="22"/>
          <w:szCs w:val="22"/>
          <w:lang w:val="en-US"/>
        </w:rPr>
        <w:t>basic reports</w:t>
      </w:r>
      <w:r>
        <w:rPr>
          <w:rFonts w:hint="default" w:ascii="Arial" w:hAnsi="Arial" w:cs="Arial"/>
          <w:sz w:val="22"/>
          <w:szCs w:val="22"/>
          <w:lang w:val="en-US"/>
        </w:rPr>
        <w:t>, such as:</w:t>
      </w:r>
    </w:p>
    <w:p w14:paraId="7B60B63F">
      <w:pPr>
        <w:pStyle w:val="27"/>
        <w:numPr>
          <w:ilvl w:val="0"/>
          <w:numId w:val="6"/>
        </w:numPr>
        <w:spacing w:line="480" w:lineRule="auto"/>
        <w:jc w:val="both"/>
        <w:rPr>
          <w:rFonts w:hint="default" w:ascii="Arial" w:hAnsi="Arial" w:cs="Arial"/>
          <w:sz w:val="22"/>
          <w:szCs w:val="22"/>
          <w:lang w:val="en-US"/>
        </w:rPr>
      </w:pPr>
      <w:r>
        <w:rPr>
          <w:rFonts w:hint="default" w:ascii="Arial" w:hAnsi="Arial" w:cs="Arial"/>
          <w:b/>
          <w:bCs/>
          <w:sz w:val="22"/>
          <w:szCs w:val="22"/>
          <w:lang w:val="en-US"/>
        </w:rPr>
        <w:t>Sales Report:</w:t>
      </w:r>
      <w:r>
        <w:rPr>
          <w:rFonts w:hint="default" w:ascii="Arial" w:hAnsi="Arial" w:cs="Arial"/>
          <w:sz w:val="22"/>
          <w:szCs w:val="22"/>
          <w:lang w:val="en-US"/>
        </w:rPr>
        <w:t xml:space="preserve"> Shows total sales per day, week, or month.</w:t>
      </w:r>
    </w:p>
    <w:p w14:paraId="483C7B75">
      <w:pPr>
        <w:pStyle w:val="27"/>
        <w:numPr>
          <w:ilvl w:val="0"/>
          <w:numId w:val="6"/>
        </w:numPr>
        <w:spacing w:line="480" w:lineRule="auto"/>
        <w:jc w:val="both"/>
        <w:rPr>
          <w:rFonts w:hint="default" w:ascii="Arial" w:hAnsi="Arial" w:cs="Arial"/>
          <w:sz w:val="22"/>
          <w:szCs w:val="22"/>
          <w:lang w:val="en-US"/>
        </w:rPr>
      </w:pPr>
      <w:r>
        <w:rPr>
          <w:rFonts w:hint="default" w:ascii="Arial" w:hAnsi="Arial" w:cs="Arial"/>
          <w:b/>
          <w:bCs/>
          <w:sz w:val="22"/>
          <w:szCs w:val="22"/>
          <w:lang w:val="en-US"/>
        </w:rPr>
        <w:t>Customer Report:</w:t>
      </w:r>
      <w:r>
        <w:rPr>
          <w:rFonts w:hint="default" w:ascii="Arial" w:hAnsi="Arial" w:cs="Arial"/>
          <w:sz w:val="22"/>
          <w:szCs w:val="22"/>
          <w:lang w:val="en-US"/>
        </w:rPr>
        <w:t xml:space="preserve"> Shows all transactions of a specific customer.</w:t>
      </w:r>
    </w:p>
    <w:p w14:paraId="535918FC">
      <w:pPr>
        <w:pStyle w:val="27"/>
        <w:numPr>
          <w:ilvl w:val="0"/>
          <w:numId w:val="6"/>
        </w:numPr>
        <w:spacing w:line="480" w:lineRule="auto"/>
        <w:jc w:val="both"/>
        <w:rPr>
          <w:rFonts w:hint="default" w:ascii="Arial" w:hAnsi="Arial" w:cs="Arial"/>
          <w:sz w:val="22"/>
          <w:szCs w:val="22"/>
          <w:lang w:val="en-US"/>
        </w:rPr>
      </w:pPr>
      <w:r>
        <w:rPr>
          <w:rFonts w:hint="default" w:ascii="Arial" w:hAnsi="Arial" w:cs="Arial"/>
          <w:b/>
          <w:bCs/>
          <w:sz w:val="22"/>
          <w:szCs w:val="22"/>
          <w:lang w:val="en-US"/>
        </w:rPr>
        <w:t>Inventory Report:</w:t>
      </w:r>
      <w:r>
        <w:rPr>
          <w:rFonts w:hint="default" w:ascii="Arial" w:hAnsi="Arial" w:cs="Arial"/>
          <w:sz w:val="22"/>
          <w:szCs w:val="22"/>
          <w:lang w:val="en-US"/>
        </w:rPr>
        <w:t xml:space="preserve"> Displays available stocks and low-stock items.</w:t>
      </w:r>
    </w:p>
    <w:p w14:paraId="1C206174">
      <w:pPr>
        <w:pStyle w:val="27"/>
        <w:numPr>
          <w:ilvl w:val="0"/>
          <w:numId w:val="6"/>
        </w:numPr>
        <w:spacing w:line="480" w:lineRule="auto"/>
        <w:jc w:val="both"/>
        <w:rPr>
          <w:rFonts w:hint="default" w:ascii="Arial" w:hAnsi="Arial" w:cs="Arial"/>
          <w:sz w:val="22"/>
          <w:szCs w:val="22"/>
          <w:lang w:val="en-US"/>
        </w:rPr>
      </w:pPr>
      <w:r>
        <w:rPr>
          <w:rFonts w:hint="default" w:ascii="Arial" w:hAnsi="Arial" w:cs="Arial"/>
          <w:b/>
          <w:bCs/>
          <w:sz w:val="22"/>
          <w:szCs w:val="22"/>
          <w:lang w:val="en-US"/>
        </w:rPr>
        <w:t>Invoice Report:</w:t>
      </w:r>
      <w:r>
        <w:rPr>
          <w:rFonts w:hint="default" w:ascii="Arial" w:hAnsi="Arial" w:cs="Arial"/>
          <w:sz w:val="22"/>
          <w:szCs w:val="22"/>
          <w:lang w:val="en-US"/>
        </w:rPr>
        <w:t xml:space="preserve"> Lists of invoices and their payment status.</w:t>
      </w:r>
    </w:p>
    <w:p w14:paraId="0971EF5B">
      <w:pPr>
        <w:pStyle w:val="27"/>
        <w:spacing w:line="480" w:lineRule="auto"/>
        <w:jc w:val="both"/>
        <w:rPr>
          <w:rFonts w:hint="default" w:ascii="Arial" w:hAnsi="Arial" w:cs="Arial"/>
          <w:sz w:val="22"/>
          <w:szCs w:val="22"/>
        </w:rPr>
      </w:pPr>
    </w:p>
    <w:p w14:paraId="2D1C6968">
      <w:pPr>
        <w:pStyle w:val="27"/>
        <w:spacing w:line="480" w:lineRule="auto"/>
        <w:jc w:val="both"/>
        <w:rPr>
          <w:rFonts w:hint="default" w:ascii="Arial" w:hAnsi="Arial" w:cs="Arial"/>
          <w:sz w:val="22"/>
          <w:szCs w:val="22"/>
        </w:rPr>
      </w:pPr>
    </w:p>
    <w:p w14:paraId="2399BAEF">
      <w:pPr>
        <w:pStyle w:val="27"/>
        <w:spacing w:line="480" w:lineRule="auto"/>
        <w:jc w:val="both"/>
        <w:rPr>
          <w:rFonts w:hint="default" w:ascii="Arial" w:hAnsi="Arial" w:cs="Arial"/>
          <w:sz w:val="22"/>
          <w:szCs w:val="22"/>
        </w:rPr>
      </w:pPr>
    </w:p>
    <w:p w14:paraId="57109241">
      <w:pPr>
        <w:pStyle w:val="27"/>
        <w:spacing w:line="480" w:lineRule="auto"/>
        <w:jc w:val="both"/>
        <w:rPr>
          <w:rFonts w:hint="default" w:ascii="Arial" w:hAnsi="Arial" w:cs="Arial"/>
          <w:sz w:val="22"/>
          <w:szCs w:val="22"/>
        </w:rPr>
      </w:pPr>
    </w:p>
    <w:p w14:paraId="4F747868">
      <w:pPr>
        <w:pStyle w:val="27"/>
        <w:spacing w:line="480" w:lineRule="auto"/>
        <w:jc w:val="both"/>
        <w:rPr>
          <w:rFonts w:hint="default" w:ascii="Arial" w:hAnsi="Arial" w:cs="Arial"/>
          <w:sz w:val="22"/>
          <w:szCs w:val="22"/>
        </w:rPr>
      </w:pPr>
    </w:p>
    <w:p w14:paraId="08FB284E">
      <w:pPr>
        <w:pStyle w:val="27"/>
        <w:spacing w:line="480" w:lineRule="auto"/>
        <w:jc w:val="both"/>
        <w:rPr>
          <w:rFonts w:hint="default" w:ascii="Arial" w:hAnsi="Arial" w:cs="Arial"/>
          <w:sz w:val="22"/>
          <w:szCs w:val="22"/>
        </w:rPr>
      </w:pPr>
    </w:p>
    <w:p w14:paraId="419B3F50">
      <w:pPr>
        <w:pStyle w:val="27"/>
        <w:spacing w:line="480" w:lineRule="auto"/>
        <w:jc w:val="both"/>
        <w:rPr>
          <w:rFonts w:hint="default" w:ascii="Arial" w:hAnsi="Arial" w:cs="Arial"/>
          <w:sz w:val="22"/>
          <w:szCs w:val="22"/>
        </w:rPr>
      </w:pPr>
    </w:p>
    <w:p w14:paraId="2BB51922">
      <w:pPr>
        <w:pStyle w:val="27"/>
        <w:spacing w:line="480" w:lineRule="auto"/>
        <w:jc w:val="both"/>
        <w:rPr>
          <w:rFonts w:hint="default" w:ascii="Arial" w:hAnsi="Arial" w:cs="Arial"/>
          <w:sz w:val="22"/>
          <w:szCs w:val="22"/>
        </w:rPr>
      </w:pPr>
    </w:p>
    <w:p w14:paraId="44A985CD">
      <w:pPr>
        <w:pStyle w:val="27"/>
        <w:spacing w:line="480" w:lineRule="auto"/>
        <w:jc w:val="both"/>
        <w:rPr>
          <w:rFonts w:hint="default" w:ascii="Arial" w:hAnsi="Arial" w:cs="Arial"/>
          <w:sz w:val="22"/>
          <w:szCs w:val="22"/>
        </w:rPr>
      </w:pPr>
    </w:p>
    <w:p w14:paraId="3F16AC63">
      <w:pPr>
        <w:pStyle w:val="27"/>
        <w:spacing w:line="480" w:lineRule="auto"/>
        <w:jc w:val="both"/>
        <w:rPr>
          <w:rFonts w:hint="default" w:ascii="Arial" w:hAnsi="Arial" w:cs="Arial"/>
          <w:sz w:val="22"/>
          <w:szCs w:val="22"/>
        </w:rPr>
      </w:pPr>
    </w:p>
    <w:p w14:paraId="299B93E8">
      <w:pPr>
        <w:pStyle w:val="27"/>
        <w:spacing w:line="480" w:lineRule="auto"/>
        <w:jc w:val="both"/>
        <w:rPr>
          <w:rFonts w:hint="default" w:ascii="Arial" w:hAnsi="Arial" w:cs="Arial"/>
          <w:sz w:val="22"/>
          <w:szCs w:val="22"/>
        </w:rPr>
      </w:pPr>
    </w:p>
    <w:p w14:paraId="3E6E5FBB">
      <w:pPr>
        <w:pStyle w:val="27"/>
        <w:spacing w:line="480" w:lineRule="auto"/>
        <w:jc w:val="both"/>
        <w:rPr>
          <w:rFonts w:hint="default" w:ascii="Arial" w:hAnsi="Arial" w:cs="Arial"/>
          <w:sz w:val="22"/>
          <w:szCs w:val="22"/>
        </w:rPr>
      </w:pPr>
    </w:p>
    <w:p w14:paraId="6A7EE7E5">
      <w:pPr>
        <w:pStyle w:val="27"/>
        <w:spacing w:line="480" w:lineRule="auto"/>
        <w:jc w:val="both"/>
        <w:rPr>
          <w:rFonts w:hint="default" w:ascii="Arial" w:hAnsi="Arial" w:cs="Arial"/>
          <w:sz w:val="22"/>
          <w:szCs w:val="22"/>
        </w:rPr>
      </w:pPr>
    </w:p>
    <w:p w14:paraId="25C35FEC">
      <w:pPr>
        <w:pStyle w:val="27"/>
        <w:spacing w:line="480" w:lineRule="auto"/>
        <w:jc w:val="both"/>
        <w:rPr>
          <w:rFonts w:hint="default" w:ascii="Arial" w:hAnsi="Arial" w:cs="Arial"/>
          <w:sz w:val="22"/>
          <w:szCs w:val="22"/>
        </w:rPr>
      </w:pPr>
    </w:p>
    <w:p w14:paraId="64CFC784">
      <w:pPr>
        <w:pStyle w:val="27"/>
        <w:spacing w:line="480" w:lineRule="auto"/>
        <w:jc w:val="both"/>
        <w:rPr>
          <w:rFonts w:hint="default" w:ascii="Arial" w:hAnsi="Arial" w:cs="Arial"/>
          <w:sz w:val="22"/>
          <w:szCs w:val="22"/>
        </w:rPr>
      </w:pPr>
      <w:bookmarkStart w:id="17" w:name="_GoBack"/>
      <w:bookmarkEnd w:id="17"/>
    </w:p>
    <w:p w14:paraId="741DF250">
      <w:pPr>
        <w:pStyle w:val="27"/>
        <w:spacing w:line="480" w:lineRule="auto"/>
        <w:jc w:val="both"/>
        <w:rPr>
          <w:rFonts w:hint="default" w:ascii="Arial" w:hAnsi="Arial" w:cs="Arial"/>
          <w:b/>
          <w:bCs/>
          <w:sz w:val="22"/>
          <w:szCs w:val="22"/>
        </w:rPr>
      </w:pPr>
      <w:r>
        <w:rPr>
          <w:rFonts w:hint="default" w:ascii="Arial" w:hAnsi="Arial" w:cs="Arial"/>
          <w:b/>
          <w:bCs/>
          <w:sz w:val="22"/>
          <w:szCs w:val="22"/>
        </w:rPr>
        <w:t>Refences:</w:t>
      </w:r>
    </w:p>
    <w:bookmarkEnd w:id="0"/>
    <w:bookmarkEnd w:id="1"/>
    <w:bookmarkEnd w:id="14"/>
    <w:bookmarkEnd w:id="15"/>
    <w:p w14:paraId="3E6B1B58">
      <w:pPr>
        <w:pStyle w:val="26"/>
        <w:spacing w:line="480" w:lineRule="auto"/>
        <w:jc w:val="both"/>
        <w:rPr>
          <w:rFonts w:hint="default" w:ascii="Arial" w:hAnsi="Arial" w:cs="Arial"/>
          <w:sz w:val="22"/>
          <w:szCs w:val="22"/>
        </w:rPr>
      </w:pPr>
      <w:bookmarkStart w:id="16" w:name="citations"/>
      <w:r>
        <w:rPr>
          <w:rFonts w:hint="default" w:ascii="Arial" w:hAnsi="Arial" w:cs="Arial"/>
        </w:rPr>
        <w:fldChar w:fldCharType="begin"/>
      </w:r>
      <w:r>
        <w:rPr>
          <w:rFonts w:hint="default" w:ascii="Arial" w:hAnsi="Arial" w:cs="Arial"/>
          <w:sz w:val="22"/>
          <w:szCs w:val="22"/>
        </w:rPr>
        <w:instrText xml:space="preserve"> HYPERLINK "https://www.perforce.com/blog/alm/how-write-software-requirements-specification-srs-document#:~:text=,functionality%20of%20a%20software%20application" \h </w:instrText>
      </w:r>
      <w:r>
        <w:rPr>
          <w:rFonts w:hint="default" w:ascii="Arial" w:hAnsi="Arial" w:cs="Arial"/>
        </w:rPr>
        <w:fldChar w:fldCharType="separate"/>
      </w:r>
      <w:r>
        <w:rPr>
          <w:rStyle w:val="22"/>
          <w:rFonts w:hint="default" w:ascii="Arial" w:hAnsi="Arial" w:cs="Arial"/>
          <w:sz w:val="22"/>
          <w:szCs w:val="22"/>
        </w:rPr>
        <w:t>[1]</w:t>
      </w:r>
      <w:r>
        <w:rPr>
          <w:rStyle w:val="22"/>
          <w:rFonts w:hint="default" w:ascii="Arial" w:hAnsi="Arial" w:cs="Arial"/>
          <w:sz w:val="22"/>
          <w:szCs w:val="22"/>
        </w:rPr>
        <w:fldChar w:fldCharType="end"/>
      </w:r>
      <w:r>
        <w:rPr>
          <w:rFonts w:hint="default" w:ascii="Arial" w:hAnsi="Arial" w:cs="Arial"/>
          <w:sz w:val="22"/>
          <w:szCs w:val="22"/>
        </w:rPr>
        <w:t xml:space="preserve"> How to Write a Software Requirements Specification (SRS) Document | Perforce Software</w:t>
      </w:r>
    </w:p>
    <w:p w14:paraId="2E04D60A">
      <w:pPr>
        <w:pStyle w:val="3"/>
        <w:spacing w:line="480" w:lineRule="auto"/>
        <w:jc w:val="both"/>
        <w:rPr>
          <w:rFonts w:hint="default" w:ascii="Arial" w:hAnsi="Arial" w:cs="Arial"/>
          <w:sz w:val="22"/>
          <w:szCs w:val="22"/>
        </w:rPr>
      </w:pPr>
      <w:r>
        <w:rPr>
          <w:rFonts w:hint="default" w:ascii="Arial" w:hAnsi="Arial" w:cs="Arial"/>
        </w:rPr>
        <w:fldChar w:fldCharType="begin"/>
      </w:r>
      <w:r>
        <w:rPr>
          <w:rFonts w:hint="default" w:ascii="Arial" w:hAnsi="Arial" w:cs="Arial"/>
        </w:rPr>
        <w:instrText xml:space="preserve"> HYPERLINK "https://www.perforce.com/blog/alm/how-write-software-requirements-specification-srs-document" \h </w:instrText>
      </w:r>
      <w:r>
        <w:rPr>
          <w:rFonts w:hint="default" w:ascii="Arial" w:hAnsi="Arial" w:cs="Arial"/>
        </w:rPr>
        <w:fldChar w:fldCharType="separate"/>
      </w:r>
      <w:r>
        <w:rPr>
          <w:rStyle w:val="22"/>
          <w:rFonts w:hint="default" w:ascii="Arial" w:hAnsi="Arial" w:cs="Arial"/>
          <w:sz w:val="22"/>
          <w:szCs w:val="22"/>
        </w:rPr>
        <w:t>https://www.perforce.com/blog/alm/how-write-software-requirements-specification-srs-document</w:t>
      </w:r>
      <w:r>
        <w:rPr>
          <w:rStyle w:val="22"/>
          <w:rFonts w:hint="default" w:ascii="Arial" w:hAnsi="Arial" w:cs="Arial"/>
          <w:sz w:val="22"/>
          <w:szCs w:val="22"/>
        </w:rPr>
        <w:fldChar w:fldCharType="end"/>
      </w:r>
    </w:p>
    <w:p w14:paraId="0A93FF20">
      <w:pPr>
        <w:pStyle w:val="3"/>
        <w:spacing w:line="480" w:lineRule="auto"/>
        <w:jc w:val="both"/>
        <w:rPr>
          <w:rFonts w:hint="default" w:ascii="Arial" w:hAnsi="Arial" w:cs="Arial"/>
          <w:sz w:val="22"/>
          <w:szCs w:val="22"/>
        </w:rPr>
      </w:pPr>
      <w:r>
        <w:rPr>
          <w:rFonts w:hint="default" w:ascii="Arial" w:hAnsi="Arial" w:cs="Arial"/>
        </w:rPr>
        <w:fldChar w:fldCharType="begin"/>
      </w:r>
      <w:r>
        <w:rPr>
          <w:rFonts w:hint="default" w:ascii="Arial" w:hAnsi="Arial" w:cs="Arial"/>
        </w:rPr>
        <w:instrText xml:space="preserve"> HYPERLINK "https://www.theseus.fi/bitstream/10024/2475/1/RequirementsEngineeringProcessForSalesManagementSystem.pdf#:~:text=In%20order%20to%20solve%20their,view%2C%20requirements%20analysis%20for%20Sales" \h </w:instrText>
      </w:r>
      <w:r>
        <w:rPr>
          <w:rFonts w:hint="default" w:ascii="Arial" w:hAnsi="Arial" w:cs="Arial"/>
        </w:rPr>
        <w:fldChar w:fldCharType="separate"/>
      </w:r>
      <w:r>
        <w:rPr>
          <w:rStyle w:val="22"/>
          <w:rFonts w:hint="default" w:ascii="Arial" w:hAnsi="Arial" w:cs="Arial"/>
          <w:sz w:val="22"/>
          <w:szCs w:val="22"/>
        </w:rPr>
        <w:t>[2]</w:t>
      </w:r>
      <w:r>
        <w:rPr>
          <w:rStyle w:val="22"/>
          <w:rFonts w:hint="default" w:ascii="Arial" w:hAnsi="Arial" w:cs="Arial"/>
          <w:sz w:val="22"/>
          <w:szCs w:val="22"/>
        </w:rPr>
        <w:fldChar w:fldCharType="end"/>
      </w:r>
      <w:r>
        <w:rPr>
          <w:rFonts w:hint="default" w:ascii="Arial" w:hAnsi="Arial" w:cs="Arial"/>
          <w:sz w:val="22"/>
          <w:szCs w:val="22"/>
        </w:rPr>
        <w:t xml:space="preserve"> </w:t>
      </w:r>
      <w:r>
        <w:rPr>
          <w:rFonts w:hint="default" w:ascii="Arial" w:hAnsi="Arial" w:cs="Arial"/>
        </w:rPr>
        <w:fldChar w:fldCharType="begin"/>
      </w:r>
      <w:r>
        <w:rPr>
          <w:rFonts w:hint="default" w:ascii="Arial" w:hAnsi="Arial" w:cs="Arial"/>
        </w:rPr>
        <w:instrText xml:space="preserve"> HYPERLINK "https://www.theseus.fi/bitstream/10024/2475/1/RequirementsEngineeringProcessForSalesManagementSystem.pdf#:~:text=local%20market,view%2C%20requirements%20analysis%20for%20Sales" \h </w:instrText>
      </w:r>
      <w:r>
        <w:rPr>
          <w:rFonts w:hint="default" w:ascii="Arial" w:hAnsi="Arial" w:cs="Arial"/>
        </w:rPr>
        <w:fldChar w:fldCharType="separate"/>
      </w:r>
      <w:r>
        <w:rPr>
          <w:rStyle w:val="22"/>
          <w:rFonts w:hint="default" w:ascii="Arial" w:hAnsi="Arial" w:cs="Arial"/>
          <w:sz w:val="22"/>
          <w:szCs w:val="22"/>
        </w:rPr>
        <w:t>[3]</w:t>
      </w:r>
      <w:r>
        <w:rPr>
          <w:rStyle w:val="22"/>
          <w:rFonts w:hint="default" w:ascii="Arial" w:hAnsi="Arial" w:cs="Arial"/>
          <w:sz w:val="22"/>
          <w:szCs w:val="22"/>
        </w:rPr>
        <w:fldChar w:fldCharType="end"/>
      </w:r>
      <w:r>
        <w:rPr>
          <w:rFonts w:hint="default" w:ascii="Arial" w:hAnsi="Arial" w:cs="Arial"/>
          <w:sz w:val="22"/>
          <w:szCs w:val="22"/>
        </w:rPr>
        <w:t xml:space="preserve">  </w:t>
      </w:r>
    </w:p>
    <w:p w14:paraId="6AAF18A8">
      <w:pPr>
        <w:pStyle w:val="3"/>
        <w:spacing w:line="480" w:lineRule="auto"/>
        <w:jc w:val="both"/>
        <w:rPr>
          <w:rFonts w:hint="default" w:ascii="Arial" w:hAnsi="Arial" w:cs="Arial"/>
          <w:sz w:val="22"/>
          <w:szCs w:val="22"/>
        </w:rPr>
      </w:pPr>
      <w:r>
        <w:rPr>
          <w:rFonts w:hint="default" w:ascii="Arial" w:hAnsi="Arial" w:cs="Arial"/>
        </w:rPr>
        <w:fldChar w:fldCharType="begin"/>
      </w:r>
      <w:r>
        <w:rPr>
          <w:rFonts w:hint="default" w:ascii="Arial" w:hAnsi="Arial" w:cs="Arial"/>
        </w:rPr>
        <w:instrText xml:space="preserve"> HYPERLINK "https://www.theseus.fi/bitstream/10024/2475/1/RequirementsEngineeringProcessForSalesManagementSystem.pdf" \h </w:instrText>
      </w:r>
      <w:r>
        <w:rPr>
          <w:rFonts w:hint="default" w:ascii="Arial" w:hAnsi="Arial" w:cs="Arial"/>
        </w:rPr>
        <w:fldChar w:fldCharType="separate"/>
      </w:r>
      <w:r>
        <w:rPr>
          <w:rStyle w:val="22"/>
          <w:rFonts w:hint="default" w:ascii="Arial" w:hAnsi="Arial" w:cs="Arial"/>
          <w:sz w:val="22"/>
          <w:szCs w:val="22"/>
        </w:rPr>
        <w:t>https://www.theseus.fi/bitstream/10024/2475/1/RequirementsEngineeringProcessForSalesManagementSystem.pdf</w:t>
      </w:r>
      <w:r>
        <w:rPr>
          <w:rStyle w:val="22"/>
          <w:rFonts w:hint="default" w:ascii="Arial" w:hAnsi="Arial" w:cs="Arial"/>
          <w:sz w:val="22"/>
          <w:szCs w:val="22"/>
        </w:rPr>
        <w:fldChar w:fldCharType="end"/>
      </w:r>
    </w:p>
    <w:p w14:paraId="5A51E169">
      <w:pPr>
        <w:pStyle w:val="3"/>
        <w:spacing w:line="480" w:lineRule="auto"/>
        <w:jc w:val="both"/>
        <w:rPr>
          <w:rFonts w:hint="default" w:ascii="Arial" w:hAnsi="Arial" w:cs="Arial"/>
          <w:sz w:val="22"/>
          <w:szCs w:val="22"/>
        </w:rPr>
      </w:pPr>
      <w:r>
        <w:rPr>
          <w:rFonts w:hint="default" w:ascii="Arial" w:hAnsi="Arial" w:cs="Arial"/>
        </w:rPr>
        <w:fldChar w:fldCharType="begin"/>
      </w:r>
      <w:r>
        <w:rPr>
          <w:rFonts w:hint="default" w:ascii="Arial" w:hAnsi="Arial" w:cs="Arial"/>
        </w:rPr>
        <w:instrText xml:space="preserve"> HYPERLINK "https://www.salesforce.com/sales/sales-management/#:~:text=A%20sales%20management%20system%20,can%20focus%20on%20sales%20calls" \h </w:instrText>
      </w:r>
      <w:r>
        <w:rPr>
          <w:rFonts w:hint="default" w:ascii="Arial" w:hAnsi="Arial" w:cs="Arial"/>
        </w:rPr>
        <w:fldChar w:fldCharType="separate"/>
      </w:r>
      <w:r>
        <w:rPr>
          <w:rStyle w:val="22"/>
          <w:rFonts w:hint="default" w:ascii="Arial" w:hAnsi="Arial" w:cs="Arial"/>
          <w:sz w:val="22"/>
          <w:szCs w:val="22"/>
        </w:rPr>
        <w:t>[4]</w:t>
      </w:r>
      <w:r>
        <w:rPr>
          <w:rStyle w:val="22"/>
          <w:rFonts w:hint="default" w:ascii="Arial" w:hAnsi="Arial" w:cs="Arial"/>
          <w:sz w:val="22"/>
          <w:szCs w:val="22"/>
        </w:rPr>
        <w:fldChar w:fldCharType="end"/>
      </w:r>
      <w:r>
        <w:rPr>
          <w:rFonts w:hint="default" w:ascii="Arial" w:hAnsi="Arial" w:cs="Arial"/>
          <w:sz w:val="22"/>
          <w:szCs w:val="22"/>
        </w:rPr>
        <w:t xml:space="preserve"> What Is Sales Management? | Salesforce</w:t>
      </w:r>
    </w:p>
    <w:p w14:paraId="12416711">
      <w:pPr>
        <w:pStyle w:val="3"/>
        <w:spacing w:line="480" w:lineRule="auto"/>
        <w:jc w:val="both"/>
        <w:rPr>
          <w:rFonts w:hint="default" w:ascii="Arial" w:hAnsi="Arial" w:cs="Arial"/>
          <w:sz w:val="22"/>
          <w:szCs w:val="22"/>
        </w:rPr>
      </w:pPr>
      <w:r>
        <w:rPr>
          <w:rFonts w:hint="default" w:ascii="Arial" w:hAnsi="Arial" w:cs="Arial"/>
        </w:rPr>
        <w:fldChar w:fldCharType="begin"/>
      </w:r>
      <w:r>
        <w:rPr>
          <w:rFonts w:hint="default" w:ascii="Arial" w:hAnsi="Arial" w:cs="Arial"/>
        </w:rPr>
        <w:instrText xml:space="preserve"> HYPERLINK "https://www.salesforce.com/sales/sales-management/" \h </w:instrText>
      </w:r>
      <w:r>
        <w:rPr>
          <w:rFonts w:hint="default" w:ascii="Arial" w:hAnsi="Arial" w:cs="Arial"/>
        </w:rPr>
        <w:fldChar w:fldCharType="separate"/>
      </w:r>
      <w:r>
        <w:rPr>
          <w:rStyle w:val="22"/>
          <w:rFonts w:hint="default" w:ascii="Arial" w:hAnsi="Arial" w:cs="Arial"/>
          <w:sz w:val="22"/>
          <w:szCs w:val="22"/>
        </w:rPr>
        <w:t>https://www.salesforce.com/sales/sales-management/</w:t>
      </w:r>
      <w:r>
        <w:rPr>
          <w:rStyle w:val="22"/>
          <w:rFonts w:hint="default" w:ascii="Arial" w:hAnsi="Arial" w:cs="Arial"/>
          <w:sz w:val="22"/>
          <w:szCs w:val="22"/>
        </w:rPr>
        <w:fldChar w:fldCharType="end"/>
      </w:r>
    </w:p>
    <w:p w14:paraId="721BBC8F">
      <w:pPr>
        <w:pStyle w:val="3"/>
        <w:spacing w:line="480" w:lineRule="auto"/>
        <w:jc w:val="both"/>
        <w:rPr>
          <w:rFonts w:hint="default" w:ascii="Arial" w:hAnsi="Arial" w:cs="Arial"/>
          <w:sz w:val="22"/>
          <w:szCs w:val="22"/>
        </w:rPr>
      </w:pPr>
      <w:r>
        <w:rPr>
          <w:rFonts w:hint="default" w:ascii="Arial" w:hAnsi="Arial" w:cs="Arial"/>
        </w:rPr>
        <w:fldChar w:fldCharType="begin"/>
      </w:r>
      <w:r>
        <w:rPr>
          <w:rFonts w:hint="default" w:ascii="Arial" w:hAnsi="Arial" w:cs="Arial"/>
        </w:rPr>
        <w:instrText xml:space="preserve"> HYPERLINK "https://thedigitalprojectmanager.com/project-management/triple-constraint/#:~:text=The%20triple%20constraints%20in%20project,are%20scope%2C%20time%2C%20and%20cost" \h </w:instrText>
      </w:r>
      <w:r>
        <w:rPr>
          <w:rFonts w:hint="default" w:ascii="Arial" w:hAnsi="Arial" w:cs="Arial"/>
        </w:rPr>
        <w:fldChar w:fldCharType="separate"/>
      </w:r>
      <w:r>
        <w:rPr>
          <w:rStyle w:val="22"/>
          <w:rFonts w:hint="default" w:ascii="Arial" w:hAnsi="Arial" w:cs="Arial"/>
          <w:sz w:val="22"/>
          <w:szCs w:val="22"/>
        </w:rPr>
        <w:t>[5]</w:t>
      </w:r>
      <w:r>
        <w:rPr>
          <w:rStyle w:val="22"/>
          <w:rFonts w:hint="default" w:ascii="Arial" w:hAnsi="Arial" w:cs="Arial"/>
          <w:sz w:val="22"/>
          <w:szCs w:val="22"/>
        </w:rPr>
        <w:fldChar w:fldCharType="end"/>
      </w:r>
      <w:r>
        <w:rPr>
          <w:rFonts w:hint="default" w:ascii="Arial" w:hAnsi="Arial" w:cs="Arial"/>
          <w:sz w:val="22"/>
          <w:szCs w:val="22"/>
        </w:rPr>
        <w:t xml:space="preserve"> Triple Constraint of Project Management: Time, Scope, Cost</w:t>
      </w:r>
    </w:p>
    <w:p w14:paraId="2D1D9B6F">
      <w:pPr>
        <w:pStyle w:val="3"/>
        <w:spacing w:line="480" w:lineRule="auto"/>
        <w:jc w:val="both"/>
        <w:rPr>
          <w:rFonts w:hint="default" w:ascii="Arial" w:hAnsi="Arial" w:cs="Arial"/>
          <w:sz w:val="22"/>
          <w:szCs w:val="22"/>
        </w:rPr>
      </w:pPr>
      <w:r>
        <w:rPr>
          <w:rFonts w:hint="default" w:ascii="Arial" w:hAnsi="Arial" w:cs="Arial"/>
        </w:rPr>
        <w:fldChar w:fldCharType="begin"/>
      </w:r>
      <w:r>
        <w:rPr>
          <w:rFonts w:hint="default" w:ascii="Arial" w:hAnsi="Arial" w:cs="Arial"/>
        </w:rPr>
        <w:instrText xml:space="preserve"> HYPERLINK "https://thedigitalprojectmanager.com/project-management/triple-constraint/" \h </w:instrText>
      </w:r>
      <w:r>
        <w:rPr>
          <w:rFonts w:hint="default" w:ascii="Arial" w:hAnsi="Arial" w:cs="Arial"/>
        </w:rPr>
        <w:fldChar w:fldCharType="separate"/>
      </w:r>
      <w:r>
        <w:rPr>
          <w:rStyle w:val="22"/>
          <w:rFonts w:hint="default" w:ascii="Arial" w:hAnsi="Arial" w:cs="Arial"/>
          <w:sz w:val="22"/>
          <w:szCs w:val="22"/>
        </w:rPr>
        <w:t>https://thedigitalprojectmanager.com/project-management/triple-constraint/</w:t>
      </w:r>
      <w:r>
        <w:rPr>
          <w:rStyle w:val="22"/>
          <w:rFonts w:hint="default" w:ascii="Arial" w:hAnsi="Arial" w:cs="Arial"/>
          <w:sz w:val="22"/>
          <w:szCs w:val="22"/>
        </w:rPr>
        <w:fldChar w:fldCharType="end"/>
      </w:r>
    </w:p>
    <w:p w14:paraId="63E0B0F0">
      <w:pPr>
        <w:pStyle w:val="3"/>
        <w:spacing w:line="480" w:lineRule="auto"/>
        <w:jc w:val="both"/>
        <w:rPr>
          <w:rFonts w:hint="default" w:ascii="Arial" w:hAnsi="Arial" w:cs="Arial"/>
          <w:sz w:val="22"/>
          <w:szCs w:val="22"/>
        </w:rPr>
      </w:pPr>
      <w:r>
        <w:rPr>
          <w:rFonts w:hint="default" w:ascii="Arial" w:hAnsi="Arial" w:cs="Arial"/>
        </w:rPr>
        <w:fldChar w:fldCharType="begin"/>
      </w:r>
      <w:r>
        <w:rPr>
          <w:rFonts w:hint="default" w:ascii="Arial" w:hAnsi="Arial" w:cs="Arial"/>
        </w:rPr>
        <w:instrText xml:space="preserve"> HYPERLINK "https://commons.wikimedia.org/wiki/Category:Use_Case_diagrams#:~:text=A%20Use%20Case%20diagram%20in,dependencies%20between%20those%20use%20cases" \h </w:instrText>
      </w:r>
      <w:r>
        <w:rPr>
          <w:rFonts w:hint="default" w:ascii="Arial" w:hAnsi="Arial" w:cs="Arial"/>
        </w:rPr>
        <w:fldChar w:fldCharType="separate"/>
      </w:r>
      <w:r>
        <w:rPr>
          <w:rStyle w:val="22"/>
          <w:rFonts w:hint="default" w:ascii="Arial" w:hAnsi="Arial" w:cs="Arial"/>
          <w:sz w:val="22"/>
          <w:szCs w:val="22"/>
        </w:rPr>
        <w:t>[6]</w:t>
      </w:r>
      <w:r>
        <w:rPr>
          <w:rStyle w:val="22"/>
          <w:rFonts w:hint="default" w:ascii="Arial" w:hAnsi="Arial" w:cs="Arial"/>
          <w:sz w:val="22"/>
          <w:szCs w:val="22"/>
        </w:rPr>
        <w:fldChar w:fldCharType="end"/>
      </w:r>
      <w:r>
        <w:rPr>
          <w:rFonts w:hint="default" w:ascii="Arial" w:hAnsi="Arial" w:cs="Arial"/>
          <w:sz w:val="22"/>
          <w:szCs w:val="22"/>
        </w:rPr>
        <w:t xml:space="preserve"> Category:Use Case diagrams - Wikimedia Commons</w:t>
      </w:r>
    </w:p>
    <w:p w14:paraId="3DF0C932">
      <w:pPr>
        <w:pStyle w:val="3"/>
        <w:spacing w:line="480" w:lineRule="auto"/>
        <w:jc w:val="both"/>
        <w:rPr>
          <w:rFonts w:hint="default" w:ascii="Arial" w:hAnsi="Arial" w:cs="Arial"/>
          <w:sz w:val="22"/>
          <w:szCs w:val="22"/>
        </w:rPr>
      </w:pPr>
      <w:r>
        <w:rPr>
          <w:rFonts w:hint="default" w:ascii="Arial" w:hAnsi="Arial" w:cs="Arial"/>
        </w:rPr>
        <w:fldChar w:fldCharType="begin"/>
      </w:r>
      <w:r>
        <w:rPr>
          <w:rFonts w:hint="default" w:ascii="Arial" w:hAnsi="Arial" w:cs="Arial"/>
        </w:rPr>
        <w:instrText xml:space="preserve"> HYPERLINK "https://commons.wikimedia.org/wiki/Category:Use_Case_diagrams" \h </w:instrText>
      </w:r>
      <w:r>
        <w:rPr>
          <w:rFonts w:hint="default" w:ascii="Arial" w:hAnsi="Arial" w:cs="Arial"/>
        </w:rPr>
        <w:fldChar w:fldCharType="separate"/>
      </w:r>
      <w:r>
        <w:rPr>
          <w:rStyle w:val="22"/>
          <w:rFonts w:hint="default" w:ascii="Arial" w:hAnsi="Arial" w:cs="Arial"/>
          <w:sz w:val="22"/>
          <w:szCs w:val="22"/>
        </w:rPr>
        <w:t>https://commons.wikimedia.org/wiki/Category:Use_Case_diagrams</w:t>
      </w:r>
      <w:r>
        <w:rPr>
          <w:rStyle w:val="22"/>
          <w:rFonts w:hint="default" w:ascii="Arial" w:hAnsi="Arial" w:cs="Arial"/>
          <w:sz w:val="22"/>
          <w:szCs w:val="22"/>
        </w:rPr>
        <w:fldChar w:fldCharType="end"/>
      </w:r>
      <w:bookmarkEnd w:id="16"/>
    </w:p>
    <w:sectPr>
      <w:footnotePr>
        <w:numRestart w:val="eachSect"/>
      </w:footnotePr>
      <w:pgSz w:w="11906" w:h="16838"/>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Liberation Mono"/>
    <w:panose1 w:val="00000000000000000000"/>
    <w:charset w:val="00"/>
    <w:family w:val="auto"/>
    <w:pitch w:val="default"/>
    <w:sig w:usb0="00000000" w:usb1="00000000" w:usb2="00000000" w:usb3="00000000" w:csb0="00000000" w:csb1="00000000"/>
  </w:font>
  <w:font w:name="Aptos Display">
    <w:altName w:val="Liberation Mono"/>
    <w:panose1 w:val="00000000000000000000"/>
    <w:charset w:val="00"/>
    <w:family w:val="swiss"/>
    <w:pitch w:val="default"/>
    <w:sig w:usb0="00000000" w:usb1="00000000" w:usb2="00000000" w:usb3="00000000" w:csb0="0000019F" w:csb1="00000000"/>
  </w:font>
  <w:font w:name="等线 Light">
    <w:altName w:val="Liberation Mono"/>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2787070"/>
    <w:multiLevelType w:val="multilevel"/>
    <w:tmpl w:val="027870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1A56600"/>
    <w:multiLevelType w:val="multilevel"/>
    <w:tmpl w:val="21A5660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B6E5122"/>
    <w:multiLevelType w:val="multilevel"/>
    <w:tmpl w:val="2B6E51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A046F41"/>
    <w:multiLevelType w:val="multilevel"/>
    <w:tmpl w:val="6A046F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72921700"/>
    <w:multiLevelType w:val="multilevel"/>
    <w:tmpl w:val="729217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0"/>
  </w:num>
  <w:num w:numId="3">
    <w:abstractNumId w:val="5"/>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
  <w:embedSystemFonts/>
  <w:bordersDoNotSurroundHeader w:val="0"/>
  <w:bordersDoNotSurroundFooter w:val="0"/>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E30"/>
    <w:rsid w:val="000845BC"/>
    <w:rsid w:val="00166833"/>
    <w:rsid w:val="002F1B58"/>
    <w:rsid w:val="00345D01"/>
    <w:rsid w:val="00635F95"/>
    <w:rsid w:val="007164C7"/>
    <w:rsid w:val="00815AF4"/>
    <w:rsid w:val="009F3E30"/>
    <w:rsid w:val="00C8010A"/>
    <w:rsid w:val="00E067D0"/>
    <w:rsid w:val="00FC5955"/>
    <w:rsid w:val="12FE5CDD"/>
    <w:rsid w:val="20E8160E"/>
    <w:rsid w:val="7E011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 w:eastAsia="en-US" w:bidi="ar-SA"/>
    </w:rPr>
  </w:style>
  <w:style w:type="paragraph" w:styleId="2">
    <w:name w:val="heading 1"/>
    <w:basedOn w:val="1"/>
    <w:next w:val="3"/>
    <w:link w:val="34"/>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6"/>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7"/>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unhideWhenUsed/>
    <w:qFormat/>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3">
    <w:name w:val="Body Text"/>
    <w:basedOn w:val="1"/>
    <w:link w:val="20"/>
    <w:qFormat/>
    <w:uiPriority w:val="0"/>
    <w:pPr>
      <w:spacing w:before="180" w:after="180"/>
    </w:pPr>
  </w:style>
  <w:style w:type="paragraph" w:styleId="14">
    <w:name w:val="Block Text"/>
    <w:basedOn w:val="3"/>
    <w:next w:val="3"/>
    <w:unhideWhenUsed/>
    <w:qFormat/>
    <w:uiPriority w:val="9"/>
    <w:pPr>
      <w:spacing w:before="100" w:after="100"/>
      <w:ind w:left="480" w:right="480"/>
    </w:pPr>
  </w:style>
  <w:style w:type="paragraph" w:styleId="15">
    <w:name w:val="caption"/>
    <w:basedOn w:val="1"/>
    <w:qFormat/>
    <w:uiPriority w:val="0"/>
    <w:pPr>
      <w:spacing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 w:eastAsia="en-US" w:bidi="ar-SA"/>
    </w:rPr>
  </w:style>
  <w:style w:type="character" w:styleId="17">
    <w:name w:val="endnote reference"/>
    <w:basedOn w:val="12"/>
    <w:uiPriority w:val="0"/>
    <w:rPr>
      <w:vertAlign w:val="superscript"/>
    </w:rPr>
  </w:style>
  <w:style w:type="paragraph" w:styleId="18">
    <w:name w:val="endnote text"/>
    <w:basedOn w:val="1"/>
    <w:link w:val="86"/>
    <w:qFormat/>
    <w:uiPriority w:val="0"/>
    <w:pPr>
      <w:spacing w:after="0"/>
    </w:pPr>
    <w:rPr>
      <w:sz w:val="20"/>
      <w:szCs w:val="20"/>
    </w:rPr>
  </w:style>
  <w:style w:type="character" w:styleId="19">
    <w:name w:val="footnote reference"/>
    <w:basedOn w:val="20"/>
    <w:qFormat/>
    <w:uiPriority w:val="0"/>
    <w:rPr>
      <w:vertAlign w:val="superscript"/>
    </w:rPr>
  </w:style>
  <w:style w:type="character" w:customStyle="1" w:styleId="20">
    <w:name w:val="Body Text Char"/>
    <w:basedOn w:val="12"/>
    <w:link w:val="3"/>
    <w:uiPriority w:val="0"/>
  </w:style>
  <w:style w:type="paragraph" w:styleId="21">
    <w:name w:val="footnote text"/>
    <w:basedOn w:val="1"/>
    <w:unhideWhenUsed/>
    <w:qFormat/>
    <w:uiPriority w:val="9"/>
  </w:style>
  <w:style w:type="character" w:styleId="22">
    <w:name w:val="Hyperlink"/>
    <w:basedOn w:val="20"/>
    <w:qFormat/>
    <w:uiPriority w:val="0"/>
    <w:rPr>
      <w:color w:val="156082" w:themeColor="accent1"/>
      <w14:textFill>
        <w14:solidFill>
          <w14:schemeClr w14:val="accent1"/>
        </w14:solidFill>
      </w14:textFill>
    </w:rPr>
  </w:style>
  <w:style w:type="paragraph" w:styleId="23">
    <w:name w:val="Normal (Web)"/>
    <w:uiPriority w:val="0"/>
    <w:pPr>
      <w:spacing w:before="0" w:beforeAutospacing="1" w:after="0" w:afterAutospacing="1"/>
      <w:ind w:left="0" w:right="0"/>
      <w:jc w:val="left"/>
    </w:pPr>
    <w:rPr>
      <w:kern w:val="0"/>
      <w:sz w:val="24"/>
      <w:szCs w:val="24"/>
      <w:lang w:val="en-US" w:eastAsia="zh-CN" w:bidi="ar"/>
    </w:rPr>
  </w:style>
  <w:style w:type="paragraph" w:styleId="24">
    <w:name w:val="Subtitle"/>
    <w:basedOn w:val="25"/>
    <w:next w:val="3"/>
    <w:link w:val="29"/>
    <w:qFormat/>
    <w:uiPriority w:val="11"/>
    <w:rPr>
      <w:spacing w:val="15"/>
      <w:sz w:val="28"/>
      <w:szCs w:val="28"/>
    </w:rPr>
  </w:style>
  <w:style w:type="paragraph" w:styleId="25">
    <w:name w:val="Title"/>
    <w:basedOn w:val="1"/>
    <w:next w:val="3"/>
    <w:link w:val="28"/>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Title Char"/>
    <w:basedOn w:val="12"/>
    <w:link w:val="25"/>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2"/>
    <w:link w:val="2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0">
    <w:name w:val="Author"/>
    <w:next w:val="3"/>
    <w:qFormat/>
    <w:uiPriority w:val="0"/>
    <w:pPr>
      <w:keepNext/>
      <w:keepLines/>
      <w:spacing w:after="200"/>
      <w:jc w:val="center"/>
    </w:pPr>
    <w:rPr>
      <w:rFonts w:asciiTheme="minorHAnsi" w:hAnsiTheme="minorHAnsi" w:eastAsiaTheme="minorHAnsi" w:cstheme="minorBidi"/>
      <w:sz w:val="24"/>
      <w:szCs w:val="24"/>
      <w:lang w:val="en" w:eastAsia="en-US" w:bidi="ar-SA"/>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1"/>
    <w:basedOn w:val="1"/>
    <w:qFormat/>
    <w:uiPriority w:val="0"/>
  </w:style>
  <w:style w:type="character" w:customStyle="1" w:styleId="34">
    <w:name w:val="Heading 1 Char"/>
    <w:basedOn w:val="12"/>
    <w:link w:val="2"/>
    <w:qFormat/>
    <w:uiPriority w:val="9"/>
    <w:rPr>
      <w:rFonts w:asciiTheme="majorHAnsi" w:hAnsiTheme="majorHAnsi" w:eastAsiaTheme="majorEastAsia" w:cstheme="majorBidi"/>
      <w:color w:val="104862" w:themeColor="accent1" w:themeShade="BF"/>
      <w:sz w:val="40"/>
      <w:szCs w:val="40"/>
    </w:rPr>
  </w:style>
  <w:style w:type="character" w:customStyle="1" w:styleId="35">
    <w:name w:val="Heading 2 Char"/>
    <w:basedOn w:val="12"/>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6">
    <w:name w:val="Heading 3 Char"/>
    <w:basedOn w:val="12"/>
    <w:link w:val="5"/>
    <w:semiHidden/>
    <w:qFormat/>
    <w:uiPriority w:val="9"/>
    <w:rPr>
      <w:rFonts w:eastAsiaTheme="majorEastAsia" w:cstheme="majorBidi"/>
      <w:color w:val="104862" w:themeColor="accent1" w:themeShade="BF"/>
      <w:sz w:val="28"/>
      <w:szCs w:val="28"/>
    </w:rPr>
  </w:style>
  <w:style w:type="character" w:customStyle="1" w:styleId="37">
    <w:name w:val="Heading 4 Char"/>
    <w:basedOn w:val="12"/>
    <w:link w:val="6"/>
    <w:semiHidden/>
    <w:qFormat/>
    <w:uiPriority w:val="9"/>
    <w:rPr>
      <w:rFonts w:eastAsiaTheme="majorEastAsia" w:cstheme="majorBidi"/>
      <w:i/>
      <w:iCs/>
      <w:color w:val="104862" w:themeColor="accent1" w:themeShade="BF"/>
    </w:rPr>
  </w:style>
  <w:style w:type="character" w:customStyle="1" w:styleId="38">
    <w:name w:val="Heading 5 Char"/>
    <w:basedOn w:val="12"/>
    <w:link w:val="7"/>
    <w:semiHidden/>
    <w:qFormat/>
    <w:uiPriority w:val="9"/>
    <w:rPr>
      <w:rFonts w:eastAsiaTheme="majorEastAsia" w:cstheme="majorBidi"/>
      <w:color w:val="104862" w:themeColor="accent1" w:themeShade="BF"/>
    </w:rPr>
  </w:style>
  <w:style w:type="character" w:customStyle="1" w:styleId="39">
    <w:name w:val="Heading 6 Char"/>
    <w:basedOn w:val="12"/>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0">
    <w:name w:val="Heading 7 Char"/>
    <w:basedOn w:val="12"/>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1">
    <w:name w:val="Heading 8 Char"/>
    <w:basedOn w:val="12"/>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2">
    <w:name w:val="Heading 9 Char"/>
    <w:basedOn w:val="12"/>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3">
    <w:name w:val="Footnote Block Text"/>
    <w:basedOn w:val="21"/>
    <w:next w:val="21"/>
    <w:unhideWhenUsed/>
    <w:qFormat/>
    <w:uiPriority w:val="9"/>
    <w:pPr>
      <w:spacing w:before="100" w:after="100"/>
      <w:ind w:left="480" w:right="48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qFormat/>
    <w:uiPriority w:val="0"/>
    <w:pPr>
      <w:keepNext/>
      <w:keepLines/>
      <w:spacing w:after="0"/>
    </w:pPr>
    <w:rPr>
      <w:b/>
    </w:rPr>
  </w:style>
  <w:style w:type="paragraph" w:customStyle="1" w:styleId="46">
    <w:name w:val="Definition"/>
    <w:basedOn w:val="1"/>
    <w:qFormat/>
    <w:uiPriority w:val="0"/>
  </w:style>
  <w:style w:type="paragraph" w:customStyle="1" w:styleId="47">
    <w:name w:val="Table Caption"/>
    <w:basedOn w:val="15"/>
    <w:qFormat/>
    <w:uiPriority w:val="0"/>
    <w:pPr>
      <w:keepNext/>
    </w:pPr>
  </w:style>
  <w:style w:type="paragraph" w:customStyle="1" w:styleId="48">
    <w:name w:val="Image Caption"/>
    <w:basedOn w:val="15"/>
    <w:qFormat/>
    <w:uiPriority w:val="0"/>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20"/>
    <w:link w:val="52"/>
    <w:qFormat/>
    <w:uiPriority w:val="0"/>
    <w:rPr>
      <w:rFonts w:ascii="Consolas" w:hAnsi="Consolas"/>
      <w:sz w:val="22"/>
    </w:rPr>
  </w:style>
  <w:style w:type="paragraph" w:customStyle="1" w:styleId="52">
    <w:name w:val="Source Code"/>
    <w:basedOn w:val="1"/>
    <w:link w:val="51"/>
    <w:qFormat/>
    <w:uiPriority w:val="0"/>
    <w:pPr>
      <w:wordWrap w:val="0"/>
    </w:pPr>
  </w:style>
  <w:style w:type="character" w:customStyle="1" w:styleId="53">
    <w:name w:val="Section Number"/>
    <w:basedOn w:val="20"/>
    <w:qFormat/>
    <w:uiPriority w:val="0"/>
  </w:style>
  <w:style w:type="paragraph" w:customStyle="1" w:styleId="54">
    <w:name w:val="TOC Heading1"/>
    <w:basedOn w:val="2"/>
    <w:next w:val="3"/>
    <w:unhideWhenUsed/>
    <w:qFormat/>
    <w:uiPriority w:val="39"/>
    <w:pPr>
      <w:spacing w:before="240" w:line="259" w:lineRule="auto"/>
      <w:outlineLvl w:val="9"/>
    </w:pPr>
  </w:style>
  <w:style w:type="character" w:customStyle="1" w:styleId="55">
    <w:name w:val="KeywordTok"/>
    <w:basedOn w:val="51"/>
    <w:uiPriority w:val="0"/>
    <w:rPr>
      <w:rFonts w:ascii="Consolas" w:hAnsi="Consolas"/>
      <w:b/>
      <w:color w:val="007020"/>
      <w:sz w:val="22"/>
    </w:rPr>
  </w:style>
  <w:style w:type="character" w:customStyle="1" w:styleId="56">
    <w:name w:val="DataTypeTok"/>
    <w:basedOn w:val="51"/>
    <w:uiPriority w:val="0"/>
    <w:rPr>
      <w:rFonts w:ascii="Consolas" w:hAnsi="Consolas"/>
      <w:color w:val="902000"/>
      <w:sz w:val="22"/>
    </w:rPr>
  </w:style>
  <w:style w:type="character" w:customStyle="1" w:styleId="57">
    <w:name w:val="DecValTok"/>
    <w:basedOn w:val="51"/>
    <w:qFormat/>
    <w:uiPriority w:val="0"/>
    <w:rPr>
      <w:rFonts w:ascii="Consolas" w:hAnsi="Consolas"/>
      <w:color w:val="40A070"/>
      <w:sz w:val="22"/>
    </w:rPr>
  </w:style>
  <w:style w:type="character" w:customStyle="1" w:styleId="58">
    <w:name w:val="BaseNTok"/>
    <w:basedOn w:val="51"/>
    <w:uiPriority w:val="0"/>
    <w:rPr>
      <w:rFonts w:ascii="Consolas" w:hAnsi="Consolas"/>
      <w:color w:val="40A070"/>
      <w:sz w:val="22"/>
    </w:rPr>
  </w:style>
  <w:style w:type="character" w:customStyle="1" w:styleId="59">
    <w:name w:val="FloatTok"/>
    <w:basedOn w:val="51"/>
    <w:uiPriority w:val="0"/>
    <w:rPr>
      <w:rFonts w:ascii="Consolas" w:hAnsi="Consolas"/>
      <w:color w:val="40A070"/>
      <w:sz w:val="22"/>
    </w:rPr>
  </w:style>
  <w:style w:type="character" w:customStyle="1" w:styleId="60">
    <w:name w:val="ConstantTok"/>
    <w:basedOn w:val="51"/>
    <w:uiPriority w:val="0"/>
    <w:rPr>
      <w:rFonts w:ascii="Consolas" w:hAnsi="Consolas"/>
      <w:color w:val="880000"/>
      <w:sz w:val="22"/>
    </w:rPr>
  </w:style>
  <w:style w:type="character" w:customStyle="1" w:styleId="61">
    <w:name w:val="CharTok"/>
    <w:basedOn w:val="51"/>
    <w:uiPriority w:val="0"/>
    <w:rPr>
      <w:rFonts w:ascii="Consolas" w:hAnsi="Consolas"/>
      <w:color w:val="4070A0"/>
      <w:sz w:val="22"/>
    </w:rPr>
  </w:style>
  <w:style w:type="character" w:customStyle="1" w:styleId="62">
    <w:name w:val="SpecialCharTok"/>
    <w:basedOn w:val="51"/>
    <w:uiPriority w:val="0"/>
    <w:rPr>
      <w:rFonts w:ascii="Consolas" w:hAnsi="Consolas"/>
      <w:color w:val="4070A0"/>
      <w:sz w:val="22"/>
    </w:rPr>
  </w:style>
  <w:style w:type="character" w:customStyle="1" w:styleId="63">
    <w:name w:val="StringTok"/>
    <w:basedOn w:val="51"/>
    <w:uiPriority w:val="0"/>
    <w:rPr>
      <w:rFonts w:ascii="Consolas" w:hAnsi="Consolas"/>
      <w:color w:val="4070A0"/>
      <w:sz w:val="22"/>
    </w:rPr>
  </w:style>
  <w:style w:type="character" w:customStyle="1" w:styleId="64">
    <w:name w:val="VerbatimStringTok"/>
    <w:basedOn w:val="51"/>
    <w:uiPriority w:val="0"/>
    <w:rPr>
      <w:rFonts w:ascii="Consolas" w:hAnsi="Consolas"/>
      <w:color w:val="4070A0"/>
      <w:sz w:val="22"/>
    </w:rPr>
  </w:style>
  <w:style w:type="character" w:customStyle="1" w:styleId="65">
    <w:name w:val="SpecialStringTok"/>
    <w:basedOn w:val="51"/>
    <w:qFormat/>
    <w:uiPriority w:val="0"/>
    <w:rPr>
      <w:rFonts w:ascii="Consolas" w:hAnsi="Consolas"/>
      <w:color w:val="BB6688"/>
      <w:sz w:val="22"/>
    </w:rPr>
  </w:style>
  <w:style w:type="character" w:customStyle="1" w:styleId="66">
    <w:name w:val="ImportTok"/>
    <w:basedOn w:val="51"/>
    <w:qFormat/>
    <w:uiPriority w:val="0"/>
    <w:rPr>
      <w:rFonts w:ascii="Consolas" w:hAnsi="Consolas"/>
      <w:b/>
      <w:color w:val="008000"/>
      <w:sz w:val="22"/>
    </w:rPr>
  </w:style>
  <w:style w:type="character" w:customStyle="1" w:styleId="67">
    <w:name w:val="CommentTok"/>
    <w:basedOn w:val="51"/>
    <w:uiPriority w:val="0"/>
    <w:rPr>
      <w:rFonts w:ascii="Consolas" w:hAnsi="Consolas"/>
      <w:i/>
      <w:color w:val="60A0B0"/>
      <w:sz w:val="22"/>
    </w:rPr>
  </w:style>
  <w:style w:type="character" w:customStyle="1" w:styleId="68">
    <w:name w:val="DocumentationTok"/>
    <w:basedOn w:val="51"/>
    <w:uiPriority w:val="0"/>
    <w:rPr>
      <w:rFonts w:ascii="Consolas" w:hAnsi="Consolas"/>
      <w:i/>
      <w:color w:val="BA2121"/>
      <w:sz w:val="22"/>
    </w:rPr>
  </w:style>
  <w:style w:type="character" w:customStyle="1" w:styleId="69">
    <w:name w:val="AnnotationTok"/>
    <w:basedOn w:val="51"/>
    <w:uiPriority w:val="0"/>
    <w:rPr>
      <w:rFonts w:ascii="Consolas" w:hAnsi="Consolas"/>
      <w:b/>
      <w:i/>
      <w:color w:val="60A0B0"/>
      <w:sz w:val="22"/>
    </w:rPr>
  </w:style>
  <w:style w:type="character" w:customStyle="1" w:styleId="70">
    <w:name w:val="CommentVarTok"/>
    <w:basedOn w:val="51"/>
    <w:uiPriority w:val="0"/>
    <w:rPr>
      <w:rFonts w:ascii="Consolas" w:hAnsi="Consolas"/>
      <w:b/>
      <w:i/>
      <w:color w:val="60A0B0"/>
      <w:sz w:val="22"/>
    </w:rPr>
  </w:style>
  <w:style w:type="character" w:customStyle="1" w:styleId="71">
    <w:name w:val="OtherTok"/>
    <w:basedOn w:val="51"/>
    <w:qFormat/>
    <w:uiPriority w:val="0"/>
    <w:rPr>
      <w:rFonts w:ascii="Consolas" w:hAnsi="Consolas"/>
      <w:color w:val="007020"/>
      <w:sz w:val="22"/>
    </w:rPr>
  </w:style>
  <w:style w:type="character" w:customStyle="1" w:styleId="72">
    <w:name w:val="FunctionTok"/>
    <w:basedOn w:val="51"/>
    <w:qFormat/>
    <w:uiPriority w:val="0"/>
    <w:rPr>
      <w:rFonts w:ascii="Consolas" w:hAnsi="Consolas"/>
      <w:color w:val="06287E"/>
      <w:sz w:val="22"/>
    </w:rPr>
  </w:style>
  <w:style w:type="character" w:customStyle="1" w:styleId="73">
    <w:name w:val="VariableTok"/>
    <w:basedOn w:val="51"/>
    <w:uiPriority w:val="0"/>
    <w:rPr>
      <w:rFonts w:ascii="Consolas" w:hAnsi="Consolas"/>
      <w:color w:val="19177C"/>
      <w:sz w:val="22"/>
    </w:rPr>
  </w:style>
  <w:style w:type="character" w:customStyle="1" w:styleId="74">
    <w:name w:val="ControlFlowTok"/>
    <w:basedOn w:val="51"/>
    <w:qFormat/>
    <w:uiPriority w:val="0"/>
    <w:rPr>
      <w:rFonts w:ascii="Consolas" w:hAnsi="Consolas"/>
      <w:b/>
      <w:color w:val="007020"/>
      <w:sz w:val="22"/>
    </w:rPr>
  </w:style>
  <w:style w:type="character" w:customStyle="1" w:styleId="75">
    <w:name w:val="OperatorTok"/>
    <w:basedOn w:val="51"/>
    <w:uiPriority w:val="0"/>
    <w:rPr>
      <w:rFonts w:ascii="Consolas" w:hAnsi="Consolas"/>
      <w:color w:val="666666"/>
      <w:sz w:val="22"/>
    </w:rPr>
  </w:style>
  <w:style w:type="character" w:customStyle="1" w:styleId="76">
    <w:name w:val="BuiltInTok"/>
    <w:basedOn w:val="51"/>
    <w:uiPriority w:val="0"/>
    <w:rPr>
      <w:rFonts w:ascii="Consolas" w:hAnsi="Consolas"/>
      <w:color w:val="008000"/>
      <w:sz w:val="22"/>
    </w:rPr>
  </w:style>
  <w:style w:type="character" w:customStyle="1" w:styleId="77">
    <w:name w:val="ExtensionTok"/>
    <w:basedOn w:val="51"/>
    <w:qFormat/>
    <w:uiPriority w:val="0"/>
    <w:rPr>
      <w:rFonts w:ascii="Consolas" w:hAnsi="Consolas"/>
      <w:sz w:val="22"/>
    </w:rPr>
  </w:style>
  <w:style w:type="character" w:customStyle="1" w:styleId="78">
    <w:name w:val="PreprocessorTok"/>
    <w:basedOn w:val="51"/>
    <w:uiPriority w:val="0"/>
    <w:rPr>
      <w:rFonts w:ascii="Consolas" w:hAnsi="Consolas"/>
      <w:color w:val="BC7A00"/>
      <w:sz w:val="22"/>
    </w:rPr>
  </w:style>
  <w:style w:type="character" w:customStyle="1" w:styleId="79">
    <w:name w:val="AttributeTok"/>
    <w:basedOn w:val="51"/>
    <w:uiPriority w:val="0"/>
    <w:rPr>
      <w:rFonts w:ascii="Consolas" w:hAnsi="Consolas"/>
      <w:color w:val="7D9029"/>
      <w:sz w:val="22"/>
    </w:rPr>
  </w:style>
  <w:style w:type="character" w:customStyle="1" w:styleId="80">
    <w:name w:val="RegionMarkerTok"/>
    <w:basedOn w:val="51"/>
    <w:uiPriority w:val="0"/>
    <w:rPr>
      <w:rFonts w:ascii="Consolas" w:hAnsi="Consolas"/>
      <w:sz w:val="22"/>
    </w:rPr>
  </w:style>
  <w:style w:type="character" w:customStyle="1" w:styleId="81">
    <w:name w:val="InformationTok"/>
    <w:basedOn w:val="51"/>
    <w:uiPriority w:val="0"/>
    <w:rPr>
      <w:rFonts w:ascii="Consolas" w:hAnsi="Consolas"/>
      <w:b/>
      <w:i/>
      <w:color w:val="60A0B0"/>
      <w:sz w:val="22"/>
    </w:rPr>
  </w:style>
  <w:style w:type="character" w:customStyle="1" w:styleId="82">
    <w:name w:val="WarningTok"/>
    <w:basedOn w:val="51"/>
    <w:uiPriority w:val="0"/>
    <w:rPr>
      <w:rFonts w:ascii="Consolas" w:hAnsi="Consolas"/>
      <w:b/>
      <w:i/>
      <w:color w:val="60A0B0"/>
      <w:sz w:val="22"/>
    </w:rPr>
  </w:style>
  <w:style w:type="character" w:customStyle="1" w:styleId="83">
    <w:name w:val="AlertTok"/>
    <w:basedOn w:val="51"/>
    <w:uiPriority w:val="0"/>
    <w:rPr>
      <w:rFonts w:ascii="Consolas" w:hAnsi="Consolas"/>
      <w:b/>
      <w:color w:val="FF0000"/>
      <w:sz w:val="22"/>
    </w:rPr>
  </w:style>
  <w:style w:type="character" w:customStyle="1" w:styleId="84">
    <w:name w:val="ErrorTok"/>
    <w:basedOn w:val="51"/>
    <w:uiPriority w:val="0"/>
    <w:rPr>
      <w:rFonts w:ascii="Consolas" w:hAnsi="Consolas"/>
      <w:b/>
      <w:color w:val="FF0000"/>
      <w:sz w:val="22"/>
    </w:rPr>
  </w:style>
  <w:style w:type="character" w:customStyle="1" w:styleId="85">
    <w:name w:val="NormalTok"/>
    <w:basedOn w:val="51"/>
    <w:uiPriority w:val="0"/>
    <w:rPr>
      <w:rFonts w:ascii="Consolas" w:hAnsi="Consolas"/>
      <w:sz w:val="22"/>
    </w:rPr>
  </w:style>
  <w:style w:type="character" w:customStyle="1" w:styleId="86">
    <w:name w:val="Endnote Text Char"/>
    <w:basedOn w:val="12"/>
    <w:link w:val="18"/>
    <w:qFormat/>
    <w:uiPriority w:val="0"/>
    <w:rPr>
      <w:lang w:val="e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26EE34-9836-4EFD-91B3-3EFFC4110108}">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2139</Words>
  <Characters>13114</Characters>
  <Lines>190</Lines>
  <Paragraphs>15</Paragraphs>
  <TotalTime>28</TotalTime>
  <ScaleCrop>false</ScaleCrop>
  <LinksUpToDate>false</LinksUpToDate>
  <CharactersWithSpaces>15238</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2025-11-12T07:29:00Z</dcterms:created>
  <dc:creator>Norhidaya TOCALO</dc:creator>
  <cp:lastModifiedBy>Norjannah HARON</cp:lastModifiedBy>
  <dcterms:modified xsi:type="dcterms:W3CDTF">2025-11-19T05:02:53Z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ProductBuildVer">
    <vt:lpwstr>1033-12.2.0.21546</vt:lpwstr>
  </property>
  <property fmtid="{D5CDD505-2E9C-101B-9397-08002B2CF9AE}" pid="4" name="ICV">
    <vt:lpwstr>8A65679326234D40A9B0418E636C5E03_12</vt:lpwstr>
  </property>
</Properties>
</file>