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4D2D0" w:themeColor="background2"/>
  <w:body>
    <w:p w:rsidR="00F53646" w:rsidRDefault="001A5B7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</w:t>
      </w:r>
      <w:r w:rsidRPr="001A5B79">
        <w:rPr>
          <w:b/>
          <w:bCs/>
          <w:sz w:val="48"/>
          <w:szCs w:val="48"/>
          <w:lang w:val="en-US"/>
        </w:rPr>
        <w:t>BLOCKCHAIN IN EDUCATION</w:t>
      </w:r>
    </w:p>
    <w:p w:rsidR="00FF7900" w:rsidRDefault="00FF7900">
      <w:pPr>
        <w:rPr>
          <w:b/>
          <w:bCs/>
          <w:sz w:val="48"/>
          <w:szCs w:val="48"/>
          <w:lang w:val="en-US"/>
        </w:rPr>
      </w:pPr>
    </w:p>
    <w:p w:rsidR="001A5B79" w:rsidRPr="009D63F9" w:rsidRDefault="001A5B79">
      <w:pPr>
        <w:rPr>
          <w:sz w:val="40"/>
          <w:szCs w:val="40"/>
          <w:lang w:val="en-US"/>
        </w:rPr>
      </w:pPr>
      <w:proofErr w:type="spellStart"/>
      <w:r w:rsidRPr="009D63F9">
        <w:rPr>
          <w:sz w:val="40"/>
          <w:szCs w:val="40"/>
          <w:lang w:val="en-US"/>
        </w:rPr>
        <w:t>Blockchain</w:t>
      </w:r>
      <w:proofErr w:type="spellEnd"/>
      <w:r w:rsidRPr="009D63F9">
        <w:rPr>
          <w:sz w:val="40"/>
          <w:szCs w:val="40"/>
          <w:lang w:val="en-US"/>
        </w:rPr>
        <w:t xml:space="preserve"> is the next technology medicated socio-economic in mega trend after the ongoing era of net and neutrality and big data. It </w:t>
      </w:r>
      <w:proofErr w:type="gramStart"/>
      <w:r w:rsidRPr="009D63F9">
        <w:rPr>
          <w:sz w:val="40"/>
          <w:szCs w:val="40"/>
          <w:lang w:val="en-US"/>
        </w:rPr>
        <w:t>provide</w:t>
      </w:r>
      <w:proofErr w:type="gramEnd"/>
      <w:r w:rsidRPr="009D63F9">
        <w:rPr>
          <w:sz w:val="40"/>
          <w:szCs w:val="40"/>
          <w:lang w:val="en-US"/>
        </w:rPr>
        <w:t xml:space="preserve"> students ownership of their personal records, allowing them to control their academic identity.</w:t>
      </w:r>
    </w:p>
    <w:p w:rsidR="001A5B79" w:rsidRPr="009D63F9" w:rsidRDefault="001A5B79">
      <w:pPr>
        <w:rPr>
          <w:sz w:val="40"/>
          <w:szCs w:val="40"/>
          <w:lang w:val="en-US"/>
        </w:rPr>
      </w:pPr>
      <w:r w:rsidRPr="009D63F9">
        <w:rPr>
          <w:sz w:val="40"/>
          <w:szCs w:val="40"/>
          <w:lang w:val="en-US"/>
        </w:rPr>
        <w:t xml:space="preserve">           This proves that the accuracy of the credentials on their resume much easier for graduates who are job hunting, which hel</w:t>
      </w:r>
      <w:r w:rsidR="009D63F9">
        <w:rPr>
          <w:sz w:val="40"/>
          <w:szCs w:val="40"/>
          <w:lang w:val="en-US"/>
        </w:rPr>
        <w:t>p</w:t>
      </w:r>
      <w:r w:rsidRPr="009D63F9">
        <w:rPr>
          <w:sz w:val="40"/>
          <w:szCs w:val="40"/>
          <w:lang w:val="en-US"/>
        </w:rPr>
        <w:t>s them to access more control over what an empl</w:t>
      </w:r>
      <w:r w:rsidR="00FF7900" w:rsidRPr="009D63F9">
        <w:rPr>
          <w:sz w:val="40"/>
          <w:szCs w:val="40"/>
          <w:lang w:val="en-US"/>
        </w:rPr>
        <w:t>oyer can access.</w:t>
      </w:r>
    </w:p>
    <w:p w:rsidR="00FF7900" w:rsidRPr="009D63F9" w:rsidRDefault="00FF7900">
      <w:pPr>
        <w:rPr>
          <w:sz w:val="40"/>
          <w:szCs w:val="40"/>
          <w:lang w:val="en-US"/>
        </w:rPr>
      </w:pPr>
      <w:r w:rsidRPr="009D63F9">
        <w:rPr>
          <w:sz w:val="40"/>
          <w:szCs w:val="40"/>
          <w:lang w:val="en-US"/>
        </w:rPr>
        <w:t xml:space="preserve">               Also, it promises a greater control over financing and investing in education, implementing instructional projects, a certification system and learning.</w:t>
      </w:r>
    </w:p>
    <w:p w:rsidR="00FF7900" w:rsidRDefault="00FF7900">
      <w:pPr>
        <w:rPr>
          <w:sz w:val="32"/>
          <w:szCs w:val="32"/>
          <w:lang w:val="en-US"/>
        </w:rPr>
      </w:pPr>
    </w:p>
    <w:p w:rsidR="00FF7900" w:rsidRDefault="00FF7900">
      <w:pPr>
        <w:rPr>
          <w:sz w:val="32"/>
          <w:szCs w:val="32"/>
          <w:lang w:val="en-US"/>
        </w:rPr>
      </w:pPr>
    </w:p>
    <w:p w:rsidR="00FF7900" w:rsidRDefault="00FF7900">
      <w:pPr>
        <w:rPr>
          <w:sz w:val="32"/>
          <w:szCs w:val="32"/>
          <w:lang w:val="en-US"/>
        </w:rPr>
      </w:pPr>
    </w:p>
    <w:p w:rsidR="00FF7900" w:rsidRDefault="00FF7900">
      <w:pPr>
        <w:rPr>
          <w:sz w:val="32"/>
          <w:szCs w:val="32"/>
          <w:lang w:val="en-US"/>
        </w:rPr>
      </w:pPr>
    </w:p>
    <w:p w:rsidR="00FF7900" w:rsidRDefault="00FF7900">
      <w:pPr>
        <w:rPr>
          <w:sz w:val="32"/>
          <w:szCs w:val="32"/>
          <w:lang w:val="en-US"/>
        </w:rPr>
      </w:pPr>
    </w:p>
    <w:p w:rsidR="00FF7900" w:rsidRDefault="00FF7900">
      <w:pPr>
        <w:rPr>
          <w:sz w:val="32"/>
          <w:szCs w:val="32"/>
          <w:lang w:val="en-US"/>
        </w:rPr>
      </w:pPr>
    </w:p>
    <w:p w:rsidR="00FF7900" w:rsidRDefault="00FF7900">
      <w:pPr>
        <w:rPr>
          <w:sz w:val="32"/>
          <w:szCs w:val="32"/>
          <w:lang w:val="en-US"/>
        </w:rPr>
      </w:pPr>
    </w:p>
    <w:p w:rsidR="00FF7900" w:rsidRDefault="00FF7900">
      <w:pPr>
        <w:rPr>
          <w:sz w:val="32"/>
          <w:szCs w:val="32"/>
          <w:lang w:val="en-US"/>
        </w:rPr>
      </w:pPr>
    </w:p>
    <w:p w:rsidR="00FF7900" w:rsidRDefault="00FF7900">
      <w:pPr>
        <w:rPr>
          <w:sz w:val="32"/>
          <w:szCs w:val="32"/>
          <w:lang w:val="en-US"/>
        </w:rPr>
      </w:pPr>
    </w:p>
    <w:p w:rsidR="00FF7900" w:rsidRPr="00FF7900" w:rsidRDefault="00FF7900">
      <w:pPr>
        <w:rPr>
          <w:b/>
          <w:bCs/>
          <w:sz w:val="48"/>
          <w:szCs w:val="48"/>
          <w:lang w:val="en-US"/>
        </w:rPr>
      </w:pPr>
      <w:r w:rsidRPr="00FF7900">
        <w:rPr>
          <w:b/>
          <w:bCs/>
          <w:sz w:val="48"/>
          <w:szCs w:val="48"/>
          <w:lang w:val="en-US"/>
        </w:rPr>
        <w:t>Challenges:</w:t>
      </w:r>
    </w:p>
    <w:p w:rsidR="00FF7900" w:rsidRPr="00FF7900" w:rsidRDefault="00FF7900">
      <w:p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FF7900">
        <w:rPr>
          <w:sz w:val="40"/>
          <w:szCs w:val="40"/>
          <w:lang w:val="en-US"/>
        </w:rPr>
        <w:t xml:space="preserve">Despite potential benefits of </w:t>
      </w:r>
      <w:proofErr w:type="spellStart"/>
      <w:r w:rsidRPr="00FF7900">
        <w:rPr>
          <w:sz w:val="40"/>
          <w:szCs w:val="40"/>
          <w:lang w:val="en-US"/>
        </w:rPr>
        <w:t>blockchain</w:t>
      </w:r>
      <w:proofErr w:type="spellEnd"/>
      <w:r w:rsidRPr="00FF7900">
        <w:rPr>
          <w:sz w:val="40"/>
          <w:szCs w:val="40"/>
          <w:lang w:val="en-US"/>
        </w:rPr>
        <w:t>, adoption is still relatively limited in the field. Most of this reluctance may stem from the challenges associated with implementing the technology, including issues of security, adoption rate and cost.</w:t>
      </w:r>
    </w:p>
    <w:p w:rsidR="00FF7900" w:rsidRDefault="00FF7900">
      <w:pPr>
        <w:rPr>
          <w:sz w:val="32"/>
          <w:szCs w:val="32"/>
          <w:lang w:val="en-US"/>
        </w:rPr>
      </w:pPr>
    </w:p>
    <w:p w:rsidR="00FF7900" w:rsidRPr="00FF7900" w:rsidRDefault="00FF7900">
      <w:pPr>
        <w:rPr>
          <w:b/>
          <w:bCs/>
          <w:sz w:val="48"/>
          <w:szCs w:val="48"/>
          <w:lang w:val="en-US"/>
        </w:rPr>
      </w:pPr>
      <w:r w:rsidRPr="00FF7900">
        <w:rPr>
          <w:b/>
          <w:bCs/>
          <w:sz w:val="48"/>
          <w:szCs w:val="48"/>
          <w:lang w:val="en-US"/>
        </w:rPr>
        <w:t>Conclusion:</w:t>
      </w:r>
    </w:p>
    <w:p w:rsidR="00FF7900" w:rsidRPr="00FF7900" w:rsidRDefault="00FF7900">
      <w:pPr>
        <w:rPr>
          <w:sz w:val="40"/>
          <w:szCs w:val="40"/>
          <w:lang w:val="en-US"/>
        </w:rPr>
      </w:pPr>
      <w:r w:rsidRPr="00FF7900">
        <w:rPr>
          <w:sz w:val="40"/>
          <w:szCs w:val="40"/>
          <w:lang w:val="en-US"/>
        </w:rPr>
        <w:t xml:space="preserve">          Overall, </w:t>
      </w:r>
      <w:proofErr w:type="spellStart"/>
      <w:r w:rsidRPr="00FF7900">
        <w:rPr>
          <w:sz w:val="40"/>
          <w:szCs w:val="40"/>
          <w:lang w:val="en-US"/>
        </w:rPr>
        <w:t>blockchain</w:t>
      </w:r>
      <w:proofErr w:type="spellEnd"/>
      <w:r w:rsidRPr="00FF7900">
        <w:rPr>
          <w:sz w:val="40"/>
          <w:szCs w:val="40"/>
          <w:lang w:val="en-US"/>
        </w:rPr>
        <w:t xml:space="preserve"> in education helps to bring educators together, </w:t>
      </w:r>
      <w:proofErr w:type="gramStart"/>
      <w:r w:rsidRPr="00FF7900">
        <w:rPr>
          <w:sz w:val="40"/>
          <w:szCs w:val="40"/>
          <w:lang w:val="en-US"/>
        </w:rPr>
        <w:t>administrators</w:t>
      </w:r>
      <w:proofErr w:type="gramEnd"/>
      <w:r w:rsidRPr="00FF7900">
        <w:rPr>
          <w:sz w:val="40"/>
          <w:szCs w:val="40"/>
          <w:lang w:val="en-US"/>
        </w:rPr>
        <w:t xml:space="preserve"> students, and technology developers to collaborate in examining how </w:t>
      </w:r>
      <w:proofErr w:type="spellStart"/>
      <w:r w:rsidRPr="00FF7900">
        <w:rPr>
          <w:sz w:val="40"/>
          <w:szCs w:val="40"/>
          <w:lang w:val="en-US"/>
        </w:rPr>
        <w:t>blockchain</w:t>
      </w:r>
      <w:proofErr w:type="spellEnd"/>
      <w:r w:rsidRPr="00FF7900">
        <w:rPr>
          <w:sz w:val="40"/>
          <w:szCs w:val="40"/>
          <w:lang w:val="en-US"/>
        </w:rPr>
        <w:t xml:space="preserve"> could shape the future of education.</w:t>
      </w:r>
    </w:p>
    <w:sectPr w:rsidR="00FF7900" w:rsidRPr="00FF7900" w:rsidSect="001A5B7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A5B79"/>
    <w:rsid w:val="001A5B79"/>
    <w:rsid w:val="00220394"/>
    <w:rsid w:val="009D63F9"/>
    <w:rsid w:val="00A32F3D"/>
    <w:rsid w:val="00F53646"/>
    <w:rsid w:val="00FF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26F18-70B3-413C-854F-3FF38892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Sumana</dc:creator>
  <cp:lastModifiedBy>Sumana</cp:lastModifiedBy>
  <cp:revision>2</cp:revision>
  <dcterms:created xsi:type="dcterms:W3CDTF">2022-05-08T09:46:00Z</dcterms:created>
  <dcterms:modified xsi:type="dcterms:W3CDTF">2022-05-08T09:46:00Z</dcterms:modified>
</cp:coreProperties>
</file>