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383B" w:rsidRDefault="00C9383B" w:rsidP="00C9383B">
      <w:pPr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образования и науки Хабаровского края</w:t>
      </w:r>
    </w:p>
    <w:p w:rsidR="00C9383B" w:rsidRDefault="00C9383B" w:rsidP="00C9383B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Краевое государственное бюджетное профессиональное </w:t>
      </w:r>
    </w:p>
    <w:p w:rsidR="00C9383B" w:rsidRDefault="00C9383B" w:rsidP="00C9383B">
      <w:pPr>
        <w:jc w:val="center"/>
        <w:rPr>
          <w:sz w:val="28"/>
          <w:szCs w:val="28"/>
        </w:rPr>
      </w:pPr>
      <w:r>
        <w:rPr>
          <w:sz w:val="28"/>
          <w:szCs w:val="28"/>
        </w:rPr>
        <w:t>образовательное учреждение</w:t>
      </w:r>
    </w:p>
    <w:p w:rsidR="00C9383B" w:rsidRDefault="00C9383B" w:rsidP="00C9383B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«Амурский политехнический техникум»</w:t>
      </w:r>
    </w:p>
    <w:p w:rsidR="00C9383B" w:rsidRDefault="00C9383B" w:rsidP="00C9383B">
      <w:pPr>
        <w:ind w:right="567"/>
        <w:rPr>
          <w:sz w:val="28"/>
        </w:rPr>
      </w:pPr>
    </w:p>
    <w:p w:rsidR="00C9383B" w:rsidRDefault="00C9383B" w:rsidP="00C9383B">
      <w:pPr>
        <w:ind w:left="1276" w:right="567" w:firstLine="3686"/>
        <w:jc w:val="both"/>
        <w:rPr>
          <w:sz w:val="28"/>
        </w:rPr>
      </w:pPr>
    </w:p>
    <w:p w:rsidR="00C9383B" w:rsidRDefault="00C9383B" w:rsidP="00C9383B">
      <w:pPr>
        <w:ind w:left="1276" w:right="567" w:firstLine="3686"/>
        <w:jc w:val="both"/>
        <w:rPr>
          <w:sz w:val="28"/>
        </w:rPr>
      </w:pPr>
    </w:p>
    <w:p w:rsidR="00C9383B" w:rsidRDefault="00C9383B" w:rsidP="00C9383B">
      <w:pPr>
        <w:ind w:left="1276" w:right="567" w:firstLine="3686"/>
        <w:jc w:val="both"/>
        <w:rPr>
          <w:sz w:val="28"/>
        </w:rPr>
      </w:pPr>
    </w:p>
    <w:p w:rsidR="00C9383B" w:rsidRDefault="00C9383B" w:rsidP="00C9383B">
      <w:pPr>
        <w:ind w:left="1980" w:right="567" w:hanging="1980"/>
        <w:jc w:val="both"/>
        <w:rPr>
          <w:sz w:val="28"/>
        </w:rPr>
      </w:pPr>
      <w:r>
        <w:rPr>
          <w:sz w:val="28"/>
        </w:rPr>
        <w:t>Специальность: 09.02.04 Информационные системы (по отраслям)</w:t>
      </w:r>
    </w:p>
    <w:p w:rsidR="00C9383B" w:rsidRDefault="00C9383B" w:rsidP="00C9383B">
      <w:pPr>
        <w:ind w:left="1276" w:right="567" w:firstLine="3686"/>
        <w:jc w:val="both"/>
        <w:rPr>
          <w:sz w:val="28"/>
        </w:rPr>
      </w:pPr>
    </w:p>
    <w:p w:rsidR="00C9383B" w:rsidRDefault="00C9383B" w:rsidP="00C9383B">
      <w:pPr>
        <w:ind w:left="1276" w:right="567" w:firstLine="3686"/>
        <w:jc w:val="both"/>
        <w:rPr>
          <w:sz w:val="28"/>
        </w:rPr>
      </w:pPr>
    </w:p>
    <w:p w:rsidR="00C9383B" w:rsidRDefault="00C9383B" w:rsidP="00C9383B">
      <w:pPr>
        <w:ind w:left="1276" w:right="567"/>
        <w:jc w:val="both"/>
        <w:rPr>
          <w:sz w:val="28"/>
        </w:rPr>
      </w:pPr>
    </w:p>
    <w:p w:rsidR="00C9383B" w:rsidRDefault="00C9383B" w:rsidP="00C9383B">
      <w:pPr>
        <w:ind w:left="1276" w:right="567"/>
        <w:jc w:val="both"/>
      </w:pPr>
    </w:p>
    <w:p w:rsidR="00C9383B" w:rsidRDefault="00C9383B" w:rsidP="00C9383B">
      <w:pPr>
        <w:ind w:left="1276" w:right="567"/>
        <w:jc w:val="both"/>
      </w:pPr>
    </w:p>
    <w:p w:rsidR="00C9383B" w:rsidRDefault="00C9383B" w:rsidP="00C9383B">
      <w:pPr>
        <w:ind w:left="1276" w:right="567"/>
        <w:jc w:val="both"/>
      </w:pPr>
    </w:p>
    <w:p w:rsidR="00C9383B" w:rsidRDefault="00C9383B" w:rsidP="00C9383B">
      <w:pPr>
        <w:ind w:left="1276" w:right="567"/>
        <w:jc w:val="both"/>
      </w:pPr>
    </w:p>
    <w:p w:rsidR="00C9383B" w:rsidRDefault="00C9383B" w:rsidP="00C9383B">
      <w:pPr>
        <w:ind w:left="1276" w:right="567"/>
        <w:jc w:val="both"/>
      </w:pPr>
    </w:p>
    <w:p w:rsidR="00C9383B" w:rsidRDefault="00C9383B" w:rsidP="00C9383B">
      <w:pPr>
        <w:ind w:right="567"/>
        <w:jc w:val="center"/>
        <w:rPr>
          <w:b/>
          <w:sz w:val="32"/>
        </w:rPr>
      </w:pPr>
      <w:r>
        <w:rPr>
          <w:b/>
          <w:sz w:val="32"/>
        </w:rPr>
        <w:t xml:space="preserve">ПРАКТИЧЕСКАЯ </w:t>
      </w:r>
      <w:r w:rsidR="0026254D">
        <w:rPr>
          <w:b/>
          <w:sz w:val="32"/>
        </w:rPr>
        <w:t>РАБОТА №2</w:t>
      </w:r>
    </w:p>
    <w:p w:rsidR="00C9383B" w:rsidRDefault="00C9383B" w:rsidP="00C9383B">
      <w:pPr>
        <w:ind w:right="567"/>
        <w:rPr>
          <w:sz w:val="32"/>
        </w:rPr>
      </w:pPr>
    </w:p>
    <w:p w:rsidR="00C9383B" w:rsidRPr="001D24CF" w:rsidRDefault="00C9383B" w:rsidP="00C9383B">
      <w:pPr>
        <w:ind w:right="567"/>
        <w:rPr>
          <w:sz w:val="32"/>
        </w:rPr>
      </w:pPr>
      <w:r>
        <w:rPr>
          <w:sz w:val="32"/>
        </w:rPr>
        <w:t xml:space="preserve">Дисциплина: </w:t>
      </w:r>
      <w:r w:rsidR="001D24CF">
        <w:rPr>
          <w:sz w:val="32"/>
        </w:rPr>
        <w:t>УП МДК 02</w:t>
      </w:r>
    </w:p>
    <w:p w:rsidR="00C9383B" w:rsidRDefault="00C9383B" w:rsidP="00C9383B">
      <w:pPr>
        <w:ind w:right="567"/>
        <w:rPr>
          <w:b/>
          <w:sz w:val="32"/>
        </w:rPr>
      </w:pPr>
      <w:r>
        <w:rPr>
          <w:sz w:val="32"/>
        </w:rPr>
        <w:t xml:space="preserve">Тема: </w:t>
      </w:r>
      <w:r w:rsidR="0026254D" w:rsidRPr="0026254D">
        <w:rPr>
          <w:sz w:val="32"/>
        </w:rPr>
        <w:t>Обзор элементов управления и их свойств</w:t>
      </w:r>
      <w:r w:rsidRPr="0026254D">
        <w:rPr>
          <w:sz w:val="32"/>
        </w:rPr>
        <w:br/>
      </w:r>
    </w:p>
    <w:p w:rsidR="00C9383B" w:rsidRDefault="00C9383B" w:rsidP="00C9383B">
      <w:pPr>
        <w:ind w:right="567"/>
        <w:rPr>
          <w:sz w:val="32"/>
        </w:rPr>
      </w:pPr>
    </w:p>
    <w:p w:rsidR="00C9383B" w:rsidRDefault="00C9383B" w:rsidP="00C9383B">
      <w:pPr>
        <w:ind w:left="1276" w:right="567"/>
        <w:jc w:val="both"/>
        <w:rPr>
          <w:sz w:val="28"/>
          <w:szCs w:val="28"/>
        </w:rPr>
      </w:pPr>
    </w:p>
    <w:p w:rsidR="00C9383B" w:rsidRDefault="00C9383B" w:rsidP="00C9383B">
      <w:pPr>
        <w:ind w:left="1276" w:right="567"/>
        <w:jc w:val="both"/>
        <w:rPr>
          <w:sz w:val="28"/>
          <w:szCs w:val="28"/>
        </w:rPr>
      </w:pPr>
    </w:p>
    <w:p w:rsidR="00C9383B" w:rsidRDefault="00C9383B" w:rsidP="00C9383B">
      <w:pPr>
        <w:ind w:right="-5"/>
        <w:rPr>
          <w:sz w:val="28"/>
          <w:szCs w:val="28"/>
        </w:rPr>
      </w:pPr>
    </w:p>
    <w:p w:rsidR="00C9383B" w:rsidRDefault="0026254D" w:rsidP="00C9383B">
      <w:pPr>
        <w:ind w:right="-5"/>
        <w:rPr>
          <w:sz w:val="28"/>
        </w:rPr>
      </w:pPr>
      <w:r>
        <w:rPr>
          <w:sz w:val="28"/>
        </w:rPr>
        <w:t>Студент группы 4</w:t>
      </w:r>
      <w:r w:rsidR="00C9383B">
        <w:rPr>
          <w:sz w:val="28"/>
        </w:rPr>
        <w:t xml:space="preserve">02-ИСиП                          </w:t>
      </w:r>
      <w:r>
        <w:rPr>
          <w:sz w:val="28"/>
        </w:rPr>
        <w:t xml:space="preserve">                               С</w:t>
      </w:r>
      <w:r w:rsidR="00C9383B">
        <w:rPr>
          <w:sz w:val="28"/>
        </w:rPr>
        <w:t xml:space="preserve">.А. </w:t>
      </w:r>
      <w:r>
        <w:rPr>
          <w:sz w:val="28"/>
        </w:rPr>
        <w:t>Ушако</w:t>
      </w:r>
      <w:r w:rsidR="00C9383B">
        <w:rPr>
          <w:sz w:val="28"/>
        </w:rPr>
        <w:t>в</w:t>
      </w:r>
    </w:p>
    <w:p w:rsidR="00C9383B" w:rsidRDefault="00C9383B" w:rsidP="00C9383B">
      <w:pPr>
        <w:ind w:left="1276" w:right="567"/>
        <w:jc w:val="right"/>
        <w:rPr>
          <w:sz w:val="28"/>
        </w:rPr>
      </w:pPr>
    </w:p>
    <w:p w:rsidR="00C9383B" w:rsidRDefault="00C9383B" w:rsidP="009F06AD">
      <w:pPr>
        <w:ind w:right="-1"/>
        <w:rPr>
          <w:sz w:val="28"/>
        </w:rPr>
      </w:pPr>
      <w:r>
        <w:rPr>
          <w:sz w:val="28"/>
        </w:rPr>
        <w:t xml:space="preserve">Преподаватель                                                                              </w:t>
      </w:r>
      <w:r w:rsidR="009F06AD">
        <w:rPr>
          <w:sz w:val="28"/>
          <w:lang w:val="en-US"/>
        </w:rPr>
        <w:t>E</w:t>
      </w:r>
      <w:r w:rsidR="009F06AD">
        <w:rPr>
          <w:sz w:val="28"/>
        </w:rPr>
        <w:t>.O. Тихонов</w:t>
      </w:r>
    </w:p>
    <w:p w:rsidR="00C9383B" w:rsidRDefault="00C9383B" w:rsidP="00C9383B">
      <w:pPr>
        <w:ind w:right="567" w:firstLine="709"/>
        <w:jc w:val="both"/>
        <w:rPr>
          <w:sz w:val="28"/>
        </w:rPr>
      </w:pPr>
      <w:bookmarkStart w:id="0" w:name="_GoBack"/>
      <w:bookmarkEnd w:id="0"/>
      <w:r>
        <w:rPr>
          <w:sz w:val="28"/>
        </w:rPr>
        <w:t xml:space="preserve">                                                             </w:t>
      </w:r>
    </w:p>
    <w:p w:rsidR="00C9383B" w:rsidRDefault="00C9383B" w:rsidP="00C9383B">
      <w:pPr>
        <w:ind w:right="-1"/>
        <w:jc w:val="both"/>
        <w:rPr>
          <w:sz w:val="28"/>
        </w:rPr>
      </w:pPr>
    </w:p>
    <w:p w:rsidR="00C9383B" w:rsidRDefault="00C9383B" w:rsidP="00C9383B">
      <w:pPr>
        <w:ind w:left="1276" w:right="567"/>
        <w:jc w:val="both"/>
        <w:rPr>
          <w:sz w:val="28"/>
        </w:rPr>
      </w:pPr>
    </w:p>
    <w:p w:rsidR="00C9383B" w:rsidRDefault="00C9383B" w:rsidP="00C9383B">
      <w:pPr>
        <w:ind w:left="4254" w:right="567" w:firstLine="709"/>
        <w:jc w:val="both"/>
        <w:rPr>
          <w:sz w:val="28"/>
        </w:rPr>
      </w:pPr>
    </w:p>
    <w:p w:rsidR="00C9383B" w:rsidRDefault="00C9383B" w:rsidP="00C9383B">
      <w:pPr>
        <w:ind w:left="4254" w:right="567" w:firstLine="709"/>
        <w:jc w:val="both"/>
        <w:rPr>
          <w:sz w:val="28"/>
        </w:rPr>
      </w:pPr>
    </w:p>
    <w:p w:rsidR="00C9383B" w:rsidRDefault="00C9383B" w:rsidP="00C9383B">
      <w:pPr>
        <w:ind w:left="4254" w:right="567" w:firstLine="709"/>
        <w:jc w:val="both"/>
        <w:rPr>
          <w:sz w:val="28"/>
        </w:rPr>
      </w:pPr>
    </w:p>
    <w:p w:rsidR="00C9383B" w:rsidRDefault="00C9383B" w:rsidP="00C9383B">
      <w:pPr>
        <w:ind w:left="4254" w:right="567" w:firstLine="709"/>
        <w:jc w:val="both"/>
        <w:rPr>
          <w:sz w:val="28"/>
        </w:rPr>
      </w:pPr>
    </w:p>
    <w:p w:rsidR="00C9383B" w:rsidRDefault="00C9383B" w:rsidP="00C9383B">
      <w:pPr>
        <w:ind w:right="567"/>
        <w:jc w:val="both"/>
        <w:rPr>
          <w:sz w:val="28"/>
        </w:rPr>
      </w:pPr>
    </w:p>
    <w:p w:rsidR="00C9383B" w:rsidRDefault="00C9383B" w:rsidP="00C9383B">
      <w:pPr>
        <w:ind w:left="4254" w:right="567" w:firstLine="709"/>
        <w:jc w:val="both"/>
        <w:rPr>
          <w:sz w:val="28"/>
        </w:rPr>
      </w:pPr>
    </w:p>
    <w:p w:rsidR="00C9383B" w:rsidRDefault="00C9383B" w:rsidP="00C9383B">
      <w:pPr>
        <w:ind w:right="567"/>
        <w:jc w:val="both"/>
        <w:rPr>
          <w:sz w:val="28"/>
        </w:rPr>
      </w:pPr>
    </w:p>
    <w:p w:rsidR="001D24CF" w:rsidRDefault="001D24CF" w:rsidP="00C9383B">
      <w:pPr>
        <w:ind w:right="567"/>
        <w:jc w:val="both"/>
        <w:rPr>
          <w:sz w:val="28"/>
        </w:rPr>
      </w:pPr>
    </w:p>
    <w:p w:rsidR="001D24CF" w:rsidRDefault="001D24CF" w:rsidP="00C9383B">
      <w:pPr>
        <w:ind w:right="567"/>
        <w:jc w:val="both"/>
        <w:rPr>
          <w:sz w:val="28"/>
        </w:rPr>
      </w:pPr>
    </w:p>
    <w:p w:rsidR="001D24CF" w:rsidRDefault="001D24CF" w:rsidP="00C9383B">
      <w:pPr>
        <w:ind w:right="567"/>
        <w:jc w:val="both"/>
        <w:rPr>
          <w:sz w:val="28"/>
        </w:rPr>
      </w:pPr>
    </w:p>
    <w:p w:rsidR="001D24CF" w:rsidRDefault="001D24CF" w:rsidP="00C9383B">
      <w:pPr>
        <w:ind w:right="567"/>
        <w:jc w:val="both"/>
        <w:rPr>
          <w:sz w:val="28"/>
        </w:rPr>
      </w:pPr>
    </w:p>
    <w:p w:rsidR="00C9383B" w:rsidRDefault="00C9383B" w:rsidP="00C9383B">
      <w:pPr>
        <w:ind w:right="567"/>
        <w:jc w:val="center"/>
        <w:rPr>
          <w:sz w:val="28"/>
        </w:rPr>
      </w:pPr>
      <w:r>
        <w:rPr>
          <w:sz w:val="28"/>
        </w:rPr>
        <w:t>Амурск</w:t>
      </w:r>
    </w:p>
    <w:p w:rsidR="007E17E9" w:rsidRDefault="001D24CF" w:rsidP="006C06F8">
      <w:pPr>
        <w:spacing w:line="360" w:lineRule="auto"/>
        <w:ind w:right="567"/>
        <w:jc w:val="center"/>
        <w:rPr>
          <w:sz w:val="28"/>
        </w:rPr>
      </w:pPr>
      <w:r>
        <w:rPr>
          <w:sz w:val="28"/>
        </w:rPr>
        <w:t>2022</w:t>
      </w:r>
    </w:p>
    <w:p w:rsidR="006C06F8" w:rsidRDefault="006C06F8" w:rsidP="006C06F8">
      <w:pPr>
        <w:spacing w:line="360" w:lineRule="auto"/>
        <w:ind w:right="567"/>
        <w:rPr>
          <w:sz w:val="28"/>
        </w:rPr>
      </w:pPr>
      <w:r>
        <w:rPr>
          <w:sz w:val="28"/>
        </w:rPr>
        <w:lastRenderedPageBreak/>
        <w:t>Создал новый проект</w:t>
      </w:r>
    </w:p>
    <w:p w:rsidR="00346869" w:rsidRPr="00346869" w:rsidRDefault="00346869" w:rsidP="006C06F8">
      <w:pPr>
        <w:spacing w:line="360" w:lineRule="auto"/>
        <w:ind w:right="567"/>
        <w:rPr>
          <w:sz w:val="28"/>
        </w:rPr>
      </w:pPr>
      <w:r>
        <w:rPr>
          <w:sz w:val="28"/>
        </w:rPr>
        <w:t>Пример 1</w:t>
      </w:r>
    </w:p>
    <w:p w:rsidR="006C06F8" w:rsidRDefault="006C06F8" w:rsidP="006C06F8">
      <w:pPr>
        <w:spacing w:line="360" w:lineRule="auto"/>
        <w:ind w:right="567"/>
        <w:rPr>
          <w:sz w:val="28"/>
        </w:rPr>
      </w:pPr>
      <w:r>
        <w:rPr>
          <w:sz w:val="28"/>
        </w:rPr>
        <w:t xml:space="preserve">Создаю </w:t>
      </w:r>
      <w:r w:rsidRPr="006C06F8">
        <w:rPr>
          <w:sz w:val="28"/>
        </w:rPr>
        <w:t>обычную кнопку:</w:t>
      </w:r>
    </w:p>
    <w:p w:rsidR="006C06F8" w:rsidRDefault="00DA454A" w:rsidP="006C06F8">
      <w:pPr>
        <w:spacing w:line="360" w:lineRule="auto"/>
        <w:ind w:right="567"/>
        <w:rPr>
          <w:sz w:val="28"/>
        </w:rPr>
      </w:pPr>
      <w:r>
        <w:rPr>
          <w:noProof/>
        </w:rPr>
        <w:drawing>
          <wp:inline distT="0" distB="0" distL="0" distR="0" wp14:anchorId="288A48D7" wp14:editId="2BE36941">
            <wp:extent cx="5940425" cy="33407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869" w:rsidRDefault="00346869" w:rsidP="001164D2">
      <w:pPr>
        <w:spacing w:line="360" w:lineRule="auto"/>
        <w:ind w:right="567"/>
        <w:jc w:val="both"/>
        <w:rPr>
          <w:sz w:val="28"/>
        </w:rPr>
      </w:pPr>
      <w:r>
        <w:rPr>
          <w:sz w:val="28"/>
        </w:rPr>
        <w:t>Пример 2</w:t>
      </w:r>
    </w:p>
    <w:p w:rsidR="006C06F8" w:rsidRDefault="001164D2" w:rsidP="001164D2">
      <w:pPr>
        <w:spacing w:line="360" w:lineRule="auto"/>
        <w:ind w:right="567"/>
        <w:jc w:val="both"/>
        <w:rPr>
          <w:sz w:val="28"/>
        </w:rPr>
      </w:pPr>
      <w:r w:rsidRPr="001164D2">
        <w:rPr>
          <w:sz w:val="28"/>
        </w:rPr>
        <w:t xml:space="preserve">Элемент управления </w:t>
      </w:r>
      <w:proofErr w:type="spellStart"/>
      <w:r w:rsidRPr="001164D2">
        <w:rPr>
          <w:sz w:val="28"/>
        </w:rPr>
        <w:t>ToggleButton</w:t>
      </w:r>
      <w:proofErr w:type="spellEnd"/>
      <w:r w:rsidRPr="001164D2">
        <w:rPr>
          <w:sz w:val="28"/>
        </w:rPr>
        <w:t xml:space="preserve"> (переключаемая кнопка) Представляет собой кнопку, которая может находиться в двух состояниях: нажатом и отжатом.</w:t>
      </w:r>
    </w:p>
    <w:p w:rsidR="00346869" w:rsidRDefault="001164D2" w:rsidP="001164D2">
      <w:pPr>
        <w:spacing w:line="360" w:lineRule="auto"/>
        <w:ind w:right="567"/>
        <w:jc w:val="both"/>
        <w:rPr>
          <w:sz w:val="28"/>
        </w:rPr>
      </w:pPr>
      <w:r>
        <w:rPr>
          <w:noProof/>
        </w:rPr>
        <w:drawing>
          <wp:inline distT="0" distB="0" distL="0" distR="0" wp14:anchorId="438B31D0" wp14:editId="4C0946BF">
            <wp:extent cx="5940425" cy="334899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4D2" w:rsidRDefault="001164D2" w:rsidP="00346869">
      <w:pPr>
        <w:rPr>
          <w:sz w:val="28"/>
        </w:rPr>
      </w:pPr>
    </w:p>
    <w:p w:rsidR="00346869" w:rsidRDefault="00346869" w:rsidP="00346869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2702FF79" wp14:editId="70658417">
            <wp:extent cx="5940425" cy="335153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869" w:rsidRDefault="00346869" w:rsidP="00346869">
      <w:pPr>
        <w:rPr>
          <w:sz w:val="28"/>
        </w:rPr>
      </w:pPr>
      <w:r>
        <w:rPr>
          <w:sz w:val="28"/>
        </w:rPr>
        <w:t>Пример 3</w:t>
      </w:r>
    </w:p>
    <w:p w:rsidR="00346869" w:rsidRDefault="00346869" w:rsidP="00346869">
      <w:pPr>
        <w:rPr>
          <w:sz w:val="28"/>
        </w:rPr>
      </w:pPr>
      <w:r w:rsidRPr="00346869">
        <w:rPr>
          <w:sz w:val="28"/>
        </w:rPr>
        <w:t xml:space="preserve">Элемент управления </w:t>
      </w:r>
      <w:proofErr w:type="spellStart"/>
      <w:r w:rsidRPr="00346869">
        <w:rPr>
          <w:sz w:val="28"/>
        </w:rPr>
        <w:t>CheckBox</w:t>
      </w:r>
      <w:proofErr w:type="spellEnd"/>
      <w:r w:rsidRPr="00346869">
        <w:rPr>
          <w:sz w:val="28"/>
        </w:rPr>
        <w:t xml:space="preserve"> (независимый переключатель)</w:t>
      </w:r>
    </w:p>
    <w:p w:rsidR="003558B7" w:rsidRDefault="003558B7" w:rsidP="00346869">
      <w:pPr>
        <w:rPr>
          <w:sz w:val="28"/>
        </w:rPr>
      </w:pPr>
      <w:r>
        <w:rPr>
          <w:noProof/>
        </w:rPr>
        <w:drawing>
          <wp:inline distT="0" distB="0" distL="0" distR="0" wp14:anchorId="1035401D" wp14:editId="55313F6B">
            <wp:extent cx="5940425" cy="32848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869" w:rsidRDefault="003558B7" w:rsidP="003558B7">
      <w:pPr>
        <w:rPr>
          <w:sz w:val="28"/>
        </w:rPr>
      </w:pPr>
      <w:r>
        <w:rPr>
          <w:sz w:val="28"/>
        </w:rPr>
        <w:t>Пример 4</w:t>
      </w:r>
    </w:p>
    <w:p w:rsidR="003558B7" w:rsidRDefault="003558B7" w:rsidP="003558B7">
      <w:pPr>
        <w:rPr>
          <w:sz w:val="28"/>
        </w:rPr>
      </w:pPr>
      <w:r w:rsidRPr="003558B7">
        <w:rPr>
          <w:sz w:val="28"/>
        </w:rPr>
        <w:t xml:space="preserve">Элемент управления </w:t>
      </w:r>
      <w:proofErr w:type="spellStart"/>
      <w:r w:rsidRPr="003558B7">
        <w:rPr>
          <w:sz w:val="28"/>
        </w:rPr>
        <w:t>RadioButton</w:t>
      </w:r>
      <w:proofErr w:type="spellEnd"/>
      <w:r w:rsidRPr="003558B7">
        <w:rPr>
          <w:sz w:val="28"/>
        </w:rPr>
        <w:t xml:space="preserve"> (зависимый переключатель)</w:t>
      </w:r>
    </w:p>
    <w:p w:rsidR="00447E93" w:rsidRDefault="00447E93" w:rsidP="003558B7">
      <w:pPr>
        <w:rPr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6307AA4" wp14:editId="39A879E8">
            <wp:extent cx="5940425" cy="33172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8B7" w:rsidRDefault="00447E93" w:rsidP="00447E93">
      <w:pPr>
        <w:rPr>
          <w:sz w:val="28"/>
        </w:rPr>
      </w:pPr>
      <w:r>
        <w:rPr>
          <w:sz w:val="28"/>
        </w:rPr>
        <w:t>Пример 5</w:t>
      </w:r>
    </w:p>
    <w:p w:rsidR="00447E93" w:rsidRPr="00447E93" w:rsidRDefault="00447E93" w:rsidP="00447E93">
      <w:pPr>
        <w:rPr>
          <w:sz w:val="28"/>
        </w:rPr>
      </w:pPr>
      <w:r w:rsidRPr="00447E93">
        <w:rPr>
          <w:sz w:val="28"/>
        </w:rPr>
        <w:t xml:space="preserve">Элемент управления </w:t>
      </w:r>
      <w:proofErr w:type="spellStart"/>
      <w:r w:rsidRPr="00447E93">
        <w:rPr>
          <w:sz w:val="28"/>
        </w:rPr>
        <w:t>ComboBox</w:t>
      </w:r>
      <w:proofErr w:type="spellEnd"/>
      <w:r w:rsidRPr="00447E93">
        <w:rPr>
          <w:sz w:val="28"/>
        </w:rPr>
        <w:t xml:space="preserve"> (выпадающий список)</w:t>
      </w:r>
    </w:p>
    <w:p w:rsidR="00447E93" w:rsidRDefault="00447E93" w:rsidP="00447E93">
      <w:pPr>
        <w:rPr>
          <w:sz w:val="28"/>
        </w:rPr>
      </w:pPr>
      <w:r>
        <w:rPr>
          <w:noProof/>
        </w:rPr>
        <w:drawing>
          <wp:inline distT="0" distB="0" distL="0" distR="0" wp14:anchorId="5D78D43A" wp14:editId="52BF29D7">
            <wp:extent cx="4848225" cy="320058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24" t="1995" r="57029" b="49829"/>
                    <a:stretch/>
                  </pic:blipFill>
                  <pic:spPr bwMode="auto">
                    <a:xfrm>
                      <a:off x="0" y="0"/>
                      <a:ext cx="4863309" cy="3210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7E93" w:rsidRDefault="00447E93" w:rsidP="00447E93">
      <w:pPr>
        <w:rPr>
          <w:sz w:val="28"/>
        </w:rPr>
      </w:pPr>
      <w:r>
        <w:rPr>
          <w:sz w:val="28"/>
        </w:rPr>
        <w:t>Пример 6</w:t>
      </w:r>
    </w:p>
    <w:p w:rsidR="00447E93" w:rsidRDefault="00C14B2F" w:rsidP="00C14B2F">
      <w:pPr>
        <w:rPr>
          <w:sz w:val="28"/>
        </w:rPr>
      </w:pPr>
      <w:r w:rsidRPr="00C14B2F">
        <w:rPr>
          <w:sz w:val="28"/>
        </w:rPr>
        <w:t xml:space="preserve">Элемент управления </w:t>
      </w:r>
      <w:proofErr w:type="spellStart"/>
      <w:r w:rsidRPr="00C14B2F">
        <w:rPr>
          <w:sz w:val="28"/>
        </w:rPr>
        <w:t>ListBox</w:t>
      </w:r>
      <w:proofErr w:type="spellEnd"/>
      <w:r w:rsidRPr="00C14B2F">
        <w:rPr>
          <w:sz w:val="28"/>
        </w:rPr>
        <w:t xml:space="preserve"> (список)</w:t>
      </w:r>
    </w:p>
    <w:p w:rsidR="00C14B2F" w:rsidRDefault="00C14B2F" w:rsidP="00C14B2F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031D0F05" wp14:editId="6EB0EE83">
            <wp:extent cx="5940425" cy="335216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514" w:rsidRDefault="008C4514" w:rsidP="00C14B2F">
      <w:pPr>
        <w:rPr>
          <w:sz w:val="28"/>
        </w:rPr>
      </w:pPr>
      <w:r>
        <w:rPr>
          <w:sz w:val="28"/>
        </w:rPr>
        <w:t>Пример 7</w:t>
      </w:r>
    </w:p>
    <w:p w:rsidR="008C4514" w:rsidRPr="008C4514" w:rsidRDefault="008C4514" w:rsidP="008C4514">
      <w:pPr>
        <w:rPr>
          <w:sz w:val="28"/>
        </w:rPr>
      </w:pPr>
      <w:r w:rsidRPr="008C4514">
        <w:rPr>
          <w:sz w:val="28"/>
        </w:rPr>
        <w:t xml:space="preserve">Элемент управления </w:t>
      </w:r>
      <w:proofErr w:type="spellStart"/>
      <w:r w:rsidRPr="008C4514">
        <w:rPr>
          <w:sz w:val="28"/>
        </w:rPr>
        <w:t>Slider</w:t>
      </w:r>
      <w:proofErr w:type="spellEnd"/>
    </w:p>
    <w:p w:rsidR="008C4514" w:rsidRDefault="008C4514" w:rsidP="00C14B2F">
      <w:pPr>
        <w:rPr>
          <w:sz w:val="28"/>
        </w:rPr>
      </w:pPr>
      <w:r>
        <w:rPr>
          <w:noProof/>
        </w:rPr>
        <w:drawing>
          <wp:inline distT="0" distB="0" distL="0" distR="0" wp14:anchorId="5C9B510D" wp14:editId="10393499">
            <wp:extent cx="5505450" cy="25793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64" t="3136" r="57510" b="62942"/>
                    <a:stretch/>
                  </pic:blipFill>
                  <pic:spPr bwMode="auto">
                    <a:xfrm>
                      <a:off x="0" y="0"/>
                      <a:ext cx="5540761" cy="2595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4514" w:rsidRDefault="008C4514" w:rsidP="008C4514">
      <w:pPr>
        <w:rPr>
          <w:sz w:val="28"/>
        </w:rPr>
      </w:pPr>
      <w:r>
        <w:rPr>
          <w:sz w:val="28"/>
        </w:rPr>
        <w:t>Пример 8</w:t>
      </w:r>
    </w:p>
    <w:p w:rsidR="008C4514" w:rsidRPr="008C4514" w:rsidRDefault="008C4514" w:rsidP="008C4514">
      <w:pPr>
        <w:rPr>
          <w:sz w:val="28"/>
        </w:rPr>
      </w:pPr>
      <w:r w:rsidRPr="008C4514">
        <w:rPr>
          <w:sz w:val="28"/>
        </w:rPr>
        <w:t>Меню</w:t>
      </w:r>
    </w:p>
    <w:p w:rsidR="008C4514" w:rsidRDefault="008C4514" w:rsidP="008C4514">
      <w:pPr>
        <w:rPr>
          <w:sz w:val="28"/>
        </w:rPr>
      </w:pPr>
      <w:r>
        <w:rPr>
          <w:noProof/>
        </w:rPr>
        <w:drawing>
          <wp:inline distT="0" distB="0" distL="0" distR="0" wp14:anchorId="752AB98A" wp14:editId="66CEA7A3">
            <wp:extent cx="4200525" cy="2397938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924" t="1710" r="57349" b="56956"/>
                    <a:stretch/>
                  </pic:blipFill>
                  <pic:spPr bwMode="auto">
                    <a:xfrm>
                      <a:off x="0" y="0"/>
                      <a:ext cx="4200525" cy="2397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2F60" w:rsidRPr="00A12F60" w:rsidRDefault="00A12F60" w:rsidP="008C4514">
      <w:pPr>
        <w:rPr>
          <w:sz w:val="28"/>
        </w:rPr>
      </w:pPr>
      <w:r>
        <w:rPr>
          <w:sz w:val="28"/>
        </w:rPr>
        <w:lastRenderedPageBreak/>
        <w:t>Дописанное меню</w:t>
      </w:r>
    </w:p>
    <w:p w:rsidR="00A12F60" w:rsidRDefault="00A12F60" w:rsidP="008C4514">
      <w:pPr>
        <w:rPr>
          <w:sz w:val="28"/>
        </w:rPr>
      </w:pPr>
      <w:r>
        <w:rPr>
          <w:noProof/>
        </w:rPr>
        <w:drawing>
          <wp:inline distT="0" distB="0" distL="0" distR="0" wp14:anchorId="67958008" wp14:editId="6ED7384E">
            <wp:extent cx="5067300" cy="271179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329" t="8266" r="54623" b="52681"/>
                    <a:stretch/>
                  </pic:blipFill>
                  <pic:spPr bwMode="auto">
                    <a:xfrm>
                      <a:off x="0" y="0"/>
                      <a:ext cx="5077330" cy="2717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2F60" w:rsidRDefault="00A12F60" w:rsidP="00A12F60">
      <w:pPr>
        <w:rPr>
          <w:sz w:val="28"/>
        </w:rPr>
      </w:pPr>
      <w:r>
        <w:rPr>
          <w:sz w:val="28"/>
        </w:rPr>
        <w:t>Пример 9</w:t>
      </w:r>
    </w:p>
    <w:p w:rsidR="00A12F60" w:rsidRDefault="00A12F60" w:rsidP="00A12F60">
      <w:pPr>
        <w:rPr>
          <w:sz w:val="28"/>
        </w:rPr>
      </w:pPr>
      <w:r w:rsidRPr="00A12F60">
        <w:rPr>
          <w:sz w:val="28"/>
        </w:rPr>
        <w:t>Панель инструментов</w:t>
      </w:r>
    </w:p>
    <w:p w:rsidR="00BD6A64" w:rsidRDefault="00A70027" w:rsidP="00A12F60">
      <w:pPr>
        <w:rPr>
          <w:sz w:val="28"/>
        </w:rPr>
      </w:pPr>
      <w:r>
        <w:rPr>
          <w:noProof/>
        </w:rPr>
        <w:drawing>
          <wp:inline distT="0" distB="0" distL="0" distR="0" wp14:anchorId="3A950D61" wp14:editId="4876C03D">
            <wp:extent cx="5054600" cy="267615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3954" cy="268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B06" w:rsidRDefault="00BD6A64" w:rsidP="00BD6A64">
      <w:pPr>
        <w:rPr>
          <w:sz w:val="28"/>
        </w:rPr>
      </w:pPr>
      <w:r>
        <w:rPr>
          <w:sz w:val="28"/>
        </w:rPr>
        <w:t>Пример 10</w:t>
      </w:r>
    </w:p>
    <w:p w:rsidR="00BD6A64" w:rsidRDefault="00BD6A64" w:rsidP="00BD6A64">
      <w:pPr>
        <w:rPr>
          <w:sz w:val="28"/>
        </w:rPr>
      </w:pPr>
      <w:r w:rsidRPr="00BD6A64">
        <w:rPr>
          <w:sz w:val="28"/>
        </w:rPr>
        <w:t>Строка состояния</w:t>
      </w:r>
    </w:p>
    <w:p w:rsidR="00BD6A64" w:rsidRDefault="000A4796" w:rsidP="00BD6A64">
      <w:pPr>
        <w:rPr>
          <w:sz w:val="28"/>
        </w:rPr>
      </w:pPr>
      <w:r>
        <w:rPr>
          <w:noProof/>
        </w:rPr>
        <w:drawing>
          <wp:inline distT="0" distB="0" distL="0" distR="0" wp14:anchorId="2887B9BC" wp14:editId="4EE09941">
            <wp:extent cx="5054600" cy="280799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0105" cy="281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A64" w:rsidRDefault="00BD6A64" w:rsidP="00BD6A64">
      <w:pPr>
        <w:rPr>
          <w:sz w:val="28"/>
        </w:rPr>
      </w:pPr>
      <w:r>
        <w:rPr>
          <w:sz w:val="28"/>
        </w:rPr>
        <w:lastRenderedPageBreak/>
        <w:t>Пример 11</w:t>
      </w:r>
    </w:p>
    <w:p w:rsidR="00BD6A64" w:rsidRDefault="00BD6A64" w:rsidP="00BD6A64">
      <w:pPr>
        <w:rPr>
          <w:sz w:val="28"/>
        </w:rPr>
      </w:pPr>
      <w:r w:rsidRPr="00BD6A64">
        <w:rPr>
          <w:sz w:val="28"/>
        </w:rPr>
        <w:t xml:space="preserve">Элемент управления </w:t>
      </w:r>
      <w:proofErr w:type="spellStart"/>
      <w:r w:rsidRPr="00BD6A64">
        <w:rPr>
          <w:sz w:val="28"/>
        </w:rPr>
        <w:t>InkCanvas</w:t>
      </w:r>
      <w:proofErr w:type="spellEnd"/>
    </w:p>
    <w:p w:rsidR="00BD6A64" w:rsidRDefault="000A4796" w:rsidP="00BD6A64">
      <w:pPr>
        <w:rPr>
          <w:sz w:val="28"/>
        </w:rPr>
      </w:pPr>
      <w:r>
        <w:rPr>
          <w:noProof/>
        </w:rPr>
        <w:drawing>
          <wp:inline distT="0" distB="0" distL="0" distR="0" wp14:anchorId="57C65BAB" wp14:editId="59C0D0AA">
            <wp:extent cx="5635625" cy="3189204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1741" cy="319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A64" w:rsidRDefault="00BD6A64" w:rsidP="00BD6A64">
      <w:pPr>
        <w:rPr>
          <w:sz w:val="28"/>
        </w:rPr>
      </w:pPr>
      <w:r>
        <w:rPr>
          <w:sz w:val="28"/>
        </w:rPr>
        <w:t>Пример 12</w:t>
      </w:r>
    </w:p>
    <w:p w:rsidR="000A4796" w:rsidRPr="000A4796" w:rsidRDefault="00BD6A64" w:rsidP="00BD6A64">
      <w:pPr>
        <w:rPr>
          <w:sz w:val="28"/>
        </w:rPr>
      </w:pPr>
      <w:r w:rsidRPr="00BD6A64">
        <w:rPr>
          <w:sz w:val="28"/>
        </w:rPr>
        <w:t>Обработчики событий</w:t>
      </w:r>
    </w:p>
    <w:p w:rsidR="00BD6A64" w:rsidRDefault="000A4796" w:rsidP="00BD6A64">
      <w:pPr>
        <w:rPr>
          <w:sz w:val="28"/>
        </w:rPr>
      </w:pPr>
      <w:r>
        <w:rPr>
          <w:noProof/>
        </w:rPr>
        <w:drawing>
          <wp:inline distT="0" distB="0" distL="0" distR="0" wp14:anchorId="265D7930" wp14:editId="3206ED23">
            <wp:extent cx="4285710" cy="2388478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5333" t="15108" r="34101" b="44698"/>
                    <a:stretch/>
                  </pic:blipFill>
                  <pic:spPr bwMode="auto">
                    <a:xfrm>
                      <a:off x="0" y="0"/>
                      <a:ext cx="4300594" cy="2396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6A64" w:rsidRDefault="00BD6A64" w:rsidP="00BD6A64">
      <w:pPr>
        <w:rPr>
          <w:sz w:val="28"/>
        </w:rPr>
      </w:pPr>
      <w:r>
        <w:rPr>
          <w:sz w:val="28"/>
        </w:rPr>
        <w:t>Пример 13</w:t>
      </w:r>
    </w:p>
    <w:p w:rsidR="000A4796" w:rsidRPr="000A4796" w:rsidRDefault="00BD6A64" w:rsidP="00BD6A64">
      <w:pPr>
        <w:rPr>
          <w:sz w:val="28"/>
        </w:rPr>
      </w:pPr>
      <w:r w:rsidRPr="00BD6A64">
        <w:rPr>
          <w:sz w:val="28"/>
        </w:rPr>
        <w:t xml:space="preserve">Позиционирование контента </w:t>
      </w:r>
      <w:proofErr w:type="spellStart"/>
      <w:r w:rsidRPr="00BD6A64">
        <w:rPr>
          <w:sz w:val="28"/>
        </w:rPr>
        <w:t>Content</w:t>
      </w:r>
      <w:proofErr w:type="spellEnd"/>
      <w:r w:rsidRPr="00BD6A64">
        <w:rPr>
          <w:sz w:val="28"/>
        </w:rPr>
        <w:t xml:space="preserve"> </w:t>
      </w:r>
      <w:proofErr w:type="spellStart"/>
      <w:r w:rsidRPr="00BD6A64">
        <w:rPr>
          <w:sz w:val="28"/>
        </w:rPr>
        <w:t>Alignment</w:t>
      </w:r>
      <w:proofErr w:type="spellEnd"/>
    </w:p>
    <w:p w:rsidR="00BD6A64" w:rsidRDefault="000A4796" w:rsidP="00BD6A64">
      <w:pPr>
        <w:rPr>
          <w:sz w:val="28"/>
        </w:rPr>
      </w:pPr>
      <w:r>
        <w:rPr>
          <w:noProof/>
        </w:rPr>
        <w:drawing>
          <wp:inline distT="0" distB="0" distL="0" distR="0" wp14:anchorId="01B70E88" wp14:editId="4332197B">
            <wp:extent cx="4285615" cy="2379022"/>
            <wp:effectExtent l="0" t="0" r="63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8279" t="17103" r="40994" b="42704"/>
                    <a:stretch/>
                  </pic:blipFill>
                  <pic:spPr bwMode="auto">
                    <a:xfrm>
                      <a:off x="0" y="0"/>
                      <a:ext cx="4318108" cy="2397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6A64" w:rsidRDefault="00BD6A64" w:rsidP="00BD6A64">
      <w:pPr>
        <w:rPr>
          <w:sz w:val="28"/>
        </w:rPr>
      </w:pPr>
      <w:r>
        <w:rPr>
          <w:sz w:val="28"/>
        </w:rPr>
        <w:lastRenderedPageBreak/>
        <w:t>Пример 14</w:t>
      </w:r>
    </w:p>
    <w:p w:rsidR="000A4796" w:rsidRPr="000A4796" w:rsidRDefault="00BD6A64" w:rsidP="00BD6A64">
      <w:pPr>
        <w:rPr>
          <w:sz w:val="28"/>
        </w:rPr>
      </w:pPr>
      <w:proofErr w:type="spellStart"/>
      <w:r w:rsidRPr="00BD6A64">
        <w:rPr>
          <w:sz w:val="28"/>
        </w:rPr>
        <w:t>Padding</w:t>
      </w:r>
      <w:proofErr w:type="spellEnd"/>
    </w:p>
    <w:p w:rsidR="00BD6A64" w:rsidRDefault="000A4796" w:rsidP="00BD6A64">
      <w:pPr>
        <w:rPr>
          <w:sz w:val="28"/>
        </w:rPr>
      </w:pPr>
      <w:r>
        <w:rPr>
          <w:noProof/>
        </w:rPr>
        <w:drawing>
          <wp:inline distT="0" distB="0" distL="0" distR="0" wp14:anchorId="39886444" wp14:editId="2BB9808E">
            <wp:extent cx="4543425" cy="255567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0524" t="19669" r="38429" b="39281"/>
                    <a:stretch/>
                  </pic:blipFill>
                  <pic:spPr bwMode="auto">
                    <a:xfrm>
                      <a:off x="0" y="0"/>
                      <a:ext cx="4558146" cy="2563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6A64" w:rsidRDefault="00BD6A64" w:rsidP="00BD6A64">
      <w:pPr>
        <w:rPr>
          <w:sz w:val="28"/>
        </w:rPr>
      </w:pPr>
      <w:r>
        <w:rPr>
          <w:sz w:val="28"/>
        </w:rPr>
        <w:t>Пример 15</w:t>
      </w:r>
    </w:p>
    <w:p w:rsidR="003266C1" w:rsidRPr="003266C1" w:rsidRDefault="00333D2E" w:rsidP="003266C1">
      <w:pPr>
        <w:pStyle w:val="a7"/>
        <w:ind w:left="0"/>
        <w:rPr>
          <w:sz w:val="28"/>
        </w:rPr>
      </w:pPr>
      <w:r w:rsidRPr="00333D2E">
        <w:rPr>
          <w:sz w:val="28"/>
        </w:rPr>
        <w:t>Второй способ отступов в тексте.</w:t>
      </w:r>
    </w:p>
    <w:p w:rsidR="00333D2E" w:rsidRPr="00333D2E" w:rsidRDefault="003266C1" w:rsidP="00BD6A64">
      <w:pPr>
        <w:rPr>
          <w:sz w:val="28"/>
          <w:lang w:val="en-US"/>
        </w:rPr>
      </w:pPr>
      <w:r>
        <w:rPr>
          <w:noProof/>
        </w:rPr>
        <w:drawing>
          <wp:inline distT="0" distB="0" distL="0" distR="0" wp14:anchorId="68BE049D" wp14:editId="485C36A1">
            <wp:extent cx="4429125" cy="246641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9081" t="16248" r="40032" b="43273"/>
                    <a:stretch/>
                  </pic:blipFill>
                  <pic:spPr bwMode="auto">
                    <a:xfrm>
                      <a:off x="0" y="0"/>
                      <a:ext cx="4438016" cy="2471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3D2E" w:rsidRDefault="00333D2E" w:rsidP="00BD6A64">
      <w:pPr>
        <w:rPr>
          <w:sz w:val="28"/>
        </w:rPr>
      </w:pPr>
      <w:r>
        <w:rPr>
          <w:sz w:val="28"/>
        </w:rPr>
        <w:t>Пример 16</w:t>
      </w:r>
    </w:p>
    <w:p w:rsidR="00BD6A64" w:rsidRDefault="00BD6A64" w:rsidP="00BD6A64">
      <w:pPr>
        <w:rPr>
          <w:sz w:val="28"/>
        </w:rPr>
      </w:pPr>
      <w:r w:rsidRPr="00BD6A64">
        <w:rPr>
          <w:sz w:val="28"/>
        </w:rPr>
        <w:t>Цвета фона и шрифта</w:t>
      </w:r>
    </w:p>
    <w:p w:rsidR="003266C1" w:rsidRPr="003266C1" w:rsidRDefault="003266C1" w:rsidP="00BD6A64">
      <w:pPr>
        <w:rPr>
          <w:sz w:val="28"/>
        </w:rPr>
      </w:pPr>
      <w:r>
        <w:rPr>
          <w:sz w:val="28"/>
        </w:rPr>
        <w:t xml:space="preserve">1 способ </w:t>
      </w:r>
    </w:p>
    <w:p w:rsidR="003266C1" w:rsidRDefault="003266C1" w:rsidP="00BD6A64">
      <w:pPr>
        <w:rPr>
          <w:sz w:val="28"/>
        </w:rPr>
      </w:pPr>
      <w:r>
        <w:rPr>
          <w:noProof/>
        </w:rPr>
        <w:drawing>
          <wp:inline distT="0" distB="0" distL="0" distR="0" wp14:anchorId="07068D50" wp14:editId="0F1D99B7">
            <wp:extent cx="4324350" cy="2473528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6253" t="9408" r="53661" b="49828"/>
                    <a:stretch/>
                  </pic:blipFill>
                  <pic:spPr bwMode="auto">
                    <a:xfrm>
                      <a:off x="0" y="0"/>
                      <a:ext cx="4332919" cy="2478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6A64" w:rsidRDefault="003266C1" w:rsidP="00BD6A64">
      <w:pPr>
        <w:rPr>
          <w:sz w:val="28"/>
        </w:rPr>
      </w:pPr>
      <w:r>
        <w:rPr>
          <w:sz w:val="28"/>
        </w:rPr>
        <w:t xml:space="preserve">2 способ более большой </w:t>
      </w:r>
      <w:proofErr w:type="gramStart"/>
      <w:r>
        <w:rPr>
          <w:sz w:val="28"/>
        </w:rPr>
        <w:t>код</w:t>
      </w:r>
      <w:r w:rsidRPr="003266C1">
        <w:rPr>
          <w:sz w:val="28"/>
        </w:rPr>
        <w:t>(</w:t>
      </w:r>
      <w:proofErr w:type="gramEnd"/>
      <w:r>
        <w:rPr>
          <w:sz w:val="28"/>
        </w:rPr>
        <w:t>Тоже самое только код больше)</w:t>
      </w:r>
    </w:p>
    <w:p w:rsidR="003266C1" w:rsidRDefault="003266C1" w:rsidP="00BD6A64">
      <w:pPr>
        <w:rPr>
          <w:noProof/>
        </w:rPr>
      </w:pPr>
    </w:p>
    <w:p w:rsidR="003266C1" w:rsidRPr="003266C1" w:rsidRDefault="003266C1" w:rsidP="00BD6A64">
      <w:pPr>
        <w:rPr>
          <w:sz w:val="28"/>
        </w:rPr>
      </w:pPr>
      <w:r>
        <w:rPr>
          <w:noProof/>
        </w:rPr>
        <w:drawing>
          <wp:inline distT="0" distB="0" distL="0" distR="0" wp14:anchorId="6511633D" wp14:editId="58D95C32">
            <wp:extent cx="5792982" cy="25717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9978" b="50399"/>
                    <a:stretch/>
                  </pic:blipFill>
                  <pic:spPr bwMode="auto">
                    <a:xfrm>
                      <a:off x="0" y="0"/>
                      <a:ext cx="5830147" cy="2588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6A64" w:rsidRDefault="003266C1" w:rsidP="00BD6A64">
      <w:pPr>
        <w:rPr>
          <w:sz w:val="28"/>
        </w:rPr>
      </w:pPr>
      <w:r>
        <w:rPr>
          <w:sz w:val="28"/>
        </w:rPr>
        <w:t>Способ 3</w:t>
      </w:r>
    </w:p>
    <w:p w:rsidR="00572D0A" w:rsidRPr="00572D0A" w:rsidRDefault="00572D0A" w:rsidP="00572D0A">
      <w:pPr>
        <w:rPr>
          <w:sz w:val="28"/>
        </w:rPr>
      </w:pPr>
      <w:r w:rsidRPr="00572D0A">
        <w:rPr>
          <w:sz w:val="28"/>
        </w:rPr>
        <w:t xml:space="preserve">С помощью таких свойств, как </w:t>
      </w:r>
      <w:proofErr w:type="spellStart"/>
      <w:r w:rsidRPr="00572D0A">
        <w:rPr>
          <w:sz w:val="28"/>
        </w:rPr>
        <w:t>FontFamily</w:t>
      </w:r>
      <w:proofErr w:type="spellEnd"/>
      <w:r w:rsidRPr="00572D0A">
        <w:rPr>
          <w:sz w:val="28"/>
        </w:rPr>
        <w:t xml:space="preserve">, </w:t>
      </w:r>
      <w:proofErr w:type="spellStart"/>
      <w:r w:rsidRPr="00572D0A">
        <w:rPr>
          <w:sz w:val="28"/>
        </w:rPr>
        <w:t>TextDecorations</w:t>
      </w:r>
      <w:proofErr w:type="spellEnd"/>
      <w:r w:rsidRPr="00572D0A">
        <w:rPr>
          <w:sz w:val="28"/>
        </w:rPr>
        <w:t xml:space="preserve"> и др., мы можем настроить отображение текста.</w:t>
      </w:r>
    </w:p>
    <w:p w:rsidR="00572D0A" w:rsidRDefault="00572D0A" w:rsidP="00572D0A">
      <w:pPr>
        <w:rPr>
          <w:sz w:val="28"/>
        </w:rPr>
      </w:pPr>
      <w:r>
        <w:rPr>
          <w:noProof/>
        </w:rPr>
        <w:drawing>
          <wp:inline distT="0" distB="0" distL="0" distR="0" wp14:anchorId="2AE79262" wp14:editId="43EA2B3D">
            <wp:extent cx="3743325" cy="179679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9941" t="16533" r="49974" b="49259"/>
                    <a:stretch/>
                  </pic:blipFill>
                  <pic:spPr bwMode="auto">
                    <a:xfrm>
                      <a:off x="0" y="0"/>
                      <a:ext cx="3751956" cy="1800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2D0A" w:rsidRDefault="00572D0A" w:rsidP="00572D0A">
      <w:pPr>
        <w:rPr>
          <w:sz w:val="28"/>
        </w:rPr>
      </w:pPr>
      <w:r>
        <w:rPr>
          <w:sz w:val="28"/>
        </w:rPr>
        <w:t>4 Способ с добавлением текста</w:t>
      </w:r>
    </w:p>
    <w:p w:rsidR="00572D0A" w:rsidRPr="00572D0A" w:rsidRDefault="00572D0A" w:rsidP="00572D0A">
      <w:pPr>
        <w:rPr>
          <w:sz w:val="28"/>
        </w:rPr>
      </w:pPr>
      <w:r w:rsidRPr="00572D0A">
        <w:rPr>
          <w:sz w:val="28"/>
        </w:rPr>
        <w:t xml:space="preserve">Свойство </w:t>
      </w:r>
      <w:proofErr w:type="spellStart"/>
      <w:r w:rsidRPr="00572D0A">
        <w:rPr>
          <w:sz w:val="28"/>
        </w:rPr>
        <w:t>TextAlignment</w:t>
      </w:r>
      <w:proofErr w:type="spellEnd"/>
      <w:r w:rsidRPr="00572D0A">
        <w:rPr>
          <w:sz w:val="28"/>
        </w:rPr>
        <w:t xml:space="preserve"> выравнивает текст по центру (значение </w:t>
      </w:r>
      <w:proofErr w:type="spellStart"/>
      <w:r w:rsidRPr="00572D0A">
        <w:rPr>
          <w:sz w:val="28"/>
        </w:rPr>
        <w:t>Center</w:t>
      </w:r>
      <w:proofErr w:type="spellEnd"/>
      <w:r w:rsidRPr="00572D0A">
        <w:rPr>
          <w:sz w:val="28"/>
        </w:rPr>
        <w:t>), правому (</w:t>
      </w:r>
      <w:proofErr w:type="spellStart"/>
      <w:r w:rsidRPr="00572D0A">
        <w:rPr>
          <w:sz w:val="28"/>
        </w:rPr>
        <w:t>Right</w:t>
      </w:r>
      <w:proofErr w:type="spellEnd"/>
      <w:r w:rsidRPr="00572D0A">
        <w:rPr>
          <w:sz w:val="28"/>
        </w:rPr>
        <w:t>) или левому краю (</w:t>
      </w:r>
      <w:proofErr w:type="spellStart"/>
      <w:r w:rsidRPr="00572D0A">
        <w:rPr>
          <w:sz w:val="28"/>
        </w:rPr>
        <w:t>Left</w:t>
      </w:r>
      <w:proofErr w:type="spellEnd"/>
      <w:r w:rsidRPr="00572D0A">
        <w:rPr>
          <w:sz w:val="28"/>
        </w:rPr>
        <w:t>): &lt;</w:t>
      </w:r>
      <w:proofErr w:type="spellStart"/>
      <w:r w:rsidRPr="00572D0A">
        <w:rPr>
          <w:sz w:val="28"/>
        </w:rPr>
        <w:t>TextBlock</w:t>
      </w:r>
      <w:proofErr w:type="spellEnd"/>
      <w:r w:rsidRPr="00572D0A">
        <w:rPr>
          <w:sz w:val="28"/>
        </w:rPr>
        <w:t xml:space="preserve"> </w:t>
      </w:r>
      <w:proofErr w:type="spellStart"/>
      <w:r w:rsidRPr="00572D0A">
        <w:rPr>
          <w:sz w:val="28"/>
        </w:rPr>
        <w:t>TextAlignment</w:t>
      </w:r>
      <w:proofErr w:type="spellEnd"/>
      <w:r w:rsidRPr="00572D0A">
        <w:rPr>
          <w:sz w:val="28"/>
        </w:rPr>
        <w:t>="</w:t>
      </w:r>
      <w:proofErr w:type="spellStart"/>
      <w:r w:rsidRPr="00572D0A">
        <w:rPr>
          <w:sz w:val="28"/>
        </w:rPr>
        <w:t>Right</w:t>
      </w:r>
      <w:proofErr w:type="spellEnd"/>
      <w:r w:rsidRPr="00572D0A">
        <w:rPr>
          <w:sz w:val="28"/>
        </w:rPr>
        <w:t xml:space="preserve">"&gt; Для декорации текста используется свойство </w:t>
      </w:r>
      <w:proofErr w:type="spellStart"/>
      <w:r w:rsidRPr="00572D0A">
        <w:rPr>
          <w:sz w:val="28"/>
        </w:rPr>
        <w:t>TextDecorations</w:t>
      </w:r>
      <w:proofErr w:type="spellEnd"/>
      <w:r w:rsidRPr="00572D0A">
        <w:rPr>
          <w:sz w:val="28"/>
        </w:rPr>
        <w:t xml:space="preserve">, например, если </w:t>
      </w:r>
      <w:proofErr w:type="spellStart"/>
      <w:r w:rsidRPr="00572D0A">
        <w:rPr>
          <w:sz w:val="28"/>
        </w:rPr>
        <w:t>TextDecorations</w:t>
      </w:r>
      <w:proofErr w:type="spellEnd"/>
      <w:r w:rsidRPr="00572D0A">
        <w:rPr>
          <w:sz w:val="28"/>
        </w:rPr>
        <w:t>="</w:t>
      </w:r>
      <w:proofErr w:type="spellStart"/>
      <w:r w:rsidRPr="00572D0A">
        <w:rPr>
          <w:sz w:val="28"/>
        </w:rPr>
        <w:t>Underline</w:t>
      </w:r>
      <w:proofErr w:type="spellEnd"/>
      <w:r w:rsidRPr="00572D0A">
        <w:rPr>
          <w:sz w:val="28"/>
        </w:rPr>
        <w:t xml:space="preserve">", то текст будет подчеркнут. Если нам вдруг потребуется перенести текст на другую строку, то тогда мы можем использовать элемент </w:t>
      </w:r>
      <w:proofErr w:type="spellStart"/>
      <w:r w:rsidRPr="00572D0A">
        <w:rPr>
          <w:sz w:val="28"/>
        </w:rPr>
        <w:t>LineBreak</w:t>
      </w:r>
      <w:proofErr w:type="spellEnd"/>
      <w:r w:rsidRPr="00572D0A">
        <w:rPr>
          <w:sz w:val="28"/>
        </w:rPr>
        <w:t>:</w:t>
      </w:r>
    </w:p>
    <w:p w:rsidR="00572D0A" w:rsidRDefault="00572D0A" w:rsidP="00572D0A">
      <w:pPr>
        <w:rPr>
          <w:sz w:val="28"/>
        </w:rPr>
      </w:pPr>
      <w:r>
        <w:rPr>
          <w:noProof/>
        </w:rPr>
        <w:drawing>
          <wp:inline distT="0" distB="0" distL="0" distR="0" wp14:anchorId="325BC747" wp14:editId="0201CBBF">
            <wp:extent cx="4667250" cy="263801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1063" t="19384" r="48370" b="39852"/>
                    <a:stretch/>
                  </pic:blipFill>
                  <pic:spPr bwMode="auto">
                    <a:xfrm>
                      <a:off x="0" y="0"/>
                      <a:ext cx="4688486" cy="2650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2D0A" w:rsidRPr="006E695D" w:rsidRDefault="00572D0A" w:rsidP="00572D0A">
      <w:pPr>
        <w:tabs>
          <w:tab w:val="left" w:pos="1140"/>
        </w:tabs>
        <w:jc w:val="center"/>
        <w:rPr>
          <w:sz w:val="28"/>
          <w:lang w:val="en-US"/>
        </w:rPr>
      </w:pPr>
      <w:r>
        <w:rPr>
          <w:sz w:val="28"/>
        </w:rPr>
        <w:lastRenderedPageBreak/>
        <w:t>Самостоятельная</w:t>
      </w:r>
      <w:r w:rsidRPr="006E695D">
        <w:rPr>
          <w:sz w:val="28"/>
          <w:lang w:val="en-US"/>
        </w:rPr>
        <w:t xml:space="preserve"> </w:t>
      </w:r>
      <w:r>
        <w:rPr>
          <w:sz w:val="28"/>
        </w:rPr>
        <w:t>работа</w:t>
      </w:r>
    </w:p>
    <w:p w:rsidR="00572D0A" w:rsidRPr="006E695D" w:rsidRDefault="00572D0A" w:rsidP="00572D0A">
      <w:pPr>
        <w:tabs>
          <w:tab w:val="left" w:pos="1140"/>
        </w:tabs>
        <w:rPr>
          <w:sz w:val="28"/>
          <w:lang w:val="en-US"/>
        </w:rPr>
      </w:pPr>
      <w:r>
        <w:rPr>
          <w:sz w:val="28"/>
        </w:rPr>
        <w:t>Задание</w:t>
      </w:r>
      <w:r w:rsidRPr="006E695D">
        <w:rPr>
          <w:sz w:val="28"/>
          <w:lang w:val="en-US"/>
        </w:rPr>
        <w:t xml:space="preserve"> 1</w:t>
      </w:r>
    </w:p>
    <w:p w:rsidR="006E695D" w:rsidRPr="006E695D" w:rsidRDefault="006E695D" w:rsidP="006E695D">
      <w:pPr>
        <w:autoSpaceDE w:val="0"/>
        <w:autoSpaceDN w:val="0"/>
        <w:adjustRightInd w:val="0"/>
        <w:rPr>
          <w:sz w:val="28"/>
        </w:rPr>
      </w:pPr>
      <w:r w:rsidRPr="006E695D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</w:t>
      </w:r>
      <w:r>
        <w:rPr>
          <w:noProof/>
        </w:rPr>
        <w:drawing>
          <wp:inline distT="0" distB="0" distL="0" distR="0" wp14:anchorId="5D4D042C" wp14:editId="7E19509C">
            <wp:extent cx="5940425" cy="3516630"/>
            <wp:effectExtent l="0" t="0" r="317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B17" w:rsidRPr="006E695D" w:rsidRDefault="00937B17" w:rsidP="00572D0A">
      <w:pPr>
        <w:tabs>
          <w:tab w:val="left" w:pos="1140"/>
        </w:tabs>
        <w:rPr>
          <w:sz w:val="28"/>
        </w:rPr>
      </w:pPr>
    </w:p>
    <w:p w:rsidR="00AB7214" w:rsidRDefault="00AB7214" w:rsidP="006E695D">
      <w:pPr>
        <w:tabs>
          <w:tab w:val="left" w:pos="1140"/>
        </w:tabs>
        <w:rPr>
          <w:sz w:val="28"/>
        </w:rPr>
      </w:pPr>
      <w:r>
        <w:rPr>
          <w:sz w:val="28"/>
        </w:rPr>
        <w:t>2. Разработал</w:t>
      </w:r>
      <w:r w:rsidR="006E695D" w:rsidRPr="006E695D">
        <w:rPr>
          <w:sz w:val="28"/>
        </w:rPr>
        <w:t xml:space="preserve"> WPF-приложение с меню, панелью инструментов и строкой состояния.  </w:t>
      </w:r>
    </w:p>
    <w:p w:rsidR="00AB7214" w:rsidRDefault="006E695D" w:rsidP="006E695D">
      <w:pPr>
        <w:tabs>
          <w:tab w:val="left" w:pos="1140"/>
        </w:tabs>
        <w:rPr>
          <w:sz w:val="28"/>
        </w:rPr>
      </w:pPr>
      <w:r w:rsidRPr="006E695D">
        <w:rPr>
          <w:sz w:val="28"/>
        </w:rPr>
        <w:t xml:space="preserve">3. С помощью пунктов меню пользователь может изменять цвет фона окна, получить информацию о разработчике, а также закрыть окно.  </w:t>
      </w:r>
    </w:p>
    <w:p w:rsidR="00AB7214" w:rsidRDefault="006E695D" w:rsidP="006E695D">
      <w:pPr>
        <w:tabs>
          <w:tab w:val="left" w:pos="1140"/>
        </w:tabs>
        <w:rPr>
          <w:sz w:val="28"/>
        </w:rPr>
      </w:pPr>
      <w:r w:rsidRPr="006E695D">
        <w:rPr>
          <w:sz w:val="28"/>
        </w:rPr>
        <w:t xml:space="preserve">4. Кнопки панели инструментов дублируют команды меню.  </w:t>
      </w:r>
    </w:p>
    <w:p w:rsidR="00572D0A" w:rsidRDefault="006E695D" w:rsidP="006E695D">
      <w:pPr>
        <w:tabs>
          <w:tab w:val="left" w:pos="1140"/>
        </w:tabs>
        <w:rPr>
          <w:sz w:val="28"/>
        </w:rPr>
      </w:pPr>
      <w:r w:rsidRPr="006E695D">
        <w:rPr>
          <w:sz w:val="28"/>
        </w:rPr>
        <w:t>5. При наведении на пункты меню или кнопки панели инструментов в строке состояния отображается информация об этих элементах управления.</w:t>
      </w:r>
    </w:p>
    <w:p w:rsidR="00AB7214" w:rsidRDefault="00AB7214" w:rsidP="006E695D">
      <w:pPr>
        <w:tabs>
          <w:tab w:val="left" w:pos="1140"/>
        </w:tabs>
        <w:rPr>
          <w:sz w:val="28"/>
        </w:rPr>
      </w:pPr>
      <w:r>
        <w:rPr>
          <w:sz w:val="28"/>
        </w:rPr>
        <w:t>Задание 2</w:t>
      </w:r>
    </w:p>
    <w:p w:rsidR="00AB7214" w:rsidRDefault="00AB7214" w:rsidP="00AB7214">
      <w:pPr>
        <w:tabs>
          <w:tab w:val="left" w:pos="1140"/>
        </w:tabs>
        <w:rPr>
          <w:sz w:val="28"/>
        </w:rPr>
      </w:pPr>
      <w:r>
        <w:rPr>
          <w:sz w:val="28"/>
        </w:rPr>
        <w:t xml:space="preserve">Добавил </w:t>
      </w:r>
      <w:r w:rsidRPr="00AB7214">
        <w:rPr>
          <w:sz w:val="28"/>
        </w:rPr>
        <w:t>к прошлому заданию кнопку перехода на за</w:t>
      </w:r>
      <w:r>
        <w:rPr>
          <w:sz w:val="28"/>
        </w:rPr>
        <w:t>дание 2(новое окно). Разработал</w:t>
      </w:r>
      <w:r w:rsidRPr="00AB7214">
        <w:rPr>
          <w:sz w:val="28"/>
        </w:rPr>
        <w:t xml:space="preserve"> «Графический редактор» с выпадающим списком для выбора цвета кисти, ползунком для выбора размеров кисти.  В качестве ластика использовать цвет фона. </w:t>
      </w:r>
    </w:p>
    <w:p w:rsidR="00AB7214" w:rsidRPr="00AB7214" w:rsidRDefault="00AB7214" w:rsidP="00AB7214">
      <w:pPr>
        <w:tabs>
          <w:tab w:val="left" w:pos="1140"/>
        </w:tabs>
        <w:rPr>
          <w:sz w:val="28"/>
        </w:rPr>
      </w:pPr>
      <w:r>
        <w:rPr>
          <w:noProof/>
        </w:rPr>
        <w:lastRenderedPageBreak/>
        <w:drawing>
          <wp:inline distT="0" distB="0" distL="0" distR="0" wp14:anchorId="4830FDE3" wp14:editId="24ED4747">
            <wp:extent cx="5940425" cy="333692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214" w:rsidRDefault="00C9433B" w:rsidP="00AB7214">
      <w:pPr>
        <w:tabs>
          <w:tab w:val="left" w:pos="1140"/>
        </w:tabs>
        <w:rPr>
          <w:sz w:val="28"/>
        </w:rPr>
      </w:pPr>
      <w:r>
        <w:rPr>
          <w:sz w:val="28"/>
        </w:rPr>
        <w:t xml:space="preserve"> Ссылка </w:t>
      </w:r>
      <w:hyperlink r:id="rId31" w:history="1">
        <w:r w:rsidRPr="005613CF">
          <w:rPr>
            <w:rStyle w:val="a9"/>
            <w:sz w:val="28"/>
          </w:rPr>
          <w:t>https://github.com/MambaBus/Wpf_Yshakow_PR2.git</w:t>
        </w:r>
      </w:hyperlink>
    </w:p>
    <w:p w:rsidR="00C9433B" w:rsidRPr="00AB7214" w:rsidRDefault="00C9433B" w:rsidP="00AB7214">
      <w:pPr>
        <w:tabs>
          <w:tab w:val="left" w:pos="1140"/>
        </w:tabs>
        <w:rPr>
          <w:sz w:val="28"/>
        </w:rPr>
      </w:pPr>
      <w:r>
        <w:rPr>
          <w:sz w:val="28"/>
        </w:rPr>
        <w:t>Вывод: Изучил э</w:t>
      </w:r>
      <w:r w:rsidRPr="00C9433B">
        <w:rPr>
          <w:sz w:val="28"/>
        </w:rPr>
        <w:t>лементы управлени</w:t>
      </w:r>
      <w:r>
        <w:rPr>
          <w:sz w:val="28"/>
        </w:rPr>
        <w:t>я</w:t>
      </w:r>
      <w:r w:rsidR="009244FA">
        <w:rPr>
          <w:sz w:val="28"/>
        </w:rPr>
        <w:t>.</w:t>
      </w:r>
    </w:p>
    <w:sectPr w:rsidR="00C9433B" w:rsidRPr="00AB7214">
      <w:headerReference w:type="default" r:id="rId3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9383B" w:rsidRDefault="00C9383B" w:rsidP="00C9383B">
      <w:r>
        <w:separator/>
      </w:r>
    </w:p>
  </w:endnote>
  <w:endnote w:type="continuationSeparator" w:id="0">
    <w:p w:rsidR="00C9383B" w:rsidRDefault="00C9383B" w:rsidP="00C938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9383B" w:rsidRDefault="00C9383B" w:rsidP="00C9383B">
      <w:r>
        <w:separator/>
      </w:r>
    </w:p>
  </w:footnote>
  <w:footnote w:type="continuationSeparator" w:id="0">
    <w:p w:rsidR="00C9383B" w:rsidRDefault="00C9383B" w:rsidP="00C938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9383B" w:rsidRDefault="00C9383B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15BF0AF8" wp14:editId="5D1481BE">
              <wp:simplePos x="0" y="0"/>
              <wp:positionH relativeFrom="page">
                <wp:align>center</wp:align>
              </wp:positionH>
              <wp:positionV relativeFrom="margin">
                <wp:align>center</wp:align>
              </wp:positionV>
              <wp:extent cx="6588760" cy="10189210"/>
              <wp:effectExtent l="0" t="0" r="21590" b="21590"/>
              <wp:wrapNone/>
              <wp:docPr id="19" name="Прямоугольник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:rsidR="00C9383B" w:rsidRDefault="00C9383B" w:rsidP="00C9383B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5BF0AF8" id="Прямоугольник 19" o:spid="_x0000_s1026" style="position:absolute;margin-left:0;margin-top:0;width:518.8pt;height:802.3pt;z-index:25165926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" o:allowincell="f" filled="f" strokeweight="2pt">
              <v:textbox>
                <w:txbxContent>
                  <w:p w:rsidR="00C9383B" w:rsidRDefault="00C9383B" w:rsidP="00C9383B">
                    <w:pPr>
                      <w:jc w:val="center"/>
                    </w:pPr>
                  </w:p>
                </w:txbxContent>
              </v:textbox>
              <w10:wrap anchorx="page" anchory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B92A65"/>
    <w:multiLevelType w:val="hybridMultilevel"/>
    <w:tmpl w:val="342A81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C01A76"/>
    <w:multiLevelType w:val="hybridMultilevel"/>
    <w:tmpl w:val="95207A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532608"/>
    <w:multiLevelType w:val="hybridMultilevel"/>
    <w:tmpl w:val="CBB68F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318E"/>
    <w:rsid w:val="00074824"/>
    <w:rsid w:val="000A4796"/>
    <w:rsid w:val="000B0B06"/>
    <w:rsid w:val="00115D64"/>
    <w:rsid w:val="001164D2"/>
    <w:rsid w:val="00193563"/>
    <w:rsid w:val="001D24CF"/>
    <w:rsid w:val="00216871"/>
    <w:rsid w:val="002258D6"/>
    <w:rsid w:val="00231321"/>
    <w:rsid w:val="00247A17"/>
    <w:rsid w:val="0026254D"/>
    <w:rsid w:val="00296732"/>
    <w:rsid w:val="0029782D"/>
    <w:rsid w:val="002E3A54"/>
    <w:rsid w:val="003266C1"/>
    <w:rsid w:val="00333D2E"/>
    <w:rsid w:val="00346869"/>
    <w:rsid w:val="003558B7"/>
    <w:rsid w:val="003904A2"/>
    <w:rsid w:val="00447E93"/>
    <w:rsid w:val="00466B48"/>
    <w:rsid w:val="004D38EE"/>
    <w:rsid w:val="0051752B"/>
    <w:rsid w:val="00561F01"/>
    <w:rsid w:val="00572D0A"/>
    <w:rsid w:val="006C06F8"/>
    <w:rsid w:val="006E695D"/>
    <w:rsid w:val="00725599"/>
    <w:rsid w:val="00791300"/>
    <w:rsid w:val="007B069F"/>
    <w:rsid w:val="007B6707"/>
    <w:rsid w:val="007E17E9"/>
    <w:rsid w:val="008C4514"/>
    <w:rsid w:val="008D4834"/>
    <w:rsid w:val="009244FA"/>
    <w:rsid w:val="00937B17"/>
    <w:rsid w:val="00985A16"/>
    <w:rsid w:val="009F06AD"/>
    <w:rsid w:val="00A12F60"/>
    <w:rsid w:val="00A44D37"/>
    <w:rsid w:val="00A546C1"/>
    <w:rsid w:val="00A70027"/>
    <w:rsid w:val="00A80C4C"/>
    <w:rsid w:val="00AB7214"/>
    <w:rsid w:val="00BA63E5"/>
    <w:rsid w:val="00BD6A64"/>
    <w:rsid w:val="00C14B2F"/>
    <w:rsid w:val="00C33D1D"/>
    <w:rsid w:val="00C34AF4"/>
    <w:rsid w:val="00C9383B"/>
    <w:rsid w:val="00C9433B"/>
    <w:rsid w:val="00CE121A"/>
    <w:rsid w:val="00D20CA0"/>
    <w:rsid w:val="00D6323E"/>
    <w:rsid w:val="00D708D0"/>
    <w:rsid w:val="00D80AED"/>
    <w:rsid w:val="00DA454A"/>
    <w:rsid w:val="00E6466E"/>
    <w:rsid w:val="00ED7288"/>
    <w:rsid w:val="00F025BC"/>
    <w:rsid w:val="00F049A7"/>
    <w:rsid w:val="00F9318E"/>
    <w:rsid w:val="00FE50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03B7B09-3854-4CDB-B4A6-ACB4A5D50A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9383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9383B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C9383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C9383B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C9383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C9383B"/>
    <w:pPr>
      <w:ind w:left="720"/>
      <w:contextualSpacing/>
    </w:pPr>
  </w:style>
  <w:style w:type="character" w:customStyle="1" w:styleId="menucascade">
    <w:name w:val="menucascade"/>
    <w:basedOn w:val="a0"/>
    <w:rsid w:val="00C33D1D"/>
  </w:style>
  <w:style w:type="character" w:customStyle="1" w:styleId="uicontrol">
    <w:name w:val="uicontrol"/>
    <w:basedOn w:val="a0"/>
    <w:rsid w:val="00C33D1D"/>
  </w:style>
  <w:style w:type="table" w:styleId="a8">
    <w:name w:val="Table Grid"/>
    <w:basedOn w:val="a1"/>
    <w:uiPriority w:val="39"/>
    <w:rsid w:val="00A546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C34AF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github.com/MambaBus/Wpf_Yshakow_PR2.gi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6D8204-1B0D-403C-AB6F-834C718E96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692</TotalTime>
  <Pages>11</Pages>
  <Words>429</Words>
  <Characters>2447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КГБ ПОУ АПТ</Company>
  <LinksUpToDate>false</LinksUpToDate>
  <CharactersWithSpaces>2871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 31403</dc:creator>
  <cp:keywords/>
  <dc:description/>
  <cp:lastModifiedBy>ПК7</cp:lastModifiedBy>
  <cp:revision>14</cp:revision>
  <dcterms:created xsi:type="dcterms:W3CDTF">2021-09-07T22:47:00Z</dcterms:created>
  <dcterms:modified xsi:type="dcterms:W3CDTF">2022-10-28T07:47:00Z</dcterms:modified>
</cp:coreProperties>
</file>