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Хабаровского края</w:t>
      </w:r>
    </w:p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Краевое государственное бюджетное профессиональное </w:t>
      </w:r>
    </w:p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</w:t>
      </w:r>
    </w:p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«Амурский политехнический техникум»</w:t>
      </w:r>
    </w:p>
    <w:p w:rsidR="00C9383B" w:rsidRDefault="00C9383B" w:rsidP="00C9383B">
      <w:pPr>
        <w:ind w:right="567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980" w:right="567" w:hanging="1980"/>
        <w:jc w:val="both"/>
        <w:rPr>
          <w:sz w:val="28"/>
        </w:rPr>
      </w:pPr>
      <w:r>
        <w:rPr>
          <w:sz w:val="28"/>
        </w:rPr>
        <w:t>Специальность: 09.02.04 Информационные системы (по отраслям)</w:t>
      </w: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/>
        <w:jc w:val="both"/>
        <w:rPr>
          <w:sz w:val="28"/>
        </w:rPr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right="567"/>
        <w:jc w:val="center"/>
        <w:rPr>
          <w:b/>
          <w:sz w:val="32"/>
        </w:rPr>
      </w:pPr>
      <w:r>
        <w:rPr>
          <w:b/>
          <w:sz w:val="32"/>
        </w:rPr>
        <w:t xml:space="preserve">ПРАКТИЧЕСКАЯ </w:t>
      </w:r>
      <w:r w:rsidR="00A848E3">
        <w:rPr>
          <w:b/>
          <w:sz w:val="32"/>
        </w:rPr>
        <w:t>РАБОТА №3</w:t>
      </w:r>
    </w:p>
    <w:p w:rsidR="00C9383B" w:rsidRDefault="00C9383B" w:rsidP="00C9383B">
      <w:pPr>
        <w:ind w:right="567"/>
        <w:rPr>
          <w:sz w:val="32"/>
        </w:rPr>
      </w:pPr>
    </w:p>
    <w:p w:rsidR="00C9383B" w:rsidRPr="001D24CF" w:rsidRDefault="00C9383B" w:rsidP="00C9383B">
      <w:pPr>
        <w:ind w:right="567"/>
        <w:rPr>
          <w:sz w:val="32"/>
        </w:rPr>
      </w:pPr>
      <w:r>
        <w:rPr>
          <w:sz w:val="32"/>
        </w:rPr>
        <w:t xml:space="preserve">Дисциплина: </w:t>
      </w:r>
      <w:r w:rsidR="001D24CF">
        <w:rPr>
          <w:sz w:val="32"/>
        </w:rPr>
        <w:t>УП МДК 02</w:t>
      </w:r>
    </w:p>
    <w:p w:rsidR="00C9383B" w:rsidRDefault="00C9383B" w:rsidP="00C9383B">
      <w:pPr>
        <w:ind w:right="567"/>
        <w:rPr>
          <w:b/>
          <w:sz w:val="32"/>
        </w:rPr>
      </w:pPr>
      <w:r>
        <w:rPr>
          <w:sz w:val="32"/>
        </w:rPr>
        <w:t xml:space="preserve">Тема: </w:t>
      </w:r>
      <w:r w:rsidR="00A848E3" w:rsidRPr="00A848E3">
        <w:rPr>
          <w:sz w:val="32"/>
        </w:rPr>
        <w:t>Использование стилей в WPF-приложениях</w:t>
      </w:r>
      <w:r w:rsidRPr="0026254D">
        <w:rPr>
          <w:sz w:val="32"/>
        </w:rPr>
        <w:br/>
      </w:r>
    </w:p>
    <w:p w:rsidR="00C9383B" w:rsidRDefault="00C9383B" w:rsidP="00C9383B">
      <w:pPr>
        <w:ind w:right="567"/>
        <w:rPr>
          <w:sz w:val="32"/>
        </w:rPr>
      </w:pPr>
    </w:p>
    <w:p w:rsidR="00C9383B" w:rsidRDefault="00C9383B" w:rsidP="00C9383B">
      <w:pPr>
        <w:ind w:left="1276" w:right="567"/>
        <w:jc w:val="both"/>
        <w:rPr>
          <w:sz w:val="28"/>
          <w:szCs w:val="28"/>
        </w:rPr>
      </w:pPr>
    </w:p>
    <w:p w:rsidR="00C9383B" w:rsidRDefault="00C9383B" w:rsidP="00C9383B">
      <w:pPr>
        <w:ind w:left="1276" w:right="567"/>
        <w:jc w:val="both"/>
        <w:rPr>
          <w:sz w:val="28"/>
          <w:szCs w:val="28"/>
        </w:rPr>
      </w:pPr>
    </w:p>
    <w:p w:rsidR="00C9383B" w:rsidRDefault="00C9383B" w:rsidP="00C9383B">
      <w:pPr>
        <w:ind w:right="-5"/>
        <w:rPr>
          <w:sz w:val="28"/>
          <w:szCs w:val="28"/>
        </w:rPr>
      </w:pPr>
    </w:p>
    <w:p w:rsidR="00C9383B" w:rsidRDefault="0026254D" w:rsidP="00C9383B">
      <w:pPr>
        <w:ind w:right="-5"/>
        <w:rPr>
          <w:sz w:val="28"/>
        </w:rPr>
      </w:pPr>
      <w:r>
        <w:rPr>
          <w:sz w:val="28"/>
        </w:rPr>
        <w:t>Студент группы 4</w:t>
      </w:r>
      <w:r w:rsidR="00C9383B">
        <w:rPr>
          <w:sz w:val="28"/>
        </w:rPr>
        <w:t xml:space="preserve">02-ИСиП                          </w:t>
      </w:r>
      <w:r>
        <w:rPr>
          <w:sz w:val="28"/>
        </w:rPr>
        <w:t xml:space="preserve">                               С</w:t>
      </w:r>
      <w:r w:rsidR="00C9383B">
        <w:rPr>
          <w:sz w:val="28"/>
        </w:rPr>
        <w:t xml:space="preserve">.А. </w:t>
      </w:r>
      <w:r>
        <w:rPr>
          <w:sz w:val="28"/>
        </w:rPr>
        <w:t>Ушако</w:t>
      </w:r>
      <w:r w:rsidR="00C9383B">
        <w:rPr>
          <w:sz w:val="28"/>
        </w:rPr>
        <w:t>в</w:t>
      </w:r>
    </w:p>
    <w:p w:rsidR="00C9383B" w:rsidRDefault="00C9383B" w:rsidP="00C9383B">
      <w:pPr>
        <w:ind w:left="1276" w:right="567"/>
        <w:jc w:val="right"/>
        <w:rPr>
          <w:sz w:val="28"/>
        </w:rPr>
      </w:pPr>
    </w:p>
    <w:p w:rsidR="00671FFD" w:rsidRDefault="00C9383B" w:rsidP="00671FFD">
      <w:pPr>
        <w:ind w:right="-1"/>
        <w:rPr>
          <w:sz w:val="28"/>
        </w:rPr>
      </w:pPr>
      <w:r>
        <w:rPr>
          <w:sz w:val="28"/>
        </w:rPr>
        <w:t xml:space="preserve">Преподаватель                                                                              </w:t>
      </w:r>
      <w:r w:rsidR="00671FFD">
        <w:rPr>
          <w:sz w:val="28"/>
          <w:lang w:val="en-US"/>
        </w:rPr>
        <w:t>E</w:t>
      </w:r>
      <w:r w:rsidR="00671FFD">
        <w:rPr>
          <w:sz w:val="28"/>
        </w:rPr>
        <w:t xml:space="preserve">.O. </w:t>
      </w:r>
      <w:r w:rsidR="00813020">
        <w:rPr>
          <w:sz w:val="28"/>
        </w:rPr>
        <w:t>Тихо</w:t>
      </w:r>
      <w:r w:rsidR="00671FFD">
        <w:rPr>
          <w:sz w:val="28"/>
        </w:rPr>
        <w:t xml:space="preserve">нов </w:t>
      </w:r>
    </w:p>
    <w:p w:rsidR="00C9383B" w:rsidRDefault="00C9383B" w:rsidP="00C9383B">
      <w:pPr>
        <w:ind w:right="-1"/>
        <w:rPr>
          <w:sz w:val="28"/>
        </w:rPr>
      </w:pPr>
    </w:p>
    <w:p w:rsidR="00C9383B" w:rsidRDefault="00C9383B" w:rsidP="00C9383B">
      <w:pPr>
        <w:ind w:right="567" w:firstLine="709"/>
        <w:jc w:val="both"/>
        <w:rPr>
          <w:sz w:val="28"/>
        </w:rPr>
      </w:pPr>
      <w:r>
        <w:rPr>
          <w:sz w:val="28"/>
        </w:rPr>
        <w:t xml:space="preserve">                                                             </w:t>
      </w:r>
    </w:p>
    <w:p w:rsidR="00C9383B" w:rsidRDefault="00C9383B" w:rsidP="00C9383B">
      <w:pPr>
        <w:ind w:right="-1"/>
        <w:jc w:val="both"/>
        <w:rPr>
          <w:sz w:val="28"/>
        </w:rPr>
      </w:pPr>
    </w:p>
    <w:p w:rsidR="00C9383B" w:rsidRDefault="00C9383B" w:rsidP="00C9383B">
      <w:pPr>
        <w:ind w:left="1276" w:right="567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right="567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C9383B" w:rsidRDefault="00C9383B" w:rsidP="00C9383B">
      <w:pPr>
        <w:ind w:right="567"/>
        <w:jc w:val="center"/>
        <w:rPr>
          <w:sz w:val="28"/>
        </w:rPr>
      </w:pPr>
      <w:r>
        <w:rPr>
          <w:sz w:val="28"/>
        </w:rPr>
        <w:t>Амурск</w:t>
      </w:r>
    </w:p>
    <w:p w:rsidR="007E17E9" w:rsidRDefault="001D24CF" w:rsidP="006C06F8">
      <w:pPr>
        <w:spacing w:line="360" w:lineRule="auto"/>
        <w:ind w:right="567"/>
        <w:jc w:val="center"/>
        <w:rPr>
          <w:sz w:val="28"/>
        </w:rPr>
      </w:pPr>
      <w:r>
        <w:rPr>
          <w:sz w:val="28"/>
        </w:rPr>
        <w:lastRenderedPageBreak/>
        <w:t>2022</w:t>
      </w:r>
    </w:p>
    <w:p w:rsidR="00342C57" w:rsidRDefault="00C72B6C" w:rsidP="00342C57">
      <w:pPr>
        <w:tabs>
          <w:tab w:val="left" w:pos="1140"/>
        </w:tabs>
        <w:rPr>
          <w:sz w:val="28"/>
        </w:rPr>
      </w:pPr>
      <w:r>
        <w:rPr>
          <w:sz w:val="28"/>
        </w:rPr>
        <w:t xml:space="preserve">Повторил </w:t>
      </w:r>
      <w:r w:rsidR="00342C57">
        <w:rPr>
          <w:sz w:val="28"/>
        </w:rPr>
        <w:t>Пример 1:</w:t>
      </w:r>
    </w:p>
    <w:p w:rsidR="00342C57" w:rsidRDefault="00342C57" w:rsidP="00342C57">
      <w:pPr>
        <w:tabs>
          <w:tab w:val="left" w:pos="1140"/>
        </w:tabs>
        <w:rPr>
          <w:sz w:val="28"/>
        </w:rPr>
      </w:pPr>
      <w:r>
        <w:rPr>
          <w:noProof/>
        </w:rPr>
        <w:drawing>
          <wp:inline distT="0" distB="0" distL="0" distR="0" wp14:anchorId="41C3AB70" wp14:editId="3D732560">
            <wp:extent cx="5940425" cy="3351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22" w:rsidRPr="00613222" w:rsidRDefault="00074A3D" w:rsidP="00342C57">
      <w:pPr>
        <w:tabs>
          <w:tab w:val="left" w:pos="1140"/>
        </w:tabs>
        <w:rPr>
          <w:sz w:val="28"/>
        </w:rPr>
      </w:pPr>
      <w:r>
        <w:rPr>
          <w:sz w:val="28"/>
        </w:rPr>
        <w:t>М</w:t>
      </w:r>
      <w:r w:rsidRPr="00074A3D">
        <w:rPr>
          <w:sz w:val="28"/>
        </w:rPr>
        <w:t>одифицированную версию примера 1 с использованием стилей:</w:t>
      </w:r>
    </w:p>
    <w:p w:rsidR="00074A3D" w:rsidRPr="00613222" w:rsidRDefault="00613222" w:rsidP="00342C57">
      <w:pPr>
        <w:tabs>
          <w:tab w:val="left" w:pos="1140"/>
        </w:tabs>
        <w:rPr>
          <w:sz w:val="28"/>
        </w:rPr>
      </w:pPr>
      <w:r>
        <w:rPr>
          <w:noProof/>
        </w:rPr>
        <w:drawing>
          <wp:inline distT="0" distB="0" distL="0" distR="0" wp14:anchorId="1F8BDE6C" wp14:editId="4088311C">
            <wp:extent cx="5770234" cy="108932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00" t="26654" r="35485" b="57399"/>
                    <a:stretch/>
                  </pic:blipFill>
                  <pic:spPr bwMode="auto">
                    <a:xfrm>
                      <a:off x="0" y="0"/>
                      <a:ext cx="5850221" cy="110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E61" w:rsidRPr="00C10E61" w:rsidRDefault="00C10E61" w:rsidP="00C10E61">
      <w:pPr>
        <w:tabs>
          <w:tab w:val="left" w:pos="1140"/>
        </w:tabs>
        <w:rPr>
          <w:sz w:val="28"/>
        </w:rPr>
      </w:pPr>
      <w:r w:rsidRPr="00C10E61">
        <w:rPr>
          <w:sz w:val="28"/>
        </w:rPr>
        <w:t xml:space="preserve">Пример определения дочернего стиля </w:t>
      </w:r>
      <w:proofErr w:type="spellStart"/>
      <w:r w:rsidRPr="00C10E61">
        <w:rPr>
          <w:sz w:val="28"/>
        </w:rPr>
        <w:t>ActiveDocButton</w:t>
      </w:r>
      <w:proofErr w:type="spellEnd"/>
      <w:r w:rsidRPr="00C10E61">
        <w:rPr>
          <w:sz w:val="28"/>
        </w:rPr>
        <w:t xml:space="preserve"> на основе родительского стиля </w:t>
      </w:r>
      <w:proofErr w:type="spellStart"/>
      <w:r w:rsidRPr="00C10E61">
        <w:rPr>
          <w:sz w:val="28"/>
        </w:rPr>
        <w:t>DocButton</w:t>
      </w:r>
      <w:proofErr w:type="spellEnd"/>
      <w:r w:rsidRPr="00C10E61">
        <w:rPr>
          <w:sz w:val="28"/>
        </w:rPr>
        <w:t>.</w:t>
      </w:r>
    </w:p>
    <w:p w:rsidR="00C10E61" w:rsidRDefault="00C10E61" w:rsidP="00342C57">
      <w:pPr>
        <w:tabs>
          <w:tab w:val="left" w:pos="1140"/>
        </w:tabs>
        <w:rPr>
          <w:sz w:val="28"/>
        </w:rPr>
      </w:pPr>
      <w:r>
        <w:rPr>
          <w:noProof/>
        </w:rPr>
        <w:drawing>
          <wp:inline distT="0" distB="0" distL="0" distR="0" wp14:anchorId="4633536B" wp14:editId="296F2A40">
            <wp:extent cx="4276725" cy="1028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61" w:rsidRPr="00C10E61" w:rsidRDefault="00C10E61" w:rsidP="00342C57">
      <w:pPr>
        <w:tabs>
          <w:tab w:val="left" w:pos="1140"/>
        </w:tabs>
        <w:rPr>
          <w:sz w:val="28"/>
        </w:rPr>
      </w:pPr>
      <w:r w:rsidRPr="00C10E61">
        <w:rPr>
          <w:sz w:val="28"/>
        </w:rPr>
        <w:t>Пример задания одного обработчика для всех кнопок окна:</w:t>
      </w:r>
    </w:p>
    <w:p w:rsidR="00C10E61" w:rsidRDefault="00C10E61" w:rsidP="00342C57">
      <w:pPr>
        <w:tabs>
          <w:tab w:val="left" w:pos="1140"/>
        </w:tabs>
        <w:rPr>
          <w:sz w:val="28"/>
        </w:rPr>
      </w:pPr>
      <w:r>
        <w:rPr>
          <w:noProof/>
        </w:rPr>
        <w:drawing>
          <wp:inline distT="0" distB="0" distL="0" distR="0" wp14:anchorId="646CC5CB" wp14:editId="604C7A93">
            <wp:extent cx="4150581" cy="2301031"/>
            <wp:effectExtent l="0" t="0" r="254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96" t="13092" r="53554" b="48124"/>
                    <a:stretch/>
                  </pic:blipFill>
                  <pic:spPr bwMode="auto">
                    <a:xfrm>
                      <a:off x="0" y="0"/>
                      <a:ext cx="4171832" cy="231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A3D" w:rsidRDefault="00702212" w:rsidP="00342C57">
      <w:pPr>
        <w:tabs>
          <w:tab w:val="left" w:pos="1140"/>
        </w:tabs>
        <w:rPr>
          <w:sz w:val="28"/>
        </w:rPr>
      </w:pPr>
      <w:r>
        <w:rPr>
          <w:sz w:val="28"/>
        </w:rPr>
        <w:lastRenderedPageBreak/>
        <w:t>Задание 2</w:t>
      </w:r>
    </w:p>
    <w:p w:rsidR="00702212" w:rsidRPr="00702212" w:rsidRDefault="00702212" w:rsidP="00702212">
      <w:pPr>
        <w:tabs>
          <w:tab w:val="left" w:pos="1140"/>
        </w:tabs>
        <w:rPr>
          <w:noProof/>
        </w:rPr>
      </w:pPr>
      <w:r w:rsidRPr="00702212">
        <w:rPr>
          <w:noProof/>
        </w:rPr>
        <w:t>Модифицируйте WPF-приложения, разработанные в 2ПР: используйте стили для однотипных элементов управления.</w:t>
      </w:r>
    </w:p>
    <w:p w:rsidR="00702212" w:rsidRDefault="00702212" w:rsidP="00342C57">
      <w:pPr>
        <w:tabs>
          <w:tab w:val="left" w:pos="1140"/>
        </w:tabs>
        <w:rPr>
          <w:sz w:val="28"/>
        </w:rPr>
      </w:pPr>
      <w:r>
        <w:rPr>
          <w:noProof/>
        </w:rPr>
        <w:drawing>
          <wp:inline distT="0" distB="0" distL="0" distR="0" wp14:anchorId="7F3835C5" wp14:editId="217EA883">
            <wp:extent cx="5867400" cy="324927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08" t="23945" r="37146" b="36431"/>
                    <a:stretch/>
                  </pic:blipFill>
                  <pic:spPr bwMode="auto">
                    <a:xfrm>
                      <a:off x="0" y="0"/>
                      <a:ext cx="5892299" cy="326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212" w:rsidRDefault="00702212" w:rsidP="00702212">
      <w:pPr>
        <w:rPr>
          <w:sz w:val="28"/>
        </w:rPr>
      </w:pPr>
      <w:r>
        <w:rPr>
          <w:sz w:val="28"/>
        </w:rPr>
        <w:t>Задание 3</w:t>
      </w:r>
    </w:p>
    <w:p w:rsidR="00702212" w:rsidRDefault="00702212" w:rsidP="00702212">
      <w:pPr>
        <w:rPr>
          <w:sz w:val="28"/>
        </w:rPr>
      </w:pPr>
      <w:r w:rsidRPr="00702212">
        <w:rPr>
          <w:sz w:val="28"/>
        </w:rPr>
        <w:t xml:space="preserve">Разработайте приложение </w:t>
      </w:r>
      <w:proofErr w:type="spellStart"/>
      <w:r w:rsidRPr="00702212">
        <w:rPr>
          <w:sz w:val="28"/>
        </w:rPr>
        <w:t>MultiEdit</w:t>
      </w:r>
      <w:proofErr w:type="spellEnd"/>
      <w:r w:rsidRPr="00702212">
        <w:rPr>
          <w:sz w:val="28"/>
        </w:rPr>
        <w:t xml:space="preserve"> для одновременной работы с несколькими текстами. Окно должно быть разделено на две части с одинаковыми градиентами. В каждой части окна должно быть несколько многострочных текстовых полей: одно из них большого размера с крупным шрифтом, а остальные маленького размера с мелким шрифтом. То текстовое окно, в котором пользователь набирает текст, должно быть большим, остальные текстовые поля должны быть маленькими. Внешний вид однотипных элементов управления должен определяться с помощью стилей.</w:t>
      </w:r>
    </w:p>
    <w:p w:rsidR="00F8006B" w:rsidRDefault="00F8006B" w:rsidP="00702212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10439132" wp14:editId="5A087411">
            <wp:extent cx="5940425" cy="33858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12" w:rsidRDefault="00F8006B" w:rsidP="00F8006B">
      <w:pPr>
        <w:rPr>
          <w:sz w:val="28"/>
        </w:rPr>
      </w:pPr>
      <w:r>
        <w:rPr>
          <w:sz w:val="28"/>
        </w:rPr>
        <w:t>Задание 4</w:t>
      </w:r>
    </w:p>
    <w:p w:rsidR="009674BC" w:rsidRPr="009674BC" w:rsidRDefault="009674BC" w:rsidP="00F8006B">
      <w:pPr>
        <w:rPr>
          <w:sz w:val="28"/>
        </w:rPr>
      </w:pPr>
      <w:r>
        <w:rPr>
          <w:sz w:val="28"/>
        </w:rPr>
        <w:lastRenderedPageBreak/>
        <w:t>Добавил словарь ресурсов</w:t>
      </w:r>
    </w:p>
    <w:p w:rsidR="009674BC" w:rsidRDefault="009674BC" w:rsidP="00F8006B">
      <w:pPr>
        <w:rPr>
          <w:sz w:val="28"/>
        </w:rPr>
      </w:pPr>
      <w:r>
        <w:rPr>
          <w:noProof/>
        </w:rPr>
        <w:drawing>
          <wp:inline distT="0" distB="0" distL="0" distR="0" wp14:anchorId="22D8A725" wp14:editId="14035599">
            <wp:extent cx="5240439" cy="2638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491"/>
                    <a:stretch/>
                  </pic:blipFill>
                  <pic:spPr bwMode="auto">
                    <a:xfrm>
                      <a:off x="0" y="0"/>
                      <a:ext cx="5243106" cy="263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4BC" w:rsidRPr="009674BC" w:rsidRDefault="009674BC" w:rsidP="007561A0">
      <w:pPr>
        <w:spacing w:line="360" w:lineRule="auto"/>
        <w:jc w:val="both"/>
        <w:rPr>
          <w:sz w:val="28"/>
        </w:rPr>
      </w:pPr>
      <w:r>
        <w:rPr>
          <w:sz w:val="28"/>
        </w:rPr>
        <w:t>Добавил код</w:t>
      </w:r>
    </w:p>
    <w:p w:rsidR="009674BC" w:rsidRDefault="009674BC" w:rsidP="007561A0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0201860C" wp14:editId="0572B0B6">
            <wp:extent cx="4914900" cy="231466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7568" b="56100"/>
                    <a:stretch/>
                  </pic:blipFill>
                  <pic:spPr bwMode="auto">
                    <a:xfrm>
                      <a:off x="0" y="0"/>
                      <a:ext cx="4929049" cy="232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4BC" w:rsidRDefault="009674BC" w:rsidP="007561A0">
      <w:pPr>
        <w:spacing w:line="360" w:lineRule="auto"/>
        <w:jc w:val="both"/>
        <w:rPr>
          <w:sz w:val="28"/>
        </w:rPr>
      </w:pPr>
      <w:r>
        <w:rPr>
          <w:sz w:val="28"/>
        </w:rPr>
        <w:t>Ссылка:</w:t>
      </w:r>
      <w:r w:rsidRPr="009674BC">
        <w:t xml:space="preserve"> </w:t>
      </w:r>
      <w:hyperlink r:id="rId16" w:history="1">
        <w:r w:rsidR="00E7685C" w:rsidRPr="003F742E">
          <w:rPr>
            <w:rStyle w:val="a9"/>
            <w:sz w:val="28"/>
          </w:rPr>
          <w:t>https://github.com/MambaBus/Wpf_Yshakow_PR3P.git</w:t>
        </w:r>
      </w:hyperlink>
    </w:p>
    <w:p w:rsidR="00E7685C" w:rsidRPr="00E7685C" w:rsidRDefault="00E7685C" w:rsidP="007561A0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(Отправил в </w:t>
      </w:r>
      <w:proofErr w:type="spellStart"/>
      <w:r>
        <w:rPr>
          <w:sz w:val="28"/>
          <w:lang w:val="en-US"/>
        </w:rPr>
        <w:t>rar</w:t>
      </w:r>
      <w:proofErr w:type="spellEnd"/>
      <w:r w:rsidRPr="00E7685C">
        <w:rPr>
          <w:sz w:val="28"/>
        </w:rPr>
        <w:t xml:space="preserve"> </w:t>
      </w:r>
      <w:r>
        <w:rPr>
          <w:sz w:val="28"/>
        </w:rPr>
        <w:t>файле так как не отправляет доработки)</w:t>
      </w:r>
      <w:bookmarkStart w:id="0" w:name="_GoBack"/>
      <w:bookmarkEnd w:id="0"/>
    </w:p>
    <w:p w:rsidR="007561A0" w:rsidRPr="007561A0" w:rsidRDefault="007561A0" w:rsidP="007561A0">
      <w:pPr>
        <w:spacing w:line="360" w:lineRule="auto"/>
        <w:jc w:val="both"/>
        <w:rPr>
          <w:sz w:val="28"/>
        </w:rPr>
      </w:pPr>
      <w:r w:rsidRPr="007561A0">
        <w:rPr>
          <w:sz w:val="28"/>
        </w:rPr>
        <w:t xml:space="preserve">Вывод: Я </w:t>
      </w:r>
      <w:r w:rsidR="001D2331">
        <w:rPr>
          <w:sz w:val="28"/>
          <w:szCs w:val="28"/>
        </w:rPr>
        <w:t>изучил и научил</w:t>
      </w:r>
      <w:r w:rsidRPr="007561A0">
        <w:rPr>
          <w:sz w:val="28"/>
          <w:szCs w:val="28"/>
        </w:rPr>
        <w:t xml:space="preserve">сь использовать стили в </w:t>
      </w:r>
      <w:r w:rsidRPr="007561A0">
        <w:rPr>
          <w:sz w:val="28"/>
          <w:szCs w:val="28"/>
          <w:lang w:val="en-US"/>
        </w:rPr>
        <w:t>WPF</w:t>
      </w:r>
      <w:r w:rsidRPr="007561A0">
        <w:rPr>
          <w:sz w:val="28"/>
          <w:szCs w:val="28"/>
        </w:rPr>
        <w:t>-приложениях</w:t>
      </w:r>
      <w:r w:rsidRPr="007561A0">
        <w:rPr>
          <w:sz w:val="28"/>
        </w:rPr>
        <w:t>.</w:t>
      </w:r>
    </w:p>
    <w:p w:rsidR="007561A0" w:rsidRPr="00F8006B" w:rsidRDefault="007561A0" w:rsidP="00F8006B">
      <w:pPr>
        <w:rPr>
          <w:sz w:val="28"/>
        </w:rPr>
      </w:pPr>
    </w:p>
    <w:sectPr w:rsidR="007561A0" w:rsidRPr="00F8006B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83B" w:rsidRDefault="00C9383B" w:rsidP="00C9383B">
      <w:r>
        <w:separator/>
      </w:r>
    </w:p>
  </w:endnote>
  <w:endnote w:type="continuationSeparator" w:id="0">
    <w:p w:rsidR="00C9383B" w:rsidRDefault="00C9383B" w:rsidP="00C93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83B" w:rsidRDefault="00C9383B" w:rsidP="00C9383B">
      <w:r>
        <w:separator/>
      </w:r>
    </w:p>
  </w:footnote>
  <w:footnote w:type="continuationSeparator" w:id="0">
    <w:p w:rsidR="00C9383B" w:rsidRDefault="00C9383B" w:rsidP="00C93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83B" w:rsidRDefault="00C9383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5BF0AF8" wp14:editId="5D1481BE">
              <wp:simplePos x="0" y="0"/>
              <wp:positionH relativeFrom="page">
                <wp:align>center</wp:align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C9383B" w:rsidRDefault="00C9383B" w:rsidP="00C9383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BF0AF8" id="Прямоугольник 19" o:spid="_x0000_s1026" style="position:absolute;margin-left:0;margin-top:0;width:518.8pt;height:802.3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vdIAMAAFU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" o:allowincell="f" filled="f" strokeweight="2pt">
              <v:textbox>
                <w:txbxContent>
                  <w:p w:rsidR="00C9383B" w:rsidRDefault="00C9383B" w:rsidP="00C9383B">
                    <w:pPr>
                      <w:jc w:val="center"/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92A65"/>
    <w:multiLevelType w:val="hybridMultilevel"/>
    <w:tmpl w:val="342A8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01A76"/>
    <w:multiLevelType w:val="hybridMultilevel"/>
    <w:tmpl w:val="95207A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32608"/>
    <w:multiLevelType w:val="hybridMultilevel"/>
    <w:tmpl w:val="CBB68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18E"/>
    <w:rsid w:val="00074824"/>
    <w:rsid w:val="00074A3D"/>
    <w:rsid w:val="000A4796"/>
    <w:rsid w:val="000B0B06"/>
    <w:rsid w:val="00115D64"/>
    <w:rsid w:val="001164D2"/>
    <w:rsid w:val="00193563"/>
    <w:rsid w:val="001D2331"/>
    <w:rsid w:val="001D24CF"/>
    <w:rsid w:val="00216871"/>
    <w:rsid w:val="002258D6"/>
    <w:rsid w:val="00231321"/>
    <w:rsid w:val="00247A17"/>
    <w:rsid w:val="0026254D"/>
    <w:rsid w:val="00296732"/>
    <w:rsid w:val="0029782D"/>
    <w:rsid w:val="002E3A54"/>
    <w:rsid w:val="003266C1"/>
    <w:rsid w:val="00333D2E"/>
    <w:rsid w:val="00342C57"/>
    <w:rsid w:val="00346869"/>
    <w:rsid w:val="003558B7"/>
    <w:rsid w:val="003904A2"/>
    <w:rsid w:val="00447E93"/>
    <w:rsid w:val="00466B48"/>
    <w:rsid w:val="004D38EE"/>
    <w:rsid w:val="0051752B"/>
    <w:rsid w:val="00561F01"/>
    <w:rsid w:val="00572D0A"/>
    <w:rsid w:val="00613222"/>
    <w:rsid w:val="00671FFD"/>
    <w:rsid w:val="006C06F8"/>
    <w:rsid w:val="006E695D"/>
    <w:rsid w:val="00702212"/>
    <w:rsid w:val="00725599"/>
    <w:rsid w:val="007561A0"/>
    <w:rsid w:val="00791300"/>
    <w:rsid w:val="007B069F"/>
    <w:rsid w:val="007B6707"/>
    <w:rsid w:val="007E17E9"/>
    <w:rsid w:val="00813020"/>
    <w:rsid w:val="008C4514"/>
    <w:rsid w:val="008D4834"/>
    <w:rsid w:val="009244FA"/>
    <w:rsid w:val="00937B17"/>
    <w:rsid w:val="009674BC"/>
    <w:rsid w:val="00985A16"/>
    <w:rsid w:val="00A12F60"/>
    <w:rsid w:val="00A44D37"/>
    <w:rsid w:val="00A546C1"/>
    <w:rsid w:val="00A70027"/>
    <w:rsid w:val="00A80C4C"/>
    <w:rsid w:val="00A848E3"/>
    <w:rsid w:val="00AB7214"/>
    <w:rsid w:val="00BA63E5"/>
    <w:rsid w:val="00BD6A64"/>
    <w:rsid w:val="00C10E61"/>
    <w:rsid w:val="00C14B2F"/>
    <w:rsid w:val="00C33D1D"/>
    <w:rsid w:val="00C34AF4"/>
    <w:rsid w:val="00C72B6C"/>
    <w:rsid w:val="00C9383B"/>
    <w:rsid w:val="00C9433B"/>
    <w:rsid w:val="00CE121A"/>
    <w:rsid w:val="00D20CA0"/>
    <w:rsid w:val="00D6323E"/>
    <w:rsid w:val="00D708D0"/>
    <w:rsid w:val="00D80AED"/>
    <w:rsid w:val="00DA23D5"/>
    <w:rsid w:val="00DA454A"/>
    <w:rsid w:val="00E6466E"/>
    <w:rsid w:val="00E7685C"/>
    <w:rsid w:val="00ED7288"/>
    <w:rsid w:val="00F025BC"/>
    <w:rsid w:val="00F049A7"/>
    <w:rsid w:val="00F8006B"/>
    <w:rsid w:val="00F9318E"/>
    <w:rsid w:val="00FE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8D3EA"/>
  <w15:chartTrackingRefBased/>
  <w15:docId w15:val="{D03B7B09-3854-4CDB-B4A6-ACB4A5D50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8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83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C9383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C9383B"/>
    <w:pPr>
      <w:ind w:left="720"/>
      <w:contextualSpacing/>
    </w:pPr>
  </w:style>
  <w:style w:type="character" w:customStyle="1" w:styleId="menucascade">
    <w:name w:val="menucascade"/>
    <w:basedOn w:val="a0"/>
    <w:rsid w:val="00C33D1D"/>
  </w:style>
  <w:style w:type="character" w:customStyle="1" w:styleId="uicontrol">
    <w:name w:val="uicontrol"/>
    <w:basedOn w:val="a0"/>
    <w:rsid w:val="00C33D1D"/>
  </w:style>
  <w:style w:type="table" w:styleId="a8">
    <w:name w:val="Table Grid"/>
    <w:basedOn w:val="a1"/>
    <w:uiPriority w:val="39"/>
    <w:rsid w:val="00A546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34A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MambaBus/Wpf_Yshakow_PR3P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1172A-D9D0-4ECA-AC6D-8C33AFDD4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4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КГБ ПОУ АПТ</Company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31403</dc:creator>
  <cp:keywords/>
  <dc:description/>
  <cp:lastModifiedBy>ПК7</cp:lastModifiedBy>
  <cp:revision>23</cp:revision>
  <dcterms:created xsi:type="dcterms:W3CDTF">2021-09-07T22:47:00Z</dcterms:created>
  <dcterms:modified xsi:type="dcterms:W3CDTF">2022-10-31T01:44:00Z</dcterms:modified>
</cp:coreProperties>
</file>