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84F0" w14:textId="108CB152" w:rsidR="00447B01" w:rsidRDefault="000E681B">
      <w:r>
        <w:t>“</w:t>
      </w:r>
      <w:r>
        <w:rPr>
          <w:rFonts w:hint="eastAsia"/>
        </w:rPr>
        <w:t>饿了么</w:t>
      </w:r>
      <w:r>
        <w:t>”</w:t>
      </w:r>
      <w:r w:rsidR="00447B01">
        <w:rPr>
          <w:rFonts w:hint="eastAsia"/>
        </w:rPr>
        <w:t>软件架构：</w:t>
      </w:r>
    </w:p>
    <w:p w14:paraId="5A661FB7" w14:textId="7EAF471B" w:rsidR="00366C1F" w:rsidRDefault="00790F20">
      <w:r>
        <w:rPr>
          <w:rFonts w:hint="eastAsia"/>
        </w:rPr>
        <w:t>1</w:t>
      </w:r>
      <w:r>
        <w:t xml:space="preserve">. </w:t>
      </w:r>
      <w:r w:rsidR="00366C1F" w:rsidRPr="00366C1F">
        <w:t>MVC架构</w:t>
      </w:r>
    </w:p>
    <w:p w14:paraId="5FE3CC16" w14:textId="4AA29620" w:rsidR="007E5B70" w:rsidRDefault="000E681B">
      <w:r>
        <w:rPr>
          <w:rFonts w:hint="eastAsia"/>
        </w:rPr>
        <w:t>最</w:t>
      </w:r>
      <w:r w:rsidR="00790F20">
        <w:rPr>
          <w:rFonts w:hint="eastAsia"/>
        </w:rPr>
        <w:t>初采</w:t>
      </w:r>
      <w:r>
        <w:rPr>
          <w:rFonts w:hint="eastAsia"/>
        </w:rPr>
        <w:t>用</w:t>
      </w:r>
      <w:r w:rsidR="00447B01">
        <w:rPr>
          <w:rFonts w:hint="eastAsia"/>
        </w:rPr>
        <w:t>M</w:t>
      </w:r>
      <w:r w:rsidR="00447B01">
        <w:t>VC</w:t>
      </w:r>
      <w:r w:rsidR="00447B01">
        <w:rPr>
          <w:rFonts w:hint="eastAsia"/>
        </w:rPr>
        <w:t>架构，优点层次结构简单清晰、代码易于开发。</w:t>
      </w:r>
    </w:p>
    <w:p w14:paraId="46C18954" w14:textId="42DE4E52" w:rsidR="00447B01" w:rsidRDefault="00447B01">
      <w:r w:rsidRPr="00447B01">
        <w:rPr>
          <w:rFonts w:hint="eastAsia"/>
        </w:rPr>
        <w:t>在</w:t>
      </w:r>
      <w:r w:rsidR="0068628A">
        <w:rPr>
          <w:rFonts w:hint="eastAsia"/>
        </w:rPr>
        <w:t>这种</w:t>
      </w:r>
      <w:r w:rsidRPr="00447B01">
        <w:t>架构中，Controller层负责整个APP中主要逻辑功能的实现；Model层则负责数据结构的描述以及数据持久化的功能；而View层作为展现层负责渲染整个APP的UI。分工清晰，简洁明了；并且这种系统架构在语言框架层就得到了Apple的支持，所以非常适用于APP的startup开发。</w:t>
      </w:r>
    </w:p>
    <w:p w14:paraId="2B17FE29" w14:textId="171AF28A" w:rsidR="00447B01" w:rsidRDefault="00447B01">
      <w:r w:rsidRPr="00447B01">
        <w:rPr>
          <w:rFonts w:hint="eastAsia"/>
        </w:rPr>
        <w:t>然</w:t>
      </w:r>
      <w:r>
        <w:rPr>
          <w:rFonts w:hint="eastAsia"/>
        </w:rPr>
        <w:t>而</w:t>
      </w:r>
      <w:r w:rsidRPr="00447B01">
        <w:rPr>
          <w:rFonts w:hint="eastAsia"/>
        </w:rPr>
        <w:t>，这种架构在开发的后期会由于其超高耦和性，从而造就庞大</w:t>
      </w:r>
      <w:r w:rsidRPr="00447B01">
        <w:t>Controller层</w:t>
      </w:r>
      <w:r w:rsidR="00E03541">
        <w:rPr>
          <w:rFonts w:hint="eastAsia"/>
        </w:rPr>
        <w:t>，这就成为</w:t>
      </w:r>
      <w:r w:rsidR="005E721A">
        <w:rPr>
          <w:rFonts w:hint="eastAsia"/>
        </w:rPr>
        <w:t>了</w:t>
      </w:r>
      <w:r w:rsidR="00E03541">
        <w:rPr>
          <w:rFonts w:hint="eastAsia"/>
        </w:rPr>
        <w:t>M</w:t>
      </w:r>
      <w:r w:rsidR="00E03541">
        <w:t>VC</w:t>
      </w:r>
      <w:r w:rsidR="00E03541">
        <w:rPr>
          <w:rFonts w:hint="eastAsia"/>
        </w:rPr>
        <w:t>架构的一大缺点。</w:t>
      </w:r>
    </w:p>
    <w:p w14:paraId="2F540190" w14:textId="7D94A002" w:rsidR="009523E9" w:rsidRDefault="009523E9">
      <w:pPr>
        <w:rPr>
          <w:rFonts w:hint="eastAsia"/>
        </w:rPr>
      </w:pPr>
      <w:r w:rsidRPr="009523E9">
        <w:drawing>
          <wp:inline distT="0" distB="0" distL="0" distR="0" wp14:anchorId="245997F6" wp14:editId="2FCB9884">
            <wp:extent cx="4539803" cy="224148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794" cy="22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36D" w14:textId="7888EB5C" w:rsidR="00366C1F" w:rsidRDefault="00790F20">
      <w:r>
        <w:rPr>
          <w:rFonts w:hint="eastAsia"/>
        </w:rPr>
        <w:t>2</w:t>
      </w:r>
      <w:r>
        <w:t xml:space="preserve">. </w:t>
      </w:r>
      <w:r w:rsidR="00366C1F" w:rsidRPr="00366C1F">
        <w:t>EMC架构</w:t>
      </w:r>
    </w:p>
    <w:p w14:paraId="2E82D6CA" w14:textId="36889A4C" w:rsidR="00790F20" w:rsidRDefault="00790F20">
      <w:r>
        <w:rPr>
          <w:rFonts w:hint="eastAsia"/>
        </w:rPr>
        <w:t>随后为了降低耦合，复用已有模块，</w:t>
      </w:r>
      <w:r w:rsidR="009C52DD">
        <w:rPr>
          <w:rFonts w:hint="eastAsia"/>
        </w:rPr>
        <w:t>采用了E</w:t>
      </w:r>
      <w:r w:rsidR="009C52DD">
        <w:t>MC</w:t>
      </w:r>
      <w:r w:rsidR="009C52DD">
        <w:rPr>
          <w:rFonts w:hint="eastAsia"/>
        </w:rPr>
        <w:t>架构，这种架构</w:t>
      </w:r>
      <w:r w:rsidR="009C52DD" w:rsidRPr="009C52DD">
        <w:rPr>
          <w:rFonts w:hint="eastAsia"/>
        </w:rPr>
        <w:t>以高内聚、低耦合为主要的特点，以面向接口编程为出发点，降低了模块与模块之间的联系</w:t>
      </w:r>
      <w:r w:rsidR="00CC01A5">
        <w:rPr>
          <w:rFonts w:hint="eastAsia"/>
        </w:rPr>
        <w:t>。</w:t>
      </w:r>
    </w:p>
    <w:p w14:paraId="22FBEDF3" w14:textId="11851FB9" w:rsidR="00CC01A5" w:rsidRDefault="00CC01A5" w:rsidP="00CC01A5">
      <w:pPr>
        <w:rPr>
          <w:rFonts w:hint="eastAsia"/>
        </w:rPr>
      </w:pPr>
      <w:r>
        <w:rPr>
          <w:rFonts w:hint="eastAsia"/>
        </w:rPr>
        <w:t>该架构的另外一大好处则在于解决了不同系统版本的兼容性问题。这里举</w:t>
      </w:r>
      <w:r>
        <w:t>iOS平台下的WebView作为例子来进行说明。Apple从iOS8系统开始提供了一套更好的Web支持框架——WebKit，但在iOS7系统下却无法兼容，从而导致Crash。</w:t>
      </w:r>
    </w:p>
    <w:p w14:paraId="603AAB49" w14:textId="6E75129C" w:rsidR="00CC01A5" w:rsidRDefault="00CC01A5" w:rsidP="00CC01A5">
      <w:r>
        <w:rPr>
          <w:rFonts w:hint="eastAsia"/>
        </w:rPr>
        <w:t>使用此类架构，可以在</w:t>
      </w:r>
      <w:r>
        <w:t>iOS7系统下仍然注册使用传统的WebView来渲染网页，而在iOS8及其以上系统注册WebKit来作为渲染网页的内核。即避免了Apple严格的审核机制，又达到了动态加载的目的。</w:t>
      </w:r>
    </w:p>
    <w:p w14:paraId="1C57CEB4" w14:textId="296B2BBA" w:rsidR="00A270B4" w:rsidRDefault="00686B17" w:rsidP="00CC01A5">
      <w:r w:rsidRPr="00686B17">
        <w:drawing>
          <wp:inline distT="0" distB="0" distL="0" distR="0" wp14:anchorId="0F793AE4" wp14:editId="555B023A">
            <wp:extent cx="4179194" cy="280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89" cy="28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A15B" w14:textId="38A2F112" w:rsidR="003336B0" w:rsidRDefault="003336B0" w:rsidP="00CC01A5">
      <w:r>
        <w:rPr>
          <w:rFonts w:hint="eastAsia"/>
        </w:rPr>
        <w:lastRenderedPageBreak/>
        <w:t>3</w:t>
      </w:r>
      <w:r>
        <w:t xml:space="preserve">. </w:t>
      </w:r>
      <w:r w:rsidR="002A5308" w:rsidRPr="002A5308">
        <w:t>Hybrid-EMC架构</w:t>
      </w:r>
    </w:p>
    <w:p w14:paraId="4543C591" w14:textId="644B01F1" w:rsidR="00B74599" w:rsidRDefault="009100B8" w:rsidP="00CC01A5">
      <w:r>
        <w:rPr>
          <w:rFonts w:hint="eastAsia"/>
        </w:rPr>
        <w:t>随后</w:t>
      </w:r>
      <w:r w:rsidR="005544DF">
        <w:rPr>
          <w:rFonts w:hint="eastAsia"/>
        </w:rPr>
        <w:t>这种架构综合了Nat</w:t>
      </w:r>
      <w:r w:rsidR="005544DF">
        <w:t>ive A</w:t>
      </w:r>
      <w:r w:rsidR="005544DF">
        <w:rPr>
          <w:rFonts w:hint="eastAsia"/>
        </w:rPr>
        <w:t>pp和W</w:t>
      </w:r>
      <w:r w:rsidR="005544DF">
        <w:t>eb App</w:t>
      </w:r>
      <w:r w:rsidR="00A14DAF">
        <w:rPr>
          <w:rFonts w:hint="eastAsia"/>
        </w:rPr>
        <w:t>二者</w:t>
      </w:r>
      <w:r w:rsidR="005544DF">
        <w:rPr>
          <w:rFonts w:hint="eastAsia"/>
        </w:rPr>
        <w:t>的优缺点</w:t>
      </w:r>
      <w:r w:rsidR="00394B90" w:rsidRPr="00394B90">
        <w:t>，纯粹展示性的模块使用Web页面来达到渲染的目的</w:t>
      </w:r>
      <w:r w:rsidR="00394B90">
        <w:rPr>
          <w:rFonts w:hint="eastAsia"/>
        </w:rPr>
        <w:t>，</w:t>
      </w:r>
      <w:r w:rsidR="00394B90" w:rsidRPr="00394B90">
        <w:t>而更多的数据操作性、动画渲染性的模块则采用Native的方式。</w:t>
      </w:r>
    </w:p>
    <w:p w14:paraId="3F30EA68" w14:textId="48820F72" w:rsidR="00E82D5A" w:rsidRDefault="00BE6305" w:rsidP="00CC01A5">
      <w:r w:rsidRPr="00BE6305">
        <w:drawing>
          <wp:inline distT="0" distB="0" distL="0" distR="0" wp14:anchorId="2A376406" wp14:editId="594B8E09">
            <wp:extent cx="5274310" cy="26701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062" cy="27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6015" w14:textId="046DFD20" w:rsidR="00BE6305" w:rsidRDefault="004160DA" w:rsidP="00CC01A5">
      <w:r>
        <w:rPr>
          <w:rFonts w:hint="eastAsia"/>
        </w:rPr>
        <w:t>4</w:t>
      </w:r>
      <w:r>
        <w:t>.</w:t>
      </w:r>
      <w:r w:rsidR="009A5AE0">
        <w:t xml:space="preserve"> </w:t>
      </w:r>
      <w:r w:rsidR="009A5AE0" w:rsidRPr="009A5AE0">
        <w:t>HotPatch-EMC架构</w:t>
      </w:r>
    </w:p>
    <w:p w14:paraId="0A945DFD" w14:textId="0B8313B8" w:rsidR="009A5AE0" w:rsidRDefault="009100B8" w:rsidP="00CC01A5">
      <w:r>
        <w:rPr>
          <w:rFonts w:hint="eastAsia"/>
        </w:rPr>
        <w:t>随后</w:t>
      </w:r>
      <w:r w:rsidR="009A5AE0">
        <w:rPr>
          <w:rFonts w:hint="eastAsia"/>
        </w:rPr>
        <w:t>这种架构的</w:t>
      </w:r>
      <w:r w:rsidR="009A5AE0" w:rsidRPr="009A5AE0">
        <w:rPr>
          <w:rFonts w:hint="eastAsia"/>
        </w:rPr>
        <w:t>主要目标在于解决移动</w:t>
      </w:r>
      <w:r w:rsidR="009A5AE0" w:rsidRPr="009A5AE0">
        <w:t>APP的稳定性问题。通过RN与Native的主备，可以减少系统APP出错带来的失误成本。</w:t>
      </w:r>
    </w:p>
    <w:p w14:paraId="7ACE3BD5" w14:textId="4F1ACC4E" w:rsidR="002131E6" w:rsidRDefault="002131E6" w:rsidP="00CC01A5">
      <w:pPr>
        <w:rPr>
          <w:rFonts w:hint="eastAsia"/>
        </w:rPr>
      </w:pPr>
      <w:r w:rsidRPr="002131E6">
        <w:drawing>
          <wp:inline distT="0" distB="0" distL="0" distR="0" wp14:anchorId="521C98D6" wp14:editId="28DE54C2">
            <wp:extent cx="5274310" cy="2999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47"/>
    <w:rsid w:val="00034948"/>
    <w:rsid w:val="000E681B"/>
    <w:rsid w:val="00180147"/>
    <w:rsid w:val="002131E6"/>
    <w:rsid w:val="002A5308"/>
    <w:rsid w:val="003110A6"/>
    <w:rsid w:val="003336B0"/>
    <w:rsid w:val="00366C1F"/>
    <w:rsid w:val="00394B90"/>
    <w:rsid w:val="004160DA"/>
    <w:rsid w:val="00447B01"/>
    <w:rsid w:val="005544DF"/>
    <w:rsid w:val="005E721A"/>
    <w:rsid w:val="0068628A"/>
    <w:rsid w:val="00686B17"/>
    <w:rsid w:val="00790F20"/>
    <w:rsid w:val="007E5B70"/>
    <w:rsid w:val="009100B8"/>
    <w:rsid w:val="009523E9"/>
    <w:rsid w:val="009A5AE0"/>
    <w:rsid w:val="009C52DD"/>
    <w:rsid w:val="00A14DAF"/>
    <w:rsid w:val="00A270B4"/>
    <w:rsid w:val="00AF13C4"/>
    <w:rsid w:val="00B74599"/>
    <w:rsid w:val="00BE6305"/>
    <w:rsid w:val="00CC01A5"/>
    <w:rsid w:val="00E03541"/>
    <w:rsid w:val="00E82D5A"/>
    <w:rsid w:val="00E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BD3A"/>
  <w15:chartTrackingRefBased/>
  <w15:docId w15:val="{E48663B6-2FD6-4F6A-BFDB-17638C9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 X</dc:creator>
  <cp:keywords/>
  <dc:description/>
  <cp:lastModifiedBy>Mambo X</cp:lastModifiedBy>
  <cp:revision>28</cp:revision>
  <dcterms:created xsi:type="dcterms:W3CDTF">2021-04-09T05:43:00Z</dcterms:created>
  <dcterms:modified xsi:type="dcterms:W3CDTF">2021-04-09T06:09:00Z</dcterms:modified>
</cp:coreProperties>
</file>