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788C4A" w14:textId="3E7B4D9E" w:rsidR="00FB4655" w:rsidRPr="003A0212" w:rsidRDefault="004D08BE" w:rsidP="00327800">
      <w:pPr>
        <w:bidi w:val="0"/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553B14" wp14:editId="7C3BD33F">
            <wp:simplePos x="0" y="0"/>
            <wp:positionH relativeFrom="column">
              <wp:posOffset>3694793</wp:posOffset>
            </wp:positionH>
            <wp:positionV relativeFrom="paragraph">
              <wp:posOffset>-250825</wp:posOffset>
            </wp:positionV>
            <wp:extent cx="1905000" cy="1905000"/>
            <wp:effectExtent l="0" t="0" r="0" b="0"/>
            <wp:wrapNone/>
            <wp:docPr id="751131747" name="صورة 2" descr="Faculty of Engineering Cairo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culty of Engineering Cairo University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34B1" w:rsidRPr="007B6B10">
        <w:rPr>
          <w:sz w:val="28"/>
          <w:szCs w:val="28"/>
          <w:lang w:bidi="ar-EG"/>
        </w:rPr>
        <w:t>Cairo university</w:t>
      </w:r>
      <w:r w:rsidR="00C534B1" w:rsidRPr="007B6B10">
        <w:rPr>
          <w:sz w:val="28"/>
          <w:szCs w:val="28"/>
          <w:lang w:bidi="ar-EG"/>
        </w:rPr>
        <w:br/>
        <w:t>Faculty of engineering</w:t>
      </w:r>
      <w:r w:rsidR="00C534B1" w:rsidRPr="007B6B10">
        <w:rPr>
          <w:sz w:val="28"/>
          <w:szCs w:val="28"/>
          <w:lang w:bidi="ar-EG"/>
        </w:rPr>
        <w:br/>
      </w:r>
      <w:r w:rsidR="004315FF">
        <w:rPr>
          <w:sz w:val="28"/>
          <w:szCs w:val="28"/>
        </w:rPr>
        <w:t>Computer engineering department</w:t>
      </w:r>
      <w:r w:rsidR="004315FF">
        <w:rPr>
          <w:sz w:val="28"/>
          <w:szCs w:val="28"/>
        </w:rPr>
        <w:br/>
      </w:r>
      <w:r w:rsidR="00C86C5A">
        <w:rPr>
          <w:sz w:val="28"/>
          <w:szCs w:val="28"/>
        </w:rPr>
        <w:t>Machine Learning</w:t>
      </w:r>
      <w:r w:rsidR="00A53E1E">
        <w:rPr>
          <w:sz w:val="28"/>
          <w:szCs w:val="28"/>
        </w:rPr>
        <w:t xml:space="preserve"> </w:t>
      </w:r>
      <w:r w:rsidR="00C534B1" w:rsidRPr="007B6B10">
        <w:rPr>
          <w:sz w:val="28"/>
          <w:szCs w:val="28"/>
        </w:rPr>
        <w:t>[</w:t>
      </w:r>
      <w:r w:rsidR="00A53E1E">
        <w:rPr>
          <w:b/>
          <w:bCs/>
          <w:sz w:val="28"/>
          <w:szCs w:val="28"/>
        </w:rPr>
        <w:t>CMP</w:t>
      </w:r>
      <w:r w:rsidR="00C86C5A">
        <w:rPr>
          <w:b/>
          <w:bCs/>
          <w:sz w:val="28"/>
          <w:szCs w:val="28"/>
        </w:rPr>
        <w:t>4040</w:t>
      </w:r>
      <w:r w:rsidR="00C534B1" w:rsidRPr="007B6B10">
        <w:rPr>
          <w:sz w:val="28"/>
          <w:szCs w:val="28"/>
        </w:rPr>
        <w:t>]</w:t>
      </w:r>
      <w:r w:rsidR="006D0804">
        <w:rPr>
          <w:sz w:val="28"/>
          <w:szCs w:val="28"/>
        </w:rPr>
        <w:t xml:space="preserve"> </w:t>
      </w:r>
      <w:r w:rsidR="00C86C5A">
        <w:rPr>
          <w:sz w:val="28"/>
          <w:szCs w:val="28"/>
        </w:rPr>
        <w:br/>
        <w:t>P</w:t>
      </w:r>
      <w:r w:rsidR="006D0804">
        <w:rPr>
          <w:sz w:val="28"/>
          <w:szCs w:val="28"/>
        </w:rPr>
        <w:t>roject</w:t>
      </w:r>
      <w:r w:rsidR="00C86C5A">
        <w:rPr>
          <w:sz w:val="28"/>
          <w:szCs w:val="28"/>
        </w:rPr>
        <w:t xml:space="preserve"> </w:t>
      </w:r>
      <w:r w:rsidR="003A0212">
        <w:rPr>
          <w:sz w:val="28"/>
          <w:szCs w:val="28"/>
        </w:rPr>
        <w:t>Report</w:t>
      </w:r>
    </w:p>
    <w:p w14:paraId="3273BF72" w14:textId="76FD629E" w:rsidR="00046A88" w:rsidRDefault="00046A88" w:rsidP="00327800">
      <w:pPr>
        <w:bidi w:val="0"/>
        <w:rPr>
          <w:rtl/>
        </w:rPr>
      </w:pPr>
    </w:p>
    <w:p w14:paraId="529C52BE" w14:textId="5939FB2A" w:rsidR="00046A88" w:rsidRDefault="00046A88" w:rsidP="00327800">
      <w:pPr>
        <w:bidi w:val="0"/>
        <w:rPr>
          <w:rtl/>
        </w:rPr>
      </w:pPr>
    </w:p>
    <w:bookmarkStart w:id="0" w:name="_Hlk123005681"/>
    <w:bookmarkEnd w:id="0"/>
    <w:p w14:paraId="0DA62757" w14:textId="69E859EB" w:rsidR="00046A88" w:rsidRDefault="00BD13BD" w:rsidP="00327800">
      <w:pPr>
        <w:bidi w:val="0"/>
        <w:rPr>
          <w:rtl/>
        </w:rPr>
      </w:pPr>
      <w:r>
        <w:rPr>
          <w:rFonts w:hint="cs"/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649AC25" wp14:editId="075999A7">
                <wp:simplePos x="0" y="0"/>
                <wp:positionH relativeFrom="column">
                  <wp:posOffset>-193964</wp:posOffset>
                </wp:positionH>
                <wp:positionV relativeFrom="paragraph">
                  <wp:posOffset>122901</wp:posOffset>
                </wp:positionV>
                <wp:extent cx="5684520" cy="2247208"/>
                <wp:effectExtent l="76200" t="76200" r="87630" b="96520"/>
                <wp:wrapNone/>
                <wp:docPr id="4" name="مستطيل: زوايا مستديرة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520" cy="22472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9F5FC1" id="مستطيل: زوايا مستديرة 4" o:spid="_x0000_s1026" style="position:absolute;left:0;text-align:left;margin-left:-15.25pt;margin-top:9.7pt;width:447.6pt;height:176.95pt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" filled="f" strokecolor="yellow" strokeweight="1pt">
                <v:stroke joinstyle="miter"/>
              </v:roundrect>
            </w:pict>
          </mc:Fallback>
        </mc:AlternateContent>
      </w:r>
    </w:p>
    <w:p w14:paraId="3CEA4093" w14:textId="181F576F" w:rsidR="00C534B1" w:rsidRPr="007853B3" w:rsidRDefault="00E60399" w:rsidP="00E60399">
      <w:pPr>
        <w:bidi w:val="0"/>
        <w:jc w:val="center"/>
        <w:rPr>
          <w:rFonts w:ascii="ADLaM Display" w:hAnsi="ADLaM Display" w:cs="ADLaM Display"/>
          <w:color w:val="7030A0"/>
          <w:sz w:val="4"/>
          <w:szCs w:val="4"/>
          <w14:textFill>
            <w14:gradFill>
              <w14:gsLst>
                <w14:gs w14:pos="5000">
                  <w14:srgbClr w14:val="00B0F0"/>
                </w14:gs>
                <w14:gs w14:pos="62000">
                  <w14:schemeClr w14:val="accent1">
                    <w14:lumMod w14:val="95000"/>
                    <w14:lumOff w14:val="5000"/>
                  </w14:schemeClr>
                </w14:gs>
                <w14:gs w14:pos="83000">
                  <w14:srgbClr w14:val="7030A0"/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  <w:r w:rsidRPr="007853B3">
        <w:rPr>
          <w:rFonts w:ascii="ADLaM Display" w:hAnsi="ADLaM Display" w:cs="ADLaM Display"/>
          <w:b/>
          <w:bCs/>
          <w:color w:val="7030A0"/>
          <w:sz w:val="88"/>
          <w:szCs w:val="88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5000">
                  <w14:srgbClr w14:val="00B0F0"/>
                </w14:gs>
                <w14:gs w14:pos="62000">
                  <w14:schemeClr w14:val="accent1">
                    <w14:lumMod w14:val="95000"/>
                    <w14:lumOff w14:val="5000"/>
                  </w14:schemeClr>
                </w14:gs>
                <w14:gs w14:pos="83000">
                  <w14:srgbClr w14:val="7030A0"/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Web page</w:t>
      </w:r>
      <w:r w:rsidR="007853B3">
        <w:rPr>
          <w:rFonts w:ascii="ADLaM Display" w:hAnsi="ADLaM Display" w:cs="ADLaM Display"/>
          <w:b/>
          <w:bCs/>
          <w:color w:val="7030A0"/>
          <w:sz w:val="88"/>
          <w:szCs w:val="88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5000">
                  <w14:srgbClr w14:val="00B0F0"/>
                </w14:gs>
                <w14:gs w14:pos="62000">
                  <w14:schemeClr w14:val="accent1">
                    <w14:lumMod w14:val="95000"/>
                    <w14:lumOff w14:val="5000"/>
                  </w14:schemeClr>
                </w14:gs>
                <w14:gs w14:pos="83000">
                  <w14:srgbClr w14:val="7030A0"/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br/>
      </w:r>
      <w:r w:rsidRPr="007853B3">
        <w:rPr>
          <w:rFonts w:ascii="ADLaM Display" w:hAnsi="ADLaM Display" w:cs="ADLaM Display"/>
          <w:b/>
          <w:bCs/>
          <w:color w:val="7030A0"/>
          <w:sz w:val="88"/>
          <w:szCs w:val="88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5000">
                  <w14:srgbClr w14:val="00B0F0"/>
                </w14:gs>
                <w14:gs w14:pos="62000">
                  <w14:schemeClr w14:val="accent1">
                    <w14:lumMod w14:val="95000"/>
                    <w14:lumOff w14:val="5000"/>
                  </w14:schemeClr>
                </w14:gs>
                <w14:gs w14:pos="83000">
                  <w14:srgbClr w14:val="7030A0"/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 xml:space="preserve"> Phishing Detection</w:t>
      </w:r>
    </w:p>
    <w:p w14:paraId="023B9FC6" w14:textId="4438CBF3" w:rsidR="002674D0" w:rsidRPr="00386A24" w:rsidRDefault="002674D0" w:rsidP="002674D0">
      <w:pPr>
        <w:bidi w:val="0"/>
        <w:jc w:val="center"/>
        <w:rPr>
          <w:rFonts w:ascii="Comic Sans MS" w:hAnsi="Comic Sans MS"/>
          <w:b/>
          <w:bCs/>
          <w:color w:val="00B050"/>
          <w:sz w:val="48"/>
          <w:szCs w:val="48"/>
          <w:rtl/>
        </w:rPr>
      </w:pPr>
      <w:r w:rsidRPr="00386A24">
        <w:rPr>
          <w:rFonts w:ascii="Comic Sans MS" w:hAnsi="Comic Sans MS"/>
          <w:b/>
          <w:bCs/>
          <w:color w:val="00B050"/>
          <w:sz w:val="48"/>
          <w:szCs w:val="48"/>
        </w:rPr>
        <w:t xml:space="preserve">Team </w:t>
      </w:r>
      <w:r w:rsidR="00386A24" w:rsidRPr="00386A24">
        <w:rPr>
          <w:rFonts w:ascii="Comic Sans MS" w:hAnsi="Comic Sans MS"/>
          <w:b/>
          <w:bCs/>
          <w:color w:val="00B050"/>
          <w:sz w:val="48"/>
          <w:szCs w:val="48"/>
        </w:rPr>
        <w:t>9</w:t>
      </w:r>
    </w:p>
    <w:tbl>
      <w:tblPr>
        <w:tblStyle w:val="7-5"/>
        <w:tblpPr w:leftFromText="180" w:rightFromText="180" w:vertAnchor="text" w:horzAnchor="margin" w:tblpXSpec="center" w:tblpY="212"/>
        <w:tblW w:w="0" w:type="auto"/>
        <w:tblLook w:val="04A0" w:firstRow="1" w:lastRow="0" w:firstColumn="1" w:lastColumn="0" w:noHBand="0" w:noVBand="1"/>
      </w:tblPr>
      <w:tblGrid>
        <w:gridCol w:w="4622"/>
        <w:gridCol w:w="1184"/>
        <w:gridCol w:w="1041"/>
      </w:tblGrid>
      <w:tr w:rsidR="00BD13BD" w:rsidRPr="008E0DC5" w14:paraId="6D23FB48" w14:textId="77777777" w:rsidTr="007B70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2" w:type="dxa"/>
          </w:tcPr>
          <w:p w14:paraId="486DB1A4" w14:textId="77777777" w:rsidR="00BD13BD" w:rsidRPr="008E0DC5" w:rsidRDefault="00BD13BD" w:rsidP="007B702E">
            <w:pPr>
              <w:jc w:val="center"/>
              <w:rPr>
                <w:sz w:val="24"/>
                <w:szCs w:val="24"/>
              </w:rPr>
            </w:pPr>
            <w:r w:rsidRPr="008E0DC5">
              <w:rPr>
                <w:sz w:val="24"/>
                <w:szCs w:val="24"/>
              </w:rPr>
              <w:t>Name</w:t>
            </w:r>
          </w:p>
        </w:tc>
        <w:tc>
          <w:tcPr>
            <w:tcW w:w="1184" w:type="dxa"/>
          </w:tcPr>
          <w:p w14:paraId="3344CB47" w14:textId="77777777" w:rsidR="00BD13BD" w:rsidRPr="008E0DC5" w:rsidRDefault="00BD13BD" w:rsidP="007B70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E0DC5">
              <w:rPr>
                <w:sz w:val="24"/>
                <w:szCs w:val="24"/>
              </w:rPr>
              <w:t>section</w:t>
            </w:r>
          </w:p>
        </w:tc>
        <w:tc>
          <w:tcPr>
            <w:tcW w:w="1041" w:type="dxa"/>
          </w:tcPr>
          <w:p w14:paraId="71372F71" w14:textId="77777777" w:rsidR="00BD13BD" w:rsidRPr="008E0DC5" w:rsidRDefault="00BD13BD" w:rsidP="007B70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E0DC5">
              <w:rPr>
                <w:sz w:val="24"/>
                <w:szCs w:val="24"/>
              </w:rPr>
              <w:t>BN</w:t>
            </w:r>
          </w:p>
        </w:tc>
      </w:tr>
      <w:tr w:rsidR="00BD13BD" w:rsidRPr="00EE30B6" w14:paraId="25EF8353" w14:textId="77777777" w:rsidTr="007B7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186BF577" w14:textId="014DAC78" w:rsidR="00BD13BD" w:rsidRPr="00EE30B6" w:rsidRDefault="00BD13BD" w:rsidP="007B702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  <w:lang w:bidi="ar-EG"/>
              </w:rPr>
            </w:pPr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 xml:space="preserve">احمد </w:t>
            </w:r>
            <w:r w:rsidR="005D45E3">
              <w:rPr>
                <w:rFonts w:ascii="Calibri" w:hAnsi="Calibri" w:cs="Calibri" w:hint="cs"/>
                <w:color w:val="000000"/>
                <w:sz w:val="30"/>
                <w:szCs w:val="30"/>
                <w:rtl/>
              </w:rPr>
              <w:t>أسعد درويش محمد درويش</w:t>
            </w:r>
          </w:p>
          <w:p w14:paraId="00B496E6" w14:textId="77777777" w:rsidR="00BD13BD" w:rsidRPr="00EE30B6" w:rsidRDefault="00BD13BD" w:rsidP="007B702E">
            <w:pPr>
              <w:jc w:val="center"/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184" w:type="dxa"/>
          </w:tcPr>
          <w:p w14:paraId="2B0D9FAA" w14:textId="77777777" w:rsidR="00BD13BD" w:rsidRPr="00EE30B6" w:rsidRDefault="00BD13BD" w:rsidP="007B7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EE30B6">
              <w:rPr>
                <w:sz w:val="30"/>
                <w:szCs w:val="30"/>
              </w:rPr>
              <w:t>1</w:t>
            </w:r>
          </w:p>
        </w:tc>
        <w:tc>
          <w:tcPr>
            <w:tcW w:w="1041" w:type="dxa"/>
          </w:tcPr>
          <w:p w14:paraId="44B319BF" w14:textId="5DEA8504" w:rsidR="00BD13BD" w:rsidRPr="00EE30B6" w:rsidRDefault="00386A24" w:rsidP="007B7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</w:tr>
      <w:tr w:rsidR="00BD13BD" w:rsidRPr="00EE30B6" w14:paraId="12D83006" w14:textId="77777777" w:rsidTr="007B702E">
        <w:trPr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708DDB85" w14:textId="77777777" w:rsidR="00BD13BD" w:rsidRPr="00EE30B6" w:rsidRDefault="00BD13BD" w:rsidP="007B702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  <w:lang w:bidi="ar-EG"/>
              </w:rPr>
            </w:pPr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>عمر فريد عبد العاطى لملوم</w:t>
            </w:r>
          </w:p>
          <w:p w14:paraId="0D2B6B64" w14:textId="77777777" w:rsidR="00BD13BD" w:rsidRPr="00EE30B6" w:rsidRDefault="00BD13BD" w:rsidP="007B702E">
            <w:pPr>
              <w:jc w:val="center"/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184" w:type="dxa"/>
          </w:tcPr>
          <w:p w14:paraId="55C3885C" w14:textId="0F43D7B5" w:rsidR="00BD13BD" w:rsidRPr="00EE30B6" w:rsidRDefault="00BD13BD" w:rsidP="007B7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EE30B6">
              <w:rPr>
                <w:sz w:val="30"/>
                <w:szCs w:val="30"/>
              </w:rPr>
              <w:t>2</w:t>
            </w:r>
          </w:p>
        </w:tc>
        <w:tc>
          <w:tcPr>
            <w:tcW w:w="1041" w:type="dxa"/>
          </w:tcPr>
          <w:p w14:paraId="495311A1" w14:textId="77777777" w:rsidR="00BD13BD" w:rsidRPr="00EE30B6" w:rsidRDefault="00BD13BD" w:rsidP="007B7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EE30B6">
              <w:rPr>
                <w:sz w:val="30"/>
                <w:szCs w:val="30"/>
              </w:rPr>
              <w:t>4</w:t>
            </w:r>
          </w:p>
        </w:tc>
      </w:tr>
      <w:tr w:rsidR="00BD13BD" w:rsidRPr="00EE30B6" w14:paraId="69C85EFD" w14:textId="77777777" w:rsidTr="007B7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70EE36EB" w14:textId="77777777" w:rsidR="005D45E3" w:rsidRPr="007B702E" w:rsidRDefault="005D45E3" w:rsidP="007B702E">
            <w:pPr>
              <w:jc w:val="center"/>
              <w:rPr>
                <w:rFonts w:ascii="Calibri" w:hAnsi="Calibri" w:cs="Calibri"/>
                <w:color w:val="000000"/>
                <w:sz w:val="30"/>
                <w:szCs w:val="30"/>
              </w:rPr>
            </w:pPr>
            <w:r w:rsidRPr="007B702E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 xml:space="preserve">محمد نبيل عبد الفتاح </w:t>
            </w:r>
            <w:proofErr w:type="gramStart"/>
            <w:r w:rsidRPr="007B702E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>فهمى</w:t>
            </w:r>
            <w:proofErr w:type="gramEnd"/>
          </w:p>
          <w:p w14:paraId="2A286D25" w14:textId="4975DC24" w:rsidR="00BD13BD" w:rsidRPr="00EE30B6" w:rsidRDefault="00BD13BD" w:rsidP="007B702E">
            <w:pPr>
              <w:jc w:val="center"/>
              <w:rPr>
                <w:b/>
                <w:bCs/>
                <w:sz w:val="30"/>
                <w:szCs w:val="30"/>
                <w:lang w:bidi="ar-EG"/>
              </w:rPr>
            </w:pPr>
          </w:p>
        </w:tc>
        <w:tc>
          <w:tcPr>
            <w:tcW w:w="1184" w:type="dxa"/>
          </w:tcPr>
          <w:p w14:paraId="6BEFF7C2" w14:textId="58C8EE0E" w:rsidR="00BD13BD" w:rsidRPr="00EE30B6" w:rsidRDefault="00BD13BD" w:rsidP="007B7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EE30B6">
              <w:rPr>
                <w:sz w:val="30"/>
                <w:szCs w:val="30"/>
              </w:rPr>
              <w:t>2</w:t>
            </w:r>
          </w:p>
        </w:tc>
        <w:tc>
          <w:tcPr>
            <w:tcW w:w="1041" w:type="dxa"/>
          </w:tcPr>
          <w:p w14:paraId="7000CD14" w14:textId="45CA5999" w:rsidR="00BD13BD" w:rsidRPr="00EE30B6" w:rsidRDefault="00386A24" w:rsidP="007B7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  <w:lang w:bidi="ar-EG"/>
              </w:rPr>
              <w:t>19</w:t>
            </w:r>
          </w:p>
        </w:tc>
      </w:tr>
      <w:tr w:rsidR="00BD13BD" w:rsidRPr="00EE30B6" w14:paraId="3CCB9747" w14:textId="77777777" w:rsidTr="007B702E">
        <w:trPr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46F11150" w14:textId="77777777" w:rsidR="00BD13BD" w:rsidRPr="00EE30B6" w:rsidRDefault="00BD13BD" w:rsidP="007B702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</w:pPr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 xml:space="preserve">ممدوح احمد محمد محمد </w:t>
            </w:r>
            <w:proofErr w:type="gramStart"/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>عطيه</w:t>
            </w:r>
            <w:proofErr w:type="gramEnd"/>
          </w:p>
          <w:p w14:paraId="2931F824" w14:textId="77777777" w:rsidR="00BD13BD" w:rsidRPr="00EE30B6" w:rsidRDefault="00BD13BD" w:rsidP="007B702E">
            <w:pPr>
              <w:jc w:val="center"/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184" w:type="dxa"/>
          </w:tcPr>
          <w:p w14:paraId="7D093AE4" w14:textId="3EF69FF7" w:rsidR="00BD13BD" w:rsidRPr="00EE30B6" w:rsidRDefault="00BD13BD" w:rsidP="007B7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EE30B6">
              <w:rPr>
                <w:sz w:val="30"/>
                <w:szCs w:val="30"/>
              </w:rPr>
              <w:t>2</w:t>
            </w:r>
          </w:p>
        </w:tc>
        <w:tc>
          <w:tcPr>
            <w:tcW w:w="1041" w:type="dxa"/>
          </w:tcPr>
          <w:p w14:paraId="66253769" w14:textId="77777777" w:rsidR="00BD13BD" w:rsidRPr="00EE30B6" w:rsidRDefault="00BD13BD" w:rsidP="007B7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EE30B6">
              <w:rPr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7</w:t>
            </w:r>
          </w:p>
        </w:tc>
      </w:tr>
    </w:tbl>
    <w:p w14:paraId="2B5C61CA" w14:textId="0187ABFA" w:rsidR="00C534B1" w:rsidRDefault="00C534B1" w:rsidP="00327800">
      <w:pPr>
        <w:bidi w:val="0"/>
        <w:rPr>
          <w:rtl/>
        </w:rPr>
      </w:pPr>
    </w:p>
    <w:p w14:paraId="5EC0AF9A" w14:textId="211D935E" w:rsidR="00597D7F" w:rsidRDefault="00597D7F" w:rsidP="00327800">
      <w:pPr>
        <w:bidi w:val="0"/>
      </w:pPr>
    </w:p>
    <w:p w14:paraId="26106E10" w14:textId="77777777" w:rsidR="006946DA" w:rsidRDefault="006946DA" w:rsidP="00327800">
      <w:pPr>
        <w:bidi w:val="0"/>
        <w:jc w:val="center"/>
        <w:rPr>
          <w:rFonts w:ascii="Berlin Sans FB Demi" w:hAnsi="Berlin Sans FB Demi"/>
          <w:b/>
          <w:bCs/>
          <w:color w:val="00B0F0"/>
          <w:sz w:val="126"/>
          <w:szCs w:val="126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</w:pPr>
    </w:p>
    <w:p w14:paraId="46E17377" w14:textId="3E0FAE5A" w:rsidR="006946DA" w:rsidRDefault="006946DA" w:rsidP="00327800">
      <w:pPr>
        <w:bidi w:val="0"/>
        <w:jc w:val="center"/>
        <w:rPr>
          <w:rFonts w:ascii="Berlin Sans FB Demi" w:hAnsi="Berlin Sans FB Demi"/>
          <w:b/>
          <w:bCs/>
          <w:color w:val="00B0F0"/>
          <w:sz w:val="126"/>
          <w:szCs w:val="126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</w:pPr>
    </w:p>
    <w:p w14:paraId="5B4E6CCB" w14:textId="641F2210" w:rsidR="00BD13BD" w:rsidRDefault="006946DA" w:rsidP="00327800">
      <w:pPr>
        <w:bidi w:val="0"/>
        <w:jc w:val="center"/>
        <w:rPr>
          <w:rFonts w:ascii="Berlin Sans FB Demi" w:hAnsi="Berlin Sans FB Demi"/>
          <w:b/>
          <w:bCs/>
          <w:color w:val="00B0F0"/>
          <w:sz w:val="52"/>
          <w:szCs w:val="52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</w:pPr>
      <w:r w:rsidRPr="006946DA">
        <w:rPr>
          <w:rFonts w:ascii="Consolas" w:hAnsi="Consolas"/>
          <w:color w:val="00B0F0"/>
          <w:sz w:val="52"/>
          <w:szCs w:val="52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>Presented to:</w:t>
      </w:r>
      <w:r w:rsidRPr="006946DA">
        <w:rPr>
          <w:rFonts w:ascii="Berlin Sans FB Demi" w:hAnsi="Berlin Sans FB Demi"/>
          <w:b/>
          <w:bCs/>
          <w:color w:val="00B0F0"/>
          <w:sz w:val="52"/>
          <w:szCs w:val="52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 xml:space="preserve"> </w:t>
      </w:r>
    </w:p>
    <w:p w14:paraId="11CBFDA9" w14:textId="3A1F8612" w:rsidR="00BD13BD" w:rsidRPr="0093161D" w:rsidRDefault="00327800" w:rsidP="00327800">
      <w:pPr>
        <w:bidi w:val="0"/>
        <w:jc w:val="center"/>
        <w:rPr>
          <w:rFonts w:ascii="Agency FB" w:hAnsi="Agency FB"/>
          <w:b/>
          <w:bCs/>
          <w:color w:val="595959" w:themeColor="text1" w:themeTint="A6"/>
          <w:sz w:val="52"/>
          <w:szCs w:val="52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</w:pPr>
      <w:r w:rsidRPr="0093161D">
        <w:rPr>
          <w:rFonts w:ascii="Agency FB" w:hAnsi="Agency FB"/>
          <w:b/>
          <w:bCs/>
          <w:color w:val="595959" w:themeColor="text1" w:themeTint="A6"/>
          <w:sz w:val="52"/>
          <w:szCs w:val="52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>Eng.</w:t>
      </w:r>
      <w:r>
        <w:rPr>
          <w:rFonts w:ascii="Agency FB" w:hAnsi="Agency FB"/>
          <w:b/>
          <w:bCs/>
          <w:color w:val="595959" w:themeColor="text1" w:themeTint="A6"/>
          <w:sz w:val="52"/>
          <w:szCs w:val="52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 xml:space="preserve"> Mohamed Shawky</w:t>
      </w:r>
    </w:p>
    <w:p w14:paraId="7E24BA1A" w14:textId="1956F71E" w:rsidR="00A15402" w:rsidRDefault="00A15402" w:rsidP="00327800">
      <w:pPr>
        <w:bidi w:val="0"/>
        <w:rPr>
          <w:rtl/>
        </w:rPr>
      </w:pPr>
    </w:p>
    <w:p w14:paraId="5E0AA8AC" w14:textId="5412A50E" w:rsidR="00A15402" w:rsidRDefault="00A15402" w:rsidP="00327800">
      <w:pPr>
        <w:bidi w:val="0"/>
        <w:rPr>
          <w:lang w:bidi="ar-EG"/>
        </w:rPr>
      </w:pPr>
    </w:p>
    <w:p w14:paraId="09B68563" w14:textId="0D2F817F" w:rsidR="00305BC3" w:rsidRDefault="00305BC3" w:rsidP="00327800">
      <w:pPr>
        <w:bidi w:val="0"/>
        <w:rPr>
          <w:lang w:bidi="ar-EG"/>
        </w:rPr>
      </w:pPr>
    </w:p>
    <w:p w14:paraId="3EA30E2F" w14:textId="37C97338" w:rsidR="0034236C" w:rsidRPr="002E0306" w:rsidRDefault="0034236C" w:rsidP="00670E7C">
      <w:pPr>
        <w:pStyle w:val="1"/>
      </w:pPr>
      <w:r>
        <w:lastRenderedPageBreak/>
        <w:t>Workload Division</w:t>
      </w:r>
    </w:p>
    <w:tbl>
      <w:tblPr>
        <w:tblStyle w:val="7-5"/>
        <w:tblpPr w:leftFromText="180" w:rightFromText="180" w:vertAnchor="text" w:horzAnchor="margin" w:tblpXSpec="center" w:tblpY="212"/>
        <w:tblW w:w="0" w:type="auto"/>
        <w:tblLook w:val="04A0" w:firstRow="1" w:lastRow="0" w:firstColumn="1" w:lastColumn="0" w:noHBand="0" w:noVBand="1"/>
      </w:tblPr>
      <w:tblGrid>
        <w:gridCol w:w="4194"/>
        <w:gridCol w:w="4112"/>
      </w:tblGrid>
      <w:tr w:rsidR="0034236C" w:rsidRPr="008E0DC5" w14:paraId="6FC49F46" w14:textId="0B0BEE23" w:rsidTr="00DD0F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94" w:type="dxa"/>
            <w:vAlign w:val="center"/>
          </w:tcPr>
          <w:p w14:paraId="779AA97F" w14:textId="77777777" w:rsidR="0034236C" w:rsidRPr="008E0DC5" w:rsidRDefault="0034236C" w:rsidP="00DD0FFD">
            <w:pPr>
              <w:jc w:val="center"/>
              <w:rPr>
                <w:sz w:val="24"/>
                <w:szCs w:val="24"/>
              </w:rPr>
            </w:pPr>
            <w:r w:rsidRPr="008E0DC5">
              <w:rPr>
                <w:sz w:val="24"/>
                <w:szCs w:val="24"/>
              </w:rPr>
              <w:t>Name</w:t>
            </w:r>
          </w:p>
        </w:tc>
        <w:tc>
          <w:tcPr>
            <w:tcW w:w="4112" w:type="dxa"/>
            <w:vAlign w:val="center"/>
          </w:tcPr>
          <w:p w14:paraId="63BB621F" w14:textId="61A6C1B7" w:rsidR="0034236C" w:rsidRPr="008E0DC5" w:rsidRDefault="0034236C" w:rsidP="00DD0F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bidi="ar-EG"/>
              </w:rPr>
            </w:pPr>
            <w:r>
              <w:rPr>
                <w:sz w:val="24"/>
                <w:szCs w:val="24"/>
                <w:lang w:bidi="ar-EG"/>
              </w:rPr>
              <w:t>Workload</w:t>
            </w:r>
          </w:p>
        </w:tc>
      </w:tr>
      <w:tr w:rsidR="0034236C" w:rsidRPr="00EE30B6" w14:paraId="789DEAF3" w14:textId="26B01BF3" w:rsidTr="00DD0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4" w:type="dxa"/>
            <w:vAlign w:val="center"/>
          </w:tcPr>
          <w:p w14:paraId="651F39BD" w14:textId="77777777" w:rsidR="0034236C" w:rsidRPr="00EE30B6" w:rsidRDefault="0034236C" w:rsidP="00DD0FF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  <w:lang w:bidi="ar-EG"/>
              </w:rPr>
            </w:pPr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 xml:space="preserve">احمد </w:t>
            </w:r>
            <w:r>
              <w:rPr>
                <w:rFonts w:ascii="Calibri" w:hAnsi="Calibri" w:cs="Calibri" w:hint="cs"/>
                <w:color w:val="000000"/>
                <w:sz w:val="30"/>
                <w:szCs w:val="30"/>
                <w:rtl/>
              </w:rPr>
              <w:t>أسعد درويش محمد درويش</w:t>
            </w:r>
          </w:p>
          <w:p w14:paraId="79F6E47E" w14:textId="77777777" w:rsidR="0034236C" w:rsidRPr="00EE30B6" w:rsidRDefault="0034236C" w:rsidP="00DD0FFD">
            <w:pPr>
              <w:jc w:val="center"/>
              <w:rPr>
                <w:b/>
                <w:bCs/>
                <w:sz w:val="30"/>
                <w:szCs w:val="30"/>
              </w:rPr>
            </w:pPr>
          </w:p>
        </w:tc>
        <w:tc>
          <w:tcPr>
            <w:tcW w:w="4112" w:type="dxa"/>
            <w:vAlign w:val="center"/>
          </w:tcPr>
          <w:p w14:paraId="4D2D0734" w14:textId="5E403C4F" w:rsidR="0034236C" w:rsidRPr="00EE30B6" w:rsidRDefault="00DD0FFD" w:rsidP="00DD0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30"/>
                <w:szCs w:val="30"/>
                <w:rtl/>
                <w:lang w:bidi="ar-EG"/>
              </w:rPr>
            </w:pPr>
            <w:r>
              <w:rPr>
                <w:rFonts w:ascii="Calibri" w:hAnsi="Calibri" w:cs="Calibri"/>
                <w:color w:val="000000"/>
                <w:sz w:val="30"/>
                <w:szCs w:val="30"/>
                <w:lang w:bidi="ar-EG"/>
              </w:rPr>
              <w:t xml:space="preserve">Data Preprocessing </w:t>
            </w:r>
          </w:p>
        </w:tc>
      </w:tr>
      <w:tr w:rsidR="00DD0FFD" w:rsidRPr="00EE30B6" w14:paraId="1E0C4E5A" w14:textId="537A2C22" w:rsidTr="00DD0FFD">
        <w:trPr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4" w:type="dxa"/>
            <w:vAlign w:val="center"/>
          </w:tcPr>
          <w:p w14:paraId="5D4B62BD" w14:textId="77777777" w:rsidR="00DD0FFD" w:rsidRPr="00EE30B6" w:rsidRDefault="00DD0FFD" w:rsidP="00DD0FF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  <w:lang w:bidi="ar-EG"/>
              </w:rPr>
            </w:pPr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>عمر فريد عبد العاطى لملوم</w:t>
            </w:r>
          </w:p>
          <w:p w14:paraId="3017CD3E" w14:textId="77777777" w:rsidR="00DD0FFD" w:rsidRPr="00EE30B6" w:rsidRDefault="00DD0FFD" w:rsidP="00DD0FFD">
            <w:pPr>
              <w:jc w:val="center"/>
              <w:rPr>
                <w:b/>
                <w:bCs/>
                <w:sz w:val="30"/>
                <w:szCs w:val="30"/>
              </w:rPr>
            </w:pPr>
          </w:p>
        </w:tc>
        <w:tc>
          <w:tcPr>
            <w:tcW w:w="4112" w:type="dxa"/>
            <w:vAlign w:val="center"/>
          </w:tcPr>
          <w:p w14:paraId="10FBF0D1" w14:textId="2BB91A80" w:rsidR="00DD0FFD" w:rsidRPr="00EE30B6" w:rsidRDefault="00DD0FFD" w:rsidP="00DD0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30"/>
                <w:szCs w:val="30"/>
                <w:rtl/>
                <w:lang w:bidi="ar-EG"/>
              </w:rPr>
            </w:pPr>
            <w:r>
              <w:rPr>
                <w:rFonts w:ascii="Calibri" w:hAnsi="Calibri" w:cs="Calibri"/>
                <w:color w:val="000000"/>
                <w:sz w:val="30"/>
                <w:szCs w:val="30"/>
                <w:lang w:bidi="ar-EG"/>
              </w:rPr>
              <w:t xml:space="preserve">Data Preprocessing </w:t>
            </w:r>
          </w:p>
        </w:tc>
      </w:tr>
      <w:tr w:rsidR="00DD0FFD" w:rsidRPr="00EE30B6" w14:paraId="4FA364BA" w14:textId="2C523AF3" w:rsidTr="00DD0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4" w:type="dxa"/>
            <w:vAlign w:val="center"/>
          </w:tcPr>
          <w:p w14:paraId="59269468" w14:textId="77777777" w:rsidR="00DD0FFD" w:rsidRPr="007B702E" w:rsidRDefault="00DD0FFD" w:rsidP="00DD0FFD">
            <w:pPr>
              <w:jc w:val="center"/>
              <w:rPr>
                <w:rFonts w:ascii="Calibri" w:hAnsi="Calibri" w:cs="Calibri"/>
                <w:color w:val="000000"/>
                <w:sz w:val="30"/>
                <w:szCs w:val="30"/>
              </w:rPr>
            </w:pPr>
            <w:r w:rsidRPr="007B702E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 xml:space="preserve">محمد نبيل عبد الفتاح </w:t>
            </w:r>
            <w:proofErr w:type="gramStart"/>
            <w:r w:rsidRPr="007B702E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>فهمى</w:t>
            </w:r>
            <w:proofErr w:type="gramEnd"/>
          </w:p>
          <w:p w14:paraId="38183F16" w14:textId="77777777" w:rsidR="00DD0FFD" w:rsidRPr="00EE30B6" w:rsidRDefault="00DD0FFD" w:rsidP="00DD0FFD">
            <w:pPr>
              <w:jc w:val="center"/>
              <w:rPr>
                <w:b/>
                <w:bCs/>
                <w:sz w:val="30"/>
                <w:szCs w:val="30"/>
                <w:lang w:bidi="ar-EG"/>
              </w:rPr>
            </w:pPr>
          </w:p>
        </w:tc>
        <w:tc>
          <w:tcPr>
            <w:tcW w:w="4112" w:type="dxa"/>
            <w:vAlign w:val="center"/>
          </w:tcPr>
          <w:p w14:paraId="69AC3884" w14:textId="1347B8B7" w:rsidR="00DD0FFD" w:rsidRPr="007B702E" w:rsidRDefault="00DD0FFD" w:rsidP="00DD0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30"/>
                <w:szCs w:val="30"/>
                <w:lang w:bidi="ar-EG"/>
              </w:rPr>
            </w:pPr>
            <w:r>
              <w:rPr>
                <w:rFonts w:ascii="Calibri" w:hAnsi="Calibri" w:cs="Calibri"/>
                <w:color w:val="000000"/>
                <w:sz w:val="30"/>
                <w:szCs w:val="30"/>
                <w:lang w:bidi="ar-EG"/>
              </w:rPr>
              <w:t>Models</w:t>
            </w:r>
          </w:p>
        </w:tc>
      </w:tr>
      <w:tr w:rsidR="00DD0FFD" w:rsidRPr="00EE30B6" w14:paraId="639DBA7C" w14:textId="0F0121A8" w:rsidTr="00DD0FFD">
        <w:trPr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4" w:type="dxa"/>
            <w:vAlign w:val="center"/>
          </w:tcPr>
          <w:p w14:paraId="4A5C23F6" w14:textId="77777777" w:rsidR="00DD0FFD" w:rsidRPr="00EE30B6" w:rsidRDefault="00DD0FFD" w:rsidP="00DD0FF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</w:pPr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 xml:space="preserve">ممدوح احمد محمد محمد </w:t>
            </w:r>
            <w:proofErr w:type="gramStart"/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>عطيه</w:t>
            </w:r>
            <w:proofErr w:type="gramEnd"/>
          </w:p>
          <w:p w14:paraId="4BDC7FE4" w14:textId="77777777" w:rsidR="00DD0FFD" w:rsidRPr="00EE30B6" w:rsidRDefault="00DD0FFD" w:rsidP="00DD0FFD">
            <w:pPr>
              <w:jc w:val="center"/>
              <w:rPr>
                <w:b/>
                <w:bCs/>
                <w:sz w:val="30"/>
                <w:szCs w:val="30"/>
              </w:rPr>
            </w:pPr>
          </w:p>
        </w:tc>
        <w:tc>
          <w:tcPr>
            <w:tcW w:w="4112" w:type="dxa"/>
            <w:vAlign w:val="center"/>
          </w:tcPr>
          <w:p w14:paraId="3974ED9E" w14:textId="3B72B288" w:rsidR="00DD0FFD" w:rsidRPr="00EE30B6" w:rsidRDefault="00DD0FFD" w:rsidP="00DD0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30"/>
                <w:szCs w:val="30"/>
                <w:lang w:bidi="ar-EG"/>
              </w:rPr>
            </w:pPr>
            <w:r>
              <w:rPr>
                <w:rFonts w:ascii="Calibri" w:hAnsi="Calibri" w:cs="Calibri"/>
                <w:color w:val="000000"/>
                <w:sz w:val="30"/>
                <w:szCs w:val="30"/>
                <w:lang w:bidi="ar-EG"/>
              </w:rPr>
              <w:t>Models</w:t>
            </w:r>
          </w:p>
        </w:tc>
      </w:tr>
    </w:tbl>
    <w:p w14:paraId="3D2D3B6E" w14:textId="77777777" w:rsidR="0034236C" w:rsidRDefault="0034236C">
      <w:pPr>
        <w:bidi w:val="0"/>
        <w:rPr>
          <w:rFonts w:ascii="ADLaM Display" w:eastAsiaTheme="majorEastAsia" w:hAnsi="ADLaM Display" w:cs="ADLaM Display"/>
          <w:b/>
          <w:bCs/>
          <w:color w:val="2F5496" w:themeColor="accent1" w:themeShade="BF"/>
          <w:sz w:val="46"/>
          <w:szCs w:val="46"/>
          <w14:textFill>
            <w14:gradFill>
              <w14:gsLst>
                <w14:gs w14:pos="5000">
                  <w14:srgbClr w14:val="00B050"/>
                </w14:gs>
                <w14:gs w14:pos="61000">
                  <w14:srgbClr w14:val="0070C0"/>
                </w14:gs>
                <w14:gs w14:pos="100000">
                  <w14:srgbClr w14:val="00B0F0"/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  <w:r>
        <w:rPr>
          <w:rFonts w:ascii="ADLaM Display" w:hAnsi="ADLaM Display" w:cs="ADLaM Display"/>
          <w:b/>
          <w:bCs/>
          <w:sz w:val="46"/>
          <w:szCs w:val="46"/>
          <w14:textFill>
            <w14:gradFill>
              <w14:gsLst>
                <w14:gs w14:pos="5000">
                  <w14:srgbClr w14:val="00B050"/>
                </w14:gs>
                <w14:gs w14:pos="61000">
                  <w14:srgbClr w14:val="0070C0"/>
                </w14:gs>
                <w14:gs w14:pos="100000">
                  <w14:srgbClr w14:val="00B0F0"/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br w:type="page"/>
      </w:r>
    </w:p>
    <w:p w14:paraId="4DC6709E" w14:textId="0C1C8529" w:rsidR="00305BC3" w:rsidRPr="002E0306" w:rsidRDefault="00CF18A2" w:rsidP="00670E7C">
      <w:pPr>
        <w:pStyle w:val="1"/>
      </w:pPr>
      <w:r w:rsidRPr="002E0306">
        <w:lastRenderedPageBreak/>
        <w:t>Problem definition &amp; Motivation</w:t>
      </w:r>
    </w:p>
    <w:p w14:paraId="20C92ECC" w14:textId="42451AEB" w:rsidR="00CF18A2" w:rsidRPr="00CF18A2" w:rsidRDefault="00CF18A2" w:rsidP="00CF18A2">
      <w:pPr>
        <w:bidi w:val="0"/>
        <w:rPr>
          <w:sz w:val="24"/>
          <w:szCs w:val="24"/>
        </w:rPr>
      </w:pPr>
      <w:r w:rsidRPr="00CF18A2">
        <w:rPr>
          <w:b/>
          <w:bCs/>
          <w:sz w:val="24"/>
          <w:szCs w:val="24"/>
        </w:rPr>
        <w:t>Phishing</w:t>
      </w:r>
      <w:r w:rsidRPr="00CF18A2">
        <w:rPr>
          <w:sz w:val="24"/>
          <w:szCs w:val="24"/>
        </w:rPr>
        <w:t xml:space="preserve"> </w:t>
      </w:r>
      <w:proofErr w:type="gramStart"/>
      <w:r w:rsidRPr="00CF18A2">
        <w:rPr>
          <w:sz w:val="24"/>
          <w:szCs w:val="24"/>
        </w:rPr>
        <w:t>continue</w:t>
      </w:r>
      <w:proofErr w:type="gramEnd"/>
      <w:r w:rsidR="004D08BE" w:rsidRPr="004D08BE">
        <w:t xml:space="preserve"> </w:t>
      </w:r>
      <w:r w:rsidRPr="00CF18A2">
        <w:rPr>
          <w:sz w:val="24"/>
          <w:szCs w:val="24"/>
        </w:rPr>
        <w:t xml:space="preserve">s to prove one of the most successful and effective ways for cybercriminals </w:t>
      </w:r>
      <w:r w:rsidRPr="00CF18A2">
        <w:rPr>
          <w:i/>
          <w:iCs/>
          <w:sz w:val="24"/>
          <w:szCs w:val="24"/>
        </w:rPr>
        <w:t>to defraud us and steal our personal and financial information</w:t>
      </w:r>
      <w:r w:rsidRPr="00CF18A2">
        <w:rPr>
          <w:sz w:val="24"/>
          <w:szCs w:val="24"/>
        </w:rPr>
        <w:t>.</w:t>
      </w:r>
    </w:p>
    <w:p w14:paraId="08B2667C" w14:textId="6DE90DF4" w:rsidR="00CF18A2" w:rsidRDefault="00CF18A2" w:rsidP="00CF18A2">
      <w:pPr>
        <w:bidi w:val="0"/>
        <w:rPr>
          <w:sz w:val="24"/>
          <w:szCs w:val="24"/>
        </w:rPr>
      </w:pPr>
      <w:r w:rsidRPr="00CF18A2">
        <w:rPr>
          <w:sz w:val="24"/>
          <w:szCs w:val="24"/>
        </w:rPr>
        <w:br/>
      </w:r>
      <w:r w:rsidRPr="00CF18A2">
        <w:rPr>
          <w:b/>
          <w:bCs/>
          <w:sz w:val="24"/>
          <w:szCs w:val="24"/>
        </w:rPr>
        <w:t>Our growing reliance</w:t>
      </w:r>
      <w:r w:rsidRPr="00CF18A2">
        <w:rPr>
          <w:sz w:val="24"/>
          <w:szCs w:val="24"/>
        </w:rPr>
        <w:t xml:space="preserve"> on the internet to conduct much of our day-to-day business has provided fraudsters with the perfect environment to launch targeted phishing attacks. The phishing attacks taking place today are sophisticated and increasingly more difficult to spot. A study conducted by Intel found that 97% of security experts fail at identifying phishing emails from genuine emails.</w:t>
      </w:r>
    </w:p>
    <w:p w14:paraId="423D9C2B" w14:textId="5E9EF868" w:rsidR="005C7E10" w:rsidRPr="00CF18A2" w:rsidRDefault="005C7E10" w:rsidP="005C7E10">
      <w:pPr>
        <w:bidi w:val="0"/>
        <w:rPr>
          <w:sz w:val="24"/>
          <w:szCs w:val="24"/>
          <w:lang w:bidi="ar-EG"/>
        </w:rPr>
      </w:pP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in our ML project we would like to address this problem </w:t>
      </w:r>
      <w:r w:rsidR="002D26DC">
        <w:rPr>
          <w:sz w:val="24"/>
          <w:szCs w:val="24"/>
        </w:rPr>
        <w:t xml:space="preserve">by </w:t>
      </w:r>
      <w:r>
        <w:rPr>
          <w:sz w:val="24"/>
          <w:szCs w:val="24"/>
        </w:rPr>
        <w:t>train</w:t>
      </w:r>
      <w:r w:rsidR="002D26DC">
        <w:rPr>
          <w:sz w:val="24"/>
          <w:szCs w:val="24"/>
        </w:rPr>
        <w:t>ing</w:t>
      </w:r>
      <w:r>
        <w:rPr>
          <w:sz w:val="24"/>
          <w:szCs w:val="24"/>
        </w:rPr>
        <w:t xml:space="preserve"> </w:t>
      </w:r>
      <w:r w:rsidR="002D26DC">
        <w:rPr>
          <w:sz w:val="24"/>
          <w:szCs w:val="24"/>
        </w:rPr>
        <w:t xml:space="preserve">3 </w:t>
      </w:r>
      <w:r>
        <w:rPr>
          <w:sz w:val="24"/>
          <w:szCs w:val="24"/>
        </w:rPr>
        <w:t>phishing detection model</w:t>
      </w:r>
      <w:r w:rsidR="002D26DC">
        <w:rPr>
          <w:sz w:val="24"/>
          <w:szCs w:val="24"/>
        </w:rPr>
        <w:t>s</w:t>
      </w:r>
      <w:r>
        <w:rPr>
          <w:sz w:val="24"/>
          <w:szCs w:val="24"/>
        </w:rPr>
        <w:t xml:space="preserve"> and apply our </w:t>
      </w:r>
      <w:r w:rsidR="002D26DC">
        <w:rPr>
          <w:sz w:val="24"/>
          <w:szCs w:val="24"/>
        </w:rPr>
        <w:t xml:space="preserve">knowledge to evaluate these </w:t>
      </w:r>
      <w:r w:rsidR="009F50B3">
        <w:rPr>
          <w:sz w:val="24"/>
          <w:szCs w:val="24"/>
          <w:lang w:bidi="ar-EG"/>
        </w:rPr>
        <w:t>using the following metrics for example:</w:t>
      </w:r>
    </w:p>
    <w:p w14:paraId="62D4E6EB" w14:textId="56B5DAB5" w:rsidR="00327800" w:rsidRPr="00670E7C" w:rsidRDefault="009F50B3" w:rsidP="00670E7C">
      <w:pPr>
        <w:pStyle w:val="1"/>
      </w:pPr>
      <w:r w:rsidRPr="00670E7C">
        <w:t>Evaluation metrics</w:t>
      </w:r>
    </w:p>
    <w:p w14:paraId="2F07642C" w14:textId="44926C5B" w:rsidR="00327800" w:rsidRPr="00D605AD" w:rsidRDefault="00D605AD" w:rsidP="00327800">
      <w:pPr>
        <w:bidi w:val="0"/>
        <w:rPr>
          <w:lang w:bidi="ar-EG"/>
        </w:rPr>
      </w:pPr>
      <w:r>
        <w:rPr>
          <w:lang w:bidi="ar-EG"/>
        </w:rPr>
        <w:t xml:space="preserve">Here are some of our proposed metrics (subject to add more of them – will be clarified in the final report </w:t>
      </w:r>
      <w:r>
        <w:rPr>
          <w:rFonts w:hint="cs"/>
          <w:rtl/>
          <w:lang w:bidi="ar-EG"/>
        </w:rPr>
        <w:t xml:space="preserve">إن شاء الله </w:t>
      </w:r>
      <w:r>
        <w:rPr>
          <w:lang w:bidi="ar-EG"/>
        </w:rPr>
        <w:t xml:space="preserve">  )</w:t>
      </w:r>
    </w:p>
    <w:p w14:paraId="594405A2" w14:textId="45A7331D" w:rsidR="00EB130A" w:rsidRDefault="00605F93" w:rsidP="005C6B2C">
      <w:pPr>
        <w:pStyle w:val="a3"/>
        <w:numPr>
          <w:ilvl w:val="0"/>
          <w:numId w:val="11"/>
        </w:numPr>
        <w:bidi w:val="0"/>
        <w:rPr>
          <w:lang w:bidi="ar-EG"/>
        </w:rPr>
      </w:pPr>
      <w:r>
        <w:rPr>
          <w:lang w:bidi="ar-EG"/>
        </w:rPr>
        <w:t>Accuracy</w:t>
      </w:r>
    </w:p>
    <w:p w14:paraId="5F747B2F" w14:textId="2585C987" w:rsidR="006A3994" w:rsidRDefault="006A3994" w:rsidP="00E85B90">
      <w:pPr>
        <w:pStyle w:val="a3"/>
        <w:numPr>
          <w:ilvl w:val="0"/>
          <w:numId w:val="11"/>
        </w:numPr>
        <w:bidi w:val="0"/>
      </w:pPr>
      <w:r>
        <w:t>Confusion Matrix</w:t>
      </w:r>
    </w:p>
    <w:p w14:paraId="5D2D22EF" w14:textId="77777777" w:rsidR="006A3994" w:rsidRDefault="006A3994" w:rsidP="006A3994">
      <w:pPr>
        <w:pStyle w:val="a3"/>
        <w:numPr>
          <w:ilvl w:val="1"/>
          <w:numId w:val="11"/>
        </w:numPr>
        <w:bidi w:val="0"/>
      </w:pPr>
      <w:r>
        <w:t>which in turn include:</w:t>
      </w:r>
    </w:p>
    <w:p w14:paraId="27A2178C" w14:textId="77777777" w:rsidR="006A3994" w:rsidRDefault="006A3994" w:rsidP="006A3994">
      <w:pPr>
        <w:pStyle w:val="a3"/>
        <w:numPr>
          <w:ilvl w:val="2"/>
          <w:numId w:val="11"/>
        </w:numPr>
        <w:bidi w:val="0"/>
      </w:pPr>
      <w:r>
        <w:t>TP : True positives</w:t>
      </w:r>
    </w:p>
    <w:p w14:paraId="106E1ED8" w14:textId="77777777" w:rsidR="006A3994" w:rsidRDefault="006A3994" w:rsidP="006A3994">
      <w:pPr>
        <w:pStyle w:val="a3"/>
        <w:numPr>
          <w:ilvl w:val="2"/>
          <w:numId w:val="11"/>
        </w:numPr>
        <w:bidi w:val="0"/>
      </w:pPr>
      <w:r>
        <w:t>TN : True Negatives</w:t>
      </w:r>
    </w:p>
    <w:p w14:paraId="6BA1F4CC" w14:textId="77777777" w:rsidR="006A3994" w:rsidRDefault="006A3994" w:rsidP="006A3994">
      <w:pPr>
        <w:pStyle w:val="a3"/>
        <w:numPr>
          <w:ilvl w:val="2"/>
          <w:numId w:val="11"/>
        </w:numPr>
        <w:bidi w:val="0"/>
      </w:pPr>
      <w:r>
        <w:t>FP : False positives</w:t>
      </w:r>
    </w:p>
    <w:p w14:paraId="443C6CF7" w14:textId="776C9978" w:rsidR="006A3994" w:rsidRDefault="006A3994" w:rsidP="006A3994">
      <w:pPr>
        <w:pStyle w:val="a3"/>
        <w:numPr>
          <w:ilvl w:val="2"/>
          <w:numId w:val="11"/>
        </w:numPr>
        <w:bidi w:val="0"/>
      </w:pPr>
      <w:r>
        <w:t>FN : False negatives</w:t>
      </w:r>
    </w:p>
    <w:p w14:paraId="4F32312E" w14:textId="0C8E8371" w:rsidR="009618FF" w:rsidRDefault="00605F93" w:rsidP="006A3994">
      <w:pPr>
        <w:pStyle w:val="a3"/>
        <w:numPr>
          <w:ilvl w:val="0"/>
          <w:numId w:val="11"/>
        </w:numPr>
        <w:bidi w:val="0"/>
      </w:pPr>
      <w:r>
        <w:rPr>
          <w:lang w:bidi="ar-EG"/>
        </w:rPr>
        <w:t>F1 – Score</w:t>
      </w:r>
      <w:r w:rsidR="00E57C6F">
        <w:t xml:space="preserve"> </w:t>
      </w:r>
    </w:p>
    <w:p w14:paraId="1EF4E980" w14:textId="12670177" w:rsidR="00605F93" w:rsidRDefault="00E57C6F" w:rsidP="006A3994">
      <w:pPr>
        <w:pStyle w:val="a3"/>
        <w:numPr>
          <w:ilvl w:val="0"/>
          <w:numId w:val="11"/>
        </w:numPr>
        <w:bidi w:val="0"/>
      </w:pPr>
      <w:r>
        <w:t>Precision</w:t>
      </w:r>
    </w:p>
    <w:p w14:paraId="5DA7426E" w14:textId="01D8BFFE" w:rsidR="00605F93" w:rsidRPr="00E85B90" w:rsidRDefault="00E57C6F" w:rsidP="00050A1D">
      <w:pPr>
        <w:pStyle w:val="a3"/>
        <w:numPr>
          <w:ilvl w:val="0"/>
          <w:numId w:val="11"/>
        </w:numPr>
        <w:bidi w:val="0"/>
      </w:pPr>
      <w:r>
        <w:t>Recall</w:t>
      </w:r>
    </w:p>
    <w:p w14:paraId="0759D6A9" w14:textId="2A11D365" w:rsidR="00050A1D" w:rsidRDefault="00050A1D" w:rsidP="00670E7C">
      <w:pPr>
        <w:pStyle w:val="1"/>
      </w:pPr>
      <w:r>
        <w:t>Dataset Link</w:t>
      </w:r>
      <w:bookmarkStart w:id="1" w:name="_Toc135253645"/>
    </w:p>
    <w:p w14:paraId="3623B07D" w14:textId="2CF239EA" w:rsidR="00050A1D" w:rsidRDefault="00050A1D" w:rsidP="00050A1D">
      <w:pPr>
        <w:bidi w:val="0"/>
      </w:pPr>
      <w:r>
        <w:t>The dataset that we propose to use:</w:t>
      </w:r>
    </w:p>
    <w:p w14:paraId="3C674715" w14:textId="3BBF55CE" w:rsidR="00670E7C" w:rsidRDefault="00000000" w:rsidP="00050A1D">
      <w:pPr>
        <w:bidi w:val="0"/>
      </w:pPr>
      <w:hyperlink r:id="rId9" w:history="1">
        <w:r w:rsidR="00050A1D" w:rsidRPr="00E94F8D">
          <w:rPr>
            <w:rStyle w:val="Hyperlink"/>
          </w:rPr>
          <w:t>https://www.kaggle.com/datasets/shashwatwork/web-page-phishing-detection-dataset?resource=download</w:t>
        </w:r>
      </w:hyperlink>
      <w:r w:rsidR="00050A1D">
        <w:t xml:space="preserve"> </w:t>
      </w:r>
      <w:bookmarkEnd w:id="1"/>
    </w:p>
    <w:p w14:paraId="364B994D" w14:textId="77777777" w:rsidR="00670E7C" w:rsidRDefault="00670E7C">
      <w:pPr>
        <w:bidi w:val="0"/>
      </w:pPr>
      <w:r>
        <w:br w:type="page"/>
      </w:r>
    </w:p>
    <w:p w14:paraId="31F5BF79" w14:textId="28045123" w:rsidR="00050A1D" w:rsidRDefault="00D87205" w:rsidP="00D87205">
      <w:pPr>
        <w:pStyle w:val="1"/>
      </w:pPr>
      <w:r>
        <w:lastRenderedPageBreak/>
        <w:t>#1 : Dataset analysis</w:t>
      </w:r>
    </w:p>
    <w:p w14:paraId="57D86F66" w14:textId="4EA6C091" w:rsidR="00BF0D89" w:rsidRDefault="00C95293" w:rsidP="00BF0D89">
      <w:pPr>
        <w:bidi w:val="0"/>
      </w:pPr>
      <w:r>
        <w:t>Let's talk about dataset analysis in the upcoming bullet-</w:t>
      </w:r>
      <w:proofErr w:type="gramStart"/>
      <w:r>
        <w:t>poin</w:t>
      </w:r>
      <w:r w:rsidR="00BF0D89">
        <w:t>ts</w:t>
      </w:r>
      <w:proofErr w:type="gramEnd"/>
    </w:p>
    <w:p w14:paraId="353E1EA9" w14:textId="0F9CB210" w:rsidR="00BF0D89" w:rsidRDefault="00EA4DF6" w:rsidP="00EA4DF6">
      <w:pPr>
        <w:pStyle w:val="a3"/>
        <w:numPr>
          <w:ilvl w:val="0"/>
          <w:numId w:val="22"/>
        </w:numPr>
        <w:bidi w:val="0"/>
      </w:pPr>
      <w:r>
        <w:t>At first , we loaded the dataset from Kaggle site.</w:t>
      </w:r>
    </w:p>
    <w:p w14:paraId="6F2B837D" w14:textId="18B8AA18" w:rsidR="00EA4DF6" w:rsidRPr="008C629F" w:rsidRDefault="008C629F" w:rsidP="00EA4DF6">
      <w:pPr>
        <w:pStyle w:val="a3"/>
        <w:numPr>
          <w:ilvl w:val="0"/>
          <w:numId w:val="22"/>
        </w:numPr>
        <w:bidi w:val="0"/>
      </w:pPr>
      <w:r>
        <w:rPr>
          <w:lang w:bidi="ar-EG"/>
        </w:rPr>
        <w:t xml:space="preserve">Explore the dataset : </w:t>
      </w:r>
      <w:r w:rsidRPr="008C629F">
        <w:rPr>
          <w:b/>
          <w:bCs/>
          <w:lang w:bidi="ar-EG"/>
        </w:rPr>
        <w:t>info</w:t>
      </w:r>
      <w:r>
        <w:rPr>
          <w:lang w:bidi="ar-EG"/>
        </w:rPr>
        <w:t xml:space="preserve"> – </w:t>
      </w:r>
      <w:r w:rsidRPr="008C629F">
        <w:rPr>
          <w:b/>
          <w:bCs/>
          <w:lang w:bidi="ar-EG"/>
        </w:rPr>
        <w:t>desc</w:t>
      </w:r>
      <w:r>
        <w:rPr>
          <w:b/>
          <w:bCs/>
          <w:lang w:bidi="ar-EG"/>
        </w:rPr>
        <w:t>ription</w:t>
      </w:r>
      <w:r>
        <w:rPr>
          <w:lang w:bidi="ar-EG"/>
        </w:rPr>
        <w:t xml:space="preserve"> – </w:t>
      </w:r>
      <w:r w:rsidRPr="008C629F">
        <w:rPr>
          <w:b/>
          <w:bCs/>
          <w:lang w:bidi="ar-EG"/>
        </w:rPr>
        <w:t>shape</w:t>
      </w:r>
      <w:r>
        <w:rPr>
          <w:b/>
          <w:bCs/>
          <w:lang w:bidi="ar-EG"/>
        </w:rPr>
        <w:t>.</w:t>
      </w:r>
    </w:p>
    <w:p w14:paraId="5EA02492" w14:textId="3945F18D" w:rsidR="008C629F" w:rsidRDefault="008C629F" w:rsidP="008C629F">
      <w:pPr>
        <w:pStyle w:val="a3"/>
        <w:numPr>
          <w:ilvl w:val="0"/>
          <w:numId w:val="22"/>
        </w:numPr>
        <w:bidi w:val="0"/>
      </w:pPr>
      <w:r>
        <w:t>Data preprocessing : Drop duplicates – Drop nulls  [There weren't any of these in our dataset]</w:t>
      </w:r>
    </w:p>
    <w:p w14:paraId="40B40C5F" w14:textId="6376ECA6" w:rsidR="008C629F" w:rsidRDefault="008C629F" w:rsidP="008C629F">
      <w:pPr>
        <w:pStyle w:val="a3"/>
        <w:numPr>
          <w:ilvl w:val="0"/>
          <w:numId w:val="22"/>
        </w:numPr>
        <w:bidi w:val="0"/>
      </w:pPr>
      <w:r>
        <w:t xml:space="preserve">Dataset visualization : </w:t>
      </w:r>
    </w:p>
    <w:p w14:paraId="3E1DE2A3" w14:textId="1CB6F9FD" w:rsidR="00FB0539" w:rsidRDefault="00FB0539" w:rsidP="00FB0539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 w:rsidRPr="00503132">
        <w:rPr>
          <w:b/>
          <w:bCs/>
          <w:sz w:val="20"/>
          <w:szCs w:val="20"/>
        </w:rPr>
        <w:t>Histogram of features</w:t>
      </w:r>
      <w:r w:rsidR="00A10B33" w:rsidRPr="00966BD2">
        <w:rPr>
          <w:sz w:val="20"/>
          <w:szCs w:val="20"/>
          <w:lang w:bidi="ar-EG"/>
        </w:rPr>
        <w:t xml:space="preserve"> : They gave me some insights about the feature values ranges and frequencies. </w:t>
      </w:r>
      <w:proofErr w:type="gramStart"/>
      <w:r w:rsidR="00A10B33" w:rsidRPr="00966BD2">
        <w:rPr>
          <w:sz w:val="20"/>
          <w:szCs w:val="20"/>
          <w:lang w:bidi="ar-EG"/>
        </w:rPr>
        <w:t>Also</w:t>
      </w:r>
      <w:proofErr w:type="gramEnd"/>
      <w:r w:rsidR="00A10B33" w:rsidRPr="00966BD2">
        <w:rPr>
          <w:sz w:val="20"/>
          <w:szCs w:val="20"/>
          <w:lang w:bidi="ar-EG"/>
        </w:rPr>
        <w:t xml:space="preserve"> </w:t>
      </w:r>
      <w:r w:rsidR="00A10B33" w:rsidRPr="00966BD2">
        <w:rPr>
          <w:sz w:val="20"/>
          <w:szCs w:val="20"/>
        </w:rPr>
        <w:t xml:space="preserve">you can notice that Many features are regex features </w:t>
      </w:r>
      <w:r w:rsidR="00966BD2" w:rsidRPr="00966BD2">
        <w:rPr>
          <w:sz w:val="20"/>
          <w:szCs w:val="20"/>
        </w:rPr>
        <w:sym w:font="Wingdings" w:char="F0E8"/>
      </w:r>
      <w:r w:rsidR="00966BD2" w:rsidRPr="00966BD2">
        <w:rPr>
          <w:sz w:val="20"/>
          <w:szCs w:val="20"/>
        </w:rPr>
        <w:t xml:space="preserve"> The majority of values are zero , and they take that values 0 or 1.</w:t>
      </w:r>
      <w:r w:rsidR="00966BD2">
        <w:rPr>
          <w:sz w:val="20"/>
          <w:szCs w:val="20"/>
        </w:rPr>
        <w:t xml:space="preserve"> At first I thought about dropping them , but said that they may turn to have useful information even if small.</w:t>
      </w:r>
    </w:p>
    <w:p w14:paraId="7C57CE67" w14:textId="32A113E3" w:rsidR="00503132" w:rsidRPr="00503132" w:rsidRDefault="00CA672F" w:rsidP="00503132">
      <w:pPr>
        <w:bidi w:val="0"/>
        <w:rPr>
          <w:sz w:val="20"/>
          <w:szCs w:val="20"/>
        </w:rPr>
      </w:pPr>
      <w:r w:rsidRPr="00CA672F"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35BED7A7" wp14:editId="4580AFA6">
            <wp:simplePos x="0" y="0"/>
            <wp:positionH relativeFrom="column">
              <wp:posOffset>3428456</wp:posOffset>
            </wp:positionH>
            <wp:positionV relativeFrom="paragraph">
              <wp:posOffset>4654278</wp:posOffset>
            </wp:positionV>
            <wp:extent cx="2152650" cy="1988820"/>
            <wp:effectExtent l="0" t="0" r="0" b="0"/>
            <wp:wrapNone/>
            <wp:docPr id="1298845859" name="صورة 1" descr="صورة تحتوي على لقطة شاشة, رسم بياني, دائر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45859" name="صورة 1" descr="صورة تحتوي على لقطة شاشة, رسم بياني, دائرة, الخط&#10;&#10;تم إنشاء الوصف تلقائياً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132" w:rsidRPr="00FB0539">
        <w:rPr>
          <w:noProof/>
        </w:rPr>
        <w:drawing>
          <wp:inline distT="0" distB="0" distL="0" distR="0" wp14:anchorId="5F6C8B7A" wp14:editId="517F1F43">
            <wp:extent cx="5274310" cy="4886325"/>
            <wp:effectExtent l="0" t="0" r="2540" b="9525"/>
            <wp:docPr id="123421555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15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DB2B" w14:textId="39184446" w:rsidR="00503132" w:rsidRDefault="00CA672F" w:rsidP="00503132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 xml:space="preserve">Pie chart of the output variable </w:t>
      </w:r>
    </w:p>
    <w:p w14:paraId="1A06C52F" w14:textId="4096E608" w:rsidR="0011493A" w:rsidRDefault="00CA672F" w:rsidP="00CA672F">
      <w:pPr>
        <w:pStyle w:val="a3"/>
        <w:numPr>
          <w:ilvl w:val="2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 xml:space="preserve">Concluded that </w:t>
      </w:r>
      <w:r w:rsidRPr="00166412">
        <w:rPr>
          <w:b/>
          <w:bCs/>
          <w:sz w:val="20"/>
          <w:szCs w:val="20"/>
        </w:rPr>
        <w:t>the dataset is balanced</w:t>
      </w:r>
      <w:r w:rsidR="00166412">
        <w:rPr>
          <w:b/>
          <w:bCs/>
          <w:sz w:val="20"/>
          <w:szCs w:val="20"/>
        </w:rPr>
        <w:t>.</w:t>
      </w:r>
    </w:p>
    <w:p w14:paraId="1BD7CB17" w14:textId="738C6FF1" w:rsidR="00CA672F" w:rsidRPr="0011493A" w:rsidRDefault="0011493A" w:rsidP="0011493A">
      <w:pPr>
        <w:bidi w:val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BA5DE8C" w14:textId="73594C34" w:rsidR="0011493A" w:rsidRDefault="00D93A63" w:rsidP="0011493A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lastRenderedPageBreak/>
        <w:t>Correlation matrix</w:t>
      </w:r>
    </w:p>
    <w:p w14:paraId="5DB9A4DE" w14:textId="52224AD7" w:rsidR="00D93A63" w:rsidRPr="00D93A63" w:rsidRDefault="00D93A63" w:rsidP="00D93A63">
      <w:pPr>
        <w:bidi w:val="0"/>
        <w:rPr>
          <w:sz w:val="20"/>
          <w:szCs w:val="20"/>
        </w:rPr>
      </w:pPr>
      <w:r w:rsidRPr="00D93A63">
        <w:rPr>
          <w:noProof/>
          <w:sz w:val="20"/>
          <w:szCs w:val="20"/>
        </w:rPr>
        <w:drawing>
          <wp:inline distT="0" distB="0" distL="0" distR="0" wp14:anchorId="089E0542" wp14:editId="58D12B94">
            <wp:extent cx="5274310" cy="5402580"/>
            <wp:effectExtent l="0" t="0" r="2540" b="7620"/>
            <wp:docPr id="330882671" name="صورة 1" descr="صورة تحتوي على نص, خط, لقطة شاشة, شكل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82671" name="صورة 1" descr="صورة تحتوي على نص, خط, لقطة شاشة, شكل&#10;&#10;تم إنشاء الوصف تلقائياً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021E" w14:textId="77777777" w:rsidR="007F03E7" w:rsidRDefault="007F03E7">
      <w:pPr>
        <w:bidi w:val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F92C7D" w14:textId="22A3BE39" w:rsidR="00D93A63" w:rsidRDefault="007F03E7" w:rsidP="00D93A63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lastRenderedPageBreak/>
        <w:t>Correlation with the output variable yielded the following graph:</w:t>
      </w:r>
    </w:p>
    <w:p w14:paraId="15B22200" w14:textId="534D417A" w:rsidR="007F03E7" w:rsidRDefault="007F03E7" w:rsidP="007F03E7">
      <w:pPr>
        <w:bidi w:val="0"/>
        <w:rPr>
          <w:sz w:val="20"/>
          <w:szCs w:val="20"/>
        </w:rPr>
      </w:pPr>
      <w:r w:rsidRPr="007F03E7">
        <w:rPr>
          <w:noProof/>
          <w:sz w:val="20"/>
          <w:szCs w:val="20"/>
        </w:rPr>
        <w:drawing>
          <wp:inline distT="0" distB="0" distL="0" distR="0" wp14:anchorId="55D5D0D7" wp14:editId="21A56941">
            <wp:extent cx="5274310" cy="3425825"/>
            <wp:effectExtent l="0" t="0" r="2540" b="3175"/>
            <wp:docPr id="106631100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1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27B4" w14:textId="1A6C6900" w:rsidR="007F03E7" w:rsidRDefault="007F03E7" w:rsidP="007F03E7">
      <w:pPr>
        <w:bidi w:val="0"/>
        <w:rPr>
          <w:sz w:val="20"/>
          <w:szCs w:val="20"/>
        </w:rPr>
      </w:pPr>
      <w:r>
        <w:rPr>
          <w:sz w:val="20"/>
          <w:szCs w:val="20"/>
        </w:rPr>
        <w:t>There were 2 experiments made , we will show the results before and after dropping the lowly correlated features (with target correlation &lt; 0.1) in the experiments section below.</w:t>
      </w:r>
    </w:p>
    <w:p w14:paraId="2BE25DFA" w14:textId="043CE512" w:rsidR="00F4049D" w:rsidRDefault="00F4049D" w:rsidP="00F4049D">
      <w:pPr>
        <w:bidi w:val="0"/>
        <w:rPr>
          <w:sz w:val="20"/>
          <w:szCs w:val="20"/>
        </w:rPr>
      </w:pPr>
      <w:r>
        <w:rPr>
          <w:sz w:val="20"/>
          <w:szCs w:val="20"/>
        </w:rPr>
        <w:t>Anyway , after</w:t>
      </w:r>
      <w:r w:rsidR="0054773D">
        <w:rPr>
          <w:sz w:val="20"/>
          <w:szCs w:val="20"/>
        </w:rPr>
        <w:t xml:space="preserve"> dropping the columns with correlation in range [</w:t>
      </w:r>
      <w:r w:rsidR="009660CA">
        <w:rPr>
          <w:sz w:val="20"/>
          <w:szCs w:val="20"/>
        </w:rPr>
        <w:t xml:space="preserve"> </w:t>
      </w:r>
      <w:r w:rsidR="0054773D">
        <w:rPr>
          <w:sz w:val="20"/>
          <w:szCs w:val="20"/>
        </w:rPr>
        <w:t>-1 : 1 ]</w:t>
      </w:r>
      <w:r w:rsidR="00270827">
        <w:rPr>
          <w:sz w:val="20"/>
          <w:szCs w:val="20"/>
        </w:rPr>
        <w:t xml:space="preserve">, here are the rest of </w:t>
      </w:r>
      <w:r w:rsidR="0018246A">
        <w:rPr>
          <w:sz w:val="20"/>
          <w:szCs w:val="20"/>
        </w:rPr>
        <w:t>the features after dropping these columns</w:t>
      </w:r>
      <w:r w:rsidR="0098296A">
        <w:rPr>
          <w:sz w:val="20"/>
          <w:szCs w:val="20"/>
        </w:rPr>
        <w:t>:</w:t>
      </w:r>
    </w:p>
    <w:p w14:paraId="59B64823" w14:textId="7DEB6098" w:rsidR="0098296A" w:rsidRDefault="0098296A" w:rsidP="0098296A">
      <w:pPr>
        <w:bidi w:val="0"/>
        <w:rPr>
          <w:sz w:val="20"/>
          <w:szCs w:val="20"/>
        </w:rPr>
      </w:pPr>
      <w:r w:rsidRPr="0098296A">
        <w:rPr>
          <w:noProof/>
          <w:sz w:val="20"/>
          <w:szCs w:val="20"/>
        </w:rPr>
        <w:drawing>
          <wp:inline distT="0" distB="0" distL="0" distR="0" wp14:anchorId="49E596DD" wp14:editId="6C6D25BA">
            <wp:extent cx="5274310" cy="3428365"/>
            <wp:effectExtent l="0" t="0" r="2540" b="635"/>
            <wp:docPr id="962769143" name="صورة 1" descr="صورة تحتوي على نص, لقطة شاشة, تخطيط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69143" name="صورة 1" descr="صورة تحتوي على نص, لقطة شاشة, تخطيط, الخط&#10;&#10;تم إنشاء الوصف تلقائياً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B48B" w14:textId="77777777" w:rsidR="0098296A" w:rsidRDefault="0098296A">
      <w:pPr>
        <w:bidi w:val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C731F9A" w14:textId="34384610" w:rsidR="0098296A" w:rsidRPr="0098296A" w:rsidRDefault="0098296A" w:rsidP="0098296A">
      <w:pPr>
        <w:bidi w:val="0"/>
        <w:rPr>
          <w:sz w:val="20"/>
          <w:szCs w:val="20"/>
        </w:rPr>
      </w:pPr>
      <w:r w:rsidRPr="0098296A">
        <w:rPr>
          <w:sz w:val="20"/>
          <w:szCs w:val="20"/>
        </w:rPr>
        <w:lastRenderedPageBreak/>
        <w:t>Top 5 features with the highest correlation with the output variable</w:t>
      </w:r>
    </w:p>
    <w:p w14:paraId="74D13C7A" w14:textId="64BB7C95" w:rsidR="0098296A" w:rsidRPr="0098296A" w:rsidRDefault="0098296A" w:rsidP="0098296A">
      <w:pPr>
        <w:bidi w:val="0"/>
        <w:rPr>
          <w:sz w:val="20"/>
          <w:szCs w:val="20"/>
        </w:rPr>
      </w:pPr>
      <w:r w:rsidRPr="0098296A">
        <w:rPr>
          <w:sz w:val="20"/>
          <w:szCs w:val="20"/>
        </w:rPr>
        <w:t xml:space="preserve">google_index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98296A">
        <w:rPr>
          <w:sz w:val="20"/>
          <w:szCs w:val="20"/>
        </w:rPr>
        <w:t xml:space="preserve"> 0.731171</w:t>
      </w:r>
    </w:p>
    <w:p w14:paraId="1A0A113A" w14:textId="6301BA2B" w:rsidR="0098296A" w:rsidRPr="0098296A" w:rsidRDefault="0098296A" w:rsidP="0098296A">
      <w:pPr>
        <w:bidi w:val="0"/>
        <w:rPr>
          <w:sz w:val="20"/>
          <w:szCs w:val="20"/>
        </w:rPr>
      </w:pPr>
      <w:r w:rsidRPr="0098296A">
        <w:rPr>
          <w:sz w:val="20"/>
          <w:szCs w:val="20"/>
        </w:rPr>
        <w:t xml:space="preserve">page_rank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98296A">
        <w:rPr>
          <w:sz w:val="20"/>
          <w:szCs w:val="20"/>
        </w:rPr>
        <w:t xml:space="preserve"> 0.511137</w:t>
      </w:r>
    </w:p>
    <w:p w14:paraId="0F43B01F" w14:textId="0EA97E6B" w:rsidR="0098296A" w:rsidRPr="0098296A" w:rsidRDefault="0098296A" w:rsidP="0098296A">
      <w:pPr>
        <w:bidi w:val="0"/>
        <w:rPr>
          <w:sz w:val="20"/>
          <w:szCs w:val="20"/>
        </w:rPr>
      </w:pPr>
      <w:r w:rsidRPr="0098296A">
        <w:rPr>
          <w:sz w:val="20"/>
          <w:szCs w:val="20"/>
        </w:rPr>
        <w:t xml:space="preserve">nb_www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98296A">
        <w:rPr>
          <w:sz w:val="20"/>
          <w:szCs w:val="20"/>
        </w:rPr>
        <w:t xml:space="preserve"> 0.443468</w:t>
      </w:r>
    </w:p>
    <w:p w14:paraId="32C844C4" w14:textId="667C3E15" w:rsidR="0098296A" w:rsidRPr="0098296A" w:rsidRDefault="0098296A" w:rsidP="0098296A">
      <w:pPr>
        <w:bidi w:val="0"/>
        <w:rPr>
          <w:sz w:val="20"/>
          <w:szCs w:val="20"/>
        </w:rPr>
      </w:pPr>
      <w:r w:rsidRPr="0098296A">
        <w:rPr>
          <w:sz w:val="20"/>
          <w:szCs w:val="20"/>
        </w:rPr>
        <w:t xml:space="preserve">ratio_digits_url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98296A">
        <w:rPr>
          <w:sz w:val="20"/>
          <w:szCs w:val="20"/>
        </w:rPr>
        <w:t>0.356395</w:t>
      </w:r>
    </w:p>
    <w:p w14:paraId="67AB1DDE" w14:textId="4766AA55" w:rsidR="00270827" w:rsidRPr="007F03E7" w:rsidRDefault="0098296A" w:rsidP="0098296A">
      <w:pPr>
        <w:bidi w:val="0"/>
        <w:rPr>
          <w:sz w:val="20"/>
          <w:szCs w:val="20"/>
        </w:rPr>
      </w:pPr>
      <w:r w:rsidRPr="0098296A">
        <w:rPr>
          <w:sz w:val="20"/>
          <w:szCs w:val="20"/>
        </w:rPr>
        <w:t xml:space="preserve">domain_in_title     </w:t>
      </w:r>
      <w:r>
        <w:rPr>
          <w:sz w:val="20"/>
          <w:szCs w:val="20"/>
        </w:rPr>
        <w:tab/>
      </w:r>
      <w:r w:rsidRPr="0098296A">
        <w:rPr>
          <w:sz w:val="20"/>
          <w:szCs w:val="20"/>
        </w:rPr>
        <w:t>0.342807</w:t>
      </w:r>
    </w:p>
    <w:p w14:paraId="118CBCFC" w14:textId="62E8B9D3" w:rsidR="002A1871" w:rsidRDefault="002A1871" w:rsidP="007F03E7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>Box Plot (To analyze outliers)</w:t>
      </w:r>
    </w:p>
    <w:p w14:paraId="144E8D7C" w14:textId="5CFC6CEF" w:rsidR="002A1871" w:rsidRDefault="002A1871" w:rsidP="002A1871">
      <w:pPr>
        <w:bidi w:val="0"/>
        <w:ind w:left="720"/>
        <w:rPr>
          <w:sz w:val="20"/>
          <w:szCs w:val="20"/>
        </w:rPr>
      </w:pPr>
      <w:r w:rsidRPr="002A1871">
        <w:rPr>
          <w:noProof/>
          <w:sz w:val="20"/>
          <w:szCs w:val="20"/>
        </w:rPr>
        <w:drawing>
          <wp:inline distT="0" distB="0" distL="0" distR="0" wp14:anchorId="5AEBEC35" wp14:editId="497846CB">
            <wp:extent cx="5274310" cy="2580640"/>
            <wp:effectExtent l="0" t="0" r="2540" b="0"/>
            <wp:docPr id="1124929781" name="صورة 1" descr="صورة تحتوي على لقطة شاشة, مستطيل, نص, ميدان/ مربع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29781" name="صورة 1" descr="صورة تحتوي على لقطة شاشة, مستطيل, نص, ميدان/ مربع&#10;&#10;تم إنشاء الوصف تلقائياً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1A26" w14:textId="54357377" w:rsidR="002A1871" w:rsidRDefault="002A1871" w:rsidP="002A1871">
      <w:pPr>
        <w:bidi w:val="0"/>
        <w:ind w:left="720"/>
        <w:rPr>
          <w:sz w:val="20"/>
          <w:szCs w:val="20"/>
        </w:rPr>
      </w:pPr>
      <w:r>
        <w:rPr>
          <w:sz w:val="20"/>
          <w:szCs w:val="20"/>
        </w:rPr>
        <w:t>Woah ! umm well this is hard to view :)</w:t>
      </w:r>
    </w:p>
    <w:p w14:paraId="02C69140" w14:textId="77777777" w:rsidR="002A1871" w:rsidRPr="002A1871" w:rsidRDefault="002A1871" w:rsidP="002A1871">
      <w:pPr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5"/>
          <w:szCs w:val="15"/>
        </w:rPr>
      </w:pPr>
      <w:r w:rsidRPr="002A1871">
        <w:rPr>
          <w:rFonts w:ascii="Fira Code" w:eastAsia="Times New Roman" w:hAnsi="Fira Code" w:cs="Fira Code"/>
          <w:color w:val="BBBBBB"/>
          <w:sz w:val="15"/>
          <w:szCs w:val="15"/>
        </w:rPr>
        <w:t>Some important notes from the box plot are:</w:t>
      </w:r>
    </w:p>
    <w:p w14:paraId="16BF0836" w14:textId="77777777" w:rsidR="002A1871" w:rsidRPr="002A1871" w:rsidRDefault="002A1871" w:rsidP="002A1871">
      <w:pPr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5"/>
          <w:szCs w:val="15"/>
        </w:rPr>
      </w:pPr>
      <w:r w:rsidRPr="002A1871">
        <w:rPr>
          <w:rFonts w:ascii="Fira Code" w:eastAsia="Times New Roman" w:hAnsi="Fira Code" w:cs="Fira Code"/>
          <w:color w:val="FFE66D"/>
          <w:sz w:val="15"/>
          <w:szCs w:val="15"/>
        </w:rPr>
        <w:t>1. The feature : "web_traffic" has a lot of outliers.=&gt; to solve this we can use log transformation.</w:t>
      </w:r>
    </w:p>
    <w:p w14:paraId="68F276DC" w14:textId="1A1258FE" w:rsidR="002A1871" w:rsidRPr="002A1871" w:rsidRDefault="002A1871" w:rsidP="002A1871">
      <w:pPr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5"/>
          <w:szCs w:val="15"/>
        </w:rPr>
      </w:pPr>
      <w:r w:rsidRPr="002A1871">
        <w:rPr>
          <w:rFonts w:ascii="Fira Code" w:eastAsia="Times New Roman" w:hAnsi="Fira Code" w:cs="Fira Code"/>
          <w:color w:val="FFE66D"/>
          <w:sz w:val="15"/>
          <w:szCs w:val="15"/>
        </w:rPr>
        <w:t>2. Features ranges are different.=&gt; to solve this we can use standardization.</w:t>
      </w:r>
    </w:p>
    <w:p w14:paraId="3CD2752A" w14:textId="39DD2811" w:rsidR="002A1871" w:rsidRPr="002A1871" w:rsidRDefault="002A1871" w:rsidP="002A1871">
      <w:pPr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5"/>
          <w:szCs w:val="15"/>
        </w:rPr>
      </w:pPr>
      <w:r w:rsidRPr="002A1871">
        <w:rPr>
          <w:rFonts w:ascii="Fira Code" w:eastAsia="Times New Roman" w:hAnsi="Fira Code" w:cs="Fira Code"/>
          <w:color w:val="BBBBBB"/>
          <w:sz w:val="15"/>
          <w:szCs w:val="15"/>
        </w:rPr>
        <w:t>Also , looks like the features needs scaling.</w:t>
      </w:r>
      <w:r>
        <w:rPr>
          <w:rFonts w:ascii="Fira Code" w:eastAsia="Times New Roman" w:hAnsi="Fira Code" w:cs="Fira Code"/>
          <w:color w:val="BBBBBB"/>
          <w:sz w:val="15"/>
          <w:szCs w:val="15"/>
        </w:rPr>
        <w:t xml:space="preserve">   </w:t>
      </w:r>
      <w:r w:rsidRPr="002A1871">
        <w:rPr>
          <w:rFonts w:ascii="Fira Code" w:eastAsia="Times New Roman" w:hAnsi="Fira Code" w:cs="Fira Code"/>
          <w:color w:val="BBBBBB"/>
          <w:sz w:val="15"/>
          <w:szCs w:val="15"/>
        </w:rPr>
        <w:t>:)</w:t>
      </w:r>
    </w:p>
    <w:p w14:paraId="70E591DD" w14:textId="77777777" w:rsidR="002A1871" w:rsidRPr="002A1871" w:rsidRDefault="002A1871" w:rsidP="002A1871">
      <w:pPr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5"/>
          <w:szCs w:val="15"/>
        </w:rPr>
      </w:pPr>
    </w:p>
    <w:p w14:paraId="289F04D1" w14:textId="77777777" w:rsidR="002A1871" w:rsidRDefault="002A1871" w:rsidP="00E560E9">
      <w:pPr>
        <w:bidi w:val="0"/>
        <w:rPr>
          <w:sz w:val="20"/>
          <w:szCs w:val="20"/>
        </w:rPr>
      </w:pPr>
    </w:p>
    <w:p w14:paraId="308EFD65" w14:textId="77777777" w:rsidR="00E560E9" w:rsidRPr="002A1871" w:rsidRDefault="00E560E9" w:rsidP="00E560E9">
      <w:pPr>
        <w:bidi w:val="0"/>
        <w:rPr>
          <w:sz w:val="20"/>
          <w:szCs w:val="20"/>
        </w:rPr>
      </w:pPr>
    </w:p>
    <w:p w14:paraId="7350D42A" w14:textId="5D4DED12" w:rsidR="007F03E7" w:rsidRDefault="0014023F" w:rsidP="002A1871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>Took random data sample to view (please refer to notebook for full row view:</w:t>
      </w:r>
    </w:p>
    <w:p w14:paraId="57D4EB09" w14:textId="5CA8D775" w:rsidR="0014023F" w:rsidRPr="0014023F" w:rsidRDefault="002A1871" w:rsidP="0014023F">
      <w:pPr>
        <w:bidi w:val="0"/>
        <w:rPr>
          <w:sz w:val="20"/>
          <w:szCs w:val="20"/>
        </w:rPr>
      </w:pPr>
      <w:r w:rsidRPr="002A1871">
        <w:rPr>
          <w:noProof/>
          <w:sz w:val="20"/>
          <w:szCs w:val="20"/>
        </w:rPr>
        <w:drawing>
          <wp:inline distT="0" distB="0" distL="0" distR="0" wp14:anchorId="545E9817" wp14:editId="5B336246">
            <wp:extent cx="5274310" cy="621030"/>
            <wp:effectExtent l="0" t="0" r="2540" b="7620"/>
            <wp:docPr id="200823375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33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3A21" w14:textId="25A861B8" w:rsidR="0014023F" w:rsidRDefault="006D39E3" w:rsidP="006D39E3">
      <w:pPr>
        <w:pStyle w:val="a3"/>
        <w:numPr>
          <w:ilvl w:val="0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>Data preprocessing:</w:t>
      </w:r>
    </w:p>
    <w:p w14:paraId="34AA5E8C" w14:textId="3FFD7917" w:rsidR="006D39E3" w:rsidRDefault="00EA4D01" w:rsidP="006D39E3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 w:rsidRPr="00EA4D01">
        <w:rPr>
          <w:sz w:val="20"/>
          <w:szCs w:val="20"/>
        </w:rPr>
        <w:t xml:space="preserve">We have to convert the categorical data into numerical </w:t>
      </w:r>
      <w:proofErr w:type="gramStart"/>
      <w:r w:rsidRPr="00EA4D01">
        <w:rPr>
          <w:sz w:val="20"/>
          <w:szCs w:val="20"/>
        </w:rPr>
        <w:t>data</w:t>
      </w:r>
      <w:proofErr w:type="gramEnd"/>
    </w:p>
    <w:p w14:paraId="093AFE7A" w14:textId="6855E9A2" w:rsidR="00F4049D" w:rsidRPr="00F4049D" w:rsidRDefault="00F4049D" w:rsidP="00F4049D">
      <w:pPr>
        <w:pStyle w:val="a3"/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7"/>
          <w:szCs w:val="17"/>
        </w:rPr>
      </w:pPr>
      <w:r w:rsidRPr="00F4049D">
        <w:rPr>
          <w:rFonts w:ascii="Fira Code" w:eastAsia="Times New Roman" w:hAnsi="Fira Code" w:cs="Fira Code"/>
          <w:color w:val="A0A1A7"/>
          <w:sz w:val="17"/>
          <w:szCs w:val="17"/>
        </w:rPr>
        <w:t xml:space="preserve">## the only categorical data </w:t>
      </w:r>
      <w:r w:rsidR="00E6338F">
        <w:rPr>
          <w:rFonts w:ascii="Fira Code" w:eastAsia="Times New Roman" w:hAnsi="Fira Code" w:cs="Fira Code"/>
          <w:color w:val="A0A1A7"/>
          <w:sz w:val="17"/>
          <w:szCs w:val="17"/>
        </w:rPr>
        <w:t>are</w:t>
      </w:r>
      <w:r w:rsidRPr="00F4049D">
        <w:rPr>
          <w:rFonts w:ascii="Fira Code" w:eastAsia="Times New Roman" w:hAnsi="Fira Code" w:cs="Fira Code"/>
          <w:color w:val="A0A1A7"/>
          <w:sz w:val="17"/>
          <w:szCs w:val="17"/>
        </w:rPr>
        <w:t xml:space="preserve"> the </w:t>
      </w:r>
      <w:r w:rsidR="006736F9">
        <w:rPr>
          <w:rFonts w:ascii="Fira Code" w:eastAsia="Times New Roman" w:hAnsi="Fira Code" w:cs="Fira Code"/>
          <w:color w:val="A0A1A7"/>
          <w:sz w:val="17"/>
          <w:szCs w:val="17"/>
        </w:rPr>
        <w:t>target</w:t>
      </w:r>
      <w:r w:rsidRPr="00F4049D">
        <w:rPr>
          <w:rFonts w:ascii="Fira Code" w:eastAsia="Times New Roman" w:hAnsi="Fira Code" w:cs="Fira Code"/>
          <w:color w:val="A0A1A7"/>
          <w:sz w:val="17"/>
          <w:szCs w:val="17"/>
        </w:rPr>
        <w:t xml:space="preserve"> column and the url column</w:t>
      </w:r>
    </w:p>
    <w:p w14:paraId="37414EFC" w14:textId="5C600066" w:rsidR="00F4049D" w:rsidRPr="00F4049D" w:rsidRDefault="00F4049D" w:rsidP="00F4049D">
      <w:pPr>
        <w:pStyle w:val="a3"/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7"/>
          <w:szCs w:val="17"/>
        </w:rPr>
      </w:pPr>
      <w:r w:rsidRPr="00F4049D">
        <w:rPr>
          <w:rFonts w:ascii="Fira Code" w:eastAsia="Times New Roman" w:hAnsi="Fira Code" w:cs="Fira Code"/>
          <w:color w:val="A0A1A7"/>
          <w:sz w:val="17"/>
          <w:szCs w:val="17"/>
        </w:rPr>
        <w:t xml:space="preserve"># we will convert the </w:t>
      </w:r>
      <w:r w:rsidR="00DD060F">
        <w:rPr>
          <w:rFonts w:ascii="Fira Code" w:eastAsia="Times New Roman" w:hAnsi="Fira Code" w:cs="Fira Code"/>
          <w:color w:val="A0A1A7"/>
          <w:sz w:val="17"/>
          <w:szCs w:val="17"/>
        </w:rPr>
        <w:t>target</w:t>
      </w:r>
      <w:r w:rsidRPr="00F4049D">
        <w:rPr>
          <w:rFonts w:ascii="Fira Code" w:eastAsia="Times New Roman" w:hAnsi="Fira Code" w:cs="Fira Code"/>
          <w:color w:val="A0A1A7"/>
          <w:sz w:val="17"/>
          <w:szCs w:val="17"/>
        </w:rPr>
        <w:t xml:space="preserve"> column to numerical data</w:t>
      </w:r>
    </w:p>
    <w:p w14:paraId="5D94543B" w14:textId="0309DAB3" w:rsidR="00F4049D" w:rsidRPr="00F3047D" w:rsidRDefault="00F4049D" w:rsidP="00F3047D">
      <w:pPr>
        <w:pStyle w:val="a3"/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7"/>
          <w:szCs w:val="17"/>
        </w:rPr>
      </w:pPr>
      <w:r w:rsidRPr="00F4049D">
        <w:rPr>
          <w:rFonts w:ascii="Fira Code" w:eastAsia="Times New Roman" w:hAnsi="Fira Code" w:cs="Fira Code"/>
          <w:color w:val="A0A1A7"/>
          <w:sz w:val="17"/>
          <w:szCs w:val="17"/>
        </w:rPr>
        <w:t>#by mapping the values : 1 for phishing and 0 for legitimate</w:t>
      </w:r>
    </w:p>
    <w:p w14:paraId="38855426" w14:textId="1233FA0D" w:rsidR="00F4049D" w:rsidRDefault="00F3047D" w:rsidP="00F4049D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>T</w:t>
      </w:r>
      <w:r w:rsidRPr="00F3047D">
        <w:rPr>
          <w:sz w:val="20"/>
          <w:szCs w:val="20"/>
        </w:rPr>
        <w:t xml:space="preserve">he url column is not useful for the model so we will drop </w:t>
      </w:r>
      <w:proofErr w:type="gramStart"/>
      <w:r w:rsidRPr="00F3047D">
        <w:rPr>
          <w:sz w:val="20"/>
          <w:szCs w:val="20"/>
        </w:rPr>
        <w:t>it</w:t>
      </w:r>
      <w:proofErr w:type="gramEnd"/>
    </w:p>
    <w:p w14:paraId="2A25E167" w14:textId="0C5DA88B" w:rsidR="00F3047D" w:rsidRDefault="000D1A8C" w:rsidP="00F3047D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 w:rsidRPr="000D1A8C">
        <w:rPr>
          <w:sz w:val="20"/>
          <w:szCs w:val="20"/>
        </w:rPr>
        <w:t xml:space="preserve">Scaling the features using </w:t>
      </w:r>
      <w:r>
        <w:rPr>
          <w:sz w:val="20"/>
          <w:szCs w:val="20"/>
        </w:rPr>
        <w:t xml:space="preserve">a </w:t>
      </w:r>
      <w:r w:rsidRPr="000D1A8C">
        <w:rPr>
          <w:sz w:val="20"/>
          <w:szCs w:val="20"/>
        </w:rPr>
        <w:t>StandardScaler.</w:t>
      </w:r>
    </w:p>
    <w:p w14:paraId="136D4E55" w14:textId="2C22389D" w:rsidR="004413A9" w:rsidRPr="004413A9" w:rsidRDefault="004413A9" w:rsidP="004413A9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lastRenderedPageBreak/>
        <w:t>F</w:t>
      </w:r>
      <w:r w:rsidRPr="004413A9">
        <w:rPr>
          <w:sz w:val="20"/>
          <w:szCs w:val="20"/>
        </w:rPr>
        <w:t xml:space="preserve">ix the web_traffic column </w:t>
      </w:r>
      <w:proofErr w:type="gramStart"/>
      <w:r w:rsidRPr="004413A9">
        <w:rPr>
          <w:sz w:val="20"/>
          <w:szCs w:val="20"/>
        </w:rPr>
        <w:t>values</w:t>
      </w:r>
      <w:proofErr w:type="gramEnd"/>
    </w:p>
    <w:p w14:paraId="24CCC02E" w14:textId="776C7BDB" w:rsidR="000D1A8C" w:rsidRDefault="004413A9" w:rsidP="004413A9">
      <w:pPr>
        <w:pStyle w:val="a3"/>
        <w:numPr>
          <w:ilvl w:val="2"/>
          <w:numId w:val="22"/>
        </w:numPr>
        <w:bidi w:val="0"/>
        <w:rPr>
          <w:sz w:val="20"/>
          <w:szCs w:val="20"/>
        </w:rPr>
      </w:pPr>
      <w:r w:rsidRPr="004413A9">
        <w:rPr>
          <w:sz w:val="20"/>
          <w:szCs w:val="20"/>
        </w:rPr>
        <w:t xml:space="preserve">we will use the median value to replace the negative </w:t>
      </w:r>
      <w:proofErr w:type="gramStart"/>
      <w:r w:rsidRPr="004413A9">
        <w:rPr>
          <w:sz w:val="20"/>
          <w:szCs w:val="20"/>
        </w:rPr>
        <w:t>values</w:t>
      </w:r>
      <w:proofErr w:type="gramEnd"/>
    </w:p>
    <w:p w14:paraId="68FCCF18" w14:textId="4172BB26" w:rsidR="00C227EB" w:rsidRDefault="00C227EB" w:rsidP="00C227EB">
      <w:pPr>
        <w:bidi w:val="0"/>
        <w:rPr>
          <w:sz w:val="20"/>
          <w:szCs w:val="20"/>
        </w:rPr>
      </w:pPr>
      <w:r>
        <w:rPr>
          <w:sz w:val="20"/>
          <w:szCs w:val="20"/>
        </w:rPr>
        <w:t>now it looks like this:</w:t>
      </w:r>
    </w:p>
    <w:p w14:paraId="6081EF46" w14:textId="70CFACE6" w:rsidR="00C227EB" w:rsidRPr="00C227EB" w:rsidRDefault="00C227EB" w:rsidP="00C227EB">
      <w:pPr>
        <w:bidi w:val="0"/>
        <w:rPr>
          <w:sz w:val="20"/>
          <w:szCs w:val="20"/>
        </w:rPr>
      </w:pPr>
      <w:r w:rsidRPr="00C227EB">
        <w:rPr>
          <w:noProof/>
          <w:sz w:val="20"/>
          <w:szCs w:val="20"/>
        </w:rPr>
        <w:drawing>
          <wp:inline distT="0" distB="0" distL="0" distR="0" wp14:anchorId="59B5ABB8" wp14:editId="2820C8CE">
            <wp:extent cx="5274310" cy="2704465"/>
            <wp:effectExtent l="0" t="0" r="2540" b="635"/>
            <wp:docPr id="1520940738" name="صورة 1" descr="صورة تحتوي على لقطة شاشة, مستطيل, خط,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40738" name="صورة 1" descr="صورة تحتوي على لقطة شاشة, مستطيل, خط, نص&#10;&#10;تم إنشاء الوصف تلقائياً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0CF" w14:textId="3DF4327A" w:rsidR="004413A9" w:rsidRDefault="00C227EB" w:rsidP="004413A9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 xml:space="preserve">Redrawing BoxPlot after the scaling and </w:t>
      </w:r>
      <w:proofErr w:type="gramStart"/>
      <w:r>
        <w:rPr>
          <w:sz w:val="20"/>
          <w:szCs w:val="20"/>
        </w:rPr>
        <w:t>fixing</w:t>
      </w:r>
      <w:proofErr w:type="gramEnd"/>
      <w:r>
        <w:rPr>
          <w:sz w:val="20"/>
          <w:szCs w:val="20"/>
        </w:rPr>
        <w:t xml:space="preserve"> </w:t>
      </w:r>
    </w:p>
    <w:p w14:paraId="50D9E9A4" w14:textId="5447C05B" w:rsidR="00C227EB" w:rsidRDefault="00C227EB" w:rsidP="00C227EB">
      <w:pPr>
        <w:bidi w:val="0"/>
        <w:rPr>
          <w:sz w:val="20"/>
          <w:szCs w:val="20"/>
        </w:rPr>
      </w:pPr>
      <w:r w:rsidRPr="00C227EB">
        <w:rPr>
          <w:noProof/>
          <w:sz w:val="20"/>
          <w:szCs w:val="20"/>
        </w:rPr>
        <w:drawing>
          <wp:inline distT="0" distB="0" distL="0" distR="0" wp14:anchorId="5FAB4D15" wp14:editId="5817482C">
            <wp:extent cx="5274310" cy="2581275"/>
            <wp:effectExtent l="0" t="0" r="2540" b="9525"/>
            <wp:docPr id="692896661" name="صورة 1" descr="صورة تحتوي على لقطة شاشة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96661" name="صورة 1" descr="صورة تحتوي على لقطة شاشة, خط&#10;&#10;تم إنشاء الوصف تلقائياً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FC11" w14:textId="4613A404" w:rsidR="00C227EB" w:rsidRDefault="00C227EB" w:rsidP="00C227EB">
      <w:pPr>
        <w:bidi w:val="0"/>
        <w:rPr>
          <w:sz w:val="20"/>
          <w:szCs w:val="20"/>
        </w:rPr>
      </w:pPr>
      <w:r>
        <w:rPr>
          <w:sz w:val="20"/>
          <w:szCs w:val="20"/>
        </w:rPr>
        <w:t>A bit better and the boxes are more apparent . For Better visualization kindly run the corresponding cell and open the plot from the cell and zoom in like this:</w:t>
      </w:r>
    </w:p>
    <w:p w14:paraId="4F296E6B" w14:textId="6C70BCBD" w:rsidR="00C227EB" w:rsidRDefault="00C227EB" w:rsidP="00C227EB">
      <w:pPr>
        <w:bidi w:val="0"/>
        <w:rPr>
          <w:sz w:val="20"/>
          <w:szCs w:val="20"/>
        </w:rPr>
      </w:pPr>
      <w:r w:rsidRPr="00C227EB">
        <w:rPr>
          <w:noProof/>
          <w:sz w:val="20"/>
          <w:szCs w:val="20"/>
        </w:rPr>
        <w:drawing>
          <wp:inline distT="0" distB="0" distL="0" distR="0" wp14:anchorId="3C057D38" wp14:editId="4C74CFDA">
            <wp:extent cx="5274310" cy="1722120"/>
            <wp:effectExtent l="0" t="0" r="2540" b="0"/>
            <wp:docPr id="1447528333" name="صورة 1" descr="صورة تحتوي على لقطة شاشة, نص, رسم بياني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8333" name="صورة 1" descr="صورة تحتوي على لقطة شاشة, نص, رسم بياني, خط&#10;&#10;تم إنشاء الوصف تلقائياً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A055" w14:textId="6FCF7832" w:rsidR="00C227EB" w:rsidRPr="00C227EB" w:rsidRDefault="00C227EB" w:rsidP="00C227EB">
      <w:pPr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00B050"/>
          <w:sz w:val="21"/>
          <w:szCs w:val="21"/>
        </w:rPr>
      </w:pPr>
      <w:r w:rsidRPr="00C227EB">
        <w:rPr>
          <w:rFonts w:ascii="Fira Code" w:eastAsia="Times New Roman" w:hAnsi="Fira Code" w:cs="Fira Code"/>
          <w:color w:val="00B050"/>
          <w:sz w:val="21"/>
          <w:szCs w:val="21"/>
        </w:rPr>
        <w:lastRenderedPageBreak/>
        <w:t>At first it came to my mind to remove the</w:t>
      </w:r>
      <w:r w:rsidR="0026238A">
        <w:rPr>
          <w:rFonts w:ascii="Fira Code" w:eastAsia="Times New Roman" w:hAnsi="Fira Code" w:cs="Fira Code"/>
          <w:color w:val="00B050"/>
          <w:sz w:val="21"/>
          <w:szCs w:val="21"/>
        </w:rPr>
        <w:t xml:space="preserve"> remaining</w:t>
      </w:r>
      <w:r w:rsidRPr="00C227EB">
        <w:rPr>
          <w:rFonts w:ascii="Fira Code" w:eastAsia="Times New Roman" w:hAnsi="Fira Code" w:cs="Fira Code"/>
          <w:color w:val="00B050"/>
          <w:sz w:val="21"/>
          <w:szCs w:val="21"/>
        </w:rPr>
        <w:t xml:space="preserve"> outliers. But after searching I decided to keep them because they are important for the model to learn the patterns, and gain insights from the data.</w:t>
      </w:r>
    </w:p>
    <w:p w14:paraId="7A95A23B" w14:textId="15E6407B" w:rsidR="00D87205" w:rsidRDefault="0075471F" w:rsidP="0075471F">
      <w:pPr>
        <w:pStyle w:val="1"/>
      </w:pPr>
      <w:r>
        <w:t>#2 Experiments &amp; Results</w:t>
      </w:r>
    </w:p>
    <w:p w14:paraId="6766679B" w14:textId="5BE5E21F" w:rsidR="007F03E7" w:rsidRDefault="007F03E7" w:rsidP="00732854">
      <w:pPr>
        <w:bidi w:val="0"/>
      </w:pPr>
      <w:r>
        <w:t>Experiment #1 : Without dropping low correlated features:</w:t>
      </w:r>
    </w:p>
    <w:p w14:paraId="33AC0679" w14:textId="77777777" w:rsidR="00AB5CD5" w:rsidRDefault="00AB5CD5" w:rsidP="00AB5CD5">
      <w:pPr>
        <w:bidi w:val="0"/>
      </w:pPr>
    </w:p>
    <w:p w14:paraId="6CB57DF7" w14:textId="3E67EAEB" w:rsidR="00732854" w:rsidRDefault="007F03E7" w:rsidP="00AB5CD5">
      <w:pPr>
        <w:bidi w:val="0"/>
      </w:pPr>
      <w:r>
        <w:t>Experiment #2 : After dropping low correlated features</w:t>
      </w:r>
      <w:r w:rsidR="00AB5CD5">
        <w:t xml:space="preserve"> (no hyperparameter tuning experiment)</w:t>
      </w:r>
      <w:r>
        <w:t>:</w:t>
      </w:r>
    </w:p>
    <w:p w14:paraId="1AA62EDD" w14:textId="698F01C7" w:rsidR="00AB5CD5" w:rsidRDefault="00AB5CD5" w:rsidP="00AB5CD5">
      <w:pPr>
        <w:bidi w:val="0"/>
      </w:pPr>
      <w:proofErr w:type="gramStart"/>
      <w:r>
        <w:t>Models</w:t>
      </w:r>
      <w:proofErr w:type="gramEnd"/>
      <w:r>
        <w:t xml:space="preserve"> accuracies:</w:t>
      </w:r>
    </w:p>
    <w:p w14:paraId="777285C9" w14:textId="77777777" w:rsidR="00710EBB" w:rsidRDefault="00732854" w:rsidP="00732854">
      <w:pPr>
        <w:bidi w:val="0"/>
      </w:pPr>
      <w:r w:rsidRPr="00732854">
        <w:rPr>
          <w:noProof/>
        </w:rPr>
        <w:drawing>
          <wp:inline distT="0" distB="0" distL="0" distR="0" wp14:anchorId="28495181" wp14:editId="4478F8B7">
            <wp:extent cx="1962150" cy="2102304"/>
            <wp:effectExtent l="0" t="0" r="0" b="0"/>
            <wp:docPr id="1177938329" name="صورة 1" descr="صورة تحتوي على نص, لقطة شاشة, الخط, رق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38329" name="صورة 1" descr="صورة تحتوي على نص, لقطة شاشة, الخط, رقم&#10;&#10;تم إنشاء الوصف تلقائياً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3759" cy="21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3E74" w14:textId="51EF6A51" w:rsidR="00710EBB" w:rsidRDefault="00710EBB" w:rsidP="00710EBB">
      <w:pPr>
        <w:bidi w:val="0"/>
      </w:pPr>
      <w:r>
        <w:t>Cross validation scores:</w:t>
      </w:r>
    </w:p>
    <w:p w14:paraId="0F4DA927" w14:textId="77777777" w:rsidR="00710EBB" w:rsidRDefault="00710EBB" w:rsidP="00710EBB">
      <w:pPr>
        <w:bidi w:val="0"/>
      </w:pPr>
      <w:r w:rsidRPr="00710EBB">
        <w:drawing>
          <wp:inline distT="0" distB="0" distL="0" distR="0" wp14:anchorId="30A3DDE0" wp14:editId="0CCFF496">
            <wp:extent cx="5274310" cy="2685415"/>
            <wp:effectExtent l="0" t="0" r="2540" b="635"/>
            <wp:docPr id="77411889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8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286E" w14:textId="741E95EF" w:rsidR="00FB0539" w:rsidRDefault="00710EBB" w:rsidP="00710EBB">
      <w:pPr>
        <w:bidi w:val="0"/>
      </w:pPr>
      <w:r w:rsidRPr="00710EBB">
        <w:lastRenderedPageBreak/>
        <w:drawing>
          <wp:inline distT="0" distB="0" distL="0" distR="0" wp14:anchorId="546AF938" wp14:editId="26E7BBE0">
            <wp:extent cx="2610214" cy="2219635"/>
            <wp:effectExtent l="0" t="0" r="0" b="9525"/>
            <wp:docPr id="98445869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58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A0C">
        <w:br w:type="page"/>
      </w:r>
    </w:p>
    <w:p w14:paraId="7FD6E943" w14:textId="4BB909BA" w:rsidR="0075471F" w:rsidRDefault="00A15A0C" w:rsidP="00A15A0C">
      <w:pPr>
        <w:pStyle w:val="1"/>
      </w:pPr>
      <w:r>
        <w:lastRenderedPageBreak/>
        <w:t>Our conclusion</w:t>
      </w:r>
    </w:p>
    <w:p w14:paraId="4C742876" w14:textId="77777777" w:rsidR="00A15A0C" w:rsidRPr="00A15A0C" w:rsidRDefault="00A15A0C" w:rsidP="00A15A0C">
      <w:pPr>
        <w:bidi w:val="0"/>
      </w:pPr>
    </w:p>
    <w:sectPr w:rsidR="00A15A0C" w:rsidRPr="00A15A0C" w:rsidSect="00F86ACF">
      <w:headerReference w:type="default" r:id="rId23"/>
      <w:footerReference w:type="default" r:id="rId24"/>
      <w:pgSz w:w="11906" w:h="16838"/>
      <w:pgMar w:top="1440" w:right="1800" w:bottom="1440" w:left="1800" w:header="708" w:footer="708" w:gutter="0"/>
      <w:pgBorders w:zOrder="back" w:offsetFrom="page">
        <w:top w:val="twistedLines1" w:sz="31" w:space="24" w:color="4472C4" w:themeColor="accent1"/>
        <w:left w:val="twistedLines1" w:sz="31" w:space="24" w:color="4472C4" w:themeColor="accent1"/>
        <w:bottom w:val="twistedLines1" w:sz="31" w:space="24" w:color="4472C4" w:themeColor="accent1"/>
        <w:right w:val="twistedLines1" w:sz="31" w:space="24" w:color="4472C4" w:themeColor="accent1"/>
      </w:pgBorders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23F48" w14:textId="77777777" w:rsidR="00F86ACF" w:rsidRDefault="00F86ACF" w:rsidP="00571FC2">
      <w:pPr>
        <w:spacing w:after="0" w:line="240" w:lineRule="auto"/>
      </w:pPr>
      <w:r>
        <w:separator/>
      </w:r>
    </w:p>
  </w:endnote>
  <w:endnote w:type="continuationSeparator" w:id="0">
    <w:p w14:paraId="39E253CC" w14:textId="77777777" w:rsidR="00F86ACF" w:rsidRDefault="00F86ACF" w:rsidP="00571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color w:val="D0CECE" w:themeColor="background2" w:themeShade="E6"/>
        <w:rtl/>
      </w:rPr>
      <w:id w:val="1372105872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  <w:color w:val="D0CECE" w:themeColor="background2" w:themeShade="E6"/>
            <w:rtl/>
          </w:rPr>
          <w:id w:val="1806425445"/>
        </w:sdtPr>
        <w:sdtContent>
          <w:p w14:paraId="07CC804F" w14:textId="02534C09" w:rsidR="0098792B" w:rsidRPr="002E07E9" w:rsidRDefault="0098792B">
            <w:pPr>
              <w:rPr>
                <w:rFonts w:asciiTheme="majorHAnsi" w:eastAsiaTheme="majorEastAsia" w:hAnsiTheme="majorHAnsi" w:cstheme="majorBidi"/>
                <w:color w:val="D0CECE" w:themeColor="background2" w:themeShade="E6"/>
              </w:rPr>
            </w:pPr>
            <w:r w:rsidRPr="002E07E9">
              <w:rPr>
                <w:rFonts w:asciiTheme="majorHAnsi" w:eastAsiaTheme="majorEastAsia" w:hAnsiTheme="majorHAnsi" w:cstheme="majorBidi"/>
                <w:i/>
                <w:iCs/>
                <w:noProof/>
                <w:color w:val="D0CECE" w:themeColor="background2" w:themeShade="E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5B843F2" wp14:editId="59687D15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57150" t="38100" r="59055" b="78105"/>
                      <wp:wrapNone/>
                      <wp:docPr id="39" name="شكل بيضاوي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ln/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136312" w14:textId="77777777" w:rsidR="0098792B" w:rsidRPr="0098792B" w:rsidRDefault="0098792B">
                                  <w:pPr>
                                    <w:pStyle w:val="a7"/>
                                    <w:jc w:val="center"/>
                                    <w:rPr>
                                      <w:rFonts w:ascii="Microsoft Sans Serif" w:hAnsi="Microsoft Sans Serif" w:cs="Microsoft Sans Serif"/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8792B">
                                    <w:rPr>
                                      <w:rFonts w:ascii="Microsoft Sans Serif" w:hAnsi="Microsoft Sans Serif" w:cs="Microsoft Sans Serif"/>
                                      <w:sz w:val="30"/>
                                      <w:szCs w:val="30"/>
                                    </w:rPr>
                                    <w:fldChar w:fldCharType="begin"/>
                                  </w:r>
                                  <w:r w:rsidRPr="0098792B">
                                    <w:rPr>
                                      <w:rFonts w:ascii="Microsoft Sans Serif" w:hAnsi="Microsoft Sans Serif" w:cs="Microsoft Sans Serif"/>
                                      <w:sz w:val="30"/>
                                      <w:szCs w:val="30"/>
                                    </w:rPr>
                                    <w:instrText>PAGE    \* MERGEFORMAT</w:instrText>
                                  </w:r>
                                  <w:r w:rsidRPr="0098792B">
                                    <w:rPr>
                                      <w:rFonts w:ascii="Microsoft Sans Serif" w:hAnsi="Microsoft Sans Serif" w:cs="Microsoft Sans Serif"/>
                                      <w:sz w:val="30"/>
                                      <w:szCs w:val="30"/>
                                    </w:rPr>
                                    <w:fldChar w:fldCharType="separate"/>
                                  </w:r>
                                  <w:r w:rsidRPr="0098792B">
                                    <w:rPr>
                                      <w:rFonts w:ascii="Microsoft Sans Serif" w:hAnsi="Microsoft Sans Serif" w:cs="Microsoft Sans Serif"/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  <w:rtl/>
                                      <w:lang w:val="ar-SA"/>
                                    </w:rPr>
                                    <w:t>2</w:t>
                                  </w:r>
                                  <w:r w:rsidRPr="0098792B">
                                    <w:rPr>
                                      <w:rFonts w:ascii="Microsoft Sans Serif" w:hAnsi="Microsoft Sans Serif" w:cs="Microsoft Sans Serif"/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B843F2" id="شكل بيضاوي 39" o:spid="_x0000_s1026" style="position:absolute;left:0;text-align:left;margin-left:0;margin-top:0;width:49.35pt;height:49.35pt;flip:x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" fillcolor="#65a0d7 [3032]" stroked="f">
                      <v:fill color2="#5898d4 [3176]" rotate="t" colors="0 #71a6db;.5 #559bdb;1 #438ac9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49136312" w14:textId="77777777" w:rsidR="0098792B" w:rsidRPr="0098792B" w:rsidRDefault="0098792B">
                            <w:pPr>
                              <w:pStyle w:val="a7"/>
                              <w:jc w:val="center"/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8792B">
                              <w:rPr>
                                <w:rFonts w:ascii="Microsoft Sans Serif" w:hAnsi="Microsoft Sans Serif" w:cs="Microsoft Sans Serif"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98792B">
                              <w:rPr>
                                <w:rFonts w:ascii="Microsoft Sans Serif" w:hAnsi="Microsoft Sans Serif" w:cs="Microsoft Sans Serif"/>
                                <w:sz w:val="30"/>
                                <w:szCs w:val="30"/>
                              </w:rPr>
                              <w:instrText>PAGE    \* MERGEFORMAT</w:instrText>
                            </w:r>
                            <w:r w:rsidRPr="0098792B">
                              <w:rPr>
                                <w:rFonts w:ascii="Microsoft Sans Serif" w:hAnsi="Microsoft Sans Serif" w:cs="Microsoft Sans Serif"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r w:rsidRPr="0098792B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rtl/>
                                <w:lang w:val="ar-SA"/>
                              </w:rPr>
                              <w:t>2</w:t>
                            </w:r>
                            <w:r w:rsidRPr="0098792B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427CD401" w14:textId="77777777" w:rsidR="0098792B" w:rsidRDefault="0098792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436A33" w14:textId="77777777" w:rsidR="00F86ACF" w:rsidRDefault="00F86ACF" w:rsidP="00571FC2">
      <w:pPr>
        <w:spacing w:after="0" w:line="240" w:lineRule="auto"/>
      </w:pPr>
      <w:r>
        <w:separator/>
      </w:r>
    </w:p>
  </w:footnote>
  <w:footnote w:type="continuationSeparator" w:id="0">
    <w:p w14:paraId="276DDC71" w14:textId="77777777" w:rsidR="00F86ACF" w:rsidRDefault="00F86ACF" w:rsidP="00571F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25CAA" w14:textId="64EA1468" w:rsidR="00A37C16" w:rsidRPr="00A37C16" w:rsidRDefault="00A37C16" w:rsidP="00A37C16">
    <w:pPr>
      <w:bidi w:val="0"/>
      <w:jc w:val="center"/>
      <w:rPr>
        <w:rFonts w:ascii="ADLaM Display" w:hAnsi="ADLaM Display" w:cs="ADLaM Display"/>
        <w:color w:val="7030A0"/>
        <w:sz w:val="2"/>
        <w:szCs w:val="2"/>
        <w14:textFill>
          <w14:gradFill>
            <w14:gsLst>
              <w14:gs w14:pos="5000">
                <w14:srgbClr w14:val="00B0F0"/>
              </w14:gs>
              <w14:gs w14:pos="62000">
                <w14:schemeClr w14:val="accent1">
                  <w14:lumMod w14:val="95000"/>
                  <w14:lumOff w14:val="5000"/>
                </w14:schemeClr>
              </w14:gs>
              <w14:gs w14:pos="83000">
                <w14:srgbClr w14:val="7030A0"/>
              </w14:gs>
            </w14:gsLst>
            <w14:path w14:path="circle">
              <w14:fillToRect w14:l="100000" w14:t="0" w14:r="0" w14:b="100000"/>
            </w14:path>
          </w14:gradFill>
        </w14:textFill>
      </w:rPr>
    </w:pPr>
    <w:r w:rsidRPr="00A37C16">
      <w:rPr>
        <w:rFonts w:ascii="ADLaM Display" w:hAnsi="ADLaM Display" w:cs="ADLaM Display"/>
        <w:b/>
        <w:bCs/>
        <w:color w:val="7030A0"/>
        <w:sz w:val="26"/>
        <w:szCs w:val="26"/>
        <w:lang w:bidi="ar-EG"/>
        <w14:shadow w14:blurRad="63500" w14:dist="50800" w14:dir="0" w14:sx="0" w14:sy="0" w14:kx="0" w14:ky="0" w14:algn="none">
          <w14:srgbClr w14:val="000000">
            <w14:alpha w14:val="50000"/>
          </w14:srgbClr>
        </w14:shadow>
        <w14:textFill>
          <w14:gradFill>
            <w14:gsLst>
              <w14:gs w14:pos="5000">
                <w14:srgbClr w14:val="00B0F0"/>
              </w14:gs>
              <w14:gs w14:pos="62000">
                <w14:schemeClr w14:val="accent1">
                  <w14:lumMod w14:val="95000"/>
                  <w14:lumOff w14:val="5000"/>
                </w14:schemeClr>
              </w14:gs>
              <w14:gs w14:pos="83000">
                <w14:srgbClr w14:val="7030A0"/>
              </w14:gs>
            </w14:gsLst>
            <w14:path w14:path="circle">
              <w14:fillToRect w14:l="100000" w14:t="0" w14:r="0" w14:b="100000"/>
            </w14:path>
          </w14:gradFill>
        </w14:textFill>
      </w:rPr>
      <w:t>Web page Phishing Detection</w:t>
    </w:r>
  </w:p>
  <w:p w14:paraId="4A37312A" w14:textId="738ABE49" w:rsidR="00452433" w:rsidRPr="00A37C16" w:rsidRDefault="00452433" w:rsidP="00A37C16">
    <w:pPr>
      <w:pStyle w:val="a6"/>
      <w:rPr>
        <w:lang w:bidi="ar-EG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22786"/>
    <w:multiLevelType w:val="hybridMultilevel"/>
    <w:tmpl w:val="DDFA7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E0A5F"/>
    <w:multiLevelType w:val="hybridMultilevel"/>
    <w:tmpl w:val="D7A45CF6"/>
    <w:lvl w:ilvl="0" w:tplc="BDE0F2CA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35699"/>
    <w:multiLevelType w:val="hybridMultilevel"/>
    <w:tmpl w:val="C8E80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53D1B"/>
    <w:multiLevelType w:val="hybridMultilevel"/>
    <w:tmpl w:val="E67E1D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AE4910"/>
    <w:multiLevelType w:val="hybridMultilevel"/>
    <w:tmpl w:val="42C04B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19D54966"/>
    <w:multiLevelType w:val="hybridMultilevel"/>
    <w:tmpl w:val="1082B21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DAF6123"/>
    <w:multiLevelType w:val="hybridMultilevel"/>
    <w:tmpl w:val="73FE4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93835"/>
    <w:multiLevelType w:val="hybridMultilevel"/>
    <w:tmpl w:val="2110D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694446"/>
    <w:multiLevelType w:val="hybridMultilevel"/>
    <w:tmpl w:val="024ECB60"/>
    <w:lvl w:ilvl="0" w:tplc="38A0AF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995403"/>
    <w:multiLevelType w:val="multilevel"/>
    <w:tmpl w:val="579EE3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703233F"/>
    <w:multiLevelType w:val="hybridMultilevel"/>
    <w:tmpl w:val="A16AC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92F9D"/>
    <w:multiLevelType w:val="hybridMultilevel"/>
    <w:tmpl w:val="C57EE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466C4B"/>
    <w:multiLevelType w:val="hybridMultilevel"/>
    <w:tmpl w:val="9FD65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42768B"/>
    <w:multiLevelType w:val="hybridMultilevel"/>
    <w:tmpl w:val="1F288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792C16"/>
    <w:multiLevelType w:val="hybridMultilevel"/>
    <w:tmpl w:val="820442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8A4FB6"/>
    <w:multiLevelType w:val="hybridMultilevel"/>
    <w:tmpl w:val="9F421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646E3B"/>
    <w:multiLevelType w:val="hybridMultilevel"/>
    <w:tmpl w:val="3E92C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0C31EB"/>
    <w:multiLevelType w:val="hybridMultilevel"/>
    <w:tmpl w:val="76844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386687"/>
    <w:multiLevelType w:val="hybridMultilevel"/>
    <w:tmpl w:val="6778F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9C7D06"/>
    <w:multiLevelType w:val="hybridMultilevel"/>
    <w:tmpl w:val="B07AD6E6"/>
    <w:lvl w:ilvl="0" w:tplc="97B0C14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475710"/>
    <w:multiLevelType w:val="hybridMultilevel"/>
    <w:tmpl w:val="A748FD38"/>
    <w:lvl w:ilvl="0" w:tplc="D5743DB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3D6E84"/>
    <w:multiLevelType w:val="multilevel"/>
    <w:tmpl w:val="579EE3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42411199">
    <w:abstractNumId w:val="20"/>
  </w:num>
  <w:num w:numId="2" w16cid:durableId="562452447">
    <w:abstractNumId w:val="19"/>
  </w:num>
  <w:num w:numId="3" w16cid:durableId="2078043008">
    <w:abstractNumId w:val="16"/>
  </w:num>
  <w:num w:numId="4" w16cid:durableId="1750761334">
    <w:abstractNumId w:val="6"/>
  </w:num>
  <w:num w:numId="5" w16cid:durableId="451482711">
    <w:abstractNumId w:val="3"/>
  </w:num>
  <w:num w:numId="6" w16cid:durableId="2065060208">
    <w:abstractNumId w:val="0"/>
  </w:num>
  <w:num w:numId="7" w16cid:durableId="322661527">
    <w:abstractNumId w:val="10"/>
  </w:num>
  <w:num w:numId="8" w16cid:durableId="1593658898">
    <w:abstractNumId w:val="9"/>
  </w:num>
  <w:num w:numId="9" w16cid:durableId="1465539616">
    <w:abstractNumId w:val="21"/>
  </w:num>
  <w:num w:numId="10" w16cid:durableId="1017585822">
    <w:abstractNumId w:val="2"/>
  </w:num>
  <w:num w:numId="11" w16cid:durableId="85078137">
    <w:abstractNumId w:val="14"/>
  </w:num>
  <w:num w:numId="12" w16cid:durableId="112142085">
    <w:abstractNumId w:val="4"/>
  </w:num>
  <w:num w:numId="13" w16cid:durableId="118382850">
    <w:abstractNumId w:val="17"/>
  </w:num>
  <w:num w:numId="14" w16cid:durableId="1481994842">
    <w:abstractNumId w:val="13"/>
  </w:num>
  <w:num w:numId="15" w16cid:durableId="952251893">
    <w:abstractNumId w:val="7"/>
  </w:num>
  <w:num w:numId="16" w16cid:durableId="2137333219">
    <w:abstractNumId w:val="15"/>
  </w:num>
  <w:num w:numId="17" w16cid:durableId="790050411">
    <w:abstractNumId w:val="1"/>
  </w:num>
  <w:num w:numId="18" w16cid:durableId="1133446564">
    <w:abstractNumId w:val="8"/>
  </w:num>
  <w:num w:numId="19" w16cid:durableId="1980181281">
    <w:abstractNumId w:val="12"/>
  </w:num>
  <w:num w:numId="20" w16cid:durableId="603726870">
    <w:abstractNumId w:val="5"/>
  </w:num>
  <w:num w:numId="21" w16cid:durableId="663053734">
    <w:abstractNumId w:val="18"/>
  </w:num>
  <w:num w:numId="22" w16cid:durableId="150643707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F3B"/>
    <w:rsid w:val="000026BE"/>
    <w:rsid w:val="0000305A"/>
    <w:rsid w:val="00003371"/>
    <w:rsid w:val="000060EA"/>
    <w:rsid w:val="00011D43"/>
    <w:rsid w:val="000238E4"/>
    <w:rsid w:val="00046A88"/>
    <w:rsid w:val="00050A1D"/>
    <w:rsid w:val="000516F6"/>
    <w:rsid w:val="00057E4E"/>
    <w:rsid w:val="000871B2"/>
    <w:rsid w:val="00087956"/>
    <w:rsid w:val="000A24F6"/>
    <w:rsid w:val="000C0B80"/>
    <w:rsid w:val="000C4406"/>
    <w:rsid w:val="000D09FF"/>
    <w:rsid w:val="000D1A8C"/>
    <w:rsid w:val="000D5C48"/>
    <w:rsid w:val="000D6AA1"/>
    <w:rsid w:val="000D7E35"/>
    <w:rsid w:val="000E03C6"/>
    <w:rsid w:val="000E69B0"/>
    <w:rsid w:val="001034C8"/>
    <w:rsid w:val="0011493A"/>
    <w:rsid w:val="00137CBB"/>
    <w:rsid w:val="0014023F"/>
    <w:rsid w:val="00145ABF"/>
    <w:rsid w:val="001564D0"/>
    <w:rsid w:val="00160015"/>
    <w:rsid w:val="0016281D"/>
    <w:rsid w:val="00166412"/>
    <w:rsid w:val="0018246A"/>
    <w:rsid w:val="00190EE7"/>
    <w:rsid w:val="001A0571"/>
    <w:rsid w:val="001C1C8C"/>
    <w:rsid w:val="001D7E4E"/>
    <w:rsid w:val="001E64C3"/>
    <w:rsid w:val="0020150D"/>
    <w:rsid w:val="00230BE9"/>
    <w:rsid w:val="00245053"/>
    <w:rsid w:val="0026238A"/>
    <w:rsid w:val="002631B1"/>
    <w:rsid w:val="002674D0"/>
    <w:rsid w:val="00270827"/>
    <w:rsid w:val="00285DD1"/>
    <w:rsid w:val="002941B3"/>
    <w:rsid w:val="00294E8E"/>
    <w:rsid w:val="002A1871"/>
    <w:rsid w:val="002A7F5E"/>
    <w:rsid w:val="002B6E86"/>
    <w:rsid w:val="002D26DC"/>
    <w:rsid w:val="002E0306"/>
    <w:rsid w:val="002E07E9"/>
    <w:rsid w:val="00302622"/>
    <w:rsid w:val="0030263D"/>
    <w:rsid w:val="003032AF"/>
    <w:rsid w:val="00303786"/>
    <w:rsid w:val="00305BC3"/>
    <w:rsid w:val="0032575C"/>
    <w:rsid w:val="00326952"/>
    <w:rsid w:val="00327800"/>
    <w:rsid w:val="0034236C"/>
    <w:rsid w:val="00350466"/>
    <w:rsid w:val="0035627A"/>
    <w:rsid w:val="00370264"/>
    <w:rsid w:val="00386A24"/>
    <w:rsid w:val="003A0212"/>
    <w:rsid w:val="003B1DCD"/>
    <w:rsid w:val="003D1EBD"/>
    <w:rsid w:val="003F00D4"/>
    <w:rsid w:val="00405B23"/>
    <w:rsid w:val="00414127"/>
    <w:rsid w:val="00417CF9"/>
    <w:rsid w:val="00421F9D"/>
    <w:rsid w:val="004275ED"/>
    <w:rsid w:val="004315FF"/>
    <w:rsid w:val="004335C1"/>
    <w:rsid w:val="004413A9"/>
    <w:rsid w:val="00445661"/>
    <w:rsid w:val="00452433"/>
    <w:rsid w:val="004678F3"/>
    <w:rsid w:val="00473B81"/>
    <w:rsid w:val="004827CE"/>
    <w:rsid w:val="004A1CB4"/>
    <w:rsid w:val="004B76F2"/>
    <w:rsid w:val="004C6EA1"/>
    <w:rsid w:val="004D08BE"/>
    <w:rsid w:val="004E2337"/>
    <w:rsid w:val="004F0018"/>
    <w:rsid w:val="004F5F8B"/>
    <w:rsid w:val="00503132"/>
    <w:rsid w:val="00506535"/>
    <w:rsid w:val="00515B01"/>
    <w:rsid w:val="0054773D"/>
    <w:rsid w:val="005552AB"/>
    <w:rsid w:val="0056333D"/>
    <w:rsid w:val="00563391"/>
    <w:rsid w:val="00571FC2"/>
    <w:rsid w:val="00597D7F"/>
    <w:rsid w:val="005A2C18"/>
    <w:rsid w:val="005A3C0D"/>
    <w:rsid w:val="005B0A39"/>
    <w:rsid w:val="005C1838"/>
    <w:rsid w:val="005C3805"/>
    <w:rsid w:val="005C4FF1"/>
    <w:rsid w:val="005C6B2C"/>
    <w:rsid w:val="005C7E10"/>
    <w:rsid w:val="005C7EBD"/>
    <w:rsid w:val="005D45E3"/>
    <w:rsid w:val="005E0910"/>
    <w:rsid w:val="005E6EA9"/>
    <w:rsid w:val="005F1CCD"/>
    <w:rsid w:val="005F2F3B"/>
    <w:rsid w:val="006009B7"/>
    <w:rsid w:val="00605F93"/>
    <w:rsid w:val="00633244"/>
    <w:rsid w:val="00643EFB"/>
    <w:rsid w:val="006571BF"/>
    <w:rsid w:val="00670E7C"/>
    <w:rsid w:val="006736F9"/>
    <w:rsid w:val="006818A5"/>
    <w:rsid w:val="0069330E"/>
    <w:rsid w:val="006946DA"/>
    <w:rsid w:val="006A295D"/>
    <w:rsid w:val="006A2A5A"/>
    <w:rsid w:val="006A3994"/>
    <w:rsid w:val="006B3D2A"/>
    <w:rsid w:val="006C3E9D"/>
    <w:rsid w:val="006D0804"/>
    <w:rsid w:val="006D39E3"/>
    <w:rsid w:val="006E1C2A"/>
    <w:rsid w:val="006E25B2"/>
    <w:rsid w:val="0071058F"/>
    <w:rsid w:val="00710EBB"/>
    <w:rsid w:val="007147AA"/>
    <w:rsid w:val="00714CC8"/>
    <w:rsid w:val="00724A35"/>
    <w:rsid w:val="0072532F"/>
    <w:rsid w:val="00732854"/>
    <w:rsid w:val="007341B7"/>
    <w:rsid w:val="00737784"/>
    <w:rsid w:val="007538FC"/>
    <w:rsid w:val="0075471F"/>
    <w:rsid w:val="00763868"/>
    <w:rsid w:val="00781E25"/>
    <w:rsid w:val="007853B3"/>
    <w:rsid w:val="007938FA"/>
    <w:rsid w:val="007A375E"/>
    <w:rsid w:val="007B6B10"/>
    <w:rsid w:val="007B702E"/>
    <w:rsid w:val="007C49C7"/>
    <w:rsid w:val="007C66A2"/>
    <w:rsid w:val="007F03E7"/>
    <w:rsid w:val="007F7415"/>
    <w:rsid w:val="00824E5F"/>
    <w:rsid w:val="00836C7A"/>
    <w:rsid w:val="00841FBD"/>
    <w:rsid w:val="00863F15"/>
    <w:rsid w:val="008C629F"/>
    <w:rsid w:val="008D0C53"/>
    <w:rsid w:val="008D212E"/>
    <w:rsid w:val="008E3136"/>
    <w:rsid w:val="008E7FA6"/>
    <w:rsid w:val="008F2CC3"/>
    <w:rsid w:val="00903F76"/>
    <w:rsid w:val="00926F79"/>
    <w:rsid w:val="0093161D"/>
    <w:rsid w:val="00940B1C"/>
    <w:rsid w:val="0094323C"/>
    <w:rsid w:val="0095353C"/>
    <w:rsid w:val="00956175"/>
    <w:rsid w:val="009618FF"/>
    <w:rsid w:val="00961C70"/>
    <w:rsid w:val="009660CA"/>
    <w:rsid w:val="00966926"/>
    <w:rsid w:val="00966BD2"/>
    <w:rsid w:val="00970C6C"/>
    <w:rsid w:val="00972877"/>
    <w:rsid w:val="0098296A"/>
    <w:rsid w:val="0098609E"/>
    <w:rsid w:val="0098792B"/>
    <w:rsid w:val="00990786"/>
    <w:rsid w:val="009B703B"/>
    <w:rsid w:val="009C0AAA"/>
    <w:rsid w:val="009C6A18"/>
    <w:rsid w:val="009F50B3"/>
    <w:rsid w:val="00A06DE1"/>
    <w:rsid w:val="00A10B33"/>
    <w:rsid w:val="00A15402"/>
    <w:rsid w:val="00A15A0C"/>
    <w:rsid w:val="00A27FC2"/>
    <w:rsid w:val="00A30765"/>
    <w:rsid w:val="00A37C16"/>
    <w:rsid w:val="00A44076"/>
    <w:rsid w:val="00A51CF1"/>
    <w:rsid w:val="00A53E1E"/>
    <w:rsid w:val="00A738C8"/>
    <w:rsid w:val="00A76140"/>
    <w:rsid w:val="00AA6535"/>
    <w:rsid w:val="00AA69A7"/>
    <w:rsid w:val="00AB5CD5"/>
    <w:rsid w:val="00AB61ED"/>
    <w:rsid w:val="00B05E19"/>
    <w:rsid w:val="00B158DB"/>
    <w:rsid w:val="00B22F57"/>
    <w:rsid w:val="00B41D3F"/>
    <w:rsid w:val="00B51E5D"/>
    <w:rsid w:val="00B65906"/>
    <w:rsid w:val="00B70C45"/>
    <w:rsid w:val="00BA6FAA"/>
    <w:rsid w:val="00BB6AB1"/>
    <w:rsid w:val="00BC1E16"/>
    <w:rsid w:val="00BC501A"/>
    <w:rsid w:val="00BD117C"/>
    <w:rsid w:val="00BD13BD"/>
    <w:rsid w:val="00BE32E9"/>
    <w:rsid w:val="00BF0D89"/>
    <w:rsid w:val="00C21994"/>
    <w:rsid w:val="00C227EB"/>
    <w:rsid w:val="00C334AB"/>
    <w:rsid w:val="00C456A8"/>
    <w:rsid w:val="00C534B1"/>
    <w:rsid w:val="00C86C5A"/>
    <w:rsid w:val="00C95293"/>
    <w:rsid w:val="00C979F1"/>
    <w:rsid w:val="00CA0A05"/>
    <w:rsid w:val="00CA1C9F"/>
    <w:rsid w:val="00CA672F"/>
    <w:rsid w:val="00CC22CD"/>
    <w:rsid w:val="00CC3C97"/>
    <w:rsid w:val="00CD38F7"/>
    <w:rsid w:val="00CF18A2"/>
    <w:rsid w:val="00CF39C4"/>
    <w:rsid w:val="00D30E9C"/>
    <w:rsid w:val="00D4064B"/>
    <w:rsid w:val="00D468F3"/>
    <w:rsid w:val="00D605AD"/>
    <w:rsid w:val="00D64419"/>
    <w:rsid w:val="00D85383"/>
    <w:rsid w:val="00D87205"/>
    <w:rsid w:val="00D93A63"/>
    <w:rsid w:val="00DB01C3"/>
    <w:rsid w:val="00DB0523"/>
    <w:rsid w:val="00DB7684"/>
    <w:rsid w:val="00DC6DD5"/>
    <w:rsid w:val="00DD060F"/>
    <w:rsid w:val="00DD08A4"/>
    <w:rsid w:val="00DD0FFD"/>
    <w:rsid w:val="00DE30B1"/>
    <w:rsid w:val="00DF5B44"/>
    <w:rsid w:val="00DF5EE0"/>
    <w:rsid w:val="00E0581C"/>
    <w:rsid w:val="00E15113"/>
    <w:rsid w:val="00E257FE"/>
    <w:rsid w:val="00E274DB"/>
    <w:rsid w:val="00E37B9B"/>
    <w:rsid w:val="00E560E9"/>
    <w:rsid w:val="00E56D60"/>
    <w:rsid w:val="00E57C6F"/>
    <w:rsid w:val="00E60399"/>
    <w:rsid w:val="00E6338F"/>
    <w:rsid w:val="00E657F8"/>
    <w:rsid w:val="00E65D16"/>
    <w:rsid w:val="00E67E5A"/>
    <w:rsid w:val="00E714B8"/>
    <w:rsid w:val="00E71571"/>
    <w:rsid w:val="00E74A19"/>
    <w:rsid w:val="00E77EC9"/>
    <w:rsid w:val="00E85B90"/>
    <w:rsid w:val="00E94FEB"/>
    <w:rsid w:val="00EA1987"/>
    <w:rsid w:val="00EA439C"/>
    <w:rsid w:val="00EA4D01"/>
    <w:rsid w:val="00EA4DF6"/>
    <w:rsid w:val="00EB130A"/>
    <w:rsid w:val="00EB7BA9"/>
    <w:rsid w:val="00EC2A72"/>
    <w:rsid w:val="00EC6657"/>
    <w:rsid w:val="00EE30B6"/>
    <w:rsid w:val="00EE6AD6"/>
    <w:rsid w:val="00F00C66"/>
    <w:rsid w:val="00F3047D"/>
    <w:rsid w:val="00F33FDA"/>
    <w:rsid w:val="00F4049D"/>
    <w:rsid w:val="00F44EB4"/>
    <w:rsid w:val="00F47F9C"/>
    <w:rsid w:val="00F629CA"/>
    <w:rsid w:val="00F711CF"/>
    <w:rsid w:val="00F7200F"/>
    <w:rsid w:val="00F8208D"/>
    <w:rsid w:val="00F851F1"/>
    <w:rsid w:val="00F86ACF"/>
    <w:rsid w:val="00F919D4"/>
    <w:rsid w:val="00FA233E"/>
    <w:rsid w:val="00FA3140"/>
    <w:rsid w:val="00FA3444"/>
    <w:rsid w:val="00FB0539"/>
    <w:rsid w:val="00FB4655"/>
    <w:rsid w:val="00FB674F"/>
    <w:rsid w:val="00FB7ABA"/>
    <w:rsid w:val="00FE1587"/>
    <w:rsid w:val="00FF0365"/>
    <w:rsid w:val="00FF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FE53470"/>
  <w15:chartTrackingRefBased/>
  <w15:docId w15:val="{BE974153-154B-4D09-87C4-4AF2362C1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03E7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670E7C"/>
    <w:pPr>
      <w:keepNext/>
      <w:keepLines/>
      <w:bidi w:val="0"/>
      <w:spacing w:before="240" w:after="0"/>
      <w:jc w:val="center"/>
      <w:outlineLvl w:val="0"/>
    </w:pPr>
    <w:rPr>
      <w:rFonts w:ascii="ADLaM Display" w:eastAsiaTheme="majorEastAsia" w:hAnsi="ADLaM Display" w:cs="ADLaM Display"/>
      <w:b/>
      <w:bCs/>
      <w:color w:val="2F5496" w:themeColor="accent1" w:themeShade="BF"/>
      <w:sz w:val="46"/>
      <w:szCs w:val="46"/>
      <w14:textFill>
        <w14:gradFill>
          <w14:gsLst>
            <w14:gs w14:pos="5000">
              <w14:srgbClr w14:val="00B050"/>
            </w14:gs>
            <w14:gs w14:pos="61000">
              <w14:srgbClr w14:val="0070C0"/>
            </w14:gs>
            <w14:gs w14:pos="100000">
              <w14:srgbClr w14:val="00B0F0"/>
            </w14:gs>
          </w14:gsLst>
          <w14:path w14:path="circle">
            <w14:fillToRect w14:l="100000" w14:t="100000" w14:r="0" w14:b="0"/>
          </w14:path>
        </w14:gradFill>
      </w14:textFill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6AA1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0D5C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D5C48"/>
    <w:rPr>
      <w:color w:val="605E5C"/>
      <w:shd w:val="clear" w:color="auto" w:fill="E1DFDD"/>
    </w:rPr>
  </w:style>
  <w:style w:type="table" w:styleId="a5">
    <w:name w:val="Table Grid"/>
    <w:basedOn w:val="a1"/>
    <w:uiPriority w:val="59"/>
    <w:rsid w:val="003269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6">
    <w:name w:val="Grid Table 4 Accent 6"/>
    <w:basedOn w:val="a1"/>
    <w:uiPriority w:val="49"/>
    <w:rsid w:val="006946D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5">
    <w:name w:val="Grid Table 5 Dark Accent 5"/>
    <w:basedOn w:val="a1"/>
    <w:uiPriority w:val="50"/>
    <w:rsid w:val="006946D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3-2">
    <w:name w:val="List Table 3 Accent 2"/>
    <w:basedOn w:val="a1"/>
    <w:uiPriority w:val="48"/>
    <w:rsid w:val="006946DA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paragraph" w:styleId="a6">
    <w:name w:val="header"/>
    <w:basedOn w:val="a"/>
    <w:link w:val="Char"/>
    <w:uiPriority w:val="99"/>
    <w:unhideWhenUsed/>
    <w:rsid w:val="00571FC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6"/>
    <w:uiPriority w:val="99"/>
    <w:rsid w:val="00571FC2"/>
  </w:style>
  <w:style w:type="paragraph" w:styleId="a7">
    <w:name w:val="footer"/>
    <w:basedOn w:val="a"/>
    <w:link w:val="Char0"/>
    <w:uiPriority w:val="99"/>
    <w:unhideWhenUsed/>
    <w:rsid w:val="00571FC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7"/>
    <w:uiPriority w:val="99"/>
    <w:rsid w:val="00571FC2"/>
  </w:style>
  <w:style w:type="table" w:styleId="3-4">
    <w:name w:val="Grid Table 3 Accent 4"/>
    <w:basedOn w:val="a1"/>
    <w:uiPriority w:val="48"/>
    <w:rsid w:val="0069330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1">
    <w:name w:val="Grid Table 3 Accent 1"/>
    <w:basedOn w:val="a1"/>
    <w:uiPriority w:val="48"/>
    <w:rsid w:val="0069330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customStyle="1" w:styleId="1Char">
    <w:name w:val="العنوان 1 Char"/>
    <w:basedOn w:val="a0"/>
    <w:link w:val="1"/>
    <w:uiPriority w:val="9"/>
    <w:rsid w:val="00670E7C"/>
    <w:rPr>
      <w:rFonts w:ascii="ADLaM Display" w:eastAsiaTheme="majorEastAsia" w:hAnsi="ADLaM Display" w:cs="ADLaM Display"/>
      <w:b/>
      <w:bCs/>
      <w:color w:val="2F5496" w:themeColor="accent1" w:themeShade="BF"/>
      <w:sz w:val="46"/>
      <w:szCs w:val="46"/>
      <w14:textFill>
        <w14:gradFill>
          <w14:gsLst>
            <w14:gs w14:pos="5000">
              <w14:srgbClr w14:val="00B050"/>
            </w14:gs>
            <w14:gs w14:pos="61000">
              <w14:srgbClr w14:val="0070C0"/>
            </w14:gs>
            <w14:gs w14:pos="100000">
              <w14:srgbClr w14:val="00B0F0"/>
            </w14:gs>
          </w14:gsLst>
          <w14:path w14:path="circle">
            <w14:fillToRect w14:l="100000" w14:t="100000" w14:r="0" w14:b="0"/>
          </w14:path>
        </w14:gradFill>
      </w14:textFill>
    </w:rPr>
  </w:style>
  <w:style w:type="paragraph" w:styleId="a8">
    <w:name w:val="TOC Heading"/>
    <w:basedOn w:val="1"/>
    <w:next w:val="a"/>
    <w:uiPriority w:val="39"/>
    <w:unhideWhenUsed/>
    <w:qFormat/>
    <w:rsid w:val="00327800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327800"/>
    <w:pPr>
      <w:spacing w:after="100"/>
    </w:pPr>
  </w:style>
  <w:style w:type="character" w:styleId="a9">
    <w:name w:val="Placeholder Text"/>
    <w:basedOn w:val="a0"/>
    <w:uiPriority w:val="99"/>
    <w:semiHidden/>
    <w:rsid w:val="004E2337"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3B1DCD"/>
    <w:rPr>
      <w:color w:val="954F72" w:themeColor="followedHyperlink"/>
      <w:u w:val="single"/>
    </w:rPr>
  </w:style>
  <w:style w:type="table" w:styleId="3-3">
    <w:name w:val="Grid Table 3 Accent 3"/>
    <w:basedOn w:val="a1"/>
    <w:uiPriority w:val="48"/>
    <w:rsid w:val="007B702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20">
    <w:name w:val="Grid Table 3 Accent 2"/>
    <w:basedOn w:val="a1"/>
    <w:uiPriority w:val="48"/>
    <w:rsid w:val="007B702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6-4">
    <w:name w:val="List Table 6 Colorful Accent 4"/>
    <w:basedOn w:val="a1"/>
    <w:uiPriority w:val="51"/>
    <w:rsid w:val="007B702E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7-5">
    <w:name w:val="List Table 7 Colorful Accent 5"/>
    <w:basedOn w:val="a1"/>
    <w:uiPriority w:val="52"/>
    <w:rsid w:val="007B702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7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4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shashwatwork/web-page-phishing-detection-dataset?resource=downlo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B4620-73C3-48EE-985F-FF6099723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11</Pages>
  <Words>718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Mamdouh</dc:creator>
  <cp:keywords/>
  <dc:description/>
  <cp:lastModifiedBy>ممدوح احمد محمد محمد عطيه</cp:lastModifiedBy>
  <cp:revision>231</cp:revision>
  <cp:lastPrinted>2024-03-08T19:43:00Z</cp:lastPrinted>
  <dcterms:created xsi:type="dcterms:W3CDTF">2022-12-31T14:16:00Z</dcterms:created>
  <dcterms:modified xsi:type="dcterms:W3CDTF">2024-05-05T23:52:00Z</dcterms:modified>
</cp:coreProperties>
</file>