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76" w:rsidRPr="00AA2CF7" w:rsidRDefault="00AA2CF7" w:rsidP="00414C76">
      <w:pPr>
        <w:pStyle w:val="Titre"/>
        <w:rPr>
          <w:sz w:val="60"/>
          <w:szCs w:val="60"/>
        </w:rPr>
      </w:pPr>
      <w:r w:rsidRPr="00AA2CF7">
        <w:rPr>
          <w:sz w:val="60"/>
          <w:szCs w:val="60"/>
        </w:rPr>
        <w:t>Nom de l’application</w:t>
      </w:r>
      <w:r>
        <w:rPr>
          <w:sz w:val="60"/>
          <w:szCs w:val="60"/>
        </w:rPr>
        <w:t> : Net-</w:t>
      </w:r>
      <w:r w:rsidRPr="00AA2CF7">
        <w:rPr>
          <w:sz w:val="60"/>
          <w:szCs w:val="60"/>
        </w:rPr>
        <w:t>Learning</w:t>
      </w:r>
    </w:p>
    <w:p w:rsidR="00414C76" w:rsidRDefault="00414C76" w:rsidP="00414C76">
      <w:pPr>
        <w:pStyle w:val="Sous-titre"/>
        <w:rPr>
          <w:b/>
          <w:color w:val="6D64E8"/>
        </w:rPr>
      </w:pPr>
      <w:bookmarkStart w:id="0" w:name="_eqpoxxy8gmzz"/>
      <w:bookmarkEnd w:id="0"/>
      <w:r>
        <w:rPr>
          <w:b/>
        </w:rPr>
        <w:t>4 juillet 2022</w:t>
      </w:r>
    </w:p>
    <w:p w:rsidR="00AA2CF7" w:rsidRDefault="00414C76" w:rsidP="00AA2CF7">
      <w:pPr>
        <w:pStyle w:val="Titre1"/>
        <w:rPr>
          <w:rFonts w:eastAsia="Roboto"/>
        </w:rPr>
      </w:pPr>
      <w:bookmarkStart w:id="1" w:name="_rrar1dgps27e"/>
      <w:bookmarkEnd w:id="1"/>
      <w:r>
        <w:rPr>
          <w:rFonts w:eastAsia="Roboto"/>
        </w:rPr>
        <w:t>Description(</w:t>
      </w:r>
      <w:r w:rsidR="00AA2CF7">
        <w:rPr>
          <w:rFonts w:eastAsia="Roboto"/>
        </w:rPr>
        <w:t>Contexte</w:t>
      </w:r>
      <w:r>
        <w:rPr>
          <w:rFonts w:eastAsia="Roboto"/>
        </w:rPr>
        <w:t>)</w:t>
      </w:r>
    </w:p>
    <w:p w:rsidR="00F02D3A" w:rsidRPr="00F02D3A" w:rsidRDefault="00F02D3A" w:rsidP="00F02D3A">
      <w:r>
        <w:t xml:space="preserve">Un site web dynamique : </w:t>
      </w:r>
    </w:p>
    <w:p w:rsidR="00AA2CF7" w:rsidRPr="00AA2CF7" w:rsidRDefault="00AA2CF7" w:rsidP="00AA2CF7">
      <w:pPr>
        <w:rPr>
          <w:shd w:val="clear" w:color="auto" w:fill="FFFFFF"/>
        </w:rPr>
      </w:pPr>
      <w:r w:rsidRPr="00AA2CF7">
        <w:rPr>
          <w:rFonts w:cstheme="minorHAnsi"/>
          <w:shd w:val="clear" w:color="auto" w:fill="FFFFFF"/>
        </w:rPr>
        <w:t> L’e-</w:t>
      </w:r>
      <w:r w:rsidRPr="00AA2CF7">
        <w:rPr>
          <w:rFonts w:cstheme="minorHAnsi"/>
          <w:bCs/>
          <w:shd w:val="clear" w:color="auto" w:fill="FFFFFF"/>
        </w:rPr>
        <w:t>learning</w:t>
      </w:r>
      <w:r w:rsidRPr="00AA2CF7">
        <w:rPr>
          <w:rFonts w:cstheme="minorHAnsi"/>
          <w:shd w:val="clear" w:color="auto" w:fill="FFFFFF"/>
        </w:rPr>
        <w:t> </w:t>
      </w:r>
      <w:r w:rsidRPr="00AA2CF7">
        <w:rPr>
          <w:shd w:val="clear" w:color="auto" w:fill="FFFFFF"/>
        </w:rPr>
        <w:t>est un mode d'apprentissage à </w:t>
      </w:r>
      <w:r w:rsidRPr="00AA2CF7">
        <w:rPr>
          <w:bCs/>
          <w:shd w:val="clear" w:color="auto" w:fill="FFFFFF"/>
        </w:rPr>
        <w:t>distance</w:t>
      </w:r>
      <w:r w:rsidRPr="00AA2CF7">
        <w:rPr>
          <w:shd w:val="clear" w:color="auto" w:fill="FFFFFF"/>
        </w:rPr>
        <w:t> mettant à disposition des apprenants des contenus pédagogiques via internet ou un réseau intranet. Il n'est plus nécessaire pour l'apprenant de se déplacer au sein d'un centre de </w:t>
      </w:r>
      <w:r w:rsidRPr="00AA2CF7">
        <w:rPr>
          <w:bCs/>
          <w:shd w:val="clear" w:color="auto" w:fill="FFFFFF"/>
        </w:rPr>
        <w:t>formation</w:t>
      </w:r>
      <w:r w:rsidRPr="00AA2CF7">
        <w:rPr>
          <w:shd w:val="clear" w:color="auto" w:fill="FFFFFF"/>
        </w:rPr>
        <w:t>, il peut suivre le cours depuis n'importe</w:t>
      </w:r>
    </w:p>
    <w:p w:rsidR="00AA2CF7" w:rsidRDefault="00AA2CF7" w:rsidP="00AA2CF7">
      <w:pPr>
        <w:rPr>
          <w:shd w:val="clear" w:color="auto" w:fill="FFFFFF"/>
        </w:rPr>
      </w:pPr>
      <w:r w:rsidRPr="00AA2CF7">
        <w:rPr>
          <w:shd w:val="clear" w:color="auto" w:fill="FFFFFF"/>
        </w:rPr>
        <w:t>Ce sera une application qui permettra aux étudiants de suivre les cours partout où ils sont en ayant accès à l’internet, et aux professeurs de dispenser ses cours en étant à la maison ou n’importe où</w:t>
      </w:r>
      <w:r>
        <w:rPr>
          <w:shd w:val="clear" w:color="auto" w:fill="FFFFFF"/>
        </w:rPr>
        <w:t xml:space="preserve"> par le système d’ajout des cours</w:t>
      </w:r>
      <w:r w:rsidRPr="00AA2CF7">
        <w:rPr>
          <w:shd w:val="clear" w:color="auto" w:fill="FFFFFF"/>
        </w:rPr>
        <w:t>.</w:t>
      </w:r>
    </w:p>
    <w:p w:rsidR="00414C76" w:rsidRPr="00AA2CF7" w:rsidRDefault="00AA2CF7" w:rsidP="00AA2CF7">
      <w:pPr>
        <w:rPr>
          <w:rFonts w:eastAsia="Times New Roman"/>
          <w:color w:val="000000"/>
          <w:sz w:val="24"/>
          <w:szCs w:val="24"/>
        </w:rPr>
      </w:pPr>
      <w:r>
        <w:rPr>
          <w:shd w:val="clear" w:color="auto" w:fill="FFFFFF"/>
        </w:rPr>
        <w:t>Le site permettra une fois de plus d’évaluer les étudiants à la fin de chaque module</w:t>
      </w:r>
    </w:p>
    <w:p w:rsidR="00414C76" w:rsidRPr="00AA2CF7" w:rsidRDefault="00414C76" w:rsidP="00AA2CF7">
      <w:pPr>
        <w:pStyle w:val="Titre1"/>
        <w:rPr>
          <w:rFonts w:eastAsia="Roboto"/>
        </w:rPr>
      </w:pPr>
      <w:bookmarkStart w:id="2" w:name="_ogp52fyi6djo"/>
      <w:bookmarkEnd w:id="2"/>
      <w:r>
        <w:rPr>
          <w:rFonts w:eastAsia="Roboto"/>
        </w:rPr>
        <w:t>Les différentes fonctionnalités(Backlog</w:t>
      </w:r>
      <w:bookmarkStart w:id="3" w:name="_GoBack"/>
      <w:bookmarkEnd w:id="3"/>
      <w:r>
        <w:rPr>
          <w:rFonts w:eastAsia="Roboto"/>
        </w:rPr>
        <w:t>)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>Suivre des cours</w:t>
      </w:r>
      <w:r>
        <w:rPr>
          <w:b/>
          <w:color w:val="E01B84"/>
        </w:rPr>
        <w:t xml:space="preserve"> : </w:t>
      </w:r>
      <w:r>
        <w:t xml:space="preserve"> La principale fonctionnalité de mon application est de pouvoir </w:t>
      </w:r>
      <w:r>
        <w:t xml:space="preserve">suivre les cours 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>Evaluation :</w:t>
      </w:r>
      <w:r>
        <w:rPr>
          <w:b/>
          <w:color w:val="E01B84"/>
        </w:rPr>
        <w:t xml:space="preserve">  </w:t>
      </w:r>
      <w:r>
        <w:t xml:space="preserve">Les étudiants inscrites sur le site seront évaluer à la fin de chaque module 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>Ajoute des cours :</w:t>
      </w:r>
      <w:r>
        <w:rPr>
          <w:b/>
          <w:color w:val="E01B84"/>
        </w:rPr>
        <w:t xml:space="preserve">  </w:t>
      </w:r>
      <w:r>
        <w:t>La possibilité d’ajouter des cours en format pdfs ou vidéos</w:t>
      </w:r>
      <w:r>
        <w:t xml:space="preserve"> 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>Modification des informations</w:t>
      </w:r>
      <w:r>
        <w:rPr>
          <w:b/>
          <w:color w:val="E01B84"/>
        </w:rPr>
        <w:t xml:space="preserve"> : </w:t>
      </w:r>
      <w:r>
        <w:t xml:space="preserve"> Les utilisateurs ont la possibilité de modifier ses différentes informations.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>Une page d’accueil</w:t>
      </w:r>
      <w:r>
        <w:rPr>
          <w:b/>
          <w:color w:val="E01B84"/>
        </w:rPr>
        <w:t xml:space="preserve"> :  </w:t>
      </w:r>
      <w:r>
        <w:t>permettant aux étudiants de mieux se situer dans l’application pour le souci de sélection des matières dont ils veulent suivre le cours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>Moyen de paiement :</w:t>
      </w:r>
      <w:r>
        <w:t xml:space="preserve">  L’application comporte deux grands moyen de paiement</w:t>
      </w:r>
    </w:p>
    <w:p w:rsidR="00414C76" w:rsidRDefault="00414C76" w:rsidP="00414C76">
      <w:pPr>
        <w:numPr>
          <w:ilvl w:val="0"/>
          <w:numId w:val="2"/>
        </w:numPr>
        <w:spacing w:before="0"/>
      </w:pPr>
      <w:r>
        <w:t xml:space="preserve">Le paiement par mobile money (Orange Money ou </w:t>
      </w:r>
      <w:proofErr w:type="spellStart"/>
      <w:r w:rsidR="009E7CDA">
        <w:t>Moov</w:t>
      </w:r>
      <w:proofErr w:type="spellEnd"/>
      <w:r>
        <w:t xml:space="preserve"> </w:t>
      </w:r>
      <w:r w:rsidR="009E7CDA">
        <w:t>Arica</w:t>
      </w:r>
      <w:r>
        <w:t>).</w:t>
      </w:r>
    </w:p>
    <w:p w:rsidR="00414C76" w:rsidRDefault="00414C76" w:rsidP="00414C76">
      <w:pPr>
        <w:numPr>
          <w:ilvl w:val="0"/>
          <w:numId w:val="2"/>
        </w:numPr>
        <w:spacing w:before="0"/>
      </w:pPr>
      <w:r>
        <w:t>Et le paiement par carte bancaire.</w:t>
      </w:r>
      <w:r w:rsidR="009E7CDA">
        <w:t xml:space="preserve"> Pour le souci de paiement du frais de formation</w:t>
      </w:r>
    </w:p>
    <w:p w:rsidR="00414C76" w:rsidRDefault="00414C76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t xml:space="preserve">Message :  </w:t>
      </w:r>
      <w:r>
        <w:t xml:space="preserve">Un message de confirmation est envoyé au numéro de téléphone de l'utilisateur comportant les détails de sa réservation. Maintenant il doit tout simplement se présenter dans </w:t>
      </w:r>
      <w:r w:rsidR="009E7CDA">
        <w:t>le local</w:t>
      </w:r>
      <w:r>
        <w:t xml:space="preserve"> du compagnies le jour de son voyage avec la notification envoyée par l’application.</w:t>
      </w:r>
    </w:p>
    <w:p w:rsidR="009E7CDA" w:rsidRDefault="009E7CDA" w:rsidP="00414C76">
      <w:pPr>
        <w:numPr>
          <w:ilvl w:val="0"/>
          <w:numId w:val="1"/>
        </w:numPr>
        <w:ind w:left="1440"/>
      </w:pPr>
      <w:r>
        <w:rPr>
          <w:b/>
          <w:color w:val="E01B84"/>
        </w:rPr>
        <w:lastRenderedPageBreak/>
        <w:t xml:space="preserve">Un formulaire de connexion :  </w:t>
      </w:r>
      <w:r>
        <w:t xml:space="preserve">Pour permettre aux différents utilisateurs de se connecter </w:t>
      </w:r>
    </w:p>
    <w:p w:rsidR="009E7CDA" w:rsidRDefault="009E7CDA" w:rsidP="009E7CDA">
      <w:pPr>
        <w:numPr>
          <w:ilvl w:val="0"/>
          <w:numId w:val="1"/>
        </w:numPr>
        <w:ind w:left="1440"/>
      </w:pPr>
      <w:r>
        <w:rPr>
          <w:b/>
          <w:color w:val="E01B84"/>
        </w:rPr>
        <w:t xml:space="preserve">Un tableau de bord pour le professeur :  </w:t>
      </w:r>
      <w:r w:rsidR="00AA2CF7">
        <w:t>Pour lui permettre d’ajouter des vidéos pdfs, et modifier ses informations</w:t>
      </w:r>
    </w:p>
    <w:p w:rsidR="00414C76" w:rsidRDefault="00AA2CF7" w:rsidP="00AA2CF7">
      <w:pPr>
        <w:numPr>
          <w:ilvl w:val="0"/>
          <w:numId w:val="1"/>
        </w:numPr>
        <w:ind w:left="1440"/>
      </w:pPr>
      <w:r>
        <w:rPr>
          <w:b/>
          <w:color w:val="E01B84"/>
        </w:rPr>
        <w:t>Un tableau de bord pour l’administrateur :</w:t>
      </w:r>
      <w:r>
        <w:t xml:space="preserve"> Pour la gestion de l’ensemble du site.</w:t>
      </w:r>
    </w:p>
    <w:p w:rsidR="00414C76" w:rsidRDefault="009E7CDA" w:rsidP="00414C76">
      <w:pPr>
        <w:pStyle w:val="Titre1"/>
        <w:rPr>
          <w:rFonts w:eastAsia="Roboto"/>
        </w:rPr>
      </w:pPr>
      <w:bookmarkStart w:id="4" w:name="_yutvi8b4yx3h"/>
      <w:bookmarkEnd w:id="4"/>
      <w:r>
        <w:rPr>
          <w:rFonts w:eastAsia="Roboto"/>
        </w:rPr>
        <w:t>Les différents utilisateurs</w:t>
      </w:r>
      <w:r w:rsidR="00414C76">
        <w:rPr>
          <w:rFonts w:eastAsia="Roboto"/>
        </w:rPr>
        <w:t xml:space="preserve"> du projet et leurs permissions</w:t>
      </w:r>
    </w:p>
    <w:p w:rsidR="00414C76" w:rsidRDefault="009E7CDA" w:rsidP="00414C76">
      <w:pPr>
        <w:pStyle w:val="Titre2"/>
        <w:numPr>
          <w:ilvl w:val="0"/>
          <w:numId w:val="3"/>
        </w:numPr>
        <w:rPr>
          <w:rFonts w:eastAsia="Roboto"/>
        </w:rPr>
      </w:pPr>
      <w:bookmarkStart w:id="5" w:name="_buwz1tcz7y35"/>
      <w:bookmarkEnd w:id="5"/>
      <w:r>
        <w:rPr>
          <w:rFonts w:eastAsia="Roboto"/>
        </w:rPr>
        <w:t>Etudiant</w:t>
      </w:r>
    </w:p>
    <w:p w:rsidR="009E7CDA" w:rsidRPr="009E7CDA" w:rsidRDefault="009E7CDA" w:rsidP="009E7CDA">
      <w:pPr>
        <w:spacing w:before="0"/>
      </w:pPr>
      <w:bookmarkStart w:id="6" w:name="_p2nityf5kx5q"/>
      <w:bookmarkEnd w:id="6"/>
      <w:r>
        <w:t xml:space="preserve">                     </w:t>
      </w:r>
      <w:r w:rsidRPr="009E7CDA">
        <w:t>Suivre les cours</w:t>
      </w:r>
    </w:p>
    <w:p w:rsidR="009E7CDA" w:rsidRPr="009E7CDA" w:rsidRDefault="009E7CDA" w:rsidP="009E7CDA">
      <w:pPr>
        <w:spacing w:before="0"/>
      </w:pPr>
      <w:r>
        <w:t xml:space="preserve">                     </w:t>
      </w:r>
      <w:r w:rsidRPr="009E7CDA">
        <w:t xml:space="preserve">Télécharger les pdfs, vidéos, </w:t>
      </w:r>
    </w:p>
    <w:p w:rsidR="009E7CDA" w:rsidRPr="009E7CDA" w:rsidRDefault="009E7CDA" w:rsidP="009E7CDA">
      <w:pPr>
        <w:spacing w:before="0"/>
      </w:pPr>
      <w:r>
        <w:t xml:space="preserve">                     </w:t>
      </w:r>
      <w:r w:rsidRPr="009E7CDA">
        <w:t xml:space="preserve">Faire des évaluations, </w:t>
      </w:r>
    </w:p>
    <w:p w:rsidR="00414C76" w:rsidRDefault="009E7CDA" w:rsidP="009E7CDA">
      <w:pPr>
        <w:pStyle w:val="Titre2"/>
        <w:numPr>
          <w:ilvl w:val="0"/>
          <w:numId w:val="3"/>
        </w:numPr>
        <w:rPr>
          <w:rFonts w:eastAsia="Roboto"/>
        </w:rPr>
      </w:pPr>
      <w:r>
        <w:rPr>
          <w:rFonts w:ascii="Arial" w:hAnsi="Arial" w:cs="Arial"/>
        </w:rPr>
        <w:t>Les professeurs</w:t>
      </w:r>
    </w:p>
    <w:p w:rsidR="009E7CDA" w:rsidRPr="009E7CDA" w:rsidRDefault="009E7CDA" w:rsidP="009E7CDA">
      <w:pPr>
        <w:spacing w:before="0"/>
      </w:pPr>
      <w:bookmarkStart w:id="7" w:name="_mc3204lydx9s"/>
      <w:bookmarkEnd w:id="7"/>
      <w:r>
        <w:t xml:space="preserve">                </w:t>
      </w:r>
      <w:r w:rsidRPr="009E7CDA">
        <w:t>Ajouter les cours</w:t>
      </w:r>
    </w:p>
    <w:p w:rsidR="009E7CDA" w:rsidRPr="009E7CDA" w:rsidRDefault="009E7CDA" w:rsidP="009E7CDA">
      <w:pPr>
        <w:spacing w:before="0"/>
      </w:pPr>
      <w:r>
        <w:t xml:space="preserve">                </w:t>
      </w:r>
      <w:r w:rsidRPr="009E7CDA">
        <w:t>Corriger les évaluations</w:t>
      </w:r>
    </w:p>
    <w:p w:rsidR="009E7CDA" w:rsidRPr="009E7CDA" w:rsidRDefault="009E7CDA" w:rsidP="009E7CDA">
      <w:pPr>
        <w:spacing w:before="0"/>
      </w:pPr>
      <w:r>
        <w:t xml:space="preserve">                </w:t>
      </w:r>
      <w:r w:rsidRPr="009E7CDA">
        <w:t>Modifier ses informations personnelles</w:t>
      </w:r>
    </w:p>
    <w:p w:rsidR="00414C76" w:rsidRDefault="009E7CDA" w:rsidP="00414C76">
      <w:pPr>
        <w:pStyle w:val="Titre2"/>
        <w:numPr>
          <w:ilvl w:val="0"/>
          <w:numId w:val="3"/>
        </w:numPr>
        <w:rPr>
          <w:rFonts w:eastAsia="Roboto"/>
        </w:rPr>
      </w:pPr>
      <w:r>
        <w:rPr>
          <w:rFonts w:eastAsia="Roboto"/>
        </w:rPr>
        <w:t>Administrateur</w:t>
      </w:r>
    </w:p>
    <w:p w:rsidR="009E7CDA" w:rsidRPr="009E7CDA" w:rsidRDefault="009E7CDA" w:rsidP="009E7CDA">
      <w:r>
        <w:t xml:space="preserve">              </w:t>
      </w:r>
      <w:r w:rsidRPr="009E7CDA">
        <w:t>Qui gère le site (modifier ses informations)</w:t>
      </w:r>
    </w:p>
    <w:p w:rsidR="00414C76" w:rsidRDefault="00414C76" w:rsidP="009E7CDA">
      <w:pPr>
        <w:pStyle w:val="Paragraphedeliste"/>
      </w:pPr>
    </w:p>
    <w:p w:rsidR="00414C76" w:rsidRDefault="00414C76" w:rsidP="00414C76">
      <w:pPr>
        <w:pStyle w:val="Titre1"/>
        <w:rPr>
          <w:rFonts w:eastAsia="Roboto"/>
        </w:rPr>
      </w:pPr>
      <w:bookmarkStart w:id="8" w:name="_ksmxnrgo4jdp"/>
      <w:bookmarkEnd w:id="8"/>
      <w:r>
        <w:rPr>
          <w:rFonts w:eastAsia="Roboto"/>
        </w:rPr>
        <w:t>Le public cible</w:t>
      </w:r>
    </w:p>
    <w:p w:rsidR="00414C76" w:rsidRDefault="00414C76" w:rsidP="00414C76">
      <w:r>
        <w:t>Le public ciblé par cette application est principalement des voyageurs empruntant le moyen de transport en commun en bus.</w:t>
      </w:r>
    </w:p>
    <w:p w:rsidR="004E7A5A" w:rsidRPr="00414C76" w:rsidRDefault="00F02D3A" w:rsidP="00414C76"/>
    <w:sectPr w:rsidR="004E7A5A" w:rsidRPr="00414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67A0"/>
    <w:multiLevelType w:val="multilevel"/>
    <w:tmpl w:val="60D43F4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3E40CC"/>
    <w:multiLevelType w:val="multilevel"/>
    <w:tmpl w:val="8950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B6111"/>
    <w:multiLevelType w:val="multilevel"/>
    <w:tmpl w:val="18BAE9F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BB404F"/>
    <w:multiLevelType w:val="multilevel"/>
    <w:tmpl w:val="994EE7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7A3DBA"/>
    <w:multiLevelType w:val="hybridMultilevel"/>
    <w:tmpl w:val="B754912A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B602F71"/>
    <w:multiLevelType w:val="multilevel"/>
    <w:tmpl w:val="8950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50432"/>
    <w:multiLevelType w:val="hybridMultilevel"/>
    <w:tmpl w:val="4FB8D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76"/>
    <w:rsid w:val="0032565E"/>
    <w:rsid w:val="00414C76"/>
    <w:rsid w:val="008262D5"/>
    <w:rsid w:val="009E7CDA"/>
    <w:rsid w:val="00AA2CF7"/>
    <w:rsid w:val="00F0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1C5B"/>
  <w15:chartTrackingRefBased/>
  <w15:docId w15:val="{D3B8F5CA-F68C-48A8-927F-94637E7C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C76"/>
    <w:pPr>
      <w:spacing w:before="200" w:after="0" w:line="333" w:lineRule="auto"/>
      <w:ind w:left="-15"/>
    </w:pPr>
    <w:rPr>
      <w:rFonts w:ascii="Roboto" w:eastAsia="Roboto" w:hAnsi="Roboto" w:cs="Roboto"/>
      <w:color w:val="666666"/>
      <w:lang w:eastAsia="fr-FR"/>
    </w:rPr>
  </w:style>
  <w:style w:type="paragraph" w:styleId="Titre1">
    <w:name w:val="heading 1"/>
    <w:basedOn w:val="Normal"/>
    <w:next w:val="Normal"/>
    <w:link w:val="Titre1Car"/>
    <w:qFormat/>
    <w:rsid w:val="00414C76"/>
    <w:pPr>
      <w:spacing w:before="480" w:line="240" w:lineRule="auto"/>
      <w:outlineLvl w:val="0"/>
    </w:pPr>
    <w:rPr>
      <w:rFonts w:eastAsia="Times New Roman" w:cs="Times New Roman"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414C76"/>
    <w:pPr>
      <w:spacing w:before="320" w:line="240" w:lineRule="auto"/>
      <w:ind w:left="720" w:hanging="360"/>
      <w:outlineLvl w:val="1"/>
    </w:pPr>
    <w:rPr>
      <w:rFonts w:eastAsia="Times New Roman" w:cs="Times New Roman"/>
      <w:color w:val="0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14C76"/>
    <w:rPr>
      <w:rFonts w:ascii="Roboto" w:eastAsia="Times New Roman" w:hAnsi="Roboto" w:cs="Times New Roman"/>
      <w:color w:val="000000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414C76"/>
    <w:rPr>
      <w:rFonts w:ascii="Roboto" w:eastAsia="Times New Roman" w:hAnsi="Roboto" w:cs="Times New Roman"/>
      <w:color w:val="000000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qFormat/>
    <w:rsid w:val="00414C76"/>
    <w:pPr>
      <w:spacing w:before="400" w:line="240" w:lineRule="auto"/>
    </w:pPr>
    <w:rPr>
      <w:color w:val="283592"/>
      <w:sz w:val="68"/>
      <w:szCs w:val="68"/>
    </w:rPr>
  </w:style>
  <w:style w:type="character" w:customStyle="1" w:styleId="TitreCar">
    <w:name w:val="Titre Car"/>
    <w:basedOn w:val="Policepardfaut"/>
    <w:link w:val="Titre"/>
    <w:rsid w:val="00414C76"/>
    <w:rPr>
      <w:rFonts w:ascii="Roboto" w:eastAsia="Roboto" w:hAnsi="Roboto" w:cs="Roboto"/>
      <w:color w:val="283592"/>
      <w:sz w:val="68"/>
      <w:szCs w:val="68"/>
      <w:lang w:eastAsia="fr-FR"/>
    </w:rPr>
  </w:style>
  <w:style w:type="paragraph" w:styleId="Sous-titre">
    <w:name w:val="Subtitle"/>
    <w:basedOn w:val="Normal"/>
    <w:next w:val="Normal"/>
    <w:link w:val="Sous-titreCar"/>
    <w:qFormat/>
    <w:rsid w:val="00414C76"/>
    <w:rPr>
      <w:color w:val="E01B84"/>
    </w:rPr>
  </w:style>
  <w:style w:type="character" w:customStyle="1" w:styleId="Sous-titreCar">
    <w:name w:val="Sous-titre Car"/>
    <w:basedOn w:val="Policepardfaut"/>
    <w:link w:val="Sous-titre"/>
    <w:rsid w:val="00414C76"/>
    <w:rPr>
      <w:rFonts w:ascii="Roboto" w:eastAsia="Roboto" w:hAnsi="Roboto" w:cs="Roboto"/>
      <w:color w:val="E01B84"/>
      <w:lang w:eastAsia="fr-FR"/>
    </w:rPr>
  </w:style>
  <w:style w:type="paragraph" w:styleId="Paragraphedeliste">
    <w:name w:val="List Paragraph"/>
    <w:basedOn w:val="Normal"/>
    <w:uiPriority w:val="34"/>
    <w:qFormat/>
    <w:rsid w:val="00414C76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Mamady Camara</dc:creator>
  <cp:keywords/>
  <dc:description/>
  <cp:lastModifiedBy>Mamady Camara</cp:lastModifiedBy>
  <cp:revision>1</cp:revision>
  <dcterms:created xsi:type="dcterms:W3CDTF">2022-07-04T13:51:00Z</dcterms:created>
  <dcterms:modified xsi:type="dcterms:W3CDTF">2022-07-04T14:23:00Z</dcterms:modified>
</cp:coreProperties>
</file>