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Cartes de visite — Nom de société avant immatriculation</w:t>
      </w:r>
    </w:p>
    <w:p>
      <w:pPr>
        <w:pStyle w:val="Heading2"/>
      </w:pPr>
      <w:r>
        <w:t>Votre situation</w:t>
      </w:r>
    </w:p>
    <w:p>
      <w:pPr>
        <w:spacing w:line="240" w:lineRule="auto"/>
      </w:pPr>
      <w:r>
        <w:t xml:space="preserve">Vous avez </w:t>
      </w:r>
      <w:r>
        <w:rPr>
          <w:b/>
        </w:rPr>
        <w:t>déjà imprimé</w:t>
      </w:r>
      <w:r>
        <w:t xml:space="preserve"> des cartes avec le </w:t>
      </w:r>
      <w:r>
        <w:rPr>
          <w:b/>
        </w:rPr>
        <w:t>nom de l’entreprise</w:t>
      </w:r>
      <w:r>
        <w:t xml:space="preserve"> que vous créerez </w:t>
      </w:r>
      <w:r>
        <w:rPr>
          <w:b/>
        </w:rPr>
        <w:t>en janvier 2027</w:t>
      </w:r>
      <w:r>
        <w:t xml:space="preserve">, et vous les utiliserez </w:t>
      </w:r>
      <w:r>
        <w:rPr>
          <w:b/>
        </w:rPr>
        <w:t>en décembre 2026</w:t>
      </w:r>
      <w:r>
        <w:t xml:space="preserve"> alors que la société </w:t>
      </w:r>
      <w:r>
        <w:rPr>
          <w:b/>
        </w:rPr>
        <w:t>n’existe pas encore</w:t>
      </w:r>
      <w:r>
        <w:t xml:space="preserve"> officiellement.</w:t>
      </w:r>
    </w:p>
    <w:p/>
    <w:p>
      <w:pPr>
        <w:pStyle w:val="Heading2"/>
      </w:pPr>
      <w:r>
        <w:t>Est-ce « très grave » ?</w:t>
      </w:r>
    </w:p>
    <w:p>
      <w:pPr>
        <w:spacing w:line="240" w:lineRule="auto"/>
      </w:pPr>
      <w:r/>
      <w:r>
        <w:rPr>
          <w:b/>
        </w:rPr>
        <w:t>En pratique, non — ce n’est en général pas très grave</w:t>
      </w:r>
      <w:r>
        <w:t>, surtout si :</w:t>
      </w:r>
    </w:p>
    <w:p>
      <w:pPr>
        <w:pStyle w:val="ListNumber"/>
      </w:pPr>
      <w:r>
        <w:t>Le nom sur la carte est **celui que vous allez réellement immatriculer** (pas un nom fictif).</w:t>
      </w:r>
    </w:p>
    <w:p>
      <w:pPr>
        <w:pStyle w:val="ListNumber"/>
      </w:pPr>
      <w:r>
        <w:t>Vous **ne mentionnez pas** de numéros **RCCM / NIF** que vous n’avez pas encore.</w:t>
      </w:r>
    </w:p>
    <w:p>
      <w:pPr>
        <w:pStyle w:val="ListNumber"/>
      </w:pPr>
      <w:r>
        <w:t>Vous **ne facturez pas** au nom de la société avant qu’elle existe (décembre = essai / pas de facture société, ou reçu au nom de la personne — voir convention doc 09).</w:t>
      </w:r>
    </w:p>
    <w:p>
      <w:pPr>
        <w:pStyle w:val="ListNumber"/>
      </w:pPr>
      <w:r>
        <w:t>À l’oral, vous pouvez dire : *« La société est **en cours de création** ; le service THE LOOP Pass, c’est ce que je vous montre aujourd’hui. »*</w:t>
      </w:r>
    </w:p>
    <w:p>
      <w:pPr>
        <w:spacing w:line="240" w:lineRule="auto"/>
      </w:pPr>
      <w:r>
        <w:t xml:space="preserve">Ce n’est </w:t>
      </w:r>
      <w:r>
        <w:rPr>
          <w:b/>
        </w:rPr>
        <w:t>pas</w:t>
      </w:r>
      <w:r>
        <w:t xml:space="preserve"> une arnaque si vous êtes </w:t>
      </w:r>
      <w:r>
        <w:rPr>
          <w:b/>
        </w:rPr>
        <w:t>transparente</w:t>
      </w:r>
      <w:r>
        <w:t xml:space="preserve"> et que vous </w:t>
      </w:r>
      <w:r>
        <w:rPr>
          <w:b/>
        </w:rPr>
        <w:t>honorez</w:t>
      </w:r>
      <w:r>
        <w:t xml:space="preserve"> vos engagements (démo, essai, création effective en janvier).</w:t>
      </w:r>
    </w:p>
    <w:p/>
    <w:p>
      <w:pPr>
        <w:pStyle w:val="Heading2"/>
      </w:pPr>
      <w:r>
        <w:t>Ce qui serait problématique (à éviter)</w:t>
      </w:r>
    </w:p>
    <w:p>
      <w:pPr>
        <w:spacing w:line="240" w:lineRule="auto"/>
      </w:pPr>
      <w:r>
        <w:t>| Risque | Pourquoi |</w:t>
      </w:r>
    </w:p>
    <w:p>
      <w:pPr>
        <w:spacing w:line="240" w:lineRule="auto"/>
      </w:pPr>
      <w:r>
        <w:t>|--------|----------|</w:t>
      </w:r>
    </w:p>
    <w:p>
      <w:pPr>
        <w:spacing w:line="240" w:lineRule="auto"/>
      </w:pPr>
      <w:r>
        <w:t xml:space="preserve">| RCCM / NIF </w:t>
      </w:r>
      <w:r>
        <w:rPr>
          <w:b/>
        </w:rPr>
        <w:t>inventés</w:t>
      </w:r>
      <w:r>
        <w:t xml:space="preserve"> sur la carte | Fausse représentation |</w:t>
      </w:r>
    </w:p>
    <w:p>
      <w:pPr>
        <w:spacing w:line="240" w:lineRule="auto"/>
      </w:pPr>
      <w:r>
        <w:t xml:space="preserve">| Demander un </w:t>
      </w:r>
      <w:r>
        <w:rPr>
          <w:b/>
        </w:rPr>
        <w:t>paiement élevé</w:t>
      </w:r>
      <w:r>
        <w:t xml:space="preserve"> au nom d’une société inexistante | Renforce la méfiance « arnaque » |</w:t>
      </w:r>
    </w:p>
    <w:p>
      <w:pPr>
        <w:spacing w:line="240" w:lineRule="auto"/>
      </w:pPr>
      <w:r>
        <w:t xml:space="preserve">| Nom sur la carte </w:t>
      </w:r>
      <w:r>
        <w:rPr>
          <w:b/>
        </w:rPr>
        <w:t>≠</w:t>
      </w:r>
      <w:r>
        <w:t xml:space="preserve"> futur nom légal | Contrats et factures incohérents |</w:t>
      </w:r>
    </w:p>
    <w:p/>
    <w:p>
      <w:pPr>
        <w:pStyle w:val="Heading2"/>
      </w:pPr>
      <w:r>
        <w:t>Comment utiliser vos cartes en décembre (sans les jeter)</w:t>
      </w:r>
    </w:p>
    <w:p>
      <w:pPr>
        <w:spacing w:line="240" w:lineRule="auto"/>
      </w:pPr>
      <w:r/>
      <w:r>
        <w:rPr>
          <w:b/>
        </w:rPr>
        <w:t>Option A — Utiliser telles quelles</w:t>
      </w:r>
      <w:r/>
    </w:p>
    <w:p>
      <w:pPr>
        <w:pStyle w:val="ListBullet"/>
      </w:pPr>
      <w:r>
        <w:t>Carte multi-projets avec **THE LOOP Pass** + **site** + **WhatsApp** + **votre prénom**.</w:t>
      </w:r>
    </w:p>
    <w:p>
      <w:pPr>
        <w:pStyle w:val="ListBullet"/>
      </w:pPr>
      <w:r>
        <w:t>Si le nom société est présent : ajouter à l’oral *« en cours d’immatriculation »*.</w:t>
      </w:r>
    </w:p>
    <w:p>
      <w:pPr>
        <w:pStyle w:val="ListBullet"/>
      </w:pPr>
      <w:r>
        <w:t>Contrats signés au **nom du porteur** + mention projet (doc 09), pas « RCCM ».</w:t>
      </w:r>
    </w:p>
    <w:p>
      <w:pPr>
        <w:spacing w:line="240" w:lineRule="auto"/>
      </w:pPr>
      <w:r/>
      <w:r>
        <w:rPr>
          <w:b/>
        </w:rPr>
        <w:t>Option B — Autocollant discret</w:t>
      </w:r>
      <w:r>
        <w:t xml:space="preserve"> (si vous voulez être ultra clair)</w:t>
      </w:r>
    </w:p>
    <w:p>
      <w:pPr>
        <w:pStyle w:val="ListBullet"/>
      </w:pPr>
      <w:r>
        <w:t>Petit sticker au verso : *« Société en cours d’immatriculation — janv. 2027 »*</w:t>
      </w:r>
    </w:p>
    <w:p>
      <w:pPr>
        <w:pStyle w:val="ListBullet"/>
      </w:pPr>
      <w:r>
        <w:t>Ou sticker avec **QR** vers pass.theloop-app.com</w:t>
      </w:r>
    </w:p>
    <w:p>
      <w:pPr>
        <w:spacing w:line="240" w:lineRule="auto"/>
      </w:pPr>
      <w:r/>
      <w:r>
        <w:rPr>
          <w:b/>
        </w:rPr>
        <w:t>Option C — Prochaine impression</w:t>
      </w:r>
      <w:r/>
    </w:p>
    <w:p>
      <w:pPr>
        <w:pStyle w:val="ListBullet"/>
      </w:pPr>
      <w:r>
        <w:t>Ligne 1 : **THE LOOP Pass**</w:t>
      </w:r>
    </w:p>
    <w:p>
      <w:pPr>
        <w:pStyle w:val="ListBullet"/>
      </w:pPr>
      <w:r>
        <w:t>Ligne 2 : **[Prénom Nom]** · Fondateur / Directrice</w:t>
      </w:r>
    </w:p>
    <w:p>
      <w:pPr>
        <w:pStyle w:val="ListBullet"/>
      </w:pPr>
      <w:r>
        <w:t>Ligne 3 : pass.theloop-app.com · +224 626 68 06 06</w:t>
      </w:r>
    </w:p>
    <w:p>
      <w:pPr>
        <w:pStyle w:val="ListBullet"/>
      </w:pPr>
      <w:r>
        <w:t>Ligne 4 (option) : **[Raison sociale]** *(immatriculation en cours)*</w:t>
      </w:r>
    </w:p>
    <w:p/>
    <w:p>
      <w:pPr>
        <w:pStyle w:val="Heading2"/>
      </w:pPr>
      <w:r>
        <w:t>Lien avec la confiance commerçants</w:t>
      </w:r>
    </w:p>
    <w:p>
      <w:pPr>
        <w:spacing w:line="240" w:lineRule="auto"/>
      </w:pPr>
      <w:r>
        <w:t>Les commerçants guinéens se méfient surtout de :</w:t>
      </w:r>
    </w:p>
    <w:p>
      <w:pPr>
        <w:pStyle w:val="ListBullet"/>
      </w:pPr>
      <w:r>
        <w:t>Paiement **avant** service ;</w:t>
      </w:r>
    </w:p>
    <w:p>
      <w:pPr>
        <w:pStyle w:val="ListBullet"/>
      </w:pPr>
      <w:r>
        <w:t>Promesses **floues** ;</w:t>
      </w:r>
    </w:p>
    <w:p>
      <w:pPr>
        <w:pStyle w:val="ListBullet"/>
      </w:pPr>
      <w:r>
        <w:t>**Aucune** présence physique.</w:t>
      </w:r>
    </w:p>
    <w:p>
      <w:pPr>
        <w:spacing w:line="240" w:lineRule="auto"/>
      </w:pPr>
      <w:r>
        <w:t xml:space="preserve">Votre carte avec un </w:t>
      </w:r>
      <w:r>
        <w:rPr>
          <w:b/>
        </w:rPr>
        <w:t>nom futur</w:t>
      </w:r>
      <w:r>
        <w:t xml:space="preserve"> est </w:t>
      </w:r>
      <w:r>
        <w:rPr>
          <w:b/>
        </w:rPr>
        <w:t>secondaire</w:t>
      </w:r>
      <w:r>
        <w:t xml:space="preserve"> si vous :</w:t>
      </w:r>
    </w:p>
    <w:p>
      <w:pPr>
        <w:pStyle w:val="ListBullet"/>
      </w:pPr>
      <w:r>
        <w:t>Faites la **démo chez eux** ;</w:t>
      </w:r>
    </w:p>
    <w:p>
      <w:pPr>
        <w:pStyle w:val="ListBullet"/>
      </w:pPr>
      <w:r>
        <w:t>Proposez **essai 14 j** ;</w:t>
      </w:r>
    </w:p>
    <w:p>
      <w:pPr>
        <w:pStyle w:val="ListBullet"/>
      </w:pPr>
      <w:r>
        <w:t>Montrez le **site** et un **document** signé (convention) ;</w:t>
      </w:r>
    </w:p>
    <w:p>
      <w:pPr>
        <w:pStyle w:val="ListBullet"/>
      </w:pPr>
      <w:r>
        <w:t>**Reportez facturation société** à janvier.</w:t>
      </w:r>
    </w:p>
    <w:p/>
    <w:p>
      <w:pPr>
        <w:pStyle w:val="Heading2"/>
      </w:pPr>
      <w:r>
        <w:t>Checklist avant RDV décembre</w:t>
      </w:r>
    </w:p>
    <w:p>
      <w:pPr>
        <w:pStyle w:val="ListBullet"/>
      </w:pPr>
      <w:r>
        <w:t>Carte : pas de faux RCCM</w:t>
      </w:r>
    </w:p>
    <w:p>
      <w:pPr>
        <w:pStyle w:val="ListBullet"/>
      </w:pPr>
      <w:r>
        <w:t>Convention + CGV (PDF ou papier)</w:t>
      </w:r>
    </w:p>
    <w:p>
      <w:pPr>
        <w:pStyle w:val="ListBullet"/>
      </w:pPr>
      <w:r>
        <w:t>Phrase oral « société en cours de création » prête</w:t>
      </w:r>
    </w:p>
    <w:p>
      <w:pPr>
        <w:pStyle w:val="ListBullet"/>
      </w:pPr>
      <w:r>
        <w:t>WhatsApp pro identifiable (photo, nom)</w:t>
      </w:r>
    </w:p>
    <w:p>
      <w:pPr>
        <w:pStyle w:val="ListBullet"/>
      </w:pPr>
      <w:r>
        <w:t>Site à jour (recommandations doc 06)</w:t>
      </w:r>
    </w:p>
    <w:p/>
    <w:p>
      <w:pPr>
        <w:pStyle w:val="Heading2"/>
      </w:pPr>
      <w:r>
        <w:t>Conclusion</w:t>
      </w:r>
    </w:p>
    <w:p>
      <w:pPr>
        <w:spacing w:line="240" w:lineRule="auto"/>
      </w:pPr>
      <w:r/>
      <w:r>
        <w:rPr>
          <w:b/>
        </w:rPr>
        <w:t>Imprimer le nom de la future société n’est pas une bêtise grave</w:t>
      </w:r>
      <w:r>
        <w:t xml:space="preserve"> : c’est courant en phase de lancement. Soyez </w:t>
      </w:r>
      <w:r>
        <w:rPr>
          <w:b/>
        </w:rPr>
        <w:t>transparente</w:t>
      </w:r>
      <w:r>
        <w:t xml:space="preserve">, </w:t>
      </w:r>
      <w:r>
        <w:rPr>
          <w:b/>
        </w:rPr>
        <w:t>ne facturez pas</w:t>
      </w:r>
      <w:r>
        <w:t xml:space="preserve"> au nom de la société avant janvier sans avis comptable, et </w:t>
      </w:r>
      <w:r>
        <w:rPr>
          <w:b/>
        </w:rPr>
        <w:t>alignez</w:t>
      </w:r>
      <w:r>
        <w:t xml:space="preserve"> les contrats (doc 09 + 11).</w:t>
      </w:r>
    </w:p>
    <w:p>
      <w:pPr>
        <w:spacing w:line="240" w:lineRule="auto"/>
      </w:pPr>
      <w:r>
        <w:t xml:space="preserve">Pour la prochaine batch de cartes, privilégiez </w:t>
      </w:r>
      <w:r>
        <w:rPr>
          <w:b/>
        </w:rPr>
        <w:t>THE LOOP Pass + votre nom + contacts</w:t>
      </w:r>
      <w:r>
        <w:t xml:space="preserve"> ; la raison sociale peut apparaître avec *« en cours d’immatriculation »* si vous le souhaitez.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