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B296D" w14:textId="187C8F4D" w:rsidR="00236F90" w:rsidRPr="0066338C" w:rsidRDefault="00ED02F8" w:rsidP="00ED02F8">
      <w:pPr>
        <w:pStyle w:val="GvdeA"/>
        <w:spacing w:line="480" w:lineRule="auto"/>
        <w:rPr>
          <w:rFonts w:ascii="Times New Roman" w:hAnsi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/>
          <w:b/>
          <w:bCs/>
          <w:color w:val="auto"/>
          <w:sz w:val="36"/>
          <w:szCs w:val="36"/>
        </w:rPr>
        <w:br w:type="textWrapping" w:clear="all"/>
      </w:r>
    </w:p>
    <w:p w14:paraId="0370F379" w14:textId="1CE4F224" w:rsidR="00236F90" w:rsidRPr="0066338C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48"/>
          <w:szCs w:val="44"/>
        </w:rPr>
      </w:pPr>
      <w:r w:rsidRPr="0066338C">
        <w:rPr>
          <w:rFonts w:ascii="Times New Roman" w:hAnsi="Times New Roman"/>
          <w:b/>
          <w:bCs/>
          <w:color w:val="auto"/>
          <w:sz w:val="48"/>
          <w:szCs w:val="44"/>
          <w:lang w:val="en-US"/>
        </w:rPr>
        <w:t xml:space="preserve">TEKNOFEST </w:t>
      </w:r>
    </w:p>
    <w:p w14:paraId="1F392E42" w14:textId="7779C21B" w:rsidR="00236F90" w:rsidRPr="0066338C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 xml:space="preserve">HAVACILIK, UZAY VE TEKNOLOJİ </w:t>
      </w:r>
      <w:r w:rsidRPr="0066338C">
        <w:rPr>
          <w:rFonts w:ascii="Times New Roman" w:hAnsi="Times New Roman"/>
          <w:b/>
          <w:bCs/>
          <w:color w:val="auto"/>
          <w:sz w:val="36"/>
          <w:szCs w:val="36"/>
          <w:lang w:val="en-US"/>
        </w:rPr>
        <w:t>FEST</w:t>
      </w: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>İVALİ</w:t>
      </w:r>
    </w:p>
    <w:p w14:paraId="6FB0653B" w14:textId="585C6324" w:rsidR="00236F90" w:rsidRPr="0066338C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</w:p>
    <w:p w14:paraId="5D2877C7" w14:textId="79CB7657" w:rsidR="00236F90" w:rsidRPr="0066338C" w:rsidRDefault="00953497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>İNSANLIK YARARINA TEKNOLOJİ</w:t>
      </w:r>
      <w:r w:rsidR="00236F90" w:rsidRPr="0066338C">
        <w:rPr>
          <w:rFonts w:ascii="Times New Roman" w:hAnsi="Times New Roman"/>
          <w:b/>
          <w:bCs/>
          <w:color w:val="auto"/>
          <w:sz w:val="36"/>
          <w:szCs w:val="36"/>
        </w:rPr>
        <w:t xml:space="preserve"> YARIŞMASI</w:t>
      </w:r>
    </w:p>
    <w:p w14:paraId="1228DDDE" w14:textId="7FBCA615" w:rsidR="00236F90" w:rsidRPr="0066338C" w:rsidRDefault="00236F90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>ÖN DEĞERLENDİRME RAPOR</w:t>
      </w:r>
      <w:r w:rsidR="00710270" w:rsidRPr="0066338C">
        <w:rPr>
          <w:rFonts w:ascii="Times New Roman" w:hAnsi="Times New Roman"/>
          <w:b/>
          <w:bCs/>
          <w:color w:val="auto"/>
          <w:sz w:val="36"/>
          <w:szCs w:val="36"/>
        </w:rPr>
        <w:t>U</w:t>
      </w: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 xml:space="preserve"> ŞABLONU</w:t>
      </w:r>
    </w:p>
    <w:p w14:paraId="64938CAE" w14:textId="6D0C8109" w:rsidR="0097256E" w:rsidRPr="0066338C" w:rsidRDefault="0097256E" w:rsidP="0097256E">
      <w:pPr>
        <w:pStyle w:val="GvdeA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</w:p>
    <w:p w14:paraId="2C362FB8" w14:textId="77777777" w:rsidR="00C52BF8" w:rsidRDefault="00236F90" w:rsidP="00C52BF8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>TAKIM ADI</w:t>
      </w:r>
    </w:p>
    <w:p w14:paraId="561978E5" w14:textId="0D79D08D" w:rsidR="0097256E" w:rsidRPr="00C52BF8" w:rsidRDefault="00A26EEC" w:rsidP="00C52BF8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/>
          <w:b/>
          <w:bCs/>
          <w:noProof/>
          <w:color w:val="auto"/>
          <w:sz w:val="36"/>
          <w:szCs w:val="36"/>
        </w:rPr>
        <w:drawing>
          <wp:inline distT="0" distB="0" distL="0" distR="0" wp14:anchorId="341D05A5" wp14:editId="586E6946">
            <wp:extent cx="597877" cy="597877"/>
            <wp:effectExtent l="0" t="0" r="0" b="0"/>
            <wp:docPr id="2" name="Resim 2" descr="C:\Users\muham\AppData\Local\Microsoft\Windows\INetCache\Content.Word\TECHNO M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\AppData\Local\Microsoft\Windows\INetCache\Content.Word\TECHNO M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2" cy="6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="00C52BF8">
        <w:rPr>
          <w:rFonts w:ascii="Times New Roman" w:hAnsi="Times New Roman"/>
          <w:b/>
          <w:bCs/>
          <w:color w:val="auto"/>
          <w:sz w:val="36"/>
          <w:szCs w:val="36"/>
        </w:rPr>
        <w:t>Techno</w:t>
      </w:r>
      <w:proofErr w:type="spellEnd"/>
      <w:r w:rsidR="00C52BF8">
        <w:rPr>
          <w:rFonts w:ascii="Times New Roman" w:hAnsi="Times New Roman"/>
          <w:b/>
          <w:bCs/>
          <w:color w:val="auto"/>
          <w:sz w:val="36"/>
          <w:szCs w:val="36"/>
        </w:rPr>
        <w:t xml:space="preserve"> MAM</w:t>
      </w:r>
      <w:r w:rsidR="00C52BF8">
        <w:rPr>
          <w:rFonts w:ascii="Times New Roman" w:hAnsi="Times New Roman"/>
          <w:b/>
          <w:bCs/>
          <w:color w:val="auto"/>
          <w:sz w:val="32"/>
          <w:szCs w:val="36"/>
        </w:rPr>
        <w:t xml:space="preserve">          </w:t>
      </w:r>
    </w:p>
    <w:p w14:paraId="55C8A0BB" w14:textId="2A3FC43B" w:rsidR="0097256E" w:rsidRPr="0066338C" w:rsidRDefault="0097256E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>PROJE ADI</w:t>
      </w:r>
    </w:p>
    <w:p w14:paraId="6B57D982" w14:textId="4D371F97" w:rsidR="0097256E" w:rsidRPr="00ED02F8" w:rsidRDefault="0066338C" w:rsidP="00236F90">
      <w:pPr>
        <w:pStyle w:val="GvdeA"/>
        <w:spacing w:line="480" w:lineRule="auto"/>
        <w:jc w:val="center"/>
        <w:rPr>
          <w:rFonts w:ascii="Times New Roman" w:hAnsi="Times New Roman" w:cs="Times New Roman"/>
          <w:bCs/>
          <w:color w:val="auto"/>
          <w:sz w:val="28"/>
          <w:szCs w:val="36"/>
        </w:rPr>
      </w:pPr>
      <w:r w:rsidRPr="00ED02F8">
        <w:rPr>
          <w:rFonts w:ascii="Times New Roman" w:hAnsi="Times New Roman" w:cs="Times New Roman"/>
          <w:color w:val="auto"/>
          <w:sz w:val="24"/>
          <w:szCs w:val="36"/>
          <w:shd w:val="clear" w:color="auto" w:fill="FFFFFF"/>
        </w:rPr>
        <w:t xml:space="preserve">Orman yangınlarına erkenden müdahale etmek için </w:t>
      </w:r>
      <w:proofErr w:type="spellStart"/>
      <w:r w:rsidRPr="00ED02F8">
        <w:rPr>
          <w:rFonts w:ascii="Times New Roman" w:hAnsi="Times New Roman" w:cs="Times New Roman"/>
          <w:color w:val="auto"/>
          <w:sz w:val="24"/>
          <w:szCs w:val="36"/>
          <w:shd w:val="clear" w:color="auto" w:fill="FFFFFF"/>
        </w:rPr>
        <w:t>dron</w:t>
      </w:r>
      <w:proofErr w:type="spellEnd"/>
      <w:r w:rsidRPr="00ED02F8">
        <w:rPr>
          <w:rFonts w:ascii="Times New Roman" w:hAnsi="Times New Roman" w:cs="Times New Roman"/>
          <w:color w:val="auto"/>
          <w:sz w:val="24"/>
          <w:szCs w:val="36"/>
          <w:shd w:val="clear" w:color="auto" w:fill="FFFFFF"/>
        </w:rPr>
        <w:t xml:space="preserve"> tasarımı.</w:t>
      </w:r>
    </w:p>
    <w:p w14:paraId="7EA413A0" w14:textId="43D4F21E" w:rsidR="00236F90" w:rsidRPr="0066338C" w:rsidRDefault="0097256E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66338C">
        <w:rPr>
          <w:rFonts w:ascii="Times New Roman" w:hAnsi="Times New Roman"/>
          <w:b/>
          <w:bCs/>
          <w:color w:val="auto"/>
          <w:sz w:val="36"/>
          <w:szCs w:val="36"/>
        </w:rPr>
        <w:t xml:space="preserve">BAŞVURU </w:t>
      </w:r>
      <w:r w:rsidR="00AE0DB6" w:rsidRPr="0066338C">
        <w:rPr>
          <w:rFonts w:ascii="Times New Roman" w:hAnsi="Times New Roman"/>
          <w:b/>
          <w:bCs/>
          <w:color w:val="auto"/>
          <w:sz w:val="36"/>
          <w:szCs w:val="36"/>
        </w:rPr>
        <w:t>ID</w:t>
      </w:r>
    </w:p>
    <w:p w14:paraId="5B59546B" w14:textId="7CDF039C" w:rsidR="00044519" w:rsidRPr="0066338C" w:rsidRDefault="00044519" w:rsidP="00236F90">
      <w:pPr>
        <w:pStyle w:val="GvdeA"/>
        <w:spacing w:line="480" w:lineRule="auto"/>
        <w:jc w:val="center"/>
        <w:rPr>
          <w:rFonts w:ascii="Helvetica" w:hAnsi="Helvetica" w:cs="Helvetica"/>
          <w:color w:val="auto"/>
          <w:sz w:val="40"/>
          <w:szCs w:val="40"/>
          <w:shd w:val="clear" w:color="auto" w:fill="FFFFFF"/>
        </w:rPr>
      </w:pPr>
      <w:r w:rsidRPr="0066338C">
        <w:rPr>
          <w:rFonts w:ascii="Helvetica" w:hAnsi="Helvetica" w:cs="Helvetica"/>
          <w:color w:val="auto"/>
          <w:sz w:val="40"/>
          <w:szCs w:val="40"/>
          <w:shd w:val="clear" w:color="auto" w:fill="FFFFFF"/>
        </w:rPr>
        <w:t>#892031</w:t>
      </w:r>
    </w:p>
    <w:p w14:paraId="129A74F4" w14:textId="77777777" w:rsidR="00044519" w:rsidRPr="0066338C" w:rsidRDefault="00044519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</w:p>
    <w:p w14:paraId="6B36AB5A" w14:textId="77777777" w:rsidR="00710270" w:rsidRPr="0066338C" w:rsidRDefault="00710270" w:rsidP="00710270">
      <w:pPr>
        <w:pStyle w:val="Gvde"/>
        <w:spacing w:line="480" w:lineRule="auto"/>
        <w:jc w:val="both"/>
        <w:rPr>
          <w:b/>
          <w:bCs/>
          <w:color w:val="auto"/>
        </w:rPr>
      </w:pPr>
    </w:p>
    <w:p w14:paraId="012820F5" w14:textId="2C95003B" w:rsidR="00710270" w:rsidRPr="0066338C" w:rsidRDefault="00710270" w:rsidP="00710270">
      <w:pPr>
        <w:pStyle w:val="Gvde"/>
        <w:spacing w:line="480" w:lineRule="auto"/>
        <w:jc w:val="both"/>
        <w:rPr>
          <w:b/>
          <w:bCs/>
          <w:color w:val="auto"/>
        </w:rPr>
      </w:pPr>
      <w:r w:rsidRPr="0066338C">
        <w:rPr>
          <w:b/>
          <w:bCs/>
          <w:color w:val="auto"/>
        </w:rPr>
        <w:t>İçindekiler</w:t>
      </w:r>
    </w:p>
    <w:p w14:paraId="7B851950" w14:textId="77777777" w:rsidR="00710270" w:rsidRPr="0066338C" w:rsidRDefault="00710270" w:rsidP="00710270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66338C">
        <w:rPr>
          <w:rFonts w:ascii="Times New Roman" w:hAnsi="Times New Roman"/>
          <w:b/>
          <w:bCs/>
          <w:color w:val="auto"/>
          <w:sz w:val="24"/>
          <w:szCs w:val="24"/>
        </w:rPr>
        <w:t xml:space="preserve">Proje Özeti </w:t>
      </w:r>
    </w:p>
    <w:p w14:paraId="0AAA64E9" w14:textId="10C36220" w:rsidR="00390CD1" w:rsidRPr="0066338C" w:rsidRDefault="00390CD1" w:rsidP="00673F9B">
      <w:pPr>
        <w:spacing w:line="360" w:lineRule="auto"/>
        <w:jc w:val="both"/>
      </w:pPr>
      <w:r w:rsidRPr="0066338C">
        <w:t xml:space="preserve">- </w:t>
      </w:r>
      <w:proofErr w:type="spellStart"/>
      <w:r w:rsidRPr="0066338C">
        <w:t>Dünyamızın</w:t>
      </w:r>
      <w:proofErr w:type="spellEnd"/>
      <w:r w:rsidRPr="0066338C">
        <w:t xml:space="preserve"> </w:t>
      </w:r>
      <w:proofErr w:type="spellStart"/>
      <w:r w:rsidRPr="0066338C">
        <w:t>akciğerleri</w:t>
      </w:r>
      <w:proofErr w:type="spellEnd"/>
      <w:r w:rsidRPr="0066338C">
        <w:t xml:space="preserve"> </w:t>
      </w:r>
      <w:proofErr w:type="spellStart"/>
      <w:r w:rsidRPr="0066338C">
        <w:t>olan</w:t>
      </w:r>
      <w:proofErr w:type="spellEnd"/>
      <w:r w:rsidRPr="0066338C">
        <w:t xml:space="preserve"> </w:t>
      </w:r>
      <w:proofErr w:type="spellStart"/>
      <w:r w:rsidRPr="0066338C">
        <w:t>ormanlar</w:t>
      </w:r>
      <w:proofErr w:type="spellEnd"/>
      <w:r w:rsidRPr="0066338C">
        <w:t xml:space="preserve"> her </w:t>
      </w:r>
      <w:proofErr w:type="spellStart"/>
      <w:r w:rsidRPr="0066338C">
        <w:t>geçen</w:t>
      </w:r>
      <w:proofErr w:type="spellEnd"/>
      <w:r w:rsidRPr="0066338C">
        <w:t xml:space="preserve"> </w:t>
      </w:r>
      <w:proofErr w:type="spellStart"/>
      <w:r w:rsidRPr="0066338C">
        <w:t>gün</w:t>
      </w:r>
      <w:proofErr w:type="spellEnd"/>
      <w:r w:rsidRPr="0066338C">
        <w:t xml:space="preserve"> </w:t>
      </w:r>
      <w:proofErr w:type="spellStart"/>
      <w:r w:rsidRPr="0066338C">
        <w:t>kül</w:t>
      </w:r>
      <w:proofErr w:type="spellEnd"/>
      <w:r w:rsidRPr="0066338C">
        <w:t xml:space="preserve"> </w:t>
      </w:r>
      <w:proofErr w:type="spellStart"/>
      <w:r w:rsidRPr="0066338C">
        <w:t>oluyor</w:t>
      </w:r>
      <w:proofErr w:type="spellEnd"/>
      <w:r w:rsidRPr="0066338C">
        <w:t xml:space="preserve">. </w:t>
      </w:r>
      <w:proofErr w:type="spellStart"/>
      <w:r w:rsidRPr="0066338C">
        <w:t>Bir</w:t>
      </w:r>
      <w:proofErr w:type="spellEnd"/>
      <w:r w:rsidRPr="0066338C">
        <w:t xml:space="preserve"> </w:t>
      </w:r>
      <w:proofErr w:type="spellStart"/>
      <w:r w:rsidRPr="0066338C">
        <w:t>ağacı</w:t>
      </w:r>
      <w:proofErr w:type="spellEnd"/>
      <w:r w:rsidRPr="0066338C">
        <w:t xml:space="preserve"> </w:t>
      </w:r>
      <w:proofErr w:type="spellStart"/>
      <w:r w:rsidRPr="0066338C">
        <w:t>büyütmek</w:t>
      </w:r>
      <w:proofErr w:type="spellEnd"/>
      <w:r w:rsidRPr="0066338C">
        <w:t xml:space="preserve"> </w:t>
      </w:r>
      <w:proofErr w:type="spellStart"/>
      <w:r w:rsidRPr="0066338C">
        <w:t>için</w:t>
      </w:r>
      <w:proofErr w:type="spellEnd"/>
      <w:r w:rsidRPr="0066338C">
        <w:t xml:space="preserve"> on </w:t>
      </w:r>
      <w:proofErr w:type="spellStart"/>
      <w:r w:rsidRPr="0066338C">
        <w:t>yıllar</w:t>
      </w:r>
      <w:proofErr w:type="spellEnd"/>
      <w:r w:rsidRPr="0066338C">
        <w:t xml:space="preserve"> </w:t>
      </w:r>
      <w:proofErr w:type="spellStart"/>
      <w:r w:rsidRPr="0066338C">
        <w:t>geçmesi</w:t>
      </w:r>
      <w:proofErr w:type="spellEnd"/>
      <w:r w:rsidRPr="0066338C">
        <w:t xml:space="preserve"> </w:t>
      </w:r>
      <w:proofErr w:type="spellStart"/>
      <w:r w:rsidRPr="0066338C">
        <w:t>lazım</w:t>
      </w:r>
      <w:proofErr w:type="spellEnd"/>
      <w:r w:rsidRPr="0066338C">
        <w:t xml:space="preserve">.  </w:t>
      </w:r>
      <w:proofErr w:type="spellStart"/>
      <w:r w:rsidR="00C37954" w:rsidRPr="0066338C">
        <w:t>İklim</w:t>
      </w:r>
      <w:proofErr w:type="spellEnd"/>
      <w:r w:rsidR="00C37954" w:rsidRPr="0066338C">
        <w:t xml:space="preserve"> </w:t>
      </w:r>
      <w:proofErr w:type="spellStart"/>
      <w:r w:rsidR="00C37954" w:rsidRPr="0066338C">
        <w:t>değişikliği</w:t>
      </w:r>
      <w:proofErr w:type="spellEnd"/>
      <w:r w:rsidR="00C37954" w:rsidRPr="0066338C">
        <w:t xml:space="preserve"> </w:t>
      </w:r>
      <w:proofErr w:type="spellStart"/>
      <w:r w:rsidR="00C37954" w:rsidRPr="0066338C">
        <w:t>canlıların</w:t>
      </w:r>
      <w:proofErr w:type="spellEnd"/>
      <w:r w:rsidR="00C37954" w:rsidRPr="0066338C">
        <w:t xml:space="preserve"> </w:t>
      </w:r>
      <w:proofErr w:type="spellStart"/>
      <w:r w:rsidR="00C37954" w:rsidRPr="0066338C">
        <w:t>hayatı</w:t>
      </w:r>
      <w:proofErr w:type="spellEnd"/>
      <w:r w:rsidR="00C37954" w:rsidRPr="0066338C">
        <w:t xml:space="preserve"> </w:t>
      </w:r>
      <w:proofErr w:type="spellStart"/>
      <w:r w:rsidR="00C37954" w:rsidRPr="0066338C">
        <w:t>üzerinde</w:t>
      </w:r>
      <w:proofErr w:type="spellEnd"/>
      <w:r w:rsidR="00C37954" w:rsidRPr="0066338C">
        <w:t xml:space="preserve"> </w:t>
      </w:r>
      <w:proofErr w:type="spellStart"/>
      <w:r w:rsidR="00C37954" w:rsidRPr="0066338C">
        <w:t>olumsuz</w:t>
      </w:r>
      <w:proofErr w:type="spellEnd"/>
      <w:r w:rsidR="00C37954" w:rsidRPr="0066338C">
        <w:t xml:space="preserve"> </w:t>
      </w:r>
      <w:proofErr w:type="spellStart"/>
      <w:r w:rsidR="00C37954" w:rsidRPr="0066338C">
        <w:t>etkilere</w:t>
      </w:r>
      <w:proofErr w:type="spellEnd"/>
      <w:r w:rsidR="00C37954" w:rsidRPr="0066338C">
        <w:t xml:space="preserve"> </w:t>
      </w:r>
      <w:proofErr w:type="spellStart"/>
      <w:r w:rsidR="00C37954" w:rsidRPr="0066338C">
        <w:t>sahip</w:t>
      </w:r>
      <w:proofErr w:type="spellEnd"/>
      <w:r w:rsidR="00C37954" w:rsidRPr="0066338C">
        <w:t xml:space="preserve">. </w:t>
      </w:r>
      <w:proofErr w:type="spellStart"/>
      <w:r w:rsidR="00C37954" w:rsidRPr="0066338C">
        <w:t>Ormanlar</w:t>
      </w:r>
      <w:proofErr w:type="spellEnd"/>
      <w:r w:rsidR="00C37954" w:rsidRPr="0066338C">
        <w:t xml:space="preserve"> </w:t>
      </w:r>
      <w:proofErr w:type="spellStart"/>
      <w:r w:rsidR="00C37954" w:rsidRPr="0066338C">
        <w:t>yanarken</w:t>
      </w:r>
      <w:proofErr w:type="spellEnd"/>
      <w:r w:rsidR="00C37954" w:rsidRPr="0066338C">
        <w:t xml:space="preserve"> </w:t>
      </w:r>
      <w:proofErr w:type="spellStart"/>
      <w:r w:rsidR="00C37954" w:rsidRPr="0066338C">
        <w:t>havaya</w:t>
      </w:r>
      <w:proofErr w:type="spellEnd"/>
      <w:r w:rsidR="00C37954" w:rsidRPr="0066338C">
        <w:t xml:space="preserve"> </w:t>
      </w:r>
      <w:proofErr w:type="spellStart"/>
      <w:r w:rsidR="00C37954" w:rsidRPr="0066338C">
        <w:t>salınan</w:t>
      </w:r>
      <w:proofErr w:type="spellEnd"/>
      <w:r w:rsidR="00C37954" w:rsidRPr="0066338C">
        <w:t xml:space="preserve"> </w:t>
      </w:r>
      <w:proofErr w:type="spellStart"/>
      <w:r w:rsidR="00C37954" w:rsidRPr="0066338C">
        <w:t>karbondioksidin</w:t>
      </w:r>
      <w:proofErr w:type="spellEnd"/>
      <w:r w:rsidR="00C37954" w:rsidRPr="0066338C">
        <w:t xml:space="preserve"> </w:t>
      </w:r>
      <w:proofErr w:type="spellStart"/>
      <w:r w:rsidR="00C37954" w:rsidRPr="0066338C">
        <w:t>haddi</w:t>
      </w:r>
      <w:proofErr w:type="spellEnd"/>
      <w:r w:rsidR="00C37954" w:rsidRPr="0066338C">
        <w:t xml:space="preserve"> </w:t>
      </w:r>
      <w:proofErr w:type="spellStart"/>
      <w:r w:rsidR="00C37954" w:rsidRPr="0066338C">
        <w:t>hesabı</w:t>
      </w:r>
      <w:proofErr w:type="spellEnd"/>
      <w:r w:rsidR="00C37954" w:rsidRPr="0066338C">
        <w:t xml:space="preserve"> </w:t>
      </w:r>
      <w:proofErr w:type="spellStart"/>
      <w:r w:rsidR="00C37954" w:rsidRPr="0066338C">
        <w:t>yoktur</w:t>
      </w:r>
      <w:proofErr w:type="spellEnd"/>
      <w:r w:rsidR="00C37954" w:rsidRPr="0066338C">
        <w:t xml:space="preserve">. </w:t>
      </w:r>
      <w:proofErr w:type="spellStart"/>
      <w:r w:rsidR="00C37954" w:rsidRPr="0066338C">
        <w:t>Ormanda</w:t>
      </w:r>
      <w:proofErr w:type="spellEnd"/>
      <w:r w:rsidR="00C37954" w:rsidRPr="0066338C">
        <w:t xml:space="preserve"> </w:t>
      </w:r>
      <w:proofErr w:type="spellStart"/>
      <w:r w:rsidR="00C37954" w:rsidRPr="0066338C">
        <w:t>yaşayan</w:t>
      </w:r>
      <w:proofErr w:type="spellEnd"/>
      <w:r w:rsidR="00C37954" w:rsidRPr="0066338C">
        <w:t xml:space="preserve"> </w:t>
      </w:r>
      <w:proofErr w:type="spellStart"/>
      <w:proofErr w:type="gramStart"/>
      <w:r w:rsidR="00C37954" w:rsidRPr="0066338C">
        <w:t>canlıların</w:t>
      </w:r>
      <w:proofErr w:type="spellEnd"/>
      <w:r w:rsidR="00C37954" w:rsidRPr="0066338C">
        <w:t xml:space="preserve">  </w:t>
      </w:r>
      <w:proofErr w:type="spellStart"/>
      <w:r w:rsidR="00C37954" w:rsidRPr="0066338C">
        <w:t>coğunluğu</w:t>
      </w:r>
      <w:proofErr w:type="spellEnd"/>
      <w:proofErr w:type="gramEnd"/>
      <w:r w:rsidR="00C37954" w:rsidRPr="0066338C">
        <w:t xml:space="preserve"> </w:t>
      </w:r>
      <w:proofErr w:type="spellStart"/>
      <w:r w:rsidR="00C37954" w:rsidRPr="0066338C">
        <w:t>yangından</w:t>
      </w:r>
      <w:proofErr w:type="spellEnd"/>
      <w:r w:rsidR="00C37954" w:rsidRPr="0066338C">
        <w:t xml:space="preserve"> </w:t>
      </w:r>
      <w:proofErr w:type="spellStart"/>
      <w:r w:rsidR="00C37954" w:rsidRPr="0066338C">
        <w:t>kaçamayıp</w:t>
      </w:r>
      <w:proofErr w:type="spellEnd"/>
      <w:r w:rsidR="00C37954" w:rsidRPr="0066338C">
        <w:t xml:space="preserve"> </w:t>
      </w:r>
      <w:proofErr w:type="spellStart"/>
      <w:r w:rsidR="00C37954" w:rsidRPr="0066338C">
        <w:t>hayatını</w:t>
      </w:r>
      <w:proofErr w:type="spellEnd"/>
      <w:r w:rsidR="00C37954" w:rsidRPr="0066338C">
        <w:t xml:space="preserve"> </w:t>
      </w:r>
      <w:proofErr w:type="spellStart"/>
      <w:r w:rsidR="00C37954" w:rsidRPr="0066338C">
        <w:t>kaybetmektedir</w:t>
      </w:r>
      <w:proofErr w:type="spellEnd"/>
      <w:r w:rsidR="00C37954" w:rsidRPr="0066338C">
        <w:t xml:space="preserve">. </w:t>
      </w:r>
      <w:proofErr w:type="spellStart"/>
      <w:r w:rsidR="00C37954" w:rsidRPr="0066338C">
        <w:t>Toprağın</w:t>
      </w:r>
      <w:proofErr w:type="spellEnd"/>
      <w:r w:rsidR="00C37954" w:rsidRPr="0066338C">
        <w:t xml:space="preserve"> </w:t>
      </w:r>
      <w:proofErr w:type="spellStart"/>
      <w:r w:rsidR="00C37954" w:rsidRPr="0066338C">
        <w:t>verimi</w:t>
      </w:r>
      <w:proofErr w:type="spellEnd"/>
      <w:r w:rsidR="00C37954" w:rsidRPr="0066338C">
        <w:t xml:space="preserve"> </w:t>
      </w:r>
      <w:proofErr w:type="spellStart"/>
      <w:r w:rsidR="00C37954" w:rsidRPr="0066338C">
        <w:t>yangından</w:t>
      </w:r>
      <w:proofErr w:type="spellEnd"/>
      <w:r w:rsidR="00C37954" w:rsidRPr="0066338C">
        <w:t xml:space="preserve"> </w:t>
      </w:r>
      <w:proofErr w:type="spellStart"/>
      <w:r w:rsidR="00C37954" w:rsidRPr="0066338C">
        <w:t>sonra</w:t>
      </w:r>
      <w:proofErr w:type="spellEnd"/>
      <w:r w:rsidR="00C37954" w:rsidRPr="0066338C">
        <w:t xml:space="preserve"> </w:t>
      </w:r>
      <w:proofErr w:type="spellStart"/>
      <w:r w:rsidR="00C37954" w:rsidRPr="0066338C">
        <w:t>büyük</w:t>
      </w:r>
      <w:proofErr w:type="spellEnd"/>
      <w:r w:rsidR="00C37954" w:rsidRPr="0066338C">
        <w:t xml:space="preserve"> </w:t>
      </w:r>
      <w:proofErr w:type="spellStart"/>
      <w:r w:rsidR="00C37954" w:rsidRPr="0066338C">
        <w:t>bir</w:t>
      </w:r>
      <w:proofErr w:type="spellEnd"/>
      <w:r w:rsidR="00C37954" w:rsidRPr="0066338C">
        <w:t xml:space="preserve"> </w:t>
      </w:r>
      <w:proofErr w:type="spellStart"/>
      <w:r w:rsidR="00C37954" w:rsidRPr="0066338C">
        <w:t>oranda</w:t>
      </w:r>
      <w:proofErr w:type="spellEnd"/>
      <w:r w:rsidR="00C37954" w:rsidRPr="0066338C">
        <w:t xml:space="preserve"> </w:t>
      </w:r>
      <w:proofErr w:type="spellStart"/>
      <w:r w:rsidR="00C37954" w:rsidRPr="0066338C">
        <w:t>kaybolur</w:t>
      </w:r>
      <w:proofErr w:type="spellEnd"/>
      <w:r w:rsidR="00C37954" w:rsidRPr="0066338C">
        <w:t xml:space="preserve">. </w:t>
      </w:r>
      <w:proofErr w:type="spellStart"/>
      <w:r w:rsidR="00C37954" w:rsidRPr="0066338C">
        <w:t>Ormanın</w:t>
      </w:r>
      <w:proofErr w:type="spellEnd"/>
      <w:r w:rsidR="00C37954" w:rsidRPr="0066338C">
        <w:t xml:space="preserve"> </w:t>
      </w:r>
      <w:proofErr w:type="spellStart"/>
      <w:r w:rsidR="00C37954" w:rsidRPr="0066338C">
        <w:t>yeniden</w:t>
      </w:r>
      <w:proofErr w:type="spellEnd"/>
      <w:r w:rsidR="00C37954" w:rsidRPr="0066338C">
        <w:t xml:space="preserve"> </w:t>
      </w:r>
      <w:proofErr w:type="spellStart"/>
      <w:r w:rsidR="00C37954" w:rsidRPr="0066338C">
        <w:t>yeşillenmesi</w:t>
      </w:r>
      <w:proofErr w:type="spellEnd"/>
      <w:r w:rsidR="00C37954" w:rsidRPr="0066338C">
        <w:t xml:space="preserve"> </w:t>
      </w:r>
      <w:proofErr w:type="spellStart"/>
      <w:r w:rsidR="00C37954" w:rsidRPr="0066338C">
        <w:t>çok</w:t>
      </w:r>
      <w:proofErr w:type="spellEnd"/>
      <w:r w:rsidR="00C37954" w:rsidRPr="0066338C">
        <w:t xml:space="preserve"> </w:t>
      </w:r>
      <w:proofErr w:type="spellStart"/>
      <w:r w:rsidR="00C37954" w:rsidRPr="0066338C">
        <w:t>uzun</w:t>
      </w:r>
      <w:proofErr w:type="spellEnd"/>
      <w:r w:rsidR="00C37954" w:rsidRPr="0066338C">
        <w:t xml:space="preserve"> </w:t>
      </w:r>
      <w:proofErr w:type="spellStart"/>
      <w:r w:rsidR="00C37954" w:rsidRPr="0066338C">
        <w:t>sürmektedir</w:t>
      </w:r>
      <w:proofErr w:type="spellEnd"/>
      <w:r w:rsidR="00C37954" w:rsidRPr="0066338C">
        <w:t xml:space="preserve">. </w:t>
      </w:r>
      <w:r w:rsidR="007D4EC9" w:rsidRPr="0066338C">
        <w:t xml:space="preserve">Bu </w:t>
      </w:r>
      <w:proofErr w:type="spellStart"/>
      <w:r w:rsidR="007D4EC9" w:rsidRPr="0066338C">
        <w:t>yangın</w:t>
      </w:r>
      <w:proofErr w:type="spellEnd"/>
      <w:r w:rsidR="007D4EC9" w:rsidRPr="0066338C">
        <w:t xml:space="preserve"> </w:t>
      </w:r>
      <w:proofErr w:type="spellStart"/>
      <w:r w:rsidR="007D4EC9" w:rsidRPr="0066338C">
        <w:t>koalalar</w:t>
      </w:r>
      <w:proofErr w:type="spellEnd"/>
      <w:r w:rsidR="007D4EC9" w:rsidRPr="0066338C">
        <w:t xml:space="preserve"> </w:t>
      </w:r>
      <w:proofErr w:type="spellStart"/>
      <w:r w:rsidR="007D4EC9" w:rsidRPr="0066338C">
        <w:t>gibi</w:t>
      </w:r>
      <w:proofErr w:type="spellEnd"/>
      <w:r w:rsidR="007D4EC9" w:rsidRPr="0066338C">
        <w:t xml:space="preserve"> </w:t>
      </w:r>
      <w:proofErr w:type="spellStart"/>
      <w:r w:rsidR="007D4EC9" w:rsidRPr="0066338C">
        <w:t>sadece</w:t>
      </w:r>
      <w:proofErr w:type="spellEnd"/>
      <w:r w:rsidR="007D4EC9" w:rsidRPr="0066338C">
        <w:t xml:space="preserve"> belli </w:t>
      </w:r>
      <w:proofErr w:type="spellStart"/>
      <w:r w:rsidR="007D4EC9" w:rsidRPr="0066338C">
        <w:t>bir</w:t>
      </w:r>
      <w:proofErr w:type="spellEnd"/>
      <w:r w:rsidR="007D4EC9" w:rsidRPr="0066338C">
        <w:t xml:space="preserve"> </w:t>
      </w:r>
      <w:proofErr w:type="spellStart"/>
      <w:r w:rsidR="007D4EC9" w:rsidRPr="0066338C">
        <w:t>habitatta</w:t>
      </w:r>
      <w:proofErr w:type="spellEnd"/>
      <w:r w:rsidR="007D4EC9" w:rsidRPr="0066338C">
        <w:t xml:space="preserve"> </w:t>
      </w:r>
      <w:proofErr w:type="spellStart"/>
      <w:r w:rsidR="007D4EC9" w:rsidRPr="0066338C">
        <w:t>yaşayan</w:t>
      </w:r>
      <w:proofErr w:type="spellEnd"/>
      <w:r w:rsidR="007D4EC9" w:rsidRPr="0066338C">
        <w:t xml:space="preserve"> </w:t>
      </w:r>
      <w:proofErr w:type="spellStart"/>
      <w:r w:rsidR="007D4EC9" w:rsidRPr="0066338C">
        <w:t>canlıların</w:t>
      </w:r>
      <w:proofErr w:type="spellEnd"/>
      <w:r w:rsidR="007D4EC9" w:rsidRPr="0066338C">
        <w:t xml:space="preserve"> </w:t>
      </w:r>
      <w:proofErr w:type="spellStart"/>
      <w:r w:rsidR="007D4EC9" w:rsidRPr="0066338C">
        <w:t>yaşam</w:t>
      </w:r>
      <w:proofErr w:type="spellEnd"/>
      <w:r w:rsidR="007D4EC9" w:rsidRPr="0066338C">
        <w:t xml:space="preserve"> </w:t>
      </w:r>
      <w:proofErr w:type="spellStart"/>
      <w:r w:rsidR="007D4EC9" w:rsidRPr="0066338C">
        <w:t>alanını</w:t>
      </w:r>
      <w:proofErr w:type="spellEnd"/>
      <w:r w:rsidR="007D4EC9" w:rsidRPr="0066338C">
        <w:t xml:space="preserve"> yok </w:t>
      </w:r>
      <w:proofErr w:type="spellStart"/>
      <w:r w:rsidR="007D4EC9" w:rsidRPr="0066338C">
        <w:t>etmektedir</w:t>
      </w:r>
      <w:proofErr w:type="spellEnd"/>
      <w:r w:rsidR="007D4EC9" w:rsidRPr="0066338C">
        <w:t xml:space="preserve">. </w:t>
      </w:r>
      <w:proofErr w:type="spellStart"/>
      <w:r w:rsidR="007D4EC9" w:rsidRPr="0066338C">
        <w:t>Avustralya’daki</w:t>
      </w:r>
      <w:proofErr w:type="spellEnd"/>
      <w:r w:rsidR="007D4EC9" w:rsidRPr="0066338C">
        <w:t xml:space="preserve"> </w:t>
      </w:r>
      <w:proofErr w:type="spellStart"/>
      <w:r w:rsidR="007D4EC9" w:rsidRPr="0066338C">
        <w:t>yangınlar</w:t>
      </w:r>
      <w:proofErr w:type="spellEnd"/>
      <w:r w:rsidR="007D4EC9" w:rsidRPr="0066338C">
        <w:t xml:space="preserve"> </w:t>
      </w:r>
      <w:proofErr w:type="spellStart"/>
      <w:r w:rsidR="007D4EC9" w:rsidRPr="0066338C">
        <w:t>çoğu</w:t>
      </w:r>
      <w:proofErr w:type="spellEnd"/>
      <w:r w:rsidR="007D4EC9" w:rsidRPr="0066338C">
        <w:t xml:space="preserve"> </w:t>
      </w:r>
      <w:proofErr w:type="spellStart"/>
      <w:r w:rsidR="007D4EC9" w:rsidRPr="0066338C">
        <w:t>papağan</w:t>
      </w:r>
      <w:proofErr w:type="spellEnd"/>
      <w:r w:rsidR="007D4EC9" w:rsidRPr="0066338C">
        <w:t xml:space="preserve"> </w:t>
      </w:r>
      <w:proofErr w:type="spellStart"/>
      <w:r w:rsidR="007D4EC9" w:rsidRPr="0066338C">
        <w:t>türünü</w:t>
      </w:r>
      <w:proofErr w:type="spellEnd"/>
      <w:r w:rsidR="007D4EC9" w:rsidRPr="0066338C">
        <w:t xml:space="preserve"> </w:t>
      </w:r>
      <w:proofErr w:type="spellStart"/>
      <w:r w:rsidR="007D4EC9" w:rsidRPr="0066338C">
        <w:t>neslinin</w:t>
      </w:r>
      <w:proofErr w:type="spellEnd"/>
      <w:r w:rsidR="007D4EC9" w:rsidRPr="0066338C">
        <w:t xml:space="preserve"> </w:t>
      </w:r>
      <w:proofErr w:type="spellStart"/>
      <w:r w:rsidR="007D4EC9" w:rsidRPr="0066338C">
        <w:t>tükenmesi</w:t>
      </w:r>
      <w:proofErr w:type="spellEnd"/>
      <w:r w:rsidR="007D4EC9" w:rsidRPr="0066338C">
        <w:t xml:space="preserve"> </w:t>
      </w:r>
      <w:proofErr w:type="spellStart"/>
      <w:r w:rsidR="007D4EC9" w:rsidRPr="0066338C">
        <w:t>tehlikesiyle</w:t>
      </w:r>
      <w:proofErr w:type="spellEnd"/>
      <w:r w:rsidR="007D4EC9" w:rsidRPr="0066338C">
        <w:t xml:space="preserve"> </w:t>
      </w:r>
      <w:proofErr w:type="spellStart"/>
      <w:r w:rsidR="007D4EC9" w:rsidRPr="0066338C">
        <w:t>yüz</w:t>
      </w:r>
      <w:proofErr w:type="spellEnd"/>
      <w:r w:rsidR="007D4EC9" w:rsidRPr="0066338C">
        <w:t xml:space="preserve"> </w:t>
      </w:r>
      <w:proofErr w:type="spellStart"/>
      <w:r w:rsidR="007D4EC9" w:rsidRPr="0066338C">
        <w:t>yüze</w:t>
      </w:r>
      <w:proofErr w:type="spellEnd"/>
      <w:r w:rsidR="007D4EC9" w:rsidRPr="0066338C">
        <w:t xml:space="preserve"> </w:t>
      </w:r>
      <w:proofErr w:type="spellStart"/>
      <w:r w:rsidR="007D4EC9" w:rsidRPr="0066338C">
        <w:t>bırakmaktadır</w:t>
      </w:r>
      <w:proofErr w:type="spellEnd"/>
      <w:r w:rsidR="007D4EC9" w:rsidRPr="0066338C">
        <w:t xml:space="preserve">. </w:t>
      </w:r>
    </w:p>
    <w:p w14:paraId="4CF05B59" w14:textId="7E5358CD" w:rsidR="007D4EC9" w:rsidRPr="0066338C" w:rsidRDefault="007D4EC9" w:rsidP="00673F9B">
      <w:pPr>
        <w:spacing w:line="360" w:lineRule="auto"/>
        <w:jc w:val="both"/>
      </w:pPr>
    </w:p>
    <w:p w14:paraId="5E82A7D5" w14:textId="44C6EAFA" w:rsidR="00EF6D2C" w:rsidRPr="0066338C" w:rsidRDefault="00EF6D2C" w:rsidP="00673F9B">
      <w:pPr>
        <w:spacing w:line="360" w:lineRule="auto"/>
        <w:jc w:val="both"/>
      </w:pPr>
      <w:r w:rsidRPr="0066338C">
        <w:t xml:space="preserve"> </w:t>
      </w:r>
      <w:proofErr w:type="spellStart"/>
      <w:r w:rsidRPr="0066338C">
        <w:t>Projemiz</w:t>
      </w:r>
      <w:proofErr w:type="spellEnd"/>
      <w:r w:rsidRPr="0066338C">
        <w:t xml:space="preserve"> </w:t>
      </w:r>
      <w:proofErr w:type="spellStart"/>
      <w:r w:rsidRPr="0066338C">
        <w:t>termal</w:t>
      </w:r>
      <w:proofErr w:type="spellEnd"/>
      <w:r w:rsidRPr="0066338C">
        <w:t xml:space="preserve"> </w:t>
      </w:r>
      <w:proofErr w:type="spellStart"/>
      <w:r w:rsidRPr="0066338C">
        <w:t>kamera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sıcaklık</w:t>
      </w:r>
      <w:proofErr w:type="spellEnd"/>
      <w:r w:rsidRPr="0066338C">
        <w:t xml:space="preserve"> </w:t>
      </w:r>
      <w:proofErr w:type="spellStart"/>
      <w:r w:rsidRPr="0066338C">
        <w:t>artışını</w:t>
      </w:r>
      <w:proofErr w:type="spellEnd"/>
      <w:r w:rsidRPr="0066338C">
        <w:t xml:space="preserve"> </w:t>
      </w:r>
      <w:proofErr w:type="spellStart"/>
      <w:r w:rsidRPr="0066338C">
        <w:t>erkenden</w:t>
      </w:r>
      <w:proofErr w:type="spellEnd"/>
      <w:r w:rsidRPr="0066338C">
        <w:t xml:space="preserve"> </w:t>
      </w:r>
      <w:proofErr w:type="spellStart"/>
      <w:r w:rsidRPr="0066338C">
        <w:t>görüp</w:t>
      </w:r>
      <w:proofErr w:type="spellEnd"/>
      <w:r w:rsidRPr="0066338C">
        <w:t xml:space="preserve"> </w:t>
      </w:r>
      <w:proofErr w:type="spellStart"/>
      <w:r w:rsidRPr="0066338C">
        <w:t>yangını</w:t>
      </w:r>
      <w:proofErr w:type="spellEnd"/>
      <w:r w:rsidRPr="0066338C">
        <w:t xml:space="preserve"> </w:t>
      </w:r>
      <w:proofErr w:type="spellStart"/>
      <w:r w:rsidRPr="0066338C">
        <w:t>daha</w:t>
      </w:r>
      <w:proofErr w:type="spellEnd"/>
      <w:r w:rsidRPr="0066338C">
        <w:t xml:space="preserve"> </w:t>
      </w:r>
      <w:proofErr w:type="spellStart"/>
      <w:r w:rsidRPr="0066338C">
        <w:t>duman</w:t>
      </w:r>
      <w:proofErr w:type="spellEnd"/>
      <w:r w:rsidRPr="0066338C">
        <w:t xml:space="preserve"> </w:t>
      </w:r>
      <w:proofErr w:type="spellStart"/>
      <w:r w:rsidRPr="0066338C">
        <w:t>çıkmadan</w:t>
      </w:r>
      <w:proofErr w:type="spellEnd"/>
      <w:r w:rsidRPr="0066338C">
        <w:t xml:space="preserve"> </w:t>
      </w:r>
      <w:proofErr w:type="spellStart"/>
      <w:r w:rsidRPr="0066338C">
        <w:t>tespit</w:t>
      </w:r>
      <w:proofErr w:type="spellEnd"/>
      <w:r w:rsidRPr="0066338C">
        <w:t xml:space="preserve"> </w:t>
      </w:r>
      <w:proofErr w:type="spellStart"/>
      <w:r w:rsidRPr="0066338C">
        <w:t>edebilecek</w:t>
      </w:r>
      <w:proofErr w:type="spellEnd"/>
      <w:r w:rsidRPr="0066338C">
        <w:t xml:space="preserve"> </w:t>
      </w:r>
      <w:proofErr w:type="spellStart"/>
      <w:r w:rsidRPr="0066338C">
        <w:t>bir</w:t>
      </w:r>
      <w:proofErr w:type="spellEnd"/>
      <w:r w:rsidRPr="0066338C">
        <w:t xml:space="preserve"> </w:t>
      </w:r>
      <w:proofErr w:type="spellStart"/>
      <w:r w:rsidRPr="0066338C">
        <w:t>dron</w:t>
      </w:r>
      <w:proofErr w:type="spellEnd"/>
      <w:r w:rsidRPr="0066338C">
        <w:t xml:space="preserve">. </w:t>
      </w:r>
      <w:proofErr w:type="spellStart"/>
      <w:r w:rsidRPr="0066338C">
        <w:t>Sıcaklıkta</w:t>
      </w:r>
      <w:proofErr w:type="spellEnd"/>
      <w:r w:rsidRPr="0066338C">
        <w:t xml:space="preserve"> </w:t>
      </w:r>
      <w:proofErr w:type="spellStart"/>
      <w:r w:rsidRPr="0066338C">
        <w:t>fark</w:t>
      </w:r>
      <w:proofErr w:type="spellEnd"/>
      <w:r w:rsidRPr="0066338C">
        <w:t xml:space="preserve"> </w:t>
      </w:r>
      <w:proofErr w:type="spellStart"/>
      <w:r w:rsidRPr="0066338C">
        <w:t>edilecek</w:t>
      </w:r>
      <w:proofErr w:type="spellEnd"/>
      <w:r w:rsidRPr="0066338C">
        <w:t xml:space="preserve"> </w:t>
      </w:r>
      <w:proofErr w:type="spellStart"/>
      <w:r w:rsidRPr="0066338C">
        <w:t>anormal</w:t>
      </w:r>
      <w:proofErr w:type="spellEnd"/>
      <w:r w:rsidRPr="0066338C">
        <w:t xml:space="preserve"> </w:t>
      </w:r>
      <w:proofErr w:type="spellStart"/>
      <w:r w:rsidRPr="0066338C">
        <w:t>artışlarda</w:t>
      </w:r>
      <w:proofErr w:type="spellEnd"/>
      <w:r w:rsidRPr="0066338C">
        <w:t xml:space="preserve"> </w:t>
      </w:r>
      <w:proofErr w:type="spellStart"/>
      <w:r w:rsidRPr="0066338C">
        <w:t>devriye</w:t>
      </w:r>
      <w:proofErr w:type="spellEnd"/>
      <w:r w:rsidRPr="0066338C">
        <w:t xml:space="preserve"> </w:t>
      </w:r>
      <w:proofErr w:type="spellStart"/>
      <w:r w:rsidRPr="0066338C">
        <w:t>modundan</w:t>
      </w:r>
      <w:proofErr w:type="spellEnd"/>
      <w:r w:rsidRPr="0066338C">
        <w:t xml:space="preserve"> </w:t>
      </w:r>
      <w:proofErr w:type="spellStart"/>
      <w:r w:rsidRPr="0066338C">
        <w:t>izleme</w:t>
      </w:r>
      <w:proofErr w:type="spellEnd"/>
      <w:r w:rsidRPr="0066338C">
        <w:t xml:space="preserve"> </w:t>
      </w:r>
      <w:proofErr w:type="spellStart"/>
      <w:r w:rsidRPr="0066338C">
        <w:t>moduna</w:t>
      </w:r>
      <w:proofErr w:type="spellEnd"/>
      <w:r w:rsidRPr="0066338C">
        <w:t xml:space="preserve"> </w:t>
      </w:r>
      <w:proofErr w:type="spellStart"/>
      <w:r w:rsidRPr="0066338C">
        <w:t>geçip</w:t>
      </w:r>
      <w:proofErr w:type="spellEnd"/>
      <w:r w:rsidRPr="0066338C">
        <w:t xml:space="preserve"> </w:t>
      </w:r>
      <w:proofErr w:type="spellStart"/>
      <w:r w:rsidRPr="0066338C">
        <w:t>merkeze</w:t>
      </w:r>
      <w:proofErr w:type="spellEnd"/>
      <w:r w:rsidRPr="0066338C">
        <w:t xml:space="preserve"> </w:t>
      </w:r>
      <w:proofErr w:type="spellStart"/>
      <w:r w:rsidRPr="0066338C">
        <w:t>bildirim</w:t>
      </w:r>
      <w:proofErr w:type="spellEnd"/>
      <w:r w:rsidRPr="0066338C">
        <w:t xml:space="preserve"> </w:t>
      </w:r>
      <w:proofErr w:type="spellStart"/>
      <w:r w:rsidRPr="0066338C">
        <w:t>göndererek</w:t>
      </w:r>
      <w:proofErr w:type="spellEnd"/>
      <w:r w:rsidRPr="0066338C">
        <w:t xml:space="preserve"> </w:t>
      </w:r>
      <w:proofErr w:type="spellStart"/>
      <w:r w:rsidRPr="0066338C">
        <w:t>havada</w:t>
      </w:r>
      <w:proofErr w:type="spellEnd"/>
      <w:r w:rsidRPr="0066338C">
        <w:t xml:space="preserve"> </w:t>
      </w:r>
      <w:proofErr w:type="spellStart"/>
      <w:r w:rsidRPr="0066338C">
        <w:t>sabit</w:t>
      </w:r>
      <w:proofErr w:type="spellEnd"/>
      <w:r w:rsidRPr="0066338C">
        <w:t xml:space="preserve"> </w:t>
      </w:r>
      <w:proofErr w:type="spellStart"/>
      <w:r w:rsidRPr="0066338C">
        <w:t>durup</w:t>
      </w:r>
      <w:proofErr w:type="spellEnd"/>
      <w:r w:rsidRPr="0066338C">
        <w:t xml:space="preserve"> </w:t>
      </w:r>
      <w:proofErr w:type="spellStart"/>
      <w:r w:rsidRPr="0066338C">
        <w:t>gözlem</w:t>
      </w:r>
      <w:proofErr w:type="spellEnd"/>
      <w:r w:rsidRPr="0066338C">
        <w:t xml:space="preserve"> </w:t>
      </w:r>
      <w:proofErr w:type="spellStart"/>
      <w:r w:rsidRPr="0066338C">
        <w:t>yapar</w:t>
      </w:r>
      <w:proofErr w:type="spellEnd"/>
      <w:r w:rsidRPr="0066338C">
        <w:t xml:space="preserve">. </w:t>
      </w:r>
      <w:proofErr w:type="spellStart"/>
      <w:r w:rsidRPr="0066338C">
        <w:t>Bir</w:t>
      </w:r>
      <w:proofErr w:type="spellEnd"/>
      <w:r w:rsidRPr="0066338C">
        <w:t xml:space="preserve"> </w:t>
      </w:r>
      <w:proofErr w:type="spellStart"/>
      <w:r w:rsidRPr="0066338C">
        <w:t>görevli</w:t>
      </w:r>
      <w:proofErr w:type="spellEnd"/>
      <w:r w:rsidRPr="0066338C">
        <w:t xml:space="preserve"> drone </w:t>
      </w:r>
      <w:proofErr w:type="spellStart"/>
      <w:r w:rsidRPr="0066338C">
        <w:t>bağlanır</w:t>
      </w:r>
      <w:proofErr w:type="spellEnd"/>
      <w:r w:rsidRPr="0066338C">
        <w:t xml:space="preserve"> </w:t>
      </w:r>
      <w:proofErr w:type="spellStart"/>
      <w:r w:rsidRPr="0066338C">
        <w:t>ve</w:t>
      </w:r>
      <w:proofErr w:type="spellEnd"/>
      <w:r w:rsidRPr="0066338C">
        <w:t xml:space="preserve"> </w:t>
      </w:r>
      <w:proofErr w:type="spellStart"/>
      <w:r w:rsidRPr="0066338C">
        <w:t>bölge</w:t>
      </w:r>
      <w:proofErr w:type="spellEnd"/>
      <w:r w:rsidRPr="0066338C">
        <w:t xml:space="preserve"> </w:t>
      </w:r>
      <w:proofErr w:type="spellStart"/>
      <w:r w:rsidRPr="0066338C">
        <w:t>insan</w:t>
      </w:r>
      <w:proofErr w:type="spellEnd"/>
      <w:r w:rsidRPr="0066338C">
        <w:t xml:space="preserve"> </w:t>
      </w:r>
      <w:proofErr w:type="spellStart"/>
      <w:r w:rsidRPr="0066338C">
        <w:t>gözü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taranır</w:t>
      </w:r>
      <w:proofErr w:type="spellEnd"/>
      <w:r w:rsidRPr="0066338C">
        <w:t xml:space="preserve">. </w:t>
      </w:r>
      <w:proofErr w:type="spellStart"/>
      <w:r w:rsidRPr="0066338C">
        <w:t>Eğer</w:t>
      </w:r>
      <w:proofErr w:type="spellEnd"/>
      <w:r w:rsidRPr="0066338C">
        <w:t xml:space="preserve"> durum </w:t>
      </w:r>
      <w:proofErr w:type="spellStart"/>
      <w:r w:rsidRPr="0066338C">
        <w:t>ciddiyse</w:t>
      </w:r>
      <w:proofErr w:type="spellEnd"/>
      <w:r w:rsidRPr="0066338C">
        <w:t xml:space="preserve"> drone </w:t>
      </w:r>
      <w:proofErr w:type="spellStart"/>
      <w:r w:rsidRPr="0066338C">
        <w:t>takılan</w:t>
      </w:r>
      <w:proofErr w:type="spellEnd"/>
      <w:r w:rsidRPr="0066338C">
        <w:t xml:space="preserve"> </w:t>
      </w:r>
      <w:proofErr w:type="spellStart"/>
      <w:r w:rsidRPr="0066338C">
        <w:t>soğutucu</w:t>
      </w:r>
      <w:proofErr w:type="spellEnd"/>
      <w:r w:rsidRPr="0066338C">
        <w:t xml:space="preserve"> </w:t>
      </w:r>
      <w:proofErr w:type="spellStart"/>
      <w:r w:rsidRPr="0066338C">
        <w:t>ekipman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yangın</w:t>
      </w:r>
      <w:proofErr w:type="spellEnd"/>
      <w:r w:rsidRPr="0066338C">
        <w:t xml:space="preserve"> </w:t>
      </w:r>
      <w:proofErr w:type="spellStart"/>
      <w:r w:rsidRPr="0066338C">
        <w:t>çıkma</w:t>
      </w:r>
      <w:proofErr w:type="spellEnd"/>
      <w:r w:rsidRPr="0066338C">
        <w:t xml:space="preserve"> </w:t>
      </w:r>
      <w:proofErr w:type="spellStart"/>
      <w:r w:rsidRPr="0066338C">
        <w:t>ihtimali</w:t>
      </w:r>
      <w:proofErr w:type="spellEnd"/>
      <w:r w:rsidRPr="0066338C">
        <w:t xml:space="preserve"> </w:t>
      </w:r>
      <w:proofErr w:type="spellStart"/>
      <w:r w:rsidRPr="0066338C">
        <w:t>olan</w:t>
      </w:r>
      <w:proofErr w:type="spellEnd"/>
      <w:r w:rsidRPr="0066338C">
        <w:t xml:space="preserve"> </w:t>
      </w:r>
      <w:proofErr w:type="spellStart"/>
      <w:r w:rsidRPr="0066338C">
        <w:t>bölge</w:t>
      </w:r>
      <w:proofErr w:type="spellEnd"/>
      <w:r w:rsidRPr="0066338C">
        <w:t xml:space="preserve"> </w:t>
      </w:r>
      <w:proofErr w:type="spellStart"/>
      <w:r w:rsidRPr="0066338C">
        <w:t>soğutulur</w:t>
      </w:r>
      <w:proofErr w:type="spellEnd"/>
      <w:r w:rsidRPr="0066338C">
        <w:t xml:space="preserve">. </w:t>
      </w:r>
      <w:proofErr w:type="spellStart"/>
      <w:r w:rsidRPr="0066338C">
        <w:t>Duruma</w:t>
      </w:r>
      <w:proofErr w:type="spellEnd"/>
      <w:r w:rsidRPr="0066338C">
        <w:t xml:space="preserve"> </w:t>
      </w:r>
      <w:proofErr w:type="spellStart"/>
      <w:r w:rsidRPr="0066338C">
        <w:t>göre</w:t>
      </w:r>
      <w:proofErr w:type="spellEnd"/>
      <w:r w:rsidRPr="0066338C">
        <w:t xml:space="preserve"> </w:t>
      </w:r>
      <w:proofErr w:type="spellStart"/>
      <w:r w:rsidRPr="0066338C">
        <w:t>itfaiye</w:t>
      </w:r>
      <w:proofErr w:type="spellEnd"/>
      <w:r w:rsidRPr="0066338C">
        <w:t xml:space="preserve"> </w:t>
      </w:r>
      <w:proofErr w:type="spellStart"/>
      <w:r w:rsidRPr="0066338C">
        <w:t>ekipleri</w:t>
      </w:r>
      <w:proofErr w:type="spellEnd"/>
      <w:r w:rsidRPr="0066338C">
        <w:t xml:space="preserve"> </w:t>
      </w:r>
      <w:proofErr w:type="spellStart"/>
      <w:r w:rsidRPr="0066338C">
        <w:t>bölgeye</w:t>
      </w:r>
      <w:proofErr w:type="spellEnd"/>
      <w:r w:rsidRPr="0066338C">
        <w:t xml:space="preserve"> </w:t>
      </w:r>
      <w:proofErr w:type="spellStart"/>
      <w:r w:rsidRPr="0066338C">
        <w:t>gönderilir</w:t>
      </w:r>
      <w:proofErr w:type="spellEnd"/>
      <w:r w:rsidRPr="0066338C">
        <w:t xml:space="preserve">. </w:t>
      </w:r>
      <w:proofErr w:type="spellStart"/>
      <w:r w:rsidRPr="0066338C">
        <w:t>Yangına</w:t>
      </w:r>
      <w:proofErr w:type="spellEnd"/>
      <w:r w:rsidRPr="0066338C">
        <w:t xml:space="preserve"> </w:t>
      </w:r>
      <w:proofErr w:type="spellStart"/>
      <w:r w:rsidRPr="0066338C">
        <w:t>erken</w:t>
      </w:r>
      <w:proofErr w:type="spellEnd"/>
      <w:r w:rsidRPr="0066338C">
        <w:t xml:space="preserve"> </w:t>
      </w:r>
      <w:proofErr w:type="spellStart"/>
      <w:r w:rsidRPr="0066338C">
        <w:t>müdahale</w:t>
      </w:r>
      <w:proofErr w:type="spellEnd"/>
      <w:r w:rsidRPr="0066338C">
        <w:t xml:space="preserve"> </w:t>
      </w:r>
      <w:proofErr w:type="spellStart"/>
      <w:r w:rsidRPr="0066338C">
        <w:t>sayesinde</w:t>
      </w:r>
      <w:proofErr w:type="spellEnd"/>
      <w:r w:rsidRPr="0066338C">
        <w:t xml:space="preserve"> </w:t>
      </w:r>
      <w:proofErr w:type="spellStart"/>
      <w:r w:rsidRPr="0066338C">
        <w:t>zarar</w:t>
      </w:r>
      <w:proofErr w:type="spellEnd"/>
      <w:r w:rsidRPr="0066338C">
        <w:t xml:space="preserve"> </w:t>
      </w:r>
      <w:proofErr w:type="spellStart"/>
      <w:r w:rsidRPr="0066338C">
        <w:t>minimum</w:t>
      </w:r>
      <w:r w:rsidR="005517C3" w:rsidRPr="0066338C">
        <w:t>a</w:t>
      </w:r>
      <w:proofErr w:type="spellEnd"/>
      <w:r w:rsidRPr="0066338C">
        <w:t xml:space="preserve"> </w:t>
      </w:r>
      <w:proofErr w:type="spellStart"/>
      <w:r w:rsidRPr="0066338C">
        <w:t>indirgenir</w:t>
      </w:r>
      <w:proofErr w:type="spellEnd"/>
      <w:r w:rsidRPr="0066338C">
        <w:t>.</w:t>
      </w:r>
    </w:p>
    <w:p w14:paraId="7E027726" w14:textId="77777777" w:rsidR="0036670C" w:rsidRPr="0066338C" w:rsidRDefault="0036670C" w:rsidP="00673F9B">
      <w:pPr>
        <w:spacing w:line="360" w:lineRule="auto"/>
        <w:jc w:val="both"/>
      </w:pPr>
    </w:p>
    <w:p w14:paraId="698CDAE8" w14:textId="03C1089E" w:rsidR="00EF6D2C" w:rsidRPr="0066338C" w:rsidRDefault="0036670C" w:rsidP="00673F9B">
      <w:pPr>
        <w:spacing w:line="360" w:lineRule="auto"/>
        <w:jc w:val="both"/>
      </w:pPr>
      <w:r w:rsidRPr="0066338C">
        <w:t xml:space="preserve"> </w:t>
      </w:r>
      <w:proofErr w:type="spellStart"/>
      <w:r w:rsidRPr="0066338C">
        <w:t>Dronların</w:t>
      </w:r>
      <w:proofErr w:type="spellEnd"/>
      <w:r w:rsidRPr="0066338C">
        <w:t xml:space="preserve"> </w:t>
      </w:r>
      <w:proofErr w:type="spellStart"/>
      <w:r w:rsidRPr="0066338C">
        <w:t>enerjisi</w:t>
      </w:r>
      <w:proofErr w:type="spellEnd"/>
      <w:r w:rsidRPr="0066338C">
        <w:t xml:space="preserve"> </w:t>
      </w:r>
      <w:proofErr w:type="spellStart"/>
      <w:r w:rsidRPr="0066338C">
        <w:t>iki</w:t>
      </w:r>
      <w:proofErr w:type="spellEnd"/>
      <w:r w:rsidRPr="0066338C">
        <w:t xml:space="preserve"> </w:t>
      </w:r>
      <w:proofErr w:type="spellStart"/>
      <w:r w:rsidRPr="0066338C">
        <w:t>kaynaktan</w:t>
      </w:r>
      <w:proofErr w:type="spellEnd"/>
      <w:r w:rsidRPr="0066338C">
        <w:t xml:space="preserve"> </w:t>
      </w:r>
      <w:proofErr w:type="spellStart"/>
      <w:r w:rsidRPr="0066338C">
        <w:t>sağlanır</w:t>
      </w:r>
      <w:proofErr w:type="spellEnd"/>
      <w:r w:rsidRPr="0066338C">
        <w:t xml:space="preserve"> </w:t>
      </w:r>
      <w:proofErr w:type="spellStart"/>
      <w:r w:rsidRPr="0066338C">
        <w:t>ve</w:t>
      </w:r>
      <w:proofErr w:type="spellEnd"/>
      <w:r w:rsidRPr="0066338C">
        <w:t xml:space="preserve"> </w:t>
      </w:r>
      <w:proofErr w:type="spellStart"/>
      <w:r w:rsidRPr="0066338C">
        <w:t>ikisi</w:t>
      </w:r>
      <w:proofErr w:type="spellEnd"/>
      <w:r w:rsidRPr="0066338C">
        <w:t xml:space="preserve"> de </w:t>
      </w:r>
      <w:proofErr w:type="spellStart"/>
      <w:r w:rsidRPr="0066338C">
        <w:t>tamamıyla</w:t>
      </w:r>
      <w:proofErr w:type="spellEnd"/>
      <w:r w:rsidRPr="0066338C">
        <w:t xml:space="preserve"> </w:t>
      </w:r>
      <w:proofErr w:type="spellStart"/>
      <w:r w:rsidRPr="0066338C">
        <w:t>yenilenebilir</w:t>
      </w:r>
      <w:proofErr w:type="spellEnd"/>
      <w:r w:rsidRPr="0066338C">
        <w:t xml:space="preserve"> </w:t>
      </w:r>
      <w:proofErr w:type="spellStart"/>
      <w:r w:rsidRPr="0066338C">
        <w:t>enerji</w:t>
      </w:r>
      <w:proofErr w:type="spellEnd"/>
      <w:r w:rsidRPr="0066338C">
        <w:t xml:space="preserve"> </w:t>
      </w:r>
      <w:proofErr w:type="spellStart"/>
      <w:r w:rsidRPr="0066338C">
        <w:t>kaynaklarından</w:t>
      </w:r>
      <w:proofErr w:type="spellEnd"/>
      <w:r w:rsidRPr="0066338C">
        <w:t xml:space="preserve"> </w:t>
      </w:r>
      <w:proofErr w:type="spellStart"/>
      <w:r w:rsidRPr="0066338C">
        <w:t>olan</w:t>
      </w:r>
      <w:proofErr w:type="spellEnd"/>
      <w:r w:rsidRPr="0066338C">
        <w:t xml:space="preserve"> </w:t>
      </w:r>
      <w:proofErr w:type="spellStart"/>
      <w:r w:rsidRPr="0066338C">
        <w:t>güneş</w:t>
      </w:r>
      <w:proofErr w:type="spellEnd"/>
      <w:r w:rsidRPr="0066338C">
        <w:t xml:space="preserve"> </w:t>
      </w:r>
      <w:proofErr w:type="spellStart"/>
      <w:r w:rsidRPr="0066338C">
        <w:t>enerjisi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çalışır</w:t>
      </w:r>
      <w:proofErr w:type="spellEnd"/>
      <w:r w:rsidRPr="0066338C">
        <w:t xml:space="preserve">. </w:t>
      </w:r>
      <w:proofErr w:type="spellStart"/>
      <w:r w:rsidRPr="0066338C">
        <w:t>Bir</w:t>
      </w:r>
      <w:proofErr w:type="spellEnd"/>
      <w:r w:rsidRPr="0066338C">
        <w:t xml:space="preserve"> panel </w:t>
      </w:r>
      <w:proofErr w:type="spellStart"/>
      <w:r w:rsidRPr="0066338C">
        <w:t>dron</w:t>
      </w:r>
      <w:proofErr w:type="spellEnd"/>
      <w:r w:rsidRPr="0066338C">
        <w:t xml:space="preserve"> </w:t>
      </w:r>
      <w:proofErr w:type="spellStart"/>
      <w:r w:rsidRPr="0066338C">
        <w:t>üzerinde</w:t>
      </w:r>
      <w:proofErr w:type="spellEnd"/>
      <w:r w:rsidRPr="0066338C">
        <w:t xml:space="preserve"> </w:t>
      </w:r>
      <w:proofErr w:type="spellStart"/>
      <w:r w:rsidRPr="0066338C">
        <w:t>olup</w:t>
      </w:r>
      <w:proofErr w:type="spellEnd"/>
      <w:r w:rsidRPr="0066338C">
        <w:t xml:space="preserve">, </w:t>
      </w:r>
      <w:proofErr w:type="spellStart"/>
      <w:r w:rsidRPr="0066338C">
        <w:t>devriye</w:t>
      </w:r>
      <w:proofErr w:type="spellEnd"/>
      <w:r w:rsidRPr="0066338C">
        <w:t xml:space="preserve"> </w:t>
      </w:r>
      <w:proofErr w:type="spellStart"/>
      <w:r w:rsidRPr="0066338C">
        <w:t>sırasında</w:t>
      </w:r>
      <w:proofErr w:type="spellEnd"/>
      <w:r w:rsidRPr="0066338C">
        <w:t xml:space="preserve"> </w:t>
      </w:r>
      <w:proofErr w:type="spellStart"/>
      <w:r w:rsidRPr="0066338C">
        <w:t>var</w:t>
      </w:r>
      <w:proofErr w:type="spellEnd"/>
      <w:r w:rsidRPr="0066338C">
        <w:t xml:space="preserve"> </w:t>
      </w:r>
      <w:proofErr w:type="spellStart"/>
      <w:r w:rsidRPr="0066338C">
        <w:t>olan</w:t>
      </w:r>
      <w:proofErr w:type="spellEnd"/>
      <w:r w:rsidRPr="0066338C">
        <w:t xml:space="preserve"> </w:t>
      </w:r>
      <w:proofErr w:type="spellStart"/>
      <w:r w:rsidRPr="0066338C">
        <w:t>bataryaya</w:t>
      </w:r>
      <w:proofErr w:type="spellEnd"/>
      <w:r w:rsidRPr="0066338C">
        <w:t xml:space="preserve"> </w:t>
      </w:r>
      <w:proofErr w:type="spellStart"/>
      <w:r w:rsidRPr="0066338C">
        <w:t>ek</w:t>
      </w:r>
      <w:proofErr w:type="spellEnd"/>
      <w:r w:rsidRPr="0066338C">
        <w:t xml:space="preserve"> </w:t>
      </w:r>
      <w:proofErr w:type="spellStart"/>
      <w:r w:rsidRPr="0066338C">
        <w:t>olarak</w:t>
      </w:r>
      <w:proofErr w:type="spellEnd"/>
      <w:r w:rsidRPr="0066338C">
        <w:t xml:space="preserve"> </w:t>
      </w:r>
      <w:proofErr w:type="spellStart"/>
      <w:r w:rsidRPr="0066338C">
        <w:t>enerji</w:t>
      </w:r>
      <w:proofErr w:type="spellEnd"/>
      <w:r w:rsidRPr="0066338C">
        <w:t xml:space="preserve"> </w:t>
      </w:r>
      <w:proofErr w:type="spellStart"/>
      <w:r w:rsidRPr="0066338C">
        <w:t>sağlar</w:t>
      </w:r>
      <w:proofErr w:type="spellEnd"/>
      <w:r w:rsidRPr="0066338C">
        <w:t xml:space="preserve">. </w:t>
      </w:r>
      <w:proofErr w:type="spellStart"/>
      <w:r w:rsidRPr="0066338C">
        <w:t>Bir</w:t>
      </w:r>
      <w:proofErr w:type="spellEnd"/>
      <w:r w:rsidRPr="0066338C">
        <w:t xml:space="preserve"> </w:t>
      </w:r>
      <w:proofErr w:type="spellStart"/>
      <w:r w:rsidRPr="0066338C">
        <w:t>istasyon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çok</w:t>
      </w:r>
      <w:proofErr w:type="spellEnd"/>
      <w:r w:rsidRPr="0066338C">
        <w:t xml:space="preserve"> </w:t>
      </w:r>
      <w:proofErr w:type="spellStart"/>
      <w:r w:rsidRPr="0066338C">
        <w:t>sayıdaki</w:t>
      </w:r>
      <w:proofErr w:type="spellEnd"/>
      <w:r w:rsidRPr="0066338C">
        <w:t xml:space="preserve"> </w:t>
      </w:r>
      <w:proofErr w:type="spellStart"/>
      <w:r w:rsidRPr="0066338C">
        <w:t>dronun</w:t>
      </w:r>
      <w:proofErr w:type="spellEnd"/>
      <w:r w:rsidRPr="0066338C">
        <w:t xml:space="preserve"> </w:t>
      </w:r>
      <w:proofErr w:type="spellStart"/>
      <w:r w:rsidRPr="0066338C">
        <w:t>kontrolü</w:t>
      </w:r>
      <w:proofErr w:type="spellEnd"/>
      <w:r w:rsidRPr="0066338C">
        <w:t xml:space="preserve"> </w:t>
      </w:r>
      <w:proofErr w:type="spellStart"/>
      <w:r w:rsidRPr="0066338C">
        <w:t>yapılır</w:t>
      </w:r>
      <w:proofErr w:type="spellEnd"/>
      <w:r w:rsidRPr="0066338C">
        <w:t xml:space="preserve"> </w:t>
      </w:r>
      <w:proofErr w:type="spellStart"/>
      <w:r w:rsidRPr="0066338C">
        <w:t>ve</w:t>
      </w:r>
      <w:proofErr w:type="spellEnd"/>
      <w:r w:rsidRPr="0066338C">
        <w:t xml:space="preserve"> </w:t>
      </w:r>
      <w:proofErr w:type="spellStart"/>
      <w:r w:rsidRPr="0066338C">
        <w:t>güneş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istasyonda</w:t>
      </w:r>
      <w:proofErr w:type="spellEnd"/>
      <w:r w:rsidRPr="0066338C">
        <w:t xml:space="preserve"> </w:t>
      </w:r>
      <w:proofErr w:type="spellStart"/>
      <w:r w:rsidRPr="0066338C">
        <w:t>bulunan</w:t>
      </w:r>
      <w:proofErr w:type="spellEnd"/>
      <w:r w:rsidRPr="0066338C">
        <w:t xml:space="preserve"> </w:t>
      </w:r>
      <w:proofErr w:type="spellStart"/>
      <w:r w:rsidRPr="0066338C">
        <w:t>bataryalar</w:t>
      </w:r>
      <w:proofErr w:type="spellEnd"/>
      <w:r w:rsidRPr="0066338C">
        <w:t xml:space="preserve"> </w:t>
      </w:r>
      <w:proofErr w:type="spellStart"/>
      <w:r w:rsidRPr="0066338C">
        <w:t>doldurulur</w:t>
      </w:r>
      <w:proofErr w:type="spellEnd"/>
      <w:r w:rsidRPr="0066338C">
        <w:t xml:space="preserve">. Bu </w:t>
      </w:r>
      <w:proofErr w:type="spellStart"/>
      <w:r w:rsidRPr="0066338C">
        <w:t>bataryalar</w:t>
      </w:r>
      <w:proofErr w:type="spellEnd"/>
      <w:r w:rsidRPr="0066338C">
        <w:t xml:space="preserve"> </w:t>
      </w:r>
      <w:proofErr w:type="spellStart"/>
      <w:r w:rsidRPr="0066338C">
        <w:t>dronların</w:t>
      </w:r>
      <w:proofErr w:type="spellEnd"/>
      <w:r w:rsidRPr="0066338C">
        <w:t xml:space="preserve"> </w:t>
      </w:r>
      <w:proofErr w:type="spellStart"/>
      <w:r w:rsidRPr="0066338C">
        <w:t>gece</w:t>
      </w:r>
      <w:proofErr w:type="spellEnd"/>
      <w:r w:rsidRPr="0066338C">
        <w:t xml:space="preserve"> </w:t>
      </w:r>
      <w:proofErr w:type="spellStart"/>
      <w:r w:rsidRPr="0066338C">
        <w:t>çalışması</w:t>
      </w:r>
      <w:proofErr w:type="spellEnd"/>
      <w:r w:rsidRPr="0066338C">
        <w:t xml:space="preserve"> </w:t>
      </w:r>
      <w:proofErr w:type="spellStart"/>
      <w:r w:rsidRPr="0066338C">
        <w:t>için</w:t>
      </w:r>
      <w:proofErr w:type="spellEnd"/>
      <w:r w:rsidRPr="0066338C">
        <w:t xml:space="preserve"> </w:t>
      </w:r>
      <w:proofErr w:type="spellStart"/>
      <w:r w:rsidRPr="0066338C">
        <w:t>olu</w:t>
      </w:r>
      <w:r w:rsidR="00505897" w:rsidRPr="0066338C">
        <w:t>p</w:t>
      </w:r>
      <w:proofErr w:type="spellEnd"/>
      <w:r w:rsidR="00505897" w:rsidRPr="0066338C">
        <w:t xml:space="preserve"> </w:t>
      </w:r>
      <w:proofErr w:type="spellStart"/>
      <w:r w:rsidR="00505897" w:rsidRPr="0066338C">
        <w:t>kapasitesi</w:t>
      </w:r>
      <w:proofErr w:type="spellEnd"/>
      <w:r w:rsidR="00505897" w:rsidRPr="0066338C">
        <w:t xml:space="preserve"> </w:t>
      </w:r>
      <w:proofErr w:type="spellStart"/>
      <w:r w:rsidR="00505897" w:rsidRPr="0066338C">
        <w:t>yeterli</w:t>
      </w:r>
      <w:proofErr w:type="spellEnd"/>
      <w:r w:rsidR="00505897" w:rsidRPr="0066338C">
        <w:t xml:space="preserve"> </w:t>
      </w:r>
      <w:proofErr w:type="spellStart"/>
      <w:r w:rsidR="00505897" w:rsidRPr="0066338C">
        <w:t>olacaktır</w:t>
      </w:r>
      <w:proofErr w:type="spellEnd"/>
      <w:r w:rsidR="00505897" w:rsidRPr="0066338C">
        <w:t xml:space="preserve">. </w:t>
      </w:r>
      <w:proofErr w:type="spellStart"/>
      <w:r w:rsidRPr="0066338C">
        <w:t>Dronlar</w:t>
      </w:r>
      <w:proofErr w:type="spellEnd"/>
      <w:r w:rsidRPr="0066338C">
        <w:t xml:space="preserve"> </w:t>
      </w:r>
      <w:proofErr w:type="spellStart"/>
      <w:r w:rsidRPr="0066338C">
        <w:t>birden</w:t>
      </w:r>
      <w:proofErr w:type="spellEnd"/>
      <w:r w:rsidRPr="0066338C">
        <w:t xml:space="preserve"> </w:t>
      </w:r>
      <w:proofErr w:type="spellStart"/>
      <w:r w:rsidRPr="0066338C">
        <w:t>fazla</w:t>
      </w:r>
      <w:proofErr w:type="spellEnd"/>
      <w:r w:rsidRPr="0066338C">
        <w:t xml:space="preserve"> </w:t>
      </w:r>
      <w:proofErr w:type="spellStart"/>
      <w:r w:rsidRPr="0066338C">
        <w:t>kablosuz</w:t>
      </w:r>
      <w:proofErr w:type="spellEnd"/>
      <w:r w:rsidRPr="0066338C">
        <w:t xml:space="preserve"> </w:t>
      </w:r>
      <w:proofErr w:type="spellStart"/>
      <w:r w:rsidRPr="0066338C">
        <w:t>iletişim</w:t>
      </w:r>
      <w:proofErr w:type="spellEnd"/>
      <w:r w:rsidRPr="0066338C">
        <w:t xml:space="preserve"> </w:t>
      </w:r>
      <w:proofErr w:type="spellStart"/>
      <w:r w:rsidRPr="0066338C">
        <w:t>yöntemi</w:t>
      </w:r>
      <w:proofErr w:type="spellEnd"/>
      <w:r w:rsidRPr="0066338C">
        <w:t xml:space="preserve"> </w:t>
      </w:r>
      <w:proofErr w:type="spellStart"/>
      <w:r w:rsidRPr="0066338C">
        <w:t>ile</w:t>
      </w:r>
      <w:proofErr w:type="spellEnd"/>
      <w:r w:rsidRPr="0066338C">
        <w:t xml:space="preserve"> </w:t>
      </w:r>
      <w:proofErr w:type="spellStart"/>
      <w:r w:rsidRPr="0066338C">
        <w:t>durumun</w:t>
      </w:r>
      <w:proofErr w:type="spellEnd"/>
      <w:r w:rsidRPr="0066338C">
        <w:t xml:space="preserve"> </w:t>
      </w:r>
      <w:r w:rsidR="00505897" w:rsidRPr="0066338C">
        <w:t xml:space="preserve">her </w:t>
      </w:r>
      <w:proofErr w:type="spellStart"/>
      <w:r w:rsidR="00505897" w:rsidRPr="0066338C">
        <w:t>mesafede</w:t>
      </w:r>
      <w:proofErr w:type="spellEnd"/>
      <w:r w:rsidR="00505897" w:rsidRPr="0066338C">
        <w:t xml:space="preserve"> her </w:t>
      </w:r>
      <w:proofErr w:type="spellStart"/>
      <w:r w:rsidR="00505897" w:rsidRPr="0066338C">
        <w:t>engeli</w:t>
      </w:r>
      <w:proofErr w:type="spellEnd"/>
      <w:r w:rsidR="00505897" w:rsidRPr="0066338C">
        <w:t xml:space="preserve"> </w:t>
      </w:r>
      <w:proofErr w:type="spellStart"/>
      <w:r w:rsidR="00505897" w:rsidRPr="0066338C">
        <w:t>aşarak</w:t>
      </w:r>
      <w:proofErr w:type="spellEnd"/>
      <w:r w:rsidR="00505897" w:rsidRPr="0066338C">
        <w:t xml:space="preserve"> </w:t>
      </w:r>
      <w:proofErr w:type="spellStart"/>
      <w:r w:rsidR="00505897" w:rsidRPr="0066338C">
        <w:t>itfaiyeye</w:t>
      </w:r>
      <w:proofErr w:type="spellEnd"/>
      <w:r w:rsidR="00505897" w:rsidRPr="0066338C">
        <w:t xml:space="preserve"> </w:t>
      </w:r>
      <w:proofErr w:type="spellStart"/>
      <w:r w:rsidR="00505897" w:rsidRPr="0066338C">
        <w:t>bilgi</w:t>
      </w:r>
      <w:proofErr w:type="spellEnd"/>
      <w:r w:rsidR="00505897" w:rsidRPr="0066338C">
        <w:t xml:space="preserve"> </w:t>
      </w:r>
      <w:proofErr w:type="spellStart"/>
      <w:r w:rsidR="00505897" w:rsidRPr="0066338C">
        <w:t>aktarılır</w:t>
      </w:r>
      <w:proofErr w:type="spellEnd"/>
      <w:r w:rsidR="00505897" w:rsidRPr="0066338C">
        <w:t xml:space="preserve"> .Drona </w:t>
      </w:r>
      <w:proofErr w:type="spellStart"/>
      <w:r w:rsidR="00505897" w:rsidRPr="0066338C">
        <w:t>yüklü</w:t>
      </w:r>
      <w:proofErr w:type="spellEnd"/>
      <w:r w:rsidR="00505897" w:rsidRPr="0066338C">
        <w:t xml:space="preserve"> </w:t>
      </w:r>
      <w:proofErr w:type="spellStart"/>
      <w:r w:rsidR="00505897" w:rsidRPr="0066338C">
        <w:t>olan</w:t>
      </w:r>
      <w:proofErr w:type="spellEnd"/>
      <w:r w:rsidR="00505897" w:rsidRPr="0066338C">
        <w:t xml:space="preserve"> </w:t>
      </w:r>
      <w:proofErr w:type="spellStart"/>
      <w:r w:rsidR="00505897" w:rsidRPr="0066338C">
        <w:t>yapay</w:t>
      </w:r>
      <w:proofErr w:type="spellEnd"/>
      <w:r w:rsidR="00505897" w:rsidRPr="0066338C">
        <w:t xml:space="preserve"> </w:t>
      </w:r>
      <w:proofErr w:type="spellStart"/>
      <w:r w:rsidR="00505897" w:rsidRPr="0066338C">
        <w:t>zeka</w:t>
      </w:r>
      <w:proofErr w:type="spellEnd"/>
      <w:r w:rsidR="00505897" w:rsidRPr="0066338C">
        <w:t xml:space="preserve"> </w:t>
      </w:r>
      <w:proofErr w:type="spellStart"/>
      <w:r w:rsidR="00505897" w:rsidRPr="0066338C">
        <w:t>ile</w:t>
      </w:r>
      <w:proofErr w:type="spellEnd"/>
      <w:r w:rsidR="00505897" w:rsidRPr="0066338C">
        <w:t xml:space="preserve"> </w:t>
      </w:r>
      <w:proofErr w:type="spellStart"/>
      <w:r w:rsidR="00505897" w:rsidRPr="0066338C">
        <w:t>ağaçlara</w:t>
      </w:r>
      <w:proofErr w:type="spellEnd"/>
      <w:r w:rsidR="00505897" w:rsidRPr="0066338C">
        <w:t xml:space="preserve"> </w:t>
      </w:r>
      <w:proofErr w:type="spellStart"/>
      <w:r w:rsidR="00505897" w:rsidRPr="0066338C">
        <w:t>ve</w:t>
      </w:r>
      <w:proofErr w:type="spellEnd"/>
      <w:r w:rsidR="00505897" w:rsidRPr="0066338C">
        <w:t xml:space="preserve"> </w:t>
      </w:r>
      <w:proofErr w:type="spellStart"/>
      <w:r w:rsidR="00505897" w:rsidRPr="0066338C">
        <w:t>dallara</w:t>
      </w:r>
      <w:proofErr w:type="spellEnd"/>
      <w:r w:rsidR="00505897" w:rsidRPr="0066338C">
        <w:t xml:space="preserve"> </w:t>
      </w:r>
      <w:proofErr w:type="spellStart"/>
      <w:r w:rsidR="00505897" w:rsidRPr="0066338C">
        <w:t>çarpmayıp</w:t>
      </w:r>
      <w:proofErr w:type="spellEnd"/>
      <w:r w:rsidR="00505897" w:rsidRPr="0066338C">
        <w:t xml:space="preserve"> hem </w:t>
      </w:r>
      <w:proofErr w:type="spellStart"/>
      <w:r w:rsidR="00505897" w:rsidRPr="0066338C">
        <w:t>drona</w:t>
      </w:r>
      <w:proofErr w:type="spellEnd"/>
      <w:r w:rsidR="00505897" w:rsidRPr="0066338C">
        <w:t xml:space="preserve"> hem de </w:t>
      </w:r>
      <w:proofErr w:type="spellStart"/>
      <w:r w:rsidR="00505897" w:rsidRPr="0066338C">
        <w:t>ağaçlara</w:t>
      </w:r>
      <w:proofErr w:type="spellEnd"/>
      <w:r w:rsidR="00505897" w:rsidRPr="0066338C">
        <w:t xml:space="preserve"> </w:t>
      </w:r>
      <w:proofErr w:type="spellStart"/>
      <w:r w:rsidR="00505897" w:rsidRPr="0066338C">
        <w:t>zarar</w:t>
      </w:r>
      <w:proofErr w:type="spellEnd"/>
      <w:r w:rsidR="00505897" w:rsidRPr="0066338C">
        <w:t xml:space="preserve"> </w:t>
      </w:r>
      <w:proofErr w:type="spellStart"/>
      <w:r w:rsidR="00505897" w:rsidRPr="0066338C">
        <w:t>verilmez</w:t>
      </w:r>
      <w:proofErr w:type="spellEnd"/>
      <w:r w:rsidR="00505897" w:rsidRPr="0066338C">
        <w:t xml:space="preserve">. Rota </w:t>
      </w:r>
      <w:proofErr w:type="spellStart"/>
      <w:r w:rsidR="00505897" w:rsidRPr="0066338C">
        <w:t>yetkili</w:t>
      </w:r>
      <w:proofErr w:type="spellEnd"/>
      <w:r w:rsidR="00505897" w:rsidRPr="0066338C">
        <w:t xml:space="preserve"> </w:t>
      </w:r>
      <w:proofErr w:type="spellStart"/>
      <w:r w:rsidR="00505897" w:rsidRPr="0066338C">
        <w:t>tarafından</w:t>
      </w:r>
      <w:proofErr w:type="spellEnd"/>
      <w:r w:rsidR="00505897" w:rsidRPr="0066338C">
        <w:t xml:space="preserve"> </w:t>
      </w:r>
      <w:proofErr w:type="spellStart"/>
      <w:r w:rsidR="00505897" w:rsidRPr="0066338C">
        <w:t>çizilir</w:t>
      </w:r>
      <w:proofErr w:type="spellEnd"/>
      <w:r w:rsidR="00505897" w:rsidRPr="0066338C">
        <w:t xml:space="preserve"> </w:t>
      </w:r>
      <w:proofErr w:type="spellStart"/>
      <w:r w:rsidR="00505897" w:rsidRPr="0066338C">
        <w:t>ve</w:t>
      </w:r>
      <w:proofErr w:type="spellEnd"/>
      <w:r w:rsidR="00505897" w:rsidRPr="0066338C">
        <w:t xml:space="preserve"> </w:t>
      </w:r>
      <w:proofErr w:type="spellStart"/>
      <w:r w:rsidR="00505897" w:rsidRPr="0066338C">
        <w:t>istasyona</w:t>
      </w:r>
      <w:proofErr w:type="spellEnd"/>
      <w:r w:rsidR="00505897" w:rsidRPr="0066338C">
        <w:t xml:space="preserve"> </w:t>
      </w:r>
      <w:proofErr w:type="spellStart"/>
      <w:r w:rsidR="00505897" w:rsidRPr="0066338C">
        <w:t>yüklenir</w:t>
      </w:r>
      <w:proofErr w:type="spellEnd"/>
      <w:r w:rsidR="00505897" w:rsidRPr="0066338C">
        <w:t xml:space="preserve">. </w:t>
      </w:r>
      <w:proofErr w:type="spellStart"/>
      <w:r w:rsidR="00505897" w:rsidRPr="0066338C">
        <w:t>En</w:t>
      </w:r>
      <w:proofErr w:type="spellEnd"/>
      <w:r w:rsidR="00505897" w:rsidRPr="0066338C">
        <w:t xml:space="preserve"> </w:t>
      </w:r>
      <w:proofErr w:type="spellStart"/>
      <w:r w:rsidR="00505897" w:rsidRPr="0066338C">
        <w:t>uzun</w:t>
      </w:r>
      <w:proofErr w:type="spellEnd"/>
      <w:r w:rsidR="00505897" w:rsidRPr="0066338C">
        <w:t xml:space="preserve"> </w:t>
      </w:r>
      <w:proofErr w:type="spellStart"/>
      <w:r w:rsidR="00505897" w:rsidRPr="0066338C">
        <w:t>rotaya</w:t>
      </w:r>
      <w:proofErr w:type="spellEnd"/>
      <w:r w:rsidR="00505897" w:rsidRPr="0066338C">
        <w:t xml:space="preserve"> </w:t>
      </w:r>
      <w:proofErr w:type="spellStart"/>
      <w:r w:rsidR="00505897" w:rsidRPr="0066338C">
        <w:t>en</w:t>
      </w:r>
      <w:proofErr w:type="spellEnd"/>
      <w:r w:rsidR="00505897" w:rsidRPr="0066338C">
        <w:t xml:space="preserve"> </w:t>
      </w:r>
      <w:proofErr w:type="spellStart"/>
      <w:r w:rsidR="00505897" w:rsidRPr="0066338C">
        <w:t>iyi</w:t>
      </w:r>
      <w:proofErr w:type="spellEnd"/>
      <w:r w:rsidR="00505897" w:rsidRPr="0066338C">
        <w:t xml:space="preserve"> </w:t>
      </w:r>
      <w:proofErr w:type="spellStart"/>
      <w:r w:rsidR="00505897" w:rsidRPr="0066338C">
        <w:t>durumdaki</w:t>
      </w:r>
      <w:proofErr w:type="spellEnd"/>
      <w:r w:rsidR="00505897" w:rsidRPr="0066338C">
        <w:t xml:space="preserve"> </w:t>
      </w:r>
      <w:proofErr w:type="spellStart"/>
      <w:r w:rsidR="00505897" w:rsidRPr="0066338C">
        <w:t>dron</w:t>
      </w:r>
      <w:proofErr w:type="spellEnd"/>
      <w:r w:rsidR="00505897" w:rsidRPr="0066338C">
        <w:t xml:space="preserve"> </w:t>
      </w:r>
      <w:proofErr w:type="spellStart"/>
      <w:r w:rsidR="00505897" w:rsidRPr="0066338C">
        <w:t>gider</w:t>
      </w:r>
      <w:proofErr w:type="spellEnd"/>
      <w:r w:rsidR="00505897" w:rsidRPr="0066338C">
        <w:t>.</w:t>
      </w:r>
    </w:p>
    <w:p w14:paraId="69F9C6A6" w14:textId="77777777" w:rsidR="00FF56F4" w:rsidRPr="0066338C" w:rsidRDefault="00FF56F4" w:rsidP="00FF56F4">
      <w:pPr>
        <w:spacing w:line="360" w:lineRule="auto"/>
        <w:ind w:left="709"/>
        <w:jc w:val="both"/>
      </w:pPr>
    </w:p>
    <w:p w14:paraId="73447736" w14:textId="77777777" w:rsidR="00CC32B4" w:rsidRPr="0066338C" w:rsidRDefault="00CC32B4" w:rsidP="00673F9B">
      <w:pPr>
        <w:spacing w:line="360" w:lineRule="auto"/>
        <w:ind w:left="284"/>
        <w:jc w:val="both"/>
      </w:pPr>
    </w:p>
    <w:p w14:paraId="013C1613" w14:textId="77777777" w:rsidR="00CC32B4" w:rsidRPr="0066338C" w:rsidRDefault="00CC32B4" w:rsidP="00673F9B">
      <w:pPr>
        <w:spacing w:line="360" w:lineRule="auto"/>
        <w:ind w:left="284"/>
        <w:jc w:val="both"/>
      </w:pPr>
    </w:p>
    <w:p w14:paraId="35A87029" w14:textId="77777777" w:rsidR="00CC32B4" w:rsidRPr="0066338C" w:rsidRDefault="00CC32B4" w:rsidP="00673F9B">
      <w:pPr>
        <w:spacing w:line="360" w:lineRule="auto"/>
        <w:ind w:left="284"/>
        <w:jc w:val="both"/>
      </w:pPr>
    </w:p>
    <w:p w14:paraId="26183C3C" w14:textId="653B7946" w:rsidR="00710270" w:rsidRPr="0066338C" w:rsidRDefault="00D943EB" w:rsidP="00673F9B">
      <w:pPr>
        <w:spacing w:line="360" w:lineRule="auto"/>
        <w:ind w:left="284"/>
        <w:jc w:val="both"/>
      </w:pPr>
      <w:r w:rsidRPr="0066338C">
        <w:t xml:space="preserve">  </w:t>
      </w:r>
      <w:r w:rsidRPr="0066338C">
        <w:rPr>
          <w:b/>
          <w:bCs/>
        </w:rPr>
        <w:t xml:space="preserve"> </w:t>
      </w:r>
      <w:r w:rsidR="002501A1" w:rsidRPr="0066338C">
        <w:rPr>
          <w:b/>
          <w:bCs/>
        </w:rPr>
        <w:t>2</w:t>
      </w:r>
      <w:r w:rsidR="002501A1" w:rsidRPr="0066338C">
        <w:t>.</w:t>
      </w:r>
      <w:r w:rsidR="00710270" w:rsidRPr="0066338C">
        <w:rPr>
          <w:b/>
          <w:bCs/>
        </w:rPr>
        <w:t xml:space="preserve">  </w:t>
      </w:r>
      <w:proofErr w:type="spellStart"/>
      <w:r w:rsidR="00710270" w:rsidRPr="0066338C">
        <w:rPr>
          <w:b/>
          <w:bCs/>
        </w:rPr>
        <w:t>Çözüm</w:t>
      </w:r>
      <w:proofErr w:type="spellEnd"/>
      <w:r w:rsidR="00710270" w:rsidRPr="0066338C">
        <w:rPr>
          <w:b/>
          <w:bCs/>
        </w:rPr>
        <w:t xml:space="preserve"> </w:t>
      </w:r>
      <w:proofErr w:type="spellStart"/>
      <w:r w:rsidR="00710270" w:rsidRPr="0066338C">
        <w:rPr>
          <w:b/>
          <w:bCs/>
        </w:rPr>
        <w:t>Ürettiği</w:t>
      </w:r>
      <w:proofErr w:type="spellEnd"/>
      <w:r w:rsidR="00710270" w:rsidRPr="0066338C">
        <w:rPr>
          <w:b/>
          <w:bCs/>
        </w:rPr>
        <w:t xml:space="preserve"> </w:t>
      </w:r>
      <w:proofErr w:type="spellStart"/>
      <w:r w:rsidR="00710270" w:rsidRPr="0066338C">
        <w:rPr>
          <w:b/>
          <w:bCs/>
        </w:rPr>
        <w:t>Sorun</w:t>
      </w:r>
      <w:proofErr w:type="spellEnd"/>
      <w:r w:rsidR="00710270" w:rsidRPr="0066338C">
        <w:rPr>
          <w:b/>
          <w:bCs/>
        </w:rPr>
        <w:t xml:space="preserve"> / </w:t>
      </w:r>
      <w:proofErr w:type="spellStart"/>
      <w:r w:rsidR="00710270" w:rsidRPr="0066338C">
        <w:rPr>
          <w:b/>
          <w:bCs/>
        </w:rPr>
        <w:t>İhtiyaç</w:t>
      </w:r>
      <w:proofErr w:type="spellEnd"/>
      <w:r w:rsidR="00710270" w:rsidRPr="0066338C">
        <w:rPr>
          <w:b/>
          <w:bCs/>
        </w:rPr>
        <w:t xml:space="preserve"> </w:t>
      </w:r>
    </w:p>
    <w:p w14:paraId="790A2BA9" w14:textId="153C8772" w:rsidR="00710270" w:rsidRPr="0066338C" w:rsidRDefault="007F2B6C" w:rsidP="007F2B6C">
      <w:pPr>
        <w:spacing w:line="360" w:lineRule="auto"/>
        <w:jc w:val="both"/>
        <w:rPr>
          <w:rFonts w:eastAsia="Times New Roman"/>
          <w:bCs/>
        </w:rPr>
      </w:pPr>
      <w:r w:rsidRPr="0066338C">
        <w:rPr>
          <w:rFonts w:eastAsia="Times New Roman"/>
          <w:bCs/>
        </w:rPr>
        <w:t>-</w:t>
      </w:r>
      <w:proofErr w:type="spellStart"/>
      <w:r w:rsidRPr="0066338C">
        <w:rPr>
          <w:rFonts w:eastAsia="Times New Roman"/>
          <w:bCs/>
        </w:rPr>
        <w:t>Orman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yangınlarına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geç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tepki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verilmesinden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kaynaklı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olarak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yangınların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kontrol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altına</w:t>
      </w:r>
      <w:proofErr w:type="spellEnd"/>
      <w:r w:rsidRPr="0066338C">
        <w:rPr>
          <w:rFonts w:eastAsia="Times New Roman"/>
          <w:bCs/>
        </w:rPr>
        <w:t xml:space="preserve"> </w:t>
      </w:r>
      <w:proofErr w:type="spellStart"/>
      <w:r w:rsidRPr="0066338C">
        <w:rPr>
          <w:rFonts w:eastAsia="Times New Roman"/>
          <w:bCs/>
        </w:rPr>
        <w:t>alınamaması</w:t>
      </w:r>
      <w:proofErr w:type="spellEnd"/>
      <w:r w:rsidRPr="0066338C">
        <w:rPr>
          <w:rFonts w:eastAsia="Times New Roman"/>
          <w:bCs/>
        </w:rPr>
        <w:t>.</w:t>
      </w:r>
    </w:p>
    <w:p w14:paraId="49A67789" w14:textId="3A59DAE0" w:rsidR="00710270" w:rsidRPr="0066338C" w:rsidRDefault="00673F9B" w:rsidP="00673F9B">
      <w:pPr>
        <w:spacing w:line="360" w:lineRule="auto"/>
        <w:ind w:left="426"/>
        <w:jc w:val="both"/>
        <w:rPr>
          <w:b/>
          <w:bCs/>
        </w:rPr>
      </w:pPr>
      <w:r w:rsidRPr="0066338C">
        <w:rPr>
          <w:b/>
          <w:bCs/>
        </w:rPr>
        <w:t>3.</w:t>
      </w:r>
      <w:r w:rsidR="00710270" w:rsidRPr="0066338C">
        <w:rPr>
          <w:b/>
          <w:bCs/>
        </w:rPr>
        <w:t xml:space="preserve">  </w:t>
      </w:r>
      <w:proofErr w:type="spellStart"/>
      <w:r w:rsidR="00710270" w:rsidRPr="0066338C">
        <w:rPr>
          <w:b/>
          <w:bCs/>
        </w:rPr>
        <w:t>Yerlilik</w:t>
      </w:r>
      <w:proofErr w:type="spellEnd"/>
      <w:r w:rsidR="00710270" w:rsidRPr="0066338C">
        <w:rPr>
          <w:b/>
          <w:bCs/>
        </w:rPr>
        <w:t xml:space="preserve"> </w:t>
      </w:r>
      <w:proofErr w:type="spellStart"/>
      <w:r w:rsidR="00710270" w:rsidRPr="0066338C">
        <w:rPr>
          <w:b/>
          <w:bCs/>
        </w:rPr>
        <w:t>ve</w:t>
      </w:r>
      <w:proofErr w:type="spellEnd"/>
      <w:r w:rsidR="00710270" w:rsidRPr="0066338C">
        <w:rPr>
          <w:b/>
          <w:bCs/>
        </w:rPr>
        <w:t xml:space="preserve"> </w:t>
      </w:r>
      <w:proofErr w:type="spellStart"/>
      <w:r w:rsidR="00710270" w:rsidRPr="0066338C">
        <w:rPr>
          <w:b/>
          <w:bCs/>
        </w:rPr>
        <w:t>Özgünlük</w:t>
      </w:r>
      <w:proofErr w:type="spellEnd"/>
      <w:r w:rsidR="00710270" w:rsidRPr="0066338C">
        <w:rPr>
          <w:b/>
          <w:bCs/>
        </w:rPr>
        <w:t xml:space="preserve"> </w:t>
      </w:r>
      <w:proofErr w:type="spellStart"/>
      <w:r w:rsidR="00710270" w:rsidRPr="0066338C">
        <w:rPr>
          <w:b/>
          <w:bCs/>
        </w:rPr>
        <w:t>Tarafı</w:t>
      </w:r>
      <w:proofErr w:type="spellEnd"/>
      <w:r w:rsidR="00710270" w:rsidRPr="0066338C">
        <w:rPr>
          <w:b/>
          <w:bCs/>
        </w:rPr>
        <w:t xml:space="preserve"> </w:t>
      </w:r>
    </w:p>
    <w:p w14:paraId="59730484" w14:textId="2669609C" w:rsidR="006B530B" w:rsidRPr="0066338C" w:rsidRDefault="007F2B6C" w:rsidP="006B530B">
      <w:pPr>
        <w:spacing w:line="360" w:lineRule="auto"/>
        <w:jc w:val="both"/>
        <w:rPr>
          <w:bCs/>
        </w:rPr>
      </w:pPr>
      <w:r w:rsidRPr="0066338C">
        <w:rPr>
          <w:bCs/>
        </w:rPr>
        <w:t>-</w:t>
      </w:r>
      <w:proofErr w:type="spellStart"/>
      <w:r w:rsidRPr="0066338C">
        <w:rPr>
          <w:bCs/>
        </w:rPr>
        <w:t>Ülkemizde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üretilen</w:t>
      </w:r>
      <w:proofErr w:type="spellEnd"/>
      <w:r w:rsidRPr="0066338C">
        <w:rPr>
          <w:bCs/>
        </w:rPr>
        <w:t xml:space="preserve"> </w:t>
      </w:r>
      <w:proofErr w:type="spellStart"/>
      <w:proofErr w:type="gramStart"/>
      <w:r w:rsidRPr="0066338C">
        <w:rPr>
          <w:bCs/>
        </w:rPr>
        <w:t>İHA’lar</w:t>
      </w:r>
      <w:proofErr w:type="spellEnd"/>
      <w:proofErr w:type="gram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sayesinde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dronun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üretimi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oldukça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kolay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olacaktır</w:t>
      </w:r>
      <w:proofErr w:type="spellEnd"/>
      <w:r w:rsidRPr="0066338C">
        <w:rPr>
          <w:bCs/>
        </w:rPr>
        <w:t>.</w:t>
      </w:r>
    </w:p>
    <w:p w14:paraId="33AC0F6C" w14:textId="77777777" w:rsidR="007F2B6C" w:rsidRPr="0066338C" w:rsidRDefault="007F2B6C" w:rsidP="006B530B">
      <w:pPr>
        <w:spacing w:line="360" w:lineRule="auto"/>
        <w:jc w:val="both"/>
        <w:rPr>
          <w:bCs/>
        </w:rPr>
      </w:pPr>
    </w:p>
    <w:p w14:paraId="1B730F1C" w14:textId="77777777" w:rsidR="0036670C" w:rsidRPr="0066338C" w:rsidRDefault="0036670C" w:rsidP="0036670C">
      <w:pPr>
        <w:spacing w:line="360" w:lineRule="auto"/>
        <w:ind w:left="426"/>
        <w:jc w:val="both"/>
        <w:rPr>
          <w:bCs/>
          <w:bdr w:val="none" w:sz="0" w:space="0" w:color="auto"/>
        </w:rPr>
      </w:pPr>
      <w:r w:rsidRPr="0066338C">
        <w:rPr>
          <w:b/>
          <w:bCs/>
        </w:rPr>
        <w:t xml:space="preserve">4.  </w:t>
      </w:r>
      <w:proofErr w:type="spellStart"/>
      <w:r w:rsidRPr="0066338C">
        <w:rPr>
          <w:b/>
          <w:bCs/>
        </w:rPr>
        <w:t>Hedef</w:t>
      </w:r>
      <w:proofErr w:type="spellEnd"/>
      <w:r w:rsidRPr="0066338C">
        <w:rPr>
          <w:b/>
          <w:bCs/>
        </w:rPr>
        <w:t xml:space="preserve"> </w:t>
      </w:r>
      <w:proofErr w:type="spellStart"/>
      <w:r w:rsidRPr="0066338C">
        <w:rPr>
          <w:b/>
          <w:bCs/>
        </w:rPr>
        <w:t>Kitle</w:t>
      </w:r>
      <w:proofErr w:type="spellEnd"/>
      <w:r w:rsidRPr="0066338C">
        <w:rPr>
          <w:b/>
          <w:bCs/>
        </w:rPr>
        <w:t xml:space="preserve"> </w:t>
      </w:r>
    </w:p>
    <w:p w14:paraId="191A5B37" w14:textId="24BFBE04" w:rsidR="0036670C" w:rsidRPr="0066338C" w:rsidRDefault="0036670C" w:rsidP="0036670C">
      <w:pPr>
        <w:spacing w:line="360" w:lineRule="auto"/>
        <w:jc w:val="both"/>
        <w:rPr>
          <w:bCs/>
        </w:rPr>
      </w:pPr>
      <w:r w:rsidRPr="0066338C">
        <w:rPr>
          <w:bCs/>
        </w:rPr>
        <w:t xml:space="preserve">- </w:t>
      </w:r>
      <w:proofErr w:type="spellStart"/>
      <w:r w:rsidRPr="0066338C">
        <w:rPr>
          <w:bCs/>
        </w:rPr>
        <w:t>İtfaiyeciler</w:t>
      </w:r>
      <w:proofErr w:type="spellEnd"/>
      <w:r w:rsidRPr="0066338C">
        <w:rPr>
          <w:bCs/>
        </w:rPr>
        <w:t xml:space="preserve">, </w:t>
      </w:r>
    </w:p>
    <w:p w14:paraId="24D5B147" w14:textId="77777777" w:rsidR="0036670C" w:rsidRPr="0066338C" w:rsidRDefault="0036670C" w:rsidP="0036670C">
      <w:pPr>
        <w:spacing w:line="360" w:lineRule="auto"/>
        <w:jc w:val="both"/>
        <w:rPr>
          <w:bCs/>
        </w:rPr>
      </w:pPr>
    </w:p>
    <w:p w14:paraId="34FEB654" w14:textId="77777777" w:rsidR="0036670C" w:rsidRPr="0066338C" w:rsidRDefault="0036670C" w:rsidP="0036670C">
      <w:pPr>
        <w:spacing w:line="360" w:lineRule="auto"/>
        <w:ind w:left="426"/>
        <w:jc w:val="both"/>
        <w:rPr>
          <w:b/>
          <w:bCs/>
        </w:rPr>
      </w:pPr>
      <w:r w:rsidRPr="0066338C">
        <w:rPr>
          <w:b/>
          <w:bCs/>
        </w:rPr>
        <w:t xml:space="preserve">5. </w:t>
      </w:r>
      <w:proofErr w:type="spellStart"/>
      <w:r w:rsidRPr="0066338C">
        <w:rPr>
          <w:b/>
          <w:bCs/>
        </w:rPr>
        <w:t>Kullanılacak</w:t>
      </w:r>
      <w:proofErr w:type="spellEnd"/>
      <w:r w:rsidRPr="0066338C">
        <w:rPr>
          <w:b/>
          <w:bCs/>
        </w:rPr>
        <w:t xml:space="preserve"> </w:t>
      </w:r>
      <w:proofErr w:type="spellStart"/>
      <w:r w:rsidRPr="0066338C">
        <w:rPr>
          <w:b/>
          <w:bCs/>
        </w:rPr>
        <w:t>Yöntem</w:t>
      </w:r>
      <w:proofErr w:type="spellEnd"/>
      <w:r w:rsidRPr="0066338C">
        <w:rPr>
          <w:b/>
          <w:bCs/>
        </w:rPr>
        <w:t xml:space="preserve"> </w:t>
      </w:r>
    </w:p>
    <w:p w14:paraId="351B28B1" w14:textId="5E816F33" w:rsidR="00710270" w:rsidRPr="0066338C" w:rsidRDefault="007F2B6C" w:rsidP="007F2B6C">
      <w:pPr>
        <w:spacing w:line="360" w:lineRule="auto"/>
        <w:jc w:val="both"/>
        <w:rPr>
          <w:bCs/>
        </w:rPr>
      </w:pPr>
      <w:r w:rsidRPr="0066338C">
        <w:rPr>
          <w:bCs/>
        </w:rPr>
        <w:t>-</w:t>
      </w:r>
      <w:proofErr w:type="spellStart"/>
      <w:r w:rsidRPr="0066338C">
        <w:rPr>
          <w:bCs/>
        </w:rPr>
        <w:t>Devriye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gezen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dron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ile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sorun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tespit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edilir</w:t>
      </w:r>
      <w:proofErr w:type="spellEnd"/>
      <w:r w:rsidRPr="0066338C">
        <w:rPr>
          <w:bCs/>
        </w:rPr>
        <w:t xml:space="preserve">. İlk </w:t>
      </w:r>
      <w:proofErr w:type="spellStart"/>
      <w:r w:rsidRPr="0066338C">
        <w:rPr>
          <w:bCs/>
        </w:rPr>
        <w:t>müdahale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duruma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göre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yapılabilir</w:t>
      </w:r>
      <w:proofErr w:type="spellEnd"/>
      <w:r w:rsidRPr="0066338C">
        <w:rPr>
          <w:bCs/>
        </w:rPr>
        <w:t xml:space="preserve">. </w:t>
      </w:r>
      <w:proofErr w:type="spellStart"/>
      <w:r w:rsidRPr="0066338C">
        <w:rPr>
          <w:bCs/>
        </w:rPr>
        <w:t>Ekiplere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erkenden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sorun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bildirilir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ve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müdahale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erken</w:t>
      </w:r>
      <w:proofErr w:type="spellEnd"/>
      <w:r w:rsidRPr="0066338C">
        <w:rPr>
          <w:bCs/>
        </w:rPr>
        <w:t xml:space="preserve"> </w:t>
      </w:r>
      <w:proofErr w:type="spellStart"/>
      <w:r w:rsidRPr="0066338C">
        <w:rPr>
          <w:bCs/>
        </w:rPr>
        <w:t>yapılabilir</w:t>
      </w:r>
      <w:proofErr w:type="spellEnd"/>
      <w:r w:rsidRPr="0066338C">
        <w:rPr>
          <w:bCs/>
        </w:rPr>
        <w:t>.</w:t>
      </w:r>
    </w:p>
    <w:p w14:paraId="52624A62" w14:textId="7F7CB527" w:rsidR="005A0B87" w:rsidRPr="008A5116" w:rsidRDefault="0036670C" w:rsidP="008A5116">
      <w:pPr>
        <w:spacing w:line="360" w:lineRule="auto"/>
        <w:ind w:left="360"/>
        <w:jc w:val="both"/>
        <w:rPr>
          <w:b/>
          <w:bCs/>
        </w:rPr>
      </w:pPr>
      <w:r w:rsidRPr="0066338C">
        <w:rPr>
          <w:b/>
          <w:bCs/>
        </w:rPr>
        <w:t>6</w:t>
      </w:r>
      <w:r w:rsidR="007F2B6C" w:rsidRPr="0066338C">
        <w:rPr>
          <w:b/>
          <w:bCs/>
        </w:rPr>
        <w:t>.</w:t>
      </w:r>
      <w:r w:rsidR="00710270" w:rsidRPr="0066338C">
        <w:rPr>
          <w:b/>
          <w:bCs/>
        </w:rPr>
        <w:t xml:space="preserve">Proje </w:t>
      </w:r>
      <w:proofErr w:type="spellStart"/>
      <w:r w:rsidR="00710270" w:rsidRPr="0066338C">
        <w:rPr>
          <w:b/>
          <w:bCs/>
        </w:rPr>
        <w:t>Takvimi</w:t>
      </w:r>
      <w:proofErr w:type="spellEnd"/>
      <w:r w:rsidR="00710270" w:rsidRPr="0066338C">
        <w:rPr>
          <w:b/>
          <w:bCs/>
        </w:rPr>
        <w:t xml:space="preserve"> 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26EEC" w14:paraId="217777F0" w14:textId="77777777" w:rsidTr="00A26EEC">
        <w:tc>
          <w:tcPr>
            <w:tcW w:w="4528" w:type="dxa"/>
          </w:tcPr>
          <w:p w14:paraId="33625BB0" w14:textId="1B4ED3F4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Literatür</w:t>
            </w:r>
            <w:proofErr w:type="spellEnd"/>
            <w:r>
              <w:t xml:space="preserve"> </w:t>
            </w:r>
            <w:proofErr w:type="spellStart"/>
            <w:r>
              <w:t>taraması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fikrinin</w:t>
            </w:r>
            <w:proofErr w:type="spellEnd"/>
            <w:r>
              <w:t xml:space="preserve"> </w:t>
            </w:r>
            <w:proofErr w:type="spellStart"/>
            <w:r>
              <w:t>Ortaya</w:t>
            </w:r>
            <w:proofErr w:type="spellEnd"/>
            <w:r>
              <w:t xml:space="preserve"> </w:t>
            </w:r>
            <w:proofErr w:type="spellStart"/>
            <w:r>
              <w:t>çıkması</w:t>
            </w:r>
            <w:proofErr w:type="spellEnd"/>
          </w:p>
        </w:tc>
        <w:tc>
          <w:tcPr>
            <w:tcW w:w="4528" w:type="dxa"/>
          </w:tcPr>
          <w:p w14:paraId="5F642F4D" w14:textId="6A8D6058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Kasım</w:t>
            </w:r>
            <w:proofErr w:type="spellEnd"/>
            <w:r>
              <w:t xml:space="preserve"> 2. </w:t>
            </w:r>
            <w:proofErr w:type="spellStart"/>
            <w:r>
              <w:t>Hafta</w:t>
            </w:r>
            <w:proofErr w:type="spellEnd"/>
          </w:p>
        </w:tc>
      </w:tr>
      <w:tr w:rsidR="00A26EEC" w14:paraId="313DC0B5" w14:textId="77777777" w:rsidTr="00A26EEC">
        <w:tc>
          <w:tcPr>
            <w:tcW w:w="4528" w:type="dxa"/>
          </w:tcPr>
          <w:p w14:paraId="7F40F94A" w14:textId="63F8DCEA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Takımın</w:t>
            </w:r>
            <w:proofErr w:type="spellEnd"/>
            <w:r>
              <w:t xml:space="preserve"> </w:t>
            </w:r>
            <w:proofErr w:type="spellStart"/>
            <w:r>
              <w:t>kurulması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Teknofest</w:t>
            </w:r>
            <w:proofErr w:type="spellEnd"/>
            <w:r>
              <w:t xml:space="preserve"> </w:t>
            </w:r>
            <w:proofErr w:type="spellStart"/>
            <w:r>
              <w:t>başvurusu</w:t>
            </w:r>
            <w:proofErr w:type="spellEnd"/>
          </w:p>
        </w:tc>
        <w:tc>
          <w:tcPr>
            <w:tcW w:w="4528" w:type="dxa"/>
          </w:tcPr>
          <w:p w14:paraId="7AA89A8B" w14:textId="2123A313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Kasım</w:t>
            </w:r>
            <w:proofErr w:type="spellEnd"/>
            <w:r>
              <w:t xml:space="preserve"> 3. </w:t>
            </w:r>
            <w:proofErr w:type="spellStart"/>
            <w:r>
              <w:t>Hafta</w:t>
            </w:r>
            <w:proofErr w:type="spellEnd"/>
          </w:p>
        </w:tc>
      </w:tr>
      <w:tr w:rsidR="00A26EEC" w14:paraId="1F944EC5" w14:textId="77777777" w:rsidTr="00A26EEC">
        <w:tc>
          <w:tcPr>
            <w:tcW w:w="4528" w:type="dxa"/>
          </w:tcPr>
          <w:p w14:paraId="29169D1F" w14:textId="42CDA5E8" w:rsidR="00A26EEC" w:rsidRDefault="008A5116" w:rsidP="008A51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Ön</w:t>
            </w:r>
            <w:proofErr w:type="spellEnd"/>
            <w:r>
              <w:t xml:space="preserve"> </w:t>
            </w:r>
            <w:proofErr w:type="spellStart"/>
            <w:r>
              <w:t>değerlendirme</w:t>
            </w:r>
            <w:proofErr w:type="spellEnd"/>
            <w:r>
              <w:t xml:space="preserve"> </w:t>
            </w:r>
            <w:proofErr w:type="spellStart"/>
            <w:r>
              <w:t>raporunun</w:t>
            </w:r>
            <w:proofErr w:type="spellEnd"/>
            <w:r>
              <w:t xml:space="preserve"> </w:t>
            </w:r>
            <w:proofErr w:type="spellStart"/>
            <w:r>
              <w:t>hazırlanması</w:t>
            </w:r>
            <w:proofErr w:type="spellEnd"/>
          </w:p>
        </w:tc>
        <w:tc>
          <w:tcPr>
            <w:tcW w:w="4528" w:type="dxa"/>
          </w:tcPr>
          <w:p w14:paraId="63967F08" w14:textId="5C71EBB7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Kasım</w:t>
            </w:r>
            <w:proofErr w:type="spellEnd"/>
            <w:r>
              <w:t xml:space="preserve"> 4. </w:t>
            </w:r>
            <w:proofErr w:type="spellStart"/>
            <w:r>
              <w:t>Hafta</w:t>
            </w:r>
            <w:proofErr w:type="spellEnd"/>
          </w:p>
        </w:tc>
      </w:tr>
      <w:tr w:rsidR="00A26EEC" w14:paraId="5D361646" w14:textId="77777777" w:rsidTr="00A26EEC">
        <w:tc>
          <w:tcPr>
            <w:tcW w:w="4528" w:type="dxa"/>
          </w:tcPr>
          <w:p w14:paraId="179E8E85" w14:textId="7F3A359E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Tanıtım</w:t>
            </w:r>
            <w:proofErr w:type="spellEnd"/>
            <w:r>
              <w:t xml:space="preserve"> </w:t>
            </w:r>
            <w:proofErr w:type="spellStart"/>
            <w:r>
              <w:t>videosu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ön</w:t>
            </w:r>
            <w:proofErr w:type="spellEnd"/>
            <w:r>
              <w:t xml:space="preserve"> </w:t>
            </w:r>
            <w:proofErr w:type="spellStart"/>
            <w:r>
              <w:t>değerlendirme</w:t>
            </w:r>
            <w:proofErr w:type="spellEnd"/>
            <w:r>
              <w:t xml:space="preserve"> </w:t>
            </w:r>
            <w:proofErr w:type="spellStart"/>
            <w:r>
              <w:t>raporunun</w:t>
            </w:r>
            <w:proofErr w:type="spellEnd"/>
            <w:r>
              <w:t xml:space="preserve"> </w:t>
            </w:r>
            <w:proofErr w:type="spellStart"/>
            <w:r>
              <w:t>tamamlanması</w:t>
            </w:r>
            <w:proofErr w:type="spellEnd"/>
          </w:p>
        </w:tc>
        <w:tc>
          <w:tcPr>
            <w:tcW w:w="4528" w:type="dxa"/>
          </w:tcPr>
          <w:p w14:paraId="38CE4B93" w14:textId="119F8FEF" w:rsidR="00A26EEC" w:rsidRDefault="008A5116" w:rsidP="00A26E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</w:pPr>
            <w:proofErr w:type="spellStart"/>
            <w:r>
              <w:t>Aralık</w:t>
            </w:r>
            <w:proofErr w:type="spellEnd"/>
            <w:r>
              <w:t xml:space="preserve"> 1. </w:t>
            </w:r>
            <w:proofErr w:type="spellStart"/>
            <w:r>
              <w:t>Hafta</w:t>
            </w:r>
            <w:proofErr w:type="spellEnd"/>
          </w:p>
        </w:tc>
      </w:tr>
    </w:tbl>
    <w:p w14:paraId="2B5B8713" w14:textId="77777777" w:rsidR="00A26EEC" w:rsidRPr="0066338C" w:rsidRDefault="00A26EEC" w:rsidP="00A26EEC">
      <w:pPr>
        <w:spacing w:line="360" w:lineRule="auto"/>
        <w:jc w:val="both"/>
      </w:pPr>
    </w:p>
    <w:sectPr w:rsidR="00A26EEC" w:rsidRPr="0066338C" w:rsidSect="00F007C0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E2017" w14:textId="77777777" w:rsidR="00A30BAF" w:rsidRDefault="00A30BAF">
      <w:r>
        <w:separator/>
      </w:r>
    </w:p>
  </w:endnote>
  <w:endnote w:type="continuationSeparator" w:id="0">
    <w:p w14:paraId="7F324D20" w14:textId="77777777" w:rsidR="00A30BAF" w:rsidRDefault="00A3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048523"/>
      <w:docPartObj>
        <w:docPartGallery w:val="Page Numbers (Bottom of Page)"/>
        <w:docPartUnique/>
      </w:docPartObj>
    </w:sdtPr>
    <w:sdtEndPr/>
    <w:sdtContent>
      <w:p w14:paraId="33B42C49" w14:textId="7D49D9A4" w:rsidR="00F007C0" w:rsidRDefault="00F007C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116" w:rsidRPr="008A5116">
          <w:rPr>
            <w:noProof/>
            <w:lang w:val="tr-TR"/>
          </w:rPr>
          <w:t>2</w:t>
        </w:r>
        <w:r>
          <w:fldChar w:fldCharType="end"/>
        </w:r>
      </w:p>
    </w:sdtContent>
  </w:sdt>
  <w:p w14:paraId="53951C24" w14:textId="77777777" w:rsidR="00F007C0" w:rsidRDefault="00F007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2CCED" w14:textId="77777777" w:rsidR="00A30BAF" w:rsidRDefault="00A30BAF">
      <w:r>
        <w:separator/>
      </w:r>
    </w:p>
  </w:footnote>
  <w:footnote w:type="continuationSeparator" w:id="0">
    <w:p w14:paraId="483668F7" w14:textId="77777777" w:rsidR="00A30BAF" w:rsidRDefault="00A30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BA61E" w14:textId="69545DDD" w:rsidR="00F007C0" w:rsidRDefault="00A30BAF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64A1CE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1" o:spid="_x0000_s2050" type="#_x0000_t75" style="position:absolute;margin-left:0;margin-top:0;width:452.9pt;height:452.9pt;z-index:-251657216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8B1A" w14:textId="2E7A6347" w:rsidR="00F007C0" w:rsidRDefault="00A30BAF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283F6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2" o:spid="_x0000_s2051" type="#_x0000_t75" style="position:absolute;margin-left:0;margin-top:0;width:452.9pt;height:452.9pt;z-index:-251656192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7BEF1" w14:textId="2A440662" w:rsidR="00F007C0" w:rsidRDefault="00A30BAF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0EB5A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0" o:spid="_x0000_s2049" type="#_x0000_t75" style="position:absolute;margin-left:0;margin-top:0;width:452.9pt;height:452.9pt;z-index:-251658240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51B5"/>
    <w:multiLevelType w:val="hybridMultilevel"/>
    <w:tmpl w:val="1160F650"/>
    <w:lvl w:ilvl="0" w:tplc="137E1926">
      <w:start w:val="6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6E24"/>
    <w:multiLevelType w:val="multilevel"/>
    <w:tmpl w:val="27E25E96"/>
    <w:numStyleLink w:val="eAktarlan1Stili"/>
  </w:abstractNum>
  <w:abstractNum w:abstractNumId="2" w15:restartNumberingAfterBreak="0">
    <w:nsid w:val="2550150E"/>
    <w:multiLevelType w:val="multilevel"/>
    <w:tmpl w:val="E27C3060"/>
    <w:lvl w:ilvl="0">
      <w:start w:val="1"/>
      <w:numFmt w:val="bullet"/>
      <w:lvlText w:val="-"/>
      <w:lvlJc w:val="left"/>
      <w:pPr>
        <w:ind w:left="1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-"/>
      <w:lvlJc w:val="left"/>
      <w:pPr>
        <w:ind w:left="774" w:hanging="173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-"/>
      <w:lvlJc w:val="left"/>
      <w:pPr>
        <w:ind w:left="13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-"/>
      <w:lvlJc w:val="left"/>
      <w:pPr>
        <w:ind w:left="19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-"/>
      <w:lvlJc w:val="left"/>
      <w:pPr>
        <w:ind w:left="25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-"/>
      <w:lvlJc w:val="left"/>
      <w:pPr>
        <w:ind w:left="31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-"/>
      <w:lvlJc w:val="left"/>
      <w:pPr>
        <w:ind w:left="37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-"/>
      <w:lvlJc w:val="left"/>
      <w:pPr>
        <w:ind w:left="43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-"/>
      <w:lvlJc w:val="left"/>
      <w:pPr>
        <w:ind w:left="49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3" w15:restartNumberingAfterBreak="0">
    <w:nsid w:val="2EFD6CC1"/>
    <w:multiLevelType w:val="multilevel"/>
    <w:tmpl w:val="2FD2E742"/>
    <w:styleLink w:val="eAktarlan2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F306B0"/>
    <w:multiLevelType w:val="multilevel"/>
    <w:tmpl w:val="2FD2E742"/>
    <w:numStyleLink w:val="eAktarlan2Stili"/>
  </w:abstractNum>
  <w:abstractNum w:abstractNumId="5" w15:restartNumberingAfterBreak="0">
    <w:nsid w:val="44826D42"/>
    <w:multiLevelType w:val="hybridMultilevel"/>
    <w:tmpl w:val="2F820ED8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F3B9F"/>
    <w:multiLevelType w:val="multilevel"/>
    <w:tmpl w:val="27E25E96"/>
    <w:styleLink w:val="eAktarlan1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4"/>
    <w:lvlOverride w:ilvl="0">
      <w:startOverride w:val="2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90"/>
    <w:rsid w:val="000065C8"/>
    <w:rsid w:val="00044519"/>
    <w:rsid w:val="000D4DA8"/>
    <w:rsid w:val="001275FA"/>
    <w:rsid w:val="001609DE"/>
    <w:rsid w:val="001B60E9"/>
    <w:rsid w:val="00236F90"/>
    <w:rsid w:val="002501A1"/>
    <w:rsid w:val="00270BFC"/>
    <w:rsid w:val="002A48D8"/>
    <w:rsid w:val="002C5DA5"/>
    <w:rsid w:val="00327FFA"/>
    <w:rsid w:val="0036670C"/>
    <w:rsid w:val="00390CD1"/>
    <w:rsid w:val="003D57E1"/>
    <w:rsid w:val="003F78FD"/>
    <w:rsid w:val="0042756B"/>
    <w:rsid w:val="004312CC"/>
    <w:rsid w:val="00497CB5"/>
    <w:rsid w:val="004D014E"/>
    <w:rsid w:val="004E1C08"/>
    <w:rsid w:val="00505897"/>
    <w:rsid w:val="005309AB"/>
    <w:rsid w:val="005517C3"/>
    <w:rsid w:val="00564FB7"/>
    <w:rsid w:val="00576149"/>
    <w:rsid w:val="005A0B87"/>
    <w:rsid w:val="00643907"/>
    <w:rsid w:val="0066338C"/>
    <w:rsid w:val="00673F9B"/>
    <w:rsid w:val="00695B2C"/>
    <w:rsid w:val="006B530B"/>
    <w:rsid w:val="00710270"/>
    <w:rsid w:val="00713896"/>
    <w:rsid w:val="007B4AF6"/>
    <w:rsid w:val="007D4EC9"/>
    <w:rsid w:val="007D5D8A"/>
    <w:rsid w:val="007F2B6C"/>
    <w:rsid w:val="00845D56"/>
    <w:rsid w:val="008A5116"/>
    <w:rsid w:val="008E02BE"/>
    <w:rsid w:val="00925E0E"/>
    <w:rsid w:val="00953497"/>
    <w:rsid w:val="0095781D"/>
    <w:rsid w:val="0097256E"/>
    <w:rsid w:val="009D5765"/>
    <w:rsid w:val="00A21DC7"/>
    <w:rsid w:val="00A26EEC"/>
    <w:rsid w:val="00A30BAF"/>
    <w:rsid w:val="00AB4303"/>
    <w:rsid w:val="00AD7476"/>
    <w:rsid w:val="00AE0DB6"/>
    <w:rsid w:val="00AE4EE1"/>
    <w:rsid w:val="00B3656A"/>
    <w:rsid w:val="00B97C4B"/>
    <w:rsid w:val="00C17E7E"/>
    <w:rsid w:val="00C37954"/>
    <w:rsid w:val="00C52BF8"/>
    <w:rsid w:val="00C80BA8"/>
    <w:rsid w:val="00CC32B4"/>
    <w:rsid w:val="00CD7997"/>
    <w:rsid w:val="00D232F8"/>
    <w:rsid w:val="00D31274"/>
    <w:rsid w:val="00D943EB"/>
    <w:rsid w:val="00DA061A"/>
    <w:rsid w:val="00DF6135"/>
    <w:rsid w:val="00E30ADE"/>
    <w:rsid w:val="00E770EA"/>
    <w:rsid w:val="00E92E3F"/>
    <w:rsid w:val="00ED02F8"/>
    <w:rsid w:val="00EF6D2C"/>
    <w:rsid w:val="00F007C0"/>
    <w:rsid w:val="00F93D33"/>
    <w:rsid w:val="00FB0555"/>
    <w:rsid w:val="00FB4B24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452894"/>
  <w15:chartTrackingRefBased/>
  <w15:docId w15:val="{85EBAE61-5EBF-43A9-92F0-D3826C5A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link w:val="stBilgiChar"/>
    <w:rsid w:val="00236F9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character" w:customStyle="1" w:styleId="stBilgiChar">
    <w:name w:val="Üst Bilgi Char"/>
    <w:basedOn w:val="VarsaylanParagrafYazTipi"/>
    <w:link w:val="stBilgi"/>
    <w:rsid w:val="00236F90"/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veAltlk">
    <w:name w:val="Başlık ve Altlık"/>
    <w:rsid w:val="00236F9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A">
    <w:name w:val="Gövde A"/>
    <w:rsid w:val="00236F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">
    <w:name w:val="Gövde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rsid w:val="00236F9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numbering" w:customStyle="1" w:styleId="eAktarlan1Stili">
    <w:name w:val="İçe Aktarılan 1 Stili"/>
    <w:rsid w:val="00236F90"/>
    <w:pPr>
      <w:numPr>
        <w:numId w:val="1"/>
      </w:numPr>
    </w:pPr>
  </w:style>
  <w:style w:type="numbering" w:customStyle="1" w:styleId="eAktarlan2Stili">
    <w:name w:val="İçe Aktarılan 2 Stili"/>
    <w:rsid w:val="00236F90"/>
    <w:pPr>
      <w:numPr>
        <w:numId w:val="3"/>
      </w:numPr>
    </w:pPr>
  </w:style>
  <w:style w:type="paragraph" w:styleId="AltBilgi">
    <w:name w:val="footer"/>
    <w:basedOn w:val="Normal"/>
    <w:link w:val="AltBilgiChar"/>
    <w:uiPriority w:val="99"/>
    <w:unhideWhenUsed/>
    <w:rsid w:val="00F007C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007C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B365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  <w:style w:type="paragraph" w:styleId="AralkYok">
    <w:name w:val="No Spacing"/>
    <w:uiPriority w:val="1"/>
    <w:qFormat/>
    <w:rsid w:val="005309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TabloKlavuzu">
    <w:name w:val="Table Grid"/>
    <w:basedOn w:val="NormalTablo"/>
    <w:uiPriority w:val="39"/>
    <w:rsid w:val="00A2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A70E-5101-49B0-9645-E147F2A5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ahmetdogan0012@outlook.com</dc:creator>
  <cp:keywords/>
  <dc:description/>
  <cp:lastModifiedBy>MUHAMMED FURKAN EKİCİ</cp:lastModifiedBy>
  <cp:revision>11</cp:revision>
  <cp:lastPrinted>2021-02-16T08:08:00Z</cp:lastPrinted>
  <dcterms:created xsi:type="dcterms:W3CDTF">2022-10-28T15:15:00Z</dcterms:created>
  <dcterms:modified xsi:type="dcterms:W3CDTF">2022-12-04T13:12:00Z</dcterms:modified>
</cp:coreProperties>
</file>