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B2C18" w14:textId="77777777" w:rsidR="00B5620E" w:rsidRDefault="00104CB8">
      <w:pPr>
        <w:widowControl/>
        <w:spacing w:line="276"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b/>
          <w:sz w:val="28"/>
          <w:szCs w:val="28"/>
        </w:rPr>
        <w:t>Model Optimization and Tuning Phase Template</w:t>
      </w:r>
    </w:p>
    <w:p w14:paraId="5987990A" w14:textId="77777777" w:rsidR="00B5620E" w:rsidRDefault="00B5620E">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620E" w14:paraId="62A19324" w14:textId="77777777">
        <w:tc>
          <w:tcPr>
            <w:tcW w:w="4680" w:type="dxa"/>
            <w:shd w:val="clear" w:color="auto" w:fill="auto"/>
            <w:tcMar>
              <w:top w:w="100" w:type="dxa"/>
              <w:left w:w="100" w:type="dxa"/>
              <w:bottom w:w="100" w:type="dxa"/>
              <w:right w:w="100" w:type="dxa"/>
            </w:tcMar>
          </w:tcPr>
          <w:p w14:paraId="42070C71"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37535E7" w14:textId="1B8A2F37" w:rsidR="00B5620E" w:rsidRDefault="004220F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june</w:t>
            </w:r>
            <w:r w:rsidR="00104CB8">
              <w:rPr>
                <w:rFonts w:ascii="Times New Roman" w:eastAsia="Times New Roman" w:hAnsi="Times New Roman" w:cs="Times New Roman"/>
                <w:sz w:val="24"/>
                <w:szCs w:val="24"/>
              </w:rPr>
              <w:t xml:space="preserve"> 2024</w:t>
            </w:r>
          </w:p>
        </w:tc>
      </w:tr>
      <w:tr w:rsidR="00B5620E" w14:paraId="03EE21AE" w14:textId="77777777">
        <w:tc>
          <w:tcPr>
            <w:tcW w:w="4680" w:type="dxa"/>
            <w:shd w:val="clear" w:color="auto" w:fill="auto"/>
            <w:tcMar>
              <w:top w:w="100" w:type="dxa"/>
              <w:left w:w="100" w:type="dxa"/>
              <w:bottom w:w="100" w:type="dxa"/>
              <w:right w:w="100" w:type="dxa"/>
            </w:tcMar>
          </w:tcPr>
          <w:p w14:paraId="6B96BD11"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0E03216" w14:textId="03408419" w:rsidR="00B5620E" w:rsidRDefault="00792C9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739802</w:t>
            </w:r>
          </w:p>
        </w:tc>
      </w:tr>
      <w:tr w:rsidR="00B5620E" w14:paraId="712135DA" w14:textId="77777777">
        <w:tc>
          <w:tcPr>
            <w:tcW w:w="4680" w:type="dxa"/>
            <w:shd w:val="clear" w:color="auto" w:fill="auto"/>
            <w:tcMar>
              <w:top w:w="100" w:type="dxa"/>
              <w:left w:w="100" w:type="dxa"/>
              <w:bottom w:w="100" w:type="dxa"/>
              <w:right w:w="100" w:type="dxa"/>
            </w:tcMar>
          </w:tcPr>
          <w:p w14:paraId="618EBFB7"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5DAF77" w14:textId="61E0C729" w:rsidR="00B5620E" w:rsidRDefault="002F127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B5620E" w14:paraId="3AB364C6" w14:textId="77777777">
        <w:tc>
          <w:tcPr>
            <w:tcW w:w="4680" w:type="dxa"/>
            <w:shd w:val="clear" w:color="auto" w:fill="auto"/>
            <w:tcMar>
              <w:top w:w="100" w:type="dxa"/>
              <w:left w:w="100" w:type="dxa"/>
              <w:bottom w:w="100" w:type="dxa"/>
              <w:right w:w="100" w:type="dxa"/>
            </w:tcMar>
          </w:tcPr>
          <w:p w14:paraId="221BF34B"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5514AE8"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F2DC624" w14:textId="77777777" w:rsidR="00B5620E" w:rsidRDefault="00B5620E">
      <w:pPr>
        <w:widowControl/>
        <w:spacing w:after="160" w:line="276" w:lineRule="auto"/>
        <w:rPr>
          <w:rFonts w:ascii="Times New Roman" w:eastAsia="Times New Roman" w:hAnsi="Times New Roman" w:cs="Times New Roman"/>
        </w:rPr>
      </w:pPr>
    </w:p>
    <w:p w14:paraId="6A170E1F" w14:textId="77777777" w:rsidR="00B5620E" w:rsidRDefault="00104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1859A33" w14:textId="77777777" w:rsidR="00B5620E" w:rsidRDefault="00104CB8">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4D794F53"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j8g992p0mlw5" w:colFirst="0" w:colLast="0"/>
      <w:bookmarkEnd w:id="1"/>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B5620E" w14:paraId="5C5BDB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E4F0DA"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F8C2E6"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59B405"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B5620E" w14:paraId="18DFE2B4"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08C24A" w14:textId="04CFB489"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125D50" w14:textId="041729FA"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28408" w14:textId="5263E66A"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5620E" w14:paraId="0CF068A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8C4EB" w14:textId="46E4CFA3"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7747AF" w14:textId="5ACD5C53"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05D606" w14:textId="0D05092B"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5620E" w14:paraId="4D6F6F9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C1C58" w14:textId="506D1DC7"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84CF5" w14:textId="1D9605CE"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7D4FE8" w14:textId="1F335475"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052EB" w14:paraId="00EB4B14"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BD4792" w14:textId="5651B172" w:rsidR="000052EB"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6F771F" w14:textId="07B3959C" w:rsidR="000052EB"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3993E4" w14:textId="7AE04945" w:rsidR="000052EB"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4719CF4C"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lif9zc7yqlae" w:colFirst="0" w:colLast="0"/>
      <w:bookmarkEnd w:id="2"/>
      <w:r>
        <w:rPr>
          <w:rFonts w:ascii="Times New Roman" w:eastAsia="Times New Roman" w:hAnsi="Times New Roman" w:cs="Times New Roman"/>
          <w:sz w:val="24"/>
          <w:szCs w:val="24"/>
        </w:rPr>
        <w:t>Performance Metrics Comparison Report (2 Marks):</w:t>
      </w:r>
    </w:p>
    <w:tbl>
      <w:tblPr>
        <w:tblStyle w:val="a1"/>
        <w:tblW w:w="9351" w:type="dxa"/>
        <w:tblBorders>
          <w:top w:val="nil"/>
          <w:left w:val="nil"/>
          <w:bottom w:val="nil"/>
          <w:right w:val="nil"/>
          <w:insideH w:val="nil"/>
          <w:insideV w:val="nil"/>
        </w:tblBorders>
        <w:tblLayout w:type="fixed"/>
        <w:tblLook w:val="0600" w:firstRow="0" w:lastRow="0" w:firstColumn="0" w:lastColumn="0" w:noHBand="1" w:noVBand="1"/>
      </w:tblPr>
      <w:tblGrid>
        <w:gridCol w:w="2141"/>
        <w:gridCol w:w="7210"/>
      </w:tblGrid>
      <w:tr w:rsidR="00217E47" w14:paraId="69A3319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327AB7" w14:textId="77777777" w:rsidR="00217E47" w:rsidRDefault="00217E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EF6930" w14:textId="77777777" w:rsidR="00217E47" w:rsidRDefault="00217E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17E47" w14:paraId="52AA6E4E"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3A323" w14:textId="0FF1E6EB"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KNN</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CFF898" w14:textId="73AE3C40" w:rsidR="009E2237" w:rsidRDefault="009E2237" w:rsidP="009E2237">
            <w:pPr>
              <w:pStyle w:val="NormalWeb"/>
            </w:pPr>
          </w:p>
          <w:p w14:paraId="55A15E25" w14:textId="00F64B0F" w:rsidR="00CB0839" w:rsidRDefault="00CB0839" w:rsidP="00CB0839">
            <w:pPr>
              <w:pStyle w:val="NormalWeb"/>
            </w:pPr>
            <w:r>
              <w:rPr>
                <w:noProof/>
                <w:lang w:val="en-US" w:eastAsia="en-US"/>
              </w:rPr>
              <w:drawing>
                <wp:inline distT="0" distB="0" distL="0" distR="0" wp14:anchorId="150400DA" wp14:editId="074BC5F7">
                  <wp:extent cx="4811395" cy="2094230"/>
                  <wp:effectExtent l="0" t="0" r="8255" b="1270"/>
                  <wp:docPr id="327495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1395" cy="2094230"/>
                          </a:xfrm>
                          <a:prstGeom prst="rect">
                            <a:avLst/>
                          </a:prstGeom>
                          <a:noFill/>
                          <a:ln>
                            <a:noFill/>
                          </a:ln>
                        </pic:spPr>
                      </pic:pic>
                    </a:graphicData>
                  </a:graphic>
                </wp:inline>
              </w:drawing>
            </w:r>
          </w:p>
          <w:p w14:paraId="3DF748A3" w14:textId="58512439"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r>
      <w:tr w:rsidR="00217E47" w14:paraId="26A2114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567F0C" w14:textId="0EDCC72F"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D334EC" w14:textId="05F0353D" w:rsidR="00217E47" w:rsidRDefault="009E223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lang w:eastAsia="en-US"/>
              </w:rPr>
              <w:drawing>
                <wp:inline distT="0" distB="0" distL="0" distR="0" wp14:anchorId="6B370FA4" wp14:editId="3A600668">
                  <wp:extent cx="4548388" cy="2430780"/>
                  <wp:effectExtent l="0" t="0" r="5080" b="7620"/>
                  <wp:docPr id="127246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022" cy="2455703"/>
                          </a:xfrm>
                          <a:prstGeom prst="rect">
                            <a:avLst/>
                          </a:prstGeom>
                          <a:noFill/>
                          <a:ln>
                            <a:noFill/>
                          </a:ln>
                        </pic:spPr>
                      </pic:pic>
                    </a:graphicData>
                  </a:graphic>
                </wp:inline>
              </w:drawing>
            </w:r>
          </w:p>
        </w:tc>
      </w:tr>
      <w:tr w:rsidR="00217E47" w14:paraId="1138785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63653" w14:textId="06DBB037"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CF13D4" w14:textId="681FE546" w:rsidR="00217E47" w:rsidRDefault="003A4B5E">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lang w:eastAsia="en-US"/>
              </w:rPr>
              <w:drawing>
                <wp:inline distT="0" distB="0" distL="0" distR="0" wp14:anchorId="2AAB8F63" wp14:editId="12A8A475">
                  <wp:extent cx="4811395" cy="2223135"/>
                  <wp:effectExtent l="0" t="0" r="8255" b="5715"/>
                  <wp:docPr id="1644095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1395" cy="2223135"/>
                          </a:xfrm>
                          <a:prstGeom prst="rect">
                            <a:avLst/>
                          </a:prstGeom>
                          <a:noFill/>
                          <a:ln>
                            <a:noFill/>
                          </a:ln>
                        </pic:spPr>
                      </pic:pic>
                    </a:graphicData>
                  </a:graphic>
                </wp:inline>
              </w:drawing>
            </w:r>
          </w:p>
        </w:tc>
      </w:tr>
    </w:tbl>
    <w:p w14:paraId="327ED9CB" w14:textId="77777777" w:rsidR="00B5620E" w:rsidRDefault="00B5620E">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47760F45"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3" w:name="_icba2z55xfq0" w:colFirst="0" w:colLast="0"/>
      <w:bookmarkEnd w:id="3"/>
      <w:r>
        <w:rPr>
          <w:rFonts w:ascii="Times New Roman" w:eastAsia="Times New Roman" w:hAnsi="Times New Roman" w:cs="Times New Roman"/>
          <w:sz w:val="24"/>
          <w:szCs w:val="24"/>
        </w:rPr>
        <w:t>Final Model Selection Justification (2 Marks):</w:t>
      </w:r>
    </w:p>
    <w:tbl>
      <w:tblPr>
        <w:tblStyle w:val="a2"/>
        <w:tblW w:w="9351" w:type="dxa"/>
        <w:tblBorders>
          <w:top w:val="nil"/>
          <w:left w:val="nil"/>
          <w:bottom w:val="nil"/>
          <w:right w:val="nil"/>
          <w:insideH w:val="nil"/>
          <w:insideV w:val="nil"/>
        </w:tblBorders>
        <w:tblLayout w:type="fixed"/>
        <w:tblLook w:val="0600" w:firstRow="0" w:lastRow="0" w:firstColumn="0" w:lastColumn="0" w:noHBand="1" w:noVBand="1"/>
      </w:tblPr>
      <w:tblGrid>
        <w:gridCol w:w="2409"/>
        <w:gridCol w:w="6942"/>
      </w:tblGrid>
      <w:tr w:rsidR="00B5620E" w14:paraId="7FDFA1E9" w14:textId="77777777" w:rsidTr="002771B7">
        <w:trPr>
          <w:trHeight w:val="718"/>
        </w:trPr>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34B1B2" w14:textId="77777777" w:rsidR="00B5620E" w:rsidRDefault="00104CB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69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91B528" w14:textId="77777777" w:rsidR="00B5620E" w:rsidRDefault="00104CB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B5620E" w14:paraId="5AA62992" w14:textId="77777777" w:rsidTr="002771B7">
        <w:trPr>
          <w:trHeight w:val="718"/>
        </w:trPr>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535471" w14:textId="3324C93A" w:rsidR="00B5620E" w:rsidRDefault="00027C6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69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DB4300" w14:textId="2FE61C69" w:rsidR="00B5620E" w:rsidRDefault="00972590">
            <w:pPr>
              <w:widowControl/>
              <w:spacing w:after="160" w:line="411" w:lineRule="auto"/>
              <w:rPr>
                <w:rFonts w:ascii="Times New Roman" w:eastAsia="Times New Roman" w:hAnsi="Times New Roman" w:cs="Times New Roman"/>
                <w:sz w:val="24"/>
                <w:szCs w:val="24"/>
              </w:rPr>
            </w:pPr>
            <w:r w:rsidRPr="00972590">
              <w:rPr>
                <w:rFonts w:ascii="Times New Roman" w:eastAsia="Times New Roman" w:hAnsi="Times New Roman" w:cs="Times New Roman"/>
                <w:sz w:val="24"/>
                <w:szCs w:val="24"/>
              </w:rPr>
              <w:t>KNN was chosen based on its demonstrated high accuracy in capturing intricate patterns within the dataset. Its ability to directly reflect the underlying structure of the data and adapt to varying complexities without assuming specific distributions made it the optimal choice. This aligns with the task's need for robust performance across different scenarios, ensuring reliable predictions with minimal computational overhead.</w:t>
            </w:r>
          </w:p>
        </w:tc>
      </w:tr>
    </w:tbl>
    <w:p w14:paraId="3395A653" w14:textId="77777777" w:rsidR="00B5620E" w:rsidRDefault="00B5620E">
      <w:pPr>
        <w:widowControl/>
        <w:spacing w:after="160" w:line="276" w:lineRule="auto"/>
        <w:rPr>
          <w:rFonts w:ascii="Times New Roman" w:eastAsia="Times New Roman" w:hAnsi="Times New Roman" w:cs="Times New Roman"/>
          <w:sz w:val="24"/>
          <w:szCs w:val="24"/>
        </w:rPr>
      </w:pPr>
    </w:p>
    <w:sectPr w:rsidR="00B5620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39746" w14:textId="77777777" w:rsidR="00886217" w:rsidRDefault="00886217">
      <w:r>
        <w:separator/>
      </w:r>
    </w:p>
  </w:endnote>
  <w:endnote w:type="continuationSeparator" w:id="0">
    <w:p w14:paraId="761B4D90" w14:textId="77777777" w:rsidR="00886217" w:rsidRDefault="0088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E5C51" w14:textId="77777777" w:rsidR="00886217" w:rsidRDefault="00886217">
      <w:r>
        <w:separator/>
      </w:r>
    </w:p>
  </w:footnote>
  <w:footnote w:type="continuationSeparator" w:id="0">
    <w:p w14:paraId="2DE2B346" w14:textId="77777777" w:rsidR="00886217" w:rsidRDefault="008862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C0B4D" w14:textId="77777777" w:rsidR="00B5620E" w:rsidRDefault="00104CB8">
    <w:pPr>
      <w:jc w:val="both"/>
    </w:pPr>
    <w:r>
      <w:rPr>
        <w:noProof/>
        <w:lang w:eastAsia="en-US"/>
      </w:rPr>
      <w:drawing>
        <wp:anchor distT="114300" distB="114300" distL="114300" distR="114300" simplePos="0" relativeHeight="251658240" behindDoc="0" locked="0" layoutInCell="1" hidden="0" allowOverlap="1" wp14:anchorId="117820E9" wp14:editId="48934C4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eastAsia="en-US"/>
      </w:rPr>
      <w:drawing>
        <wp:anchor distT="114300" distB="114300" distL="114300" distR="114300" simplePos="0" relativeHeight="251659264" behindDoc="0" locked="0" layoutInCell="1" hidden="0" allowOverlap="1" wp14:anchorId="55E2447D" wp14:editId="646A638C">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CBA6D74" w14:textId="77777777" w:rsidR="00B5620E" w:rsidRDefault="00B5620E"/>
  <w:p w14:paraId="0705C4E0" w14:textId="77777777" w:rsidR="00B5620E" w:rsidRDefault="00B5620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20E"/>
    <w:rsid w:val="000052EB"/>
    <w:rsid w:val="00027C6C"/>
    <w:rsid w:val="00104CB8"/>
    <w:rsid w:val="00217E47"/>
    <w:rsid w:val="002771B7"/>
    <w:rsid w:val="002E3DEF"/>
    <w:rsid w:val="002F127A"/>
    <w:rsid w:val="003114BF"/>
    <w:rsid w:val="003A4B5E"/>
    <w:rsid w:val="004220FE"/>
    <w:rsid w:val="00743B11"/>
    <w:rsid w:val="00792C9E"/>
    <w:rsid w:val="007B573B"/>
    <w:rsid w:val="0084412B"/>
    <w:rsid w:val="00886217"/>
    <w:rsid w:val="00972590"/>
    <w:rsid w:val="009E2237"/>
    <w:rsid w:val="00B5620E"/>
    <w:rsid w:val="00B8108A"/>
    <w:rsid w:val="00B9263B"/>
    <w:rsid w:val="00C460DF"/>
    <w:rsid w:val="00CB0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E2237"/>
    <w:pPr>
      <w:widowControl/>
      <w:spacing w:before="100" w:beforeAutospacing="1" w:after="100" w:afterAutospacing="1"/>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E2237"/>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1480">
      <w:bodyDiv w:val="1"/>
      <w:marLeft w:val="0"/>
      <w:marRight w:val="0"/>
      <w:marTop w:val="0"/>
      <w:marBottom w:val="0"/>
      <w:divBdr>
        <w:top w:val="none" w:sz="0" w:space="0" w:color="auto"/>
        <w:left w:val="none" w:sz="0" w:space="0" w:color="auto"/>
        <w:bottom w:val="none" w:sz="0" w:space="0" w:color="auto"/>
        <w:right w:val="none" w:sz="0" w:space="0" w:color="auto"/>
      </w:divBdr>
    </w:div>
    <w:div w:id="2006975325">
      <w:bodyDiv w:val="1"/>
      <w:marLeft w:val="0"/>
      <w:marRight w:val="0"/>
      <w:marTop w:val="0"/>
      <w:marBottom w:val="0"/>
      <w:divBdr>
        <w:top w:val="none" w:sz="0" w:space="0" w:color="auto"/>
        <w:left w:val="none" w:sz="0" w:space="0" w:color="auto"/>
        <w:bottom w:val="none" w:sz="0" w:space="0" w:color="auto"/>
        <w:right w:val="none" w:sz="0" w:space="0" w:color="auto"/>
      </w:divBdr>
    </w:div>
    <w:div w:id="212927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harshavardhan mamidala</dc:creator>
  <cp:lastModifiedBy>HP</cp:lastModifiedBy>
  <cp:revision>15</cp:revision>
  <cp:lastPrinted>2024-07-17T01:51:00Z</cp:lastPrinted>
  <dcterms:created xsi:type="dcterms:W3CDTF">2024-07-12T13:20:00Z</dcterms:created>
  <dcterms:modified xsi:type="dcterms:W3CDTF">2024-07-17T01:54:00Z</dcterms:modified>
</cp:coreProperties>
</file>