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96FA8F" w14:textId="0867FF5B" w:rsidR="007F2644" w:rsidRPr="007F2644" w:rsidRDefault="007F2644" w:rsidP="007F2644">
      <w:pPr>
        <w:jc w:val="center"/>
        <w:rPr>
          <w:b/>
          <w:bCs/>
          <w:sz w:val="40"/>
          <w:szCs w:val="40"/>
        </w:rPr>
      </w:pPr>
      <w:r w:rsidRPr="007F2644">
        <w:rPr>
          <w:b/>
          <w:bCs/>
          <w:sz w:val="40"/>
          <w:szCs w:val="40"/>
        </w:rPr>
        <w:t>Task 2</w:t>
      </w:r>
    </w:p>
    <w:p w14:paraId="221898D2" w14:textId="6D267D04" w:rsidR="00511525" w:rsidRDefault="0008630C">
      <w:r>
        <w:rPr>
          <w:noProof/>
        </w:rPr>
        <w:drawing>
          <wp:anchor distT="0" distB="0" distL="114300" distR="114300" simplePos="0" relativeHeight="251658240" behindDoc="0" locked="0" layoutInCell="1" allowOverlap="1" wp14:anchorId="1187C896" wp14:editId="02094420">
            <wp:simplePos x="0" y="0"/>
            <wp:positionH relativeFrom="column">
              <wp:posOffset>-19050</wp:posOffset>
            </wp:positionH>
            <wp:positionV relativeFrom="paragraph">
              <wp:posOffset>1009650</wp:posOffset>
            </wp:positionV>
            <wp:extent cx="4102100" cy="1117600"/>
            <wp:effectExtent l="0" t="0" r="0" b="0"/>
            <wp:wrapThrough wrapText="bothSides">
              <wp:wrapPolygon edited="0">
                <wp:start x="0" y="0"/>
                <wp:lineTo x="0" y="21355"/>
                <wp:lineTo x="21533" y="21355"/>
                <wp:lineTo x="21533" y="0"/>
                <wp:lineTo x="0" y="0"/>
              </wp:wrapPolygon>
            </wp:wrapThrough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4A7C">
        <w:t xml:space="preserve">As mentioned, dynamic typing helps to write general purpose methods, which reduce code redundancy. Like in the example below, method </w:t>
      </w:r>
      <w:r w:rsidR="00EA4A7C" w:rsidRPr="00EA4A7C">
        <w:rPr>
          <w:i/>
          <w:iCs/>
        </w:rPr>
        <w:t>addition</w:t>
      </w:r>
      <w:r w:rsidR="00EA4A7C">
        <w:t xml:space="preserve"> can be used for both strings types and integers. As long as both x and y given same type of input, method will not give error. But the problem arises when programmer give different types of input for x and y, it will generate </w:t>
      </w:r>
      <w:r w:rsidR="00E30FA1">
        <w:t>Type Error</w:t>
      </w:r>
      <w:r w:rsidR="00EA4A7C">
        <w:t>.</w:t>
      </w:r>
    </w:p>
    <w:p w14:paraId="7819894E" w14:textId="06B560F0" w:rsidR="00817F00" w:rsidRPr="00817F00" w:rsidRDefault="00817F00" w:rsidP="00817F00"/>
    <w:p w14:paraId="7754845E" w14:textId="0066F84C" w:rsidR="00817F00" w:rsidRPr="00817F00" w:rsidRDefault="00817F00" w:rsidP="00817F00"/>
    <w:p w14:paraId="09502FB0" w14:textId="64422FA1" w:rsidR="00817F00" w:rsidRPr="00817F00" w:rsidRDefault="00817F00" w:rsidP="00817F00"/>
    <w:p w14:paraId="5A2A20A6" w14:textId="1D3363D0" w:rsidR="00817F00" w:rsidRPr="00817F00" w:rsidRDefault="00817F00" w:rsidP="00817F00"/>
    <w:p w14:paraId="5788DE6E" w14:textId="38CA00D2" w:rsidR="00817F00" w:rsidRPr="00817F00" w:rsidRDefault="00817F00" w:rsidP="00817F00"/>
    <w:p w14:paraId="388E507B" w14:textId="46B25081" w:rsidR="00817F00" w:rsidRPr="00817F00" w:rsidRDefault="00817F00" w:rsidP="00817F00"/>
    <w:p w14:paraId="41C74C31" w14:textId="15C2B9C9" w:rsidR="00817F00" w:rsidRPr="00817F00" w:rsidRDefault="00817F00" w:rsidP="00817F00"/>
    <w:p w14:paraId="4EECB8AF" w14:textId="58928CA3" w:rsidR="00D34A96" w:rsidRDefault="00A72326" w:rsidP="00817F00">
      <w:r>
        <w:t>Another advantage of dynamic type is as mentioned mixed data structures. For example</w:t>
      </w:r>
      <w:r w:rsidR="00D34A96">
        <w:t>, lists in python allows to store mixed types</w:t>
      </w:r>
      <w:r w:rsidR="005C495F">
        <w:t xml:space="preserve">. In particular example, list can have various object types. </w:t>
      </w:r>
    </w:p>
    <w:p w14:paraId="37D05A12" w14:textId="092A29A7" w:rsidR="00817F00" w:rsidRDefault="00D34A96" w:rsidP="00817F00">
      <w:r>
        <w:rPr>
          <w:noProof/>
        </w:rPr>
        <w:drawing>
          <wp:inline distT="0" distB="0" distL="0" distR="0" wp14:anchorId="34D2A669" wp14:editId="567F5298">
            <wp:extent cx="4083050" cy="1917576"/>
            <wp:effectExtent l="0" t="0" r="0" b="63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1464" cy="1930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C9661" w14:textId="7971CF3E" w:rsidR="00370345" w:rsidRDefault="00370345" w:rsidP="00817F00"/>
    <w:p w14:paraId="0FDF979A" w14:textId="3FF430A0" w:rsidR="00370345" w:rsidRDefault="00370345" w:rsidP="00370345">
      <w:r>
        <w:t>There it does not have particular advantage, but it can used in a way to store multiple objects of different types but have same parent object.</w:t>
      </w:r>
      <w:r w:rsidR="00386685">
        <w:t xml:space="preserve"> For example, imagine we have class vehicle and subclasses Car, Bus, Bicycle:</w:t>
      </w:r>
    </w:p>
    <w:p w14:paraId="3D80083F" w14:textId="77777777" w:rsidR="00C74012" w:rsidRDefault="00C74012" w:rsidP="00370345"/>
    <w:p w14:paraId="1E286CB8" w14:textId="1705635F" w:rsidR="00370345" w:rsidRDefault="00386685" w:rsidP="00817F00">
      <w:r>
        <w:rPr>
          <w:noProof/>
        </w:rPr>
        <w:drawing>
          <wp:inline distT="0" distB="0" distL="0" distR="0" wp14:anchorId="66B08E8E" wp14:editId="5C1E71EC">
            <wp:extent cx="2600325" cy="2489697"/>
            <wp:effectExtent l="0" t="0" r="3175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0502" cy="2509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1F7EC" w14:textId="6050EC5A" w:rsidR="00386685" w:rsidRDefault="00386685" w:rsidP="00817F00"/>
    <w:p w14:paraId="1B882DD0" w14:textId="42CC4622" w:rsidR="00386685" w:rsidRDefault="00386685" w:rsidP="00817F00">
      <w:r>
        <w:lastRenderedPageBreak/>
        <w:t>We can use one list to store all types and manipulate together:</w:t>
      </w:r>
      <w:r>
        <w:rPr>
          <w:noProof/>
        </w:rPr>
        <w:drawing>
          <wp:inline distT="0" distB="0" distL="0" distR="0" wp14:anchorId="49BB8248" wp14:editId="7C0ABB9C">
            <wp:extent cx="2638425" cy="1704163"/>
            <wp:effectExtent l="0" t="0" r="3175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9812" cy="173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B66EF" w14:textId="2C1D44EA" w:rsidR="00386685" w:rsidRDefault="00386685" w:rsidP="00817F00"/>
    <w:p w14:paraId="79E98405" w14:textId="18BC04ED" w:rsidR="00386685" w:rsidRDefault="00386685" w:rsidP="00817F00">
      <w:r>
        <w:t>Such ability gives polymorphism.</w:t>
      </w:r>
    </w:p>
    <w:p w14:paraId="0015BACA" w14:textId="5CAB7DD2" w:rsidR="007F2644" w:rsidRDefault="007F2644" w:rsidP="00817F00"/>
    <w:p w14:paraId="3A06C219" w14:textId="4D41F4BA" w:rsidR="007F2644" w:rsidRDefault="007F2644" w:rsidP="007F2644">
      <w:pPr>
        <w:jc w:val="center"/>
        <w:rPr>
          <w:b/>
          <w:bCs/>
          <w:sz w:val="40"/>
          <w:szCs w:val="40"/>
        </w:rPr>
      </w:pPr>
      <w:r w:rsidRPr="007F2644">
        <w:rPr>
          <w:b/>
          <w:bCs/>
          <w:sz w:val="40"/>
          <w:szCs w:val="40"/>
        </w:rPr>
        <w:t>Task 4</w:t>
      </w:r>
    </w:p>
    <w:p w14:paraId="793F68DA" w14:textId="6B2B24C1" w:rsidR="007F2644" w:rsidRDefault="007F2644" w:rsidP="007F2644">
      <w:pPr>
        <w:jc w:val="both"/>
      </w:pPr>
      <w:r>
        <w:t xml:space="preserve">Duck typing makes code convenient by removing need for type casting that is required in static typing. For example below code shows how </w:t>
      </w:r>
      <w:r w:rsidRPr="007F2644">
        <w:rPr>
          <w:i/>
          <w:iCs/>
        </w:rPr>
        <w:t>comer</w:t>
      </w:r>
      <w:r>
        <w:t xml:space="preserve"> object that can be either </w:t>
      </w:r>
      <w:r w:rsidRPr="007F2644">
        <w:rPr>
          <w:i/>
          <w:iCs/>
        </w:rPr>
        <w:t>Player</w:t>
      </w:r>
      <w:r>
        <w:t xml:space="preserve"> type or </w:t>
      </w:r>
      <w:r w:rsidRPr="007F2644">
        <w:rPr>
          <w:i/>
          <w:iCs/>
        </w:rPr>
        <w:t>Goblin</w:t>
      </w:r>
      <w:r>
        <w:t xml:space="preserve"> type. So as long as there is right methods for each objects, </w:t>
      </w:r>
      <w:r w:rsidR="0078055F">
        <w:t>there no need to type cast the objects for their respective types, but required in static typing.</w:t>
      </w:r>
      <w:r w:rsidR="00426D41">
        <w:t xml:space="preserve"> Because both have name getter method, comer.name is valid call for comer object. While in Java, special </w:t>
      </w:r>
      <w:proofErr w:type="spellStart"/>
      <w:r w:rsidR="00426D41">
        <w:t>instanceof</w:t>
      </w:r>
      <w:proofErr w:type="spellEnd"/>
      <w:r w:rsidR="00426D41">
        <w:t xml:space="preserve"> function need to be used. </w:t>
      </w:r>
    </w:p>
    <w:p w14:paraId="3F0F0736" w14:textId="080BA40E" w:rsidR="0078055F" w:rsidRDefault="0078055F" w:rsidP="0078055F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8FF2E92" wp14:editId="773C7CB8">
            <wp:extent cx="4610259" cy="1883229"/>
            <wp:effectExtent l="0" t="0" r="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459" cy="189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15B2B" w14:textId="0514AA16" w:rsidR="0078055F" w:rsidRDefault="00426D41" w:rsidP="0078055F">
      <w:pPr>
        <w:jc w:val="center"/>
      </w:pPr>
      <w:proofErr w:type="spellStart"/>
      <w:r>
        <w:t>Interact_with</w:t>
      </w:r>
      <w:proofErr w:type="spellEnd"/>
      <w:r>
        <w:t xml:space="preserve"> method of Trap.py</w:t>
      </w:r>
    </w:p>
    <w:p w14:paraId="056DB81A" w14:textId="77777777" w:rsidR="0078055F" w:rsidRDefault="0078055F" w:rsidP="0078055F">
      <w:pPr>
        <w:jc w:val="center"/>
      </w:pPr>
    </w:p>
    <w:p w14:paraId="4493EFFA" w14:textId="6DEADC52" w:rsidR="0078055F" w:rsidRDefault="0078055F" w:rsidP="0078055F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39EA5EF" wp14:editId="705867EB">
            <wp:extent cx="4626429" cy="2436743"/>
            <wp:effectExtent l="0" t="0" r="0" b="190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3420" cy="246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3423E" w14:textId="20160CFD" w:rsidR="0078055F" w:rsidRDefault="00426D41" w:rsidP="0078055F">
      <w:pPr>
        <w:jc w:val="center"/>
      </w:pPr>
      <w:proofErr w:type="spellStart"/>
      <w:r>
        <w:t>interactWith</w:t>
      </w:r>
      <w:proofErr w:type="spellEnd"/>
      <w:r>
        <w:t xml:space="preserve"> method of Trap.java</w:t>
      </w:r>
    </w:p>
    <w:p w14:paraId="6CE991C5" w14:textId="4968708F" w:rsidR="00426D41" w:rsidRDefault="00426D41" w:rsidP="00426D41">
      <w:pPr>
        <w:rPr>
          <w:noProof/>
        </w:rPr>
      </w:pPr>
      <w:r>
        <w:rPr>
          <w:noProof/>
        </w:rPr>
        <w:lastRenderedPageBreak/>
        <w:t>Same we can see in Volcano</w:t>
      </w:r>
      <w:r w:rsidR="00305987">
        <w:rPr>
          <w:noProof/>
        </w:rPr>
        <w:t xml:space="preserve"> object.  Occ object`s methods are called without typecasting here in contrast to type casting in Java version</w:t>
      </w:r>
    </w:p>
    <w:p w14:paraId="6B96C3A4" w14:textId="77777777" w:rsidR="00426D41" w:rsidRDefault="00426D41" w:rsidP="00426D41">
      <w:pPr>
        <w:rPr>
          <w:noProof/>
        </w:rPr>
      </w:pPr>
    </w:p>
    <w:p w14:paraId="52025DFF" w14:textId="08FCFFAF" w:rsidR="00426D41" w:rsidRDefault="00426D41" w:rsidP="0078055F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D000A4F" wp14:editId="6A693D4B">
            <wp:extent cx="4430486" cy="2930423"/>
            <wp:effectExtent l="0" t="0" r="1905" b="381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2511" cy="295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EC263" w14:textId="77777777" w:rsidR="00426D41" w:rsidRDefault="00426D41" w:rsidP="00426D41">
      <w:pPr>
        <w:jc w:val="center"/>
        <w:rPr>
          <w:noProof/>
        </w:rPr>
      </w:pPr>
      <w:r>
        <w:rPr>
          <w:noProof/>
        </w:rPr>
        <w:t>Act method of Volcano.py</w:t>
      </w:r>
    </w:p>
    <w:p w14:paraId="04D42DF0" w14:textId="77777777" w:rsidR="00426D41" w:rsidRDefault="00426D41" w:rsidP="00426D41">
      <w:pPr>
        <w:jc w:val="center"/>
        <w:rPr>
          <w:noProof/>
        </w:rPr>
      </w:pPr>
    </w:p>
    <w:p w14:paraId="5129D0DF" w14:textId="4C4795A9" w:rsidR="00426D41" w:rsidRDefault="00426D41" w:rsidP="00426D41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14577FB" wp14:editId="62CBCCD5">
            <wp:extent cx="4463351" cy="3200400"/>
            <wp:effectExtent l="0" t="0" r="0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3928" cy="323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55FD7" w14:textId="0D7AA715" w:rsidR="00305987" w:rsidRDefault="00305987" w:rsidP="00305987">
      <w:pPr>
        <w:rPr>
          <w:noProof/>
        </w:rPr>
      </w:pPr>
    </w:p>
    <w:p w14:paraId="3FD6FE6B" w14:textId="46793B22" w:rsidR="00305987" w:rsidRDefault="00305987" w:rsidP="00305987">
      <w:pPr>
        <w:jc w:val="center"/>
      </w:pPr>
      <w:r>
        <w:t>Act method of Volcano.java</w:t>
      </w:r>
    </w:p>
    <w:p w14:paraId="33DE5355" w14:textId="732FB566" w:rsidR="00305987" w:rsidRDefault="00305987" w:rsidP="00305987">
      <w:pPr>
        <w:jc w:val="center"/>
      </w:pPr>
    </w:p>
    <w:p w14:paraId="084EFBE0" w14:textId="5921708D" w:rsidR="00305987" w:rsidRDefault="00305987" w:rsidP="00305987">
      <w:pPr>
        <w:jc w:val="center"/>
      </w:pPr>
    </w:p>
    <w:p w14:paraId="72E7C98E" w14:textId="412C41D9" w:rsidR="00305987" w:rsidRDefault="00305987" w:rsidP="00305987">
      <w:pPr>
        <w:jc w:val="center"/>
      </w:pPr>
    </w:p>
    <w:p w14:paraId="59E70603" w14:textId="0EDE7550" w:rsidR="00305987" w:rsidRDefault="00305987" w:rsidP="00305987">
      <w:pPr>
        <w:jc w:val="center"/>
      </w:pPr>
    </w:p>
    <w:p w14:paraId="074737D6" w14:textId="5235C1F1" w:rsidR="00305987" w:rsidRDefault="00305987" w:rsidP="00305987">
      <w:pPr>
        <w:jc w:val="center"/>
      </w:pPr>
    </w:p>
    <w:p w14:paraId="735E130A" w14:textId="7B0D5453" w:rsidR="00305987" w:rsidRDefault="00305987" w:rsidP="00305987">
      <w:pPr>
        <w:jc w:val="center"/>
      </w:pPr>
    </w:p>
    <w:p w14:paraId="518AEB91" w14:textId="77777777" w:rsidR="00305987" w:rsidRDefault="00305987" w:rsidP="00305987">
      <w:pPr>
        <w:jc w:val="center"/>
      </w:pPr>
    </w:p>
    <w:p w14:paraId="5C69FA44" w14:textId="6F0AE294" w:rsidR="00305987" w:rsidRDefault="00305987" w:rsidP="00305987">
      <w:r>
        <w:lastRenderedPageBreak/>
        <w:t xml:space="preserve">Another good example how duck typing make code </w:t>
      </w:r>
      <w:r w:rsidR="00C80256">
        <w:t xml:space="preserve">shorter and easier to read in Cell object. </w:t>
      </w:r>
    </w:p>
    <w:p w14:paraId="045F1370" w14:textId="094EBE60" w:rsidR="00305987" w:rsidRDefault="00C80256" w:rsidP="00305987">
      <w:r>
        <w:t>There are a lot of type checking and type casting in the Java example which make code longer, while python code is short and straightforward.</w:t>
      </w:r>
    </w:p>
    <w:p w14:paraId="35687A5D" w14:textId="6ECC8F3A" w:rsidR="00305987" w:rsidRDefault="00305987" w:rsidP="00305987">
      <w:pPr>
        <w:rPr>
          <w:noProof/>
        </w:rPr>
      </w:pPr>
      <w:r>
        <w:t xml:space="preserve"> </w:t>
      </w:r>
      <w:r>
        <w:rPr>
          <w:noProof/>
        </w:rPr>
        <w:drawing>
          <wp:inline distT="0" distB="0" distL="0" distR="0" wp14:anchorId="59E44066" wp14:editId="042F81B6">
            <wp:extent cx="2963042" cy="2721429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476" cy="274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0256">
        <w:t xml:space="preserve">  </w:t>
      </w:r>
      <w:r w:rsidR="00C80256">
        <w:rPr>
          <w:noProof/>
        </w:rPr>
        <w:drawing>
          <wp:inline distT="0" distB="0" distL="0" distR="0" wp14:anchorId="246D40CD" wp14:editId="4D60E101">
            <wp:extent cx="2648625" cy="903514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2426" cy="921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F350C" w14:textId="42A207F0" w:rsidR="00C80256" w:rsidRPr="00C80256" w:rsidRDefault="00C80256" w:rsidP="00C80256">
      <w:pPr>
        <w:tabs>
          <w:tab w:val="left" w:pos="1251"/>
          <w:tab w:val="left" w:pos="6480"/>
        </w:tabs>
      </w:pPr>
      <w:r>
        <w:tab/>
        <w:t xml:space="preserve">    Java Example</w:t>
      </w:r>
      <w:r>
        <w:tab/>
        <w:t>Python example</w:t>
      </w:r>
    </w:p>
    <w:sectPr w:rsidR="00C80256" w:rsidRPr="00C802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D69305" w14:textId="77777777" w:rsidR="00A76668" w:rsidRDefault="00A76668" w:rsidP="00305987">
      <w:r>
        <w:separator/>
      </w:r>
    </w:p>
  </w:endnote>
  <w:endnote w:type="continuationSeparator" w:id="0">
    <w:p w14:paraId="25F7F141" w14:textId="77777777" w:rsidR="00A76668" w:rsidRDefault="00A76668" w:rsidP="003059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956505" w14:textId="77777777" w:rsidR="00A76668" w:rsidRDefault="00A76668" w:rsidP="00305987">
      <w:r>
        <w:separator/>
      </w:r>
    </w:p>
  </w:footnote>
  <w:footnote w:type="continuationSeparator" w:id="0">
    <w:p w14:paraId="6219221C" w14:textId="77777777" w:rsidR="00A76668" w:rsidRDefault="00A76668" w:rsidP="0030598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630C"/>
    <w:rsid w:val="00043FD9"/>
    <w:rsid w:val="0008630C"/>
    <w:rsid w:val="00305987"/>
    <w:rsid w:val="00336499"/>
    <w:rsid w:val="00370345"/>
    <w:rsid w:val="00386685"/>
    <w:rsid w:val="00426D41"/>
    <w:rsid w:val="005C495F"/>
    <w:rsid w:val="00674D0D"/>
    <w:rsid w:val="0078055F"/>
    <w:rsid w:val="007F2644"/>
    <w:rsid w:val="00817F00"/>
    <w:rsid w:val="009A2576"/>
    <w:rsid w:val="00A72326"/>
    <w:rsid w:val="00A76668"/>
    <w:rsid w:val="00C74012"/>
    <w:rsid w:val="00C80256"/>
    <w:rsid w:val="00D34A96"/>
    <w:rsid w:val="00E30FA1"/>
    <w:rsid w:val="00EA4A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02692B"/>
  <w15:chartTrackingRefBased/>
  <w15:docId w15:val="{058206A1-1131-4940-A34A-02A956A3CD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HK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0598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05987"/>
  </w:style>
  <w:style w:type="paragraph" w:styleId="Footer">
    <w:name w:val="footer"/>
    <w:basedOn w:val="Normal"/>
    <w:link w:val="FooterChar"/>
    <w:uiPriority w:val="99"/>
    <w:unhideWhenUsed/>
    <w:rsid w:val="0030598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059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292</Words>
  <Characters>1665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MAMIYEV, Resul</dc:creator>
  <cp:keywords/>
  <dc:description/>
  <cp:lastModifiedBy>MAMIYEV, Resul</cp:lastModifiedBy>
  <cp:revision>2</cp:revision>
  <dcterms:created xsi:type="dcterms:W3CDTF">2022-03-05T11:53:00Z</dcterms:created>
  <dcterms:modified xsi:type="dcterms:W3CDTF">2022-03-05T11:53:00Z</dcterms:modified>
</cp:coreProperties>
</file>