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D7A73" w14:textId="77777777" w:rsidR="000B0723" w:rsidRPr="00261E00" w:rsidRDefault="00000000" w:rsidP="00261E00">
      <w:pPr>
        <w:pStyle w:val="Title"/>
        <w:spacing w:line="276" w:lineRule="auto"/>
        <w:rPr>
          <w:rFonts w:ascii="Times New Roman" w:hAnsi="Times New Roman" w:cs="Times New Roman"/>
          <w:sz w:val="28"/>
          <w:szCs w:val="28"/>
        </w:rPr>
      </w:pPr>
      <w:r w:rsidRPr="00261E00">
        <w:rPr>
          <w:rFonts w:ascii="Times New Roman" w:hAnsi="Times New Roman" w:cs="Times New Roman"/>
          <w:sz w:val="28"/>
          <w:szCs w:val="28"/>
        </w:rPr>
        <w:t>Iris Machine Learning Project Report</w:t>
      </w:r>
    </w:p>
    <w:p w14:paraId="06CF64D9"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1. Introduction</w:t>
      </w:r>
    </w:p>
    <w:p w14:paraId="5D5C8EDB" w14:textId="77777777"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The goal of this project is to build, evaluate, and compare multiple machine learning models on the Iris dataset. The dataset is small, clean, and balanced, making it ideal for learning and demonstrating classification techniques.</w:t>
      </w:r>
      <w:r w:rsidRPr="00261E00">
        <w:rPr>
          <w:rFonts w:ascii="Times New Roman" w:hAnsi="Times New Roman" w:cs="Times New Roman"/>
          <w:sz w:val="28"/>
          <w:szCs w:val="28"/>
        </w:rPr>
        <w:br/>
      </w:r>
      <w:r w:rsidRPr="00261E00">
        <w:rPr>
          <w:rFonts w:ascii="Times New Roman" w:hAnsi="Times New Roman" w:cs="Times New Roman"/>
          <w:sz w:val="28"/>
          <w:szCs w:val="28"/>
        </w:rPr>
        <w:br/>
        <w:t>We aim to:</w:t>
      </w:r>
      <w:r w:rsidRPr="00261E00">
        <w:rPr>
          <w:rFonts w:ascii="Times New Roman" w:hAnsi="Times New Roman" w:cs="Times New Roman"/>
          <w:sz w:val="28"/>
          <w:szCs w:val="28"/>
        </w:rPr>
        <w:br/>
        <w:t>- Explore and understand the dataset.</w:t>
      </w:r>
      <w:r w:rsidRPr="00261E00">
        <w:rPr>
          <w:rFonts w:ascii="Times New Roman" w:hAnsi="Times New Roman" w:cs="Times New Roman"/>
          <w:sz w:val="28"/>
          <w:szCs w:val="28"/>
        </w:rPr>
        <w:br/>
        <w:t>- Perform basic feature engineering.</w:t>
      </w:r>
      <w:r w:rsidRPr="00261E00">
        <w:rPr>
          <w:rFonts w:ascii="Times New Roman" w:hAnsi="Times New Roman" w:cs="Times New Roman"/>
          <w:sz w:val="28"/>
          <w:szCs w:val="28"/>
        </w:rPr>
        <w:br/>
        <w:t>- Implement and compare multiple models.</w:t>
      </w:r>
      <w:r w:rsidRPr="00261E00">
        <w:rPr>
          <w:rFonts w:ascii="Times New Roman" w:hAnsi="Times New Roman" w:cs="Times New Roman"/>
          <w:sz w:val="28"/>
          <w:szCs w:val="28"/>
        </w:rPr>
        <w:br/>
        <w:t>- Evaluate performance using appropriate metrics.</w:t>
      </w:r>
      <w:r w:rsidRPr="00261E00">
        <w:rPr>
          <w:rFonts w:ascii="Times New Roman" w:hAnsi="Times New Roman" w:cs="Times New Roman"/>
          <w:sz w:val="28"/>
          <w:szCs w:val="28"/>
        </w:rPr>
        <w:br/>
        <w:t>- Interpret model predictions using feature importance and SHAP.</w:t>
      </w:r>
      <w:r w:rsidRPr="00261E00">
        <w:rPr>
          <w:rFonts w:ascii="Times New Roman" w:hAnsi="Times New Roman" w:cs="Times New Roman"/>
          <w:sz w:val="28"/>
          <w:szCs w:val="28"/>
        </w:rPr>
        <w:br/>
        <w:t>- Discuss deployment considerations.</w:t>
      </w:r>
    </w:p>
    <w:p w14:paraId="42E13FF9"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2. Dataset Description &amp; Exploration</w:t>
      </w:r>
    </w:p>
    <w:p w14:paraId="26239788" w14:textId="77777777" w:rsidR="00C9100B" w:rsidRPr="00261E00" w:rsidRDefault="00C9100B" w:rsidP="00261E00">
      <w:pPr>
        <w:rPr>
          <w:rFonts w:ascii="Times New Roman" w:hAnsi="Times New Roman" w:cs="Times New Roman"/>
          <w:sz w:val="28"/>
          <w:szCs w:val="28"/>
        </w:rPr>
      </w:pPr>
    </w:p>
    <w:p w14:paraId="45F584F5" w14:textId="271A0DF0"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t xml:space="preserve">The dataset used in this project is the Iris dataset, a classical benchmark dataset </w:t>
      </w:r>
      <w:proofErr w:type="gramStart"/>
      <w:r w:rsidRPr="00261E00">
        <w:rPr>
          <w:rFonts w:ascii="Times New Roman" w:hAnsi="Times New Roman" w:cs="Times New Roman"/>
          <w:sz w:val="28"/>
          <w:szCs w:val="28"/>
        </w:rPr>
        <w:t>in</w:t>
      </w:r>
      <w:proofErr w:type="gramEnd"/>
      <w:r w:rsidRPr="00261E00">
        <w:rPr>
          <w:rFonts w:ascii="Times New Roman" w:hAnsi="Times New Roman" w:cs="Times New Roman"/>
          <w:sz w:val="28"/>
          <w:szCs w:val="28"/>
        </w:rPr>
        <w:t xml:space="preserve"> machine learning. It contains 150 samples of iris flowers, divided equally among three species (</w:t>
      </w:r>
      <w:proofErr w:type="spellStart"/>
      <w:r w:rsidRPr="00261E00">
        <w:rPr>
          <w:rFonts w:ascii="Times New Roman" w:hAnsi="Times New Roman" w:cs="Times New Roman"/>
          <w:i/>
          <w:iCs/>
          <w:sz w:val="28"/>
          <w:szCs w:val="28"/>
        </w:rPr>
        <w:t>Setosa</w:t>
      </w:r>
      <w:proofErr w:type="spellEnd"/>
      <w:r w:rsidRPr="00261E00">
        <w:rPr>
          <w:rFonts w:ascii="Times New Roman" w:hAnsi="Times New Roman" w:cs="Times New Roman"/>
          <w:sz w:val="28"/>
          <w:szCs w:val="28"/>
        </w:rPr>
        <w:t xml:space="preserve">, </w:t>
      </w:r>
      <w:r w:rsidRPr="00261E00">
        <w:rPr>
          <w:rFonts w:ascii="Times New Roman" w:hAnsi="Times New Roman" w:cs="Times New Roman"/>
          <w:i/>
          <w:iCs/>
          <w:sz w:val="28"/>
          <w:szCs w:val="28"/>
        </w:rPr>
        <w:t>Versicolor</w:t>
      </w:r>
      <w:r w:rsidRPr="00261E00">
        <w:rPr>
          <w:rFonts w:ascii="Times New Roman" w:hAnsi="Times New Roman" w:cs="Times New Roman"/>
          <w:sz w:val="28"/>
          <w:szCs w:val="28"/>
        </w:rPr>
        <w:t xml:space="preserve">, and </w:t>
      </w:r>
      <w:r w:rsidRPr="00261E00">
        <w:rPr>
          <w:rFonts w:ascii="Times New Roman" w:hAnsi="Times New Roman" w:cs="Times New Roman"/>
          <w:i/>
          <w:iCs/>
          <w:sz w:val="28"/>
          <w:szCs w:val="28"/>
        </w:rPr>
        <w:t>Virginica</w:t>
      </w:r>
      <w:r w:rsidRPr="00261E00">
        <w:rPr>
          <w:rFonts w:ascii="Times New Roman" w:hAnsi="Times New Roman" w:cs="Times New Roman"/>
          <w:sz w:val="28"/>
          <w:szCs w:val="28"/>
        </w:rPr>
        <w:t>), with 50 samples per class.</w:t>
      </w:r>
    </w:p>
    <w:p w14:paraId="1ED5E069" w14:textId="77777777" w:rsidR="00C9100B"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The Iris dataset contains 150 samples of iris flowers, with 4 features:</w:t>
      </w:r>
      <w:r w:rsidRPr="00261E00">
        <w:rPr>
          <w:rFonts w:ascii="Times New Roman" w:hAnsi="Times New Roman" w:cs="Times New Roman"/>
          <w:sz w:val="28"/>
          <w:szCs w:val="28"/>
        </w:rPr>
        <w:br/>
        <w:t>- Sepal length (cm)</w:t>
      </w:r>
      <w:r w:rsidRPr="00261E00">
        <w:rPr>
          <w:rFonts w:ascii="Times New Roman" w:hAnsi="Times New Roman" w:cs="Times New Roman"/>
          <w:sz w:val="28"/>
          <w:szCs w:val="28"/>
        </w:rPr>
        <w:br/>
        <w:t>- Sepal width (cm)</w:t>
      </w:r>
      <w:r w:rsidRPr="00261E00">
        <w:rPr>
          <w:rFonts w:ascii="Times New Roman" w:hAnsi="Times New Roman" w:cs="Times New Roman"/>
          <w:sz w:val="28"/>
          <w:szCs w:val="28"/>
        </w:rPr>
        <w:br/>
        <w:t>- Petal length (cm)</w:t>
      </w:r>
      <w:r w:rsidRPr="00261E00">
        <w:rPr>
          <w:rFonts w:ascii="Times New Roman" w:hAnsi="Times New Roman" w:cs="Times New Roman"/>
          <w:sz w:val="28"/>
          <w:szCs w:val="28"/>
        </w:rPr>
        <w:br/>
        <w:t>- Petal width (cm)</w:t>
      </w:r>
    </w:p>
    <w:p w14:paraId="48010B42" w14:textId="77777777" w:rsidR="00261E00" w:rsidRPr="00261E00" w:rsidRDefault="00261E00" w:rsidP="00261E00">
      <w:pPr>
        <w:rPr>
          <w:rFonts w:ascii="Times New Roman" w:hAnsi="Times New Roman" w:cs="Times New Roman"/>
          <w:sz w:val="28"/>
          <w:szCs w:val="28"/>
        </w:rPr>
      </w:pPr>
    </w:p>
    <w:p w14:paraId="5186236D" w14:textId="5E2788C2" w:rsidR="00C9100B" w:rsidRPr="00261E00" w:rsidRDefault="00C9100B" w:rsidP="00261E00">
      <w:pPr>
        <w:rPr>
          <w:rFonts w:ascii="Times New Roman" w:hAnsi="Times New Roman" w:cs="Times New Roman"/>
          <w:b/>
          <w:bCs/>
          <w:sz w:val="28"/>
          <w:szCs w:val="28"/>
        </w:rPr>
      </w:pPr>
      <w:r w:rsidRPr="00261E00">
        <w:rPr>
          <w:rFonts w:ascii="Times New Roman" w:hAnsi="Times New Roman" w:cs="Times New Roman"/>
          <w:b/>
          <w:bCs/>
          <w:sz w:val="28"/>
          <w:szCs w:val="28"/>
        </w:rPr>
        <w:t>Preprocessing steps performed:</w:t>
      </w:r>
    </w:p>
    <w:p w14:paraId="7432C1D1" w14:textId="14C496E3"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t>Missin</w:t>
      </w:r>
      <w:r w:rsidRPr="00261E00">
        <w:rPr>
          <w:rFonts w:ascii="Times New Roman" w:hAnsi="Times New Roman" w:cs="Times New Roman"/>
          <w:sz w:val="28"/>
          <w:szCs w:val="28"/>
        </w:rPr>
        <w:t>g</w:t>
      </w:r>
      <w:r w:rsidRPr="00261E00">
        <w:rPr>
          <w:rFonts w:ascii="Times New Roman" w:hAnsi="Times New Roman" w:cs="Times New Roman"/>
          <w:sz w:val="28"/>
          <w:szCs w:val="28"/>
        </w:rPr>
        <w:t xml:space="preserve"> values: No missing values were found in the dataset.</w:t>
      </w:r>
    </w:p>
    <w:p w14:paraId="418B984A" w14:textId="022CF386"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t>Class balance: Each class has exactly 50 samples, so the dataset is perfectly balanced.</w:t>
      </w:r>
    </w:p>
    <w:p w14:paraId="6B30D6B3" w14:textId="41BCC70C"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lastRenderedPageBreak/>
        <w:t xml:space="preserve">Scaling: While not required for tree-based models (Random Forest, </w:t>
      </w:r>
      <w:proofErr w:type="spellStart"/>
      <w:r w:rsidRPr="00261E00">
        <w:rPr>
          <w:rFonts w:ascii="Times New Roman" w:hAnsi="Times New Roman" w:cs="Times New Roman"/>
          <w:sz w:val="28"/>
          <w:szCs w:val="28"/>
        </w:rPr>
        <w:t>XGBoost</w:t>
      </w:r>
      <w:proofErr w:type="spellEnd"/>
      <w:r w:rsidRPr="00261E00">
        <w:rPr>
          <w:rFonts w:ascii="Times New Roman" w:hAnsi="Times New Roman" w:cs="Times New Roman"/>
          <w:sz w:val="28"/>
          <w:szCs w:val="28"/>
        </w:rPr>
        <w:t>), features were standardized for Logistic Regression to improve training stability.</w:t>
      </w:r>
    </w:p>
    <w:p w14:paraId="6E393F24" w14:textId="4BA9876A"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t>Conclusion: The Iris dataset is clean, balanced, and ready for modeling without requiring imputation or resampling</w:t>
      </w:r>
    </w:p>
    <w:p w14:paraId="4895CBC1" w14:textId="4F1AA865"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t>Although the dataset does not contain missing values or imbalance, in real-world scenarios this is very common, and techniques such as imputation (mean/median filling) or resampling (SMOTE/</w:t>
      </w:r>
      <w:proofErr w:type="spellStart"/>
      <w:r w:rsidRPr="00261E00">
        <w:rPr>
          <w:rFonts w:ascii="Times New Roman" w:hAnsi="Times New Roman" w:cs="Times New Roman"/>
          <w:sz w:val="28"/>
          <w:szCs w:val="28"/>
        </w:rPr>
        <w:t>undersampling</w:t>
      </w:r>
      <w:proofErr w:type="spellEnd"/>
      <w:r w:rsidRPr="00261E00">
        <w:rPr>
          <w:rFonts w:ascii="Times New Roman" w:hAnsi="Times New Roman" w:cs="Times New Roman"/>
          <w:sz w:val="28"/>
          <w:szCs w:val="28"/>
        </w:rPr>
        <w:t>) would be applied</w:t>
      </w:r>
    </w:p>
    <w:p w14:paraId="3456EA7D" w14:textId="45068D54" w:rsidR="00C9100B" w:rsidRPr="00261E00" w:rsidRDefault="00261E00" w:rsidP="00261E00">
      <w:pPr>
        <w:rPr>
          <w:rFonts w:ascii="Times New Roman" w:hAnsi="Times New Roman" w:cs="Times New Roman"/>
          <w:sz w:val="28"/>
          <w:szCs w:val="28"/>
        </w:rPr>
      </w:pPr>
      <w:r w:rsidRPr="00261E00">
        <w:rPr>
          <w:rFonts w:ascii="Times New Roman" w:hAnsi="Times New Roman" w:cs="Times New Roman"/>
          <w:b/>
          <w:bCs/>
          <w:sz w:val="28"/>
          <w:szCs w:val="28"/>
        </w:rPr>
        <w:t>Focus:</w:t>
      </w:r>
      <w:r w:rsidRPr="00261E00">
        <w:rPr>
          <w:rFonts w:ascii="Times New Roman" w:hAnsi="Times New Roman" w:cs="Times New Roman"/>
          <w:sz w:val="28"/>
          <w:szCs w:val="28"/>
        </w:rPr>
        <w:t xml:space="preserve"> Classifying Iris flowers into </w:t>
      </w:r>
      <w:proofErr w:type="spellStart"/>
      <w:r w:rsidRPr="00261E00">
        <w:rPr>
          <w:rFonts w:ascii="Times New Roman" w:hAnsi="Times New Roman" w:cs="Times New Roman"/>
          <w:sz w:val="28"/>
          <w:szCs w:val="28"/>
        </w:rPr>
        <w:t>Setosa</w:t>
      </w:r>
      <w:proofErr w:type="spellEnd"/>
      <w:r w:rsidRPr="00261E00">
        <w:rPr>
          <w:rFonts w:ascii="Times New Roman" w:hAnsi="Times New Roman" w:cs="Times New Roman"/>
          <w:sz w:val="28"/>
          <w:szCs w:val="28"/>
        </w:rPr>
        <w:t>, Versicolor, or Virginica based on sepal and petal measurements.</w:t>
      </w:r>
    </w:p>
    <w:p w14:paraId="70CADD8B" w14:textId="79927720" w:rsidR="00DE37C1" w:rsidRPr="00261E00" w:rsidRDefault="00DE37C1" w:rsidP="00261E00">
      <w:pPr>
        <w:rPr>
          <w:rFonts w:ascii="Times New Roman" w:hAnsi="Times New Roman" w:cs="Times New Roman"/>
          <w:b/>
          <w:bCs/>
          <w:sz w:val="28"/>
          <w:szCs w:val="28"/>
        </w:rPr>
      </w:pPr>
      <w:r w:rsidRPr="00261E00">
        <w:rPr>
          <w:rFonts w:ascii="Times New Roman" w:hAnsi="Times New Roman" w:cs="Times New Roman"/>
          <w:b/>
          <w:bCs/>
          <w:sz w:val="28"/>
          <w:szCs w:val="28"/>
        </w:rPr>
        <w:t>Table 1: First five rows of the Iris dataset showing sepal and petal measurements along with the target class.</w:t>
      </w:r>
    </w:p>
    <w:p w14:paraId="56601A2F" w14:textId="2D8F62B7"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br/>
      </w:r>
      <w:r w:rsidR="00630143" w:rsidRPr="00261E00">
        <w:rPr>
          <w:rFonts w:ascii="Times New Roman" w:hAnsi="Times New Roman" w:cs="Times New Roman"/>
          <w:noProof/>
          <w:sz w:val="28"/>
          <w:szCs w:val="28"/>
        </w:rPr>
        <w:drawing>
          <wp:inline distT="0" distB="0" distL="0" distR="0" wp14:anchorId="20DAF686" wp14:editId="0B303C56">
            <wp:extent cx="5159187" cy="1684166"/>
            <wp:effectExtent l="0" t="0" r="3810" b="0"/>
            <wp:docPr id="192759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9001" name=""/>
                    <pic:cNvPicPr/>
                  </pic:nvPicPr>
                  <pic:blipFill>
                    <a:blip r:embed="rId8"/>
                    <a:stretch>
                      <a:fillRect/>
                    </a:stretch>
                  </pic:blipFill>
                  <pic:spPr>
                    <a:xfrm>
                      <a:off x="0" y="0"/>
                      <a:ext cx="5159187" cy="1684166"/>
                    </a:xfrm>
                    <a:prstGeom prst="rect">
                      <a:avLst/>
                    </a:prstGeom>
                  </pic:spPr>
                </pic:pic>
              </a:graphicData>
            </a:graphic>
          </wp:inline>
        </w:drawing>
      </w:r>
    </w:p>
    <w:p w14:paraId="3FD9580A"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3. Feature Engineering</w:t>
      </w:r>
    </w:p>
    <w:p w14:paraId="074CC64B" w14:textId="77777777" w:rsidR="00C9100B" w:rsidRPr="00261E00" w:rsidRDefault="00C9100B" w:rsidP="00261E00">
      <w:pPr>
        <w:rPr>
          <w:rFonts w:ascii="Times New Roman" w:hAnsi="Times New Roman" w:cs="Times New Roman"/>
          <w:sz w:val="28"/>
          <w:szCs w:val="28"/>
        </w:rPr>
      </w:pPr>
      <w:r w:rsidRPr="00261E00">
        <w:rPr>
          <w:rFonts w:ascii="Times New Roman" w:hAnsi="Times New Roman" w:cs="Times New Roman"/>
          <w:sz w:val="28"/>
          <w:szCs w:val="28"/>
        </w:rPr>
        <w:t>Although the Iris dataset only has four original features, we created additional features to capture relationships between measurements and potentially improve model performance</w:t>
      </w:r>
    </w:p>
    <w:p w14:paraId="10133EBE" w14:textId="47579DC7"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We engineered additional features to test their impact, such as:</w:t>
      </w:r>
      <w:r w:rsidRPr="00261E00">
        <w:rPr>
          <w:rFonts w:ascii="Times New Roman" w:hAnsi="Times New Roman" w:cs="Times New Roman"/>
          <w:sz w:val="28"/>
          <w:szCs w:val="28"/>
        </w:rPr>
        <w:br/>
        <w:t>- Sepal ratio = sepal length ÷ sepal width</w:t>
      </w:r>
      <w:r w:rsidRPr="00261E00">
        <w:rPr>
          <w:rFonts w:ascii="Times New Roman" w:hAnsi="Times New Roman" w:cs="Times New Roman"/>
          <w:sz w:val="28"/>
          <w:szCs w:val="28"/>
        </w:rPr>
        <w:br/>
        <w:t>- Petal ratio = petal length ÷ petal width</w:t>
      </w:r>
      <w:r w:rsidRPr="00261E00">
        <w:rPr>
          <w:rFonts w:ascii="Times New Roman" w:hAnsi="Times New Roman" w:cs="Times New Roman"/>
          <w:sz w:val="28"/>
          <w:szCs w:val="28"/>
        </w:rPr>
        <w:br/>
        <w:t>- Total size = sepal length + sepal width + petal length + petal width</w:t>
      </w:r>
      <w:r w:rsidRPr="00261E00">
        <w:rPr>
          <w:rFonts w:ascii="Times New Roman" w:hAnsi="Times New Roman" w:cs="Times New Roman"/>
          <w:sz w:val="28"/>
          <w:szCs w:val="28"/>
        </w:rPr>
        <w:br/>
        <w:t>- Sepal-petal difference = sepal length – petal length</w:t>
      </w:r>
      <w:r w:rsidRPr="00261E00">
        <w:rPr>
          <w:rFonts w:ascii="Times New Roman" w:hAnsi="Times New Roman" w:cs="Times New Roman"/>
          <w:sz w:val="28"/>
          <w:szCs w:val="28"/>
        </w:rPr>
        <w:br/>
      </w:r>
      <w:r w:rsidRPr="00261E00">
        <w:rPr>
          <w:rFonts w:ascii="Times New Roman" w:hAnsi="Times New Roman" w:cs="Times New Roman"/>
          <w:sz w:val="28"/>
          <w:szCs w:val="28"/>
        </w:rPr>
        <w:lastRenderedPageBreak/>
        <w:t>- Sepal-petal width difference = sepal width – petal width</w:t>
      </w:r>
      <w:r w:rsidRPr="00261E00">
        <w:rPr>
          <w:rFonts w:ascii="Times New Roman" w:hAnsi="Times New Roman" w:cs="Times New Roman"/>
          <w:sz w:val="28"/>
          <w:szCs w:val="28"/>
        </w:rPr>
        <w:br/>
      </w:r>
      <w:r w:rsidRPr="00261E00">
        <w:rPr>
          <w:rFonts w:ascii="Times New Roman" w:hAnsi="Times New Roman" w:cs="Times New Roman"/>
          <w:sz w:val="28"/>
          <w:szCs w:val="28"/>
        </w:rPr>
        <w:br/>
      </w:r>
      <w:r w:rsidR="00630143" w:rsidRPr="00261E00">
        <w:rPr>
          <w:rFonts w:ascii="Times New Roman" w:hAnsi="Times New Roman" w:cs="Times New Roman"/>
          <w:noProof/>
          <w:sz w:val="28"/>
          <w:szCs w:val="28"/>
        </w:rPr>
        <w:drawing>
          <wp:inline distT="0" distB="0" distL="0" distR="0" wp14:anchorId="2B877BAA" wp14:editId="6BC8BFB0">
            <wp:extent cx="5486400" cy="5132705"/>
            <wp:effectExtent l="0" t="0" r="0" b="0"/>
            <wp:docPr id="150468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88427" name=""/>
                    <pic:cNvPicPr/>
                  </pic:nvPicPr>
                  <pic:blipFill>
                    <a:blip r:embed="rId9"/>
                    <a:stretch>
                      <a:fillRect/>
                    </a:stretch>
                  </pic:blipFill>
                  <pic:spPr>
                    <a:xfrm>
                      <a:off x="0" y="0"/>
                      <a:ext cx="5486400" cy="5132705"/>
                    </a:xfrm>
                    <a:prstGeom prst="rect">
                      <a:avLst/>
                    </a:prstGeom>
                  </pic:spPr>
                </pic:pic>
              </a:graphicData>
            </a:graphic>
          </wp:inline>
        </w:drawing>
      </w:r>
    </w:p>
    <w:p w14:paraId="222DC848" w14:textId="77777777" w:rsidR="00630143" w:rsidRPr="00261E00" w:rsidRDefault="00630143" w:rsidP="00261E00">
      <w:pPr>
        <w:rPr>
          <w:rFonts w:ascii="Times New Roman" w:hAnsi="Times New Roman" w:cs="Times New Roman"/>
          <w:sz w:val="28"/>
          <w:szCs w:val="28"/>
        </w:rPr>
      </w:pPr>
    </w:p>
    <w:p w14:paraId="4DFFF98B" w14:textId="77777777" w:rsidR="00630143" w:rsidRPr="00261E00" w:rsidRDefault="00630143" w:rsidP="00261E00">
      <w:pPr>
        <w:rPr>
          <w:rFonts w:ascii="Times New Roman" w:hAnsi="Times New Roman" w:cs="Times New Roman"/>
          <w:sz w:val="28"/>
          <w:szCs w:val="28"/>
        </w:rPr>
      </w:pPr>
    </w:p>
    <w:p w14:paraId="4D5AC0F6"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4. Modeling</w:t>
      </w:r>
    </w:p>
    <w:p w14:paraId="1DE9F879" w14:textId="559D0C61" w:rsidR="0095387B"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We compared three models:</w:t>
      </w:r>
      <w:r w:rsidRPr="00261E00">
        <w:rPr>
          <w:rFonts w:ascii="Times New Roman" w:hAnsi="Times New Roman" w:cs="Times New Roman"/>
          <w:sz w:val="28"/>
          <w:szCs w:val="28"/>
        </w:rPr>
        <w:br/>
        <w:t>1. Logistic Regression (simple baseline model)</w:t>
      </w:r>
      <w:r w:rsidRPr="00261E00">
        <w:rPr>
          <w:rFonts w:ascii="Times New Roman" w:hAnsi="Times New Roman" w:cs="Times New Roman"/>
          <w:sz w:val="28"/>
          <w:szCs w:val="28"/>
        </w:rPr>
        <w:br/>
        <w:t>2. Random Forest (tree-based ensemble method)</w:t>
      </w:r>
      <w:r w:rsidRPr="00261E00">
        <w:rPr>
          <w:rFonts w:ascii="Times New Roman" w:hAnsi="Times New Roman" w:cs="Times New Roman"/>
          <w:sz w:val="28"/>
          <w:szCs w:val="28"/>
        </w:rPr>
        <w:br/>
        <w:t>3. XGBoost (gradient boosting method)</w:t>
      </w:r>
      <w:r w:rsidRPr="00261E00">
        <w:rPr>
          <w:rFonts w:ascii="Times New Roman" w:hAnsi="Times New Roman" w:cs="Times New Roman"/>
          <w:sz w:val="28"/>
          <w:szCs w:val="28"/>
        </w:rPr>
        <w:br/>
      </w:r>
      <w:r w:rsidRPr="00261E00">
        <w:rPr>
          <w:rFonts w:ascii="Times New Roman" w:hAnsi="Times New Roman" w:cs="Times New Roman"/>
          <w:sz w:val="28"/>
          <w:szCs w:val="28"/>
        </w:rPr>
        <w:lastRenderedPageBreak/>
        <w:br/>
      </w:r>
      <w:r w:rsidR="0095387B" w:rsidRPr="00261E00">
        <w:rPr>
          <w:rFonts w:ascii="Times New Roman" w:hAnsi="Times New Roman" w:cs="Times New Roman"/>
          <w:noProof/>
          <w:sz w:val="28"/>
          <w:szCs w:val="28"/>
        </w:rPr>
        <w:drawing>
          <wp:inline distT="0" distB="0" distL="0" distR="0" wp14:anchorId="26DD3E36" wp14:editId="76072FD2">
            <wp:extent cx="3747611" cy="1394460"/>
            <wp:effectExtent l="0" t="0" r="5715" b="0"/>
            <wp:docPr id="52201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5906" r="45082" b="-581"/>
                    <a:stretch>
                      <a:fillRect/>
                    </a:stretch>
                  </pic:blipFill>
                  <pic:spPr bwMode="auto">
                    <a:xfrm>
                      <a:off x="0" y="0"/>
                      <a:ext cx="3769989" cy="1402787"/>
                    </a:xfrm>
                    <a:prstGeom prst="rect">
                      <a:avLst/>
                    </a:prstGeom>
                    <a:noFill/>
                    <a:ln>
                      <a:noFill/>
                    </a:ln>
                    <a:extLst>
                      <a:ext uri="{53640926-AAD7-44D8-BBD7-CCE9431645EC}">
                        <a14:shadowObscured xmlns:a14="http://schemas.microsoft.com/office/drawing/2010/main"/>
                      </a:ext>
                    </a:extLst>
                  </pic:spPr>
                </pic:pic>
              </a:graphicData>
            </a:graphic>
          </wp:inline>
        </w:drawing>
      </w:r>
    </w:p>
    <w:p w14:paraId="0DCAC0A6" w14:textId="42956748" w:rsidR="009D2588" w:rsidRPr="00261E00" w:rsidRDefault="009D2588" w:rsidP="00261E00">
      <w:pPr>
        <w:rPr>
          <w:rFonts w:ascii="Times New Roman" w:hAnsi="Times New Roman" w:cs="Times New Roman"/>
          <w:sz w:val="28"/>
          <w:szCs w:val="28"/>
        </w:rPr>
      </w:pPr>
    </w:p>
    <w:p w14:paraId="7E301874" w14:textId="77777777" w:rsidR="009D2588" w:rsidRPr="00261E00" w:rsidRDefault="009D2588" w:rsidP="00261E00">
      <w:pPr>
        <w:rPr>
          <w:rFonts w:ascii="Times New Roman" w:hAnsi="Times New Roman" w:cs="Times New Roman"/>
          <w:sz w:val="28"/>
          <w:szCs w:val="28"/>
        </w:rPr>
      </w:pPr>
    </w:p>
    <w:p w14:paraId="7507F544" w14:textId="58D818AE" w:rsidR="009D2588" w:rsidRPr="00261E00" w:rsidRDefault="009D2588" w:rsidP="00261E00">
      <w:pPr>
        <w:rPr>
          <w:rFonts w:ascii="Times New Roman" w:hAnsi="Times New Roman" w:cs="Times New Roman"/>
          <w:sz w:val="28"/>
          <w:szCs w:val="28"/>
        </w:rPr>
      </w:pPr>
    </w:p>
    <w:p w14:paraId="2B1D307E" w14:textId="77777777" w:rsidR="005422FC" w:rsidRPr="00261E00" w:rsidRDefault="005422FC" w:rsidP="00261E00">
      <w:pPr>
        <w:rPr>
          <w:rFonts w:ascii="Times New Roman" w:hAnsi="Times New Roman" w:cs="Times New Roman"/>
          <w:sz w:val="28"/>
          <w:szCs w:val="28"/>
        </w:rPr>
      </w:pPr>
    </w:p>
    <w:p w14:paraId="60FEC0C2" w14:textId="77777777" w:rsidR="005422FC" w:rsidRPr="00261E00" w:rsidRDefault="005422FC" w:rsidP="00261E00">
      <w:pPr>
        <w:rPr>
          <w:rFonts w:ascii="Times New Roman" w:hAnsi="Times New Roman" w:cs="Times New Roman"/>
          <w:sz w:val="28"/>
          <w:szCs w:val="28"/>
        </w:rPr>
      </w:pPr>
    </w:p>
    <w:p w14:paraId="310BCF79" w14:textId="77777777" w:rsidR="005422FC" w:rsidRPr="00261E00" w:rsidRDefault="005422FC" w:rsidP="00261E00">
      <w:pPr>
        <w:rPr>
          <w:rFonts w:ascii="Times New Roman" w:hAnsi="Times New Roman" w:cs="Times New Roman"/>
          <w:sz w:val="28"/>
          <w:szCs w:val="28"/>
        </w:rPr>
      </w:pPr>
    </w:p>
    <w:p w14:paraId="3A1D55E7" w14:textId="77777777" w:rsidR="005422FC" w:rsidRPr="00261E00" w:rsidRDefault="005422FC" w:rsidP="00261E00">
      <w:pPr>
        <w:rPr>
          <w:rFonts w:ascii="Times New Roman" w:hAnsi="Times New Roman" w:cs="Times New Roman"/>
          <w:sz w:val="28"/>
          <w:szCs w:val="28"/>
        </w:rPr>
      </w:pPr>
    </w:p>
    <w:p w14:paraId="58690845" w14:textId="4F44F5F0"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Neural Network</w:t>
      </w:r>
    </w:p>
    <w:p w14:paraId="3981EBAB" w14:textId="77777777" w:rsidR="005422FC"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We also trained a simple neural network using scikit-learn’s MLPClassifier to compare performance:</w:t>
      </w:r>
      <w:r w:rsidRPr="00261E00">
        <w:rPr>
          <w:rFonts w:ascii="Times New Roman" w:hAnsi="Times New Roman" w:cs="Times New Roman"/>
          <w:sz w:val="28"/>
          <w:szCs w:val="28"/>
        </w:rPr>
        <w:br/>
      </w:r>
      <w:r w:rsidRPr="00261E00">
        <w:rPr>
          <w:rFonts w:ascii="Times New Roman" w:hAnsi="Times New Roman" w:cs="Times New Roman"/>
          <w:sz w:val="28"/>
          <w:szCs w:val="28"/>
        </w:rPr>
        <w:br/>
        <w:t>- Architecture: 1 hidden layer with 10 neurons</w:t>
      </w:r>
      <w:r w:rsidRPr="00261E00">
        <w:rPr>
          <w:rFonts w:ascii="Times New Roman" w:hAnsi="Times New Roman" w:cs="Times New Roman"/>
          <w:sz w:val="28"/>
          <w:szCs w:val="28"/>
        </w:rPr>
        <w:br/>
        <w:t>- Max iterations: 1000</w:t>
      </w:r>
      <w:r w:rsidRPr="00261E00">
        <w:rPr>
          <w:rFonts w:ascii="Times New Roman" w:hAnsi="Times New Roman" w:cs="Times New Roman"/>
          <w:sz w:val="28"/>
          <w:szCs w:val="28"/>
        </w:rPr>
        <w:br/>
        <w:t>- Activation: default relu</w:t>
      </w:r>
    </w:p>
    <w:p w14:paraId="13EFEF0F" w14:textId="77777777" w:rsidR="005422FC" w:rsidRPr="00261E00" w:rsidRDefault="005422FC" w:rsidP="00261E00">
      <w:pPr>
        <w:rPr>
          <w:rFonts w:ascii="Times New Roman" w:hAnsi="Times New Roman" w:cs="Times New Roman"/>
          <w:sz w:val="28"/>
          <w:szCs w:val="28"/>
        </w:rPr>
      </w:pPr>
    </w:p>
    <w:p w14:paraId="506F2F3C" w14:textId="483AD450"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lastRenderedPageBreak/>
        <w:br/>
      </w:r>
      <w:r w:rsidR="009D2588" w:rsidRPr="00261E00">
        <w:rPr>
          <w:rFonts w:ascii="Times New Roman" w:hAnsi="Times New Roman" w:cs="Times New Roman"/>
          <w:noProof/>
          <w:sz w:val="28"/>
          <w:szCs w:val="28"/>
        </w:rPr>
        <w:drawing>
          <wp:inline distT="0" distB="0" distL="0" distR="0" wp14:anchorId="3C5CB40A" wp14:editId="1E3BB8EB">
            <wp:extent cx="5525135" cy="1805940"/>
            <wp:effectExtent l="0" t="0" r="0" b="3810"/>
            <wp:docPr id="1165859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135" cy="1805940"/>
                    </a:xfrm>
                    <a:prstGeom prst="rect">
                      <a:avLst/>
                    </a:prstGeom>
                    <a:noFill/>
                  </pic:spPr>
                </pic:pic>
              </a:graphicData>
            </a:graphic>
          </wp:inline>
        </w:drawing>
      </w:r>
    </w:p>
    <w:p w14:paraId="5473E76A"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5. Evaluation</w:t>
      </w:r>
    </w:p>
    <w:p w14:paraId="771EF7E9" w14:textId="77777777" w:rsidR="005422FC"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We evaluated models using:</w:t>
      </w:r>
      <w:r w:rsidRPr="00261E00">
        <w:rPr>
          <w:rFonts w:ascii="Times New Roman" w:hAnsi="Times New Roman" w:cs="Times New Roman"/>
          <w:sz w:val="28"/>
          <w:szCs w:val="28"/>
        </w:rPr>
        <w:br/>
        <w:t>- Accuracy</w:t>
      </w:r>
      <w:r w:rsidRPr="00261E00">
        <w:rPr>
          <w:rFonts w:ascii="Times New Roman" w:hAnsi="Times New Roman" w:cs="Times New Roman"/>
          <w:sz w:val="28"/>
          <w:szCs w:val="28"/>
        </w:rPr>
        <w:br/>
        <w:t>- F1-score (weighted)</w:t>
      </w:r>
      <w:r w:rsidRPr="00261E00">
        <w:rPr>
          <w:rFonts w:ascii="Times New Roman" w:hAnsi="Times New Roman" w:cs="Times New Roman"/>
          <w:sz w:val="28"/>
          <w:szCs w:val="28"/>
        </w:rPr>
        <w:br/>
        <w:t>- Confusion Matrix</w:t>
      </w:r>
      <w:r w:rsidRPr="00261E00">
        <w:rPr>
          <w:rFonts w:ascii="Times New Roman" w:hAnsi="Times New Roman" w:cs="Times New Roman"/>
          <w:sz w:val="28"/>
          <w:szCs w:val="28"/>
        </w:rPr>
        <w:br/>
        <w:t>- 5-Fold Cross Validation</w:t>
      </w:r>
      <w:r w:rsidRPr="00261E00">
        <w:rPr>
          <w:rFonts w:ascii="Times New Roman" w:hAnsi="Times New Roman" w:cs="Times New Roman"/>
          <w:sz w:val="28"/>
          <w:szCs w:val="28"/>
        </w:rPr>
        <w:br/>
      </w:r>
      <w:r w:rsidRPr="00261E00">
        <w:rPr>
          <w:rFonts w:ascii="Times New Roman" w:hAnsi="Times New Roman" w:cs="Times New Roman"/>
          <w:sz w:val="28"/>
          <w:szCs w:val="28"/>
        </w:rPr>
        <w:br/>
      </w:r>
    </w:p>
    <w:tbl>
      <w:tblPr>
        <w:tblStyle w:val="TableGrid"/>
        <w:tblW w:w="9321" w:type="dxa"/>
        <w:tblLook w:val="04A0" w:firstRow="1" w:lastRow="0" w:firstColumn="1" w:lastColumn="0" w:noHBand="0" w:noVBand="1"/>
      </w:tblPr>
      <w:tblGrid>
        <w:gridCol w:w="3107"/>
        <w:gridCol w:w="3107"/>
        <w:gridCol w:w="3107"/>
      </w:tblGrid>
      <w:tr w:rsidR="005422FC" w:rsidRPr="00261E00" w14:paraId="47DF0E22" w14:textId="77777777" w:rsidTr="005422FC">
        <w:trPr>
          <w:trHeight w:val="582"/>
        </w:trPr>
        <w:tc>
          <w:tcPr>
            <w:tcW w:w="3107" w:type="dxa"/>
          </w:tcPr>
          <w:p w14:paraId="65A23F15" w14:textId="77777777" w:rsidR="005422FC" w:rsidRPr="00261E00" w:rsidRDefault="005422FC" w:rsidP="00261E00">
            <w:pPr>
              <w:spacing w:line="276" w:lineRule="auto"/>
              <w:rPr>
                <w:rFonts w:ascii="Times New Roman" w:hAnsi="Times New Roman" w:cs="Times New Roman"/>
                <w:b/>
                <w:bCs/>
                <w:sz w:val="28"/>
                <w:szCs w:val="28"/>
              </w:rPr>
            </w:pPr>
            <w:r w:rsidRPr="00261E00">
              <w:rPr>
                <w:rFonts w:ascii="Times New Roman" w:hAnsi="Times New Roman" w:cs="Times New Roman"/>
                <w:b/>
                <w:bCs/>
                <w:sz w:val="28"/>
                <w:szCs w:val="28"/>
              </w:rPr>
              <w:t>MODEL</w:t>
            </w:r>
          </w:p>
          <w:p w14:paraId="5C7A0308" w14:textId="0146254B" w:rsidR="005422FC" w:rsidRPr="00261E00" w:rsidRDefault="005422FC" w:rsidP="00261E00">
            <w:pPr>
              <w:spacing w:line="276" w:lineRule="auto"/>
              <w:rPr>
                <w:rFonts w:ascii="Times New Roman" w:hAnsi="Times New Roman" w:cs="Times New Roman"/>
                <w:sz w:val="28"/>
                <w:szCs w:val="28"/>
              </w:rPr>
            </w:pPr>
          </w:p>
        </w:tc>
        <w:tc>
          <w:tcPr>
            <w:tcW w:w="3107" w:type="dxa"/>
          </w:tcPr>
          <w:p w14:paraId="4FD33E45" w14:textId="7AC511DC" w:rsidR="005422FC" w:rsidRPr="00261E00" w:rsidRDefault="005422FC" w:rsidP="00261E00">
            <w:pPr>
              <w:spacing w:line="276" w:lineRule="auto"/>
              <w:rPr>
                <w:rFonts w:ascii="Times New Roman" w:hAnsi="Times New Roman" w:cs="Times New Roman"/>
                <w:b/>
                <w:bCs/>
                <w:sz w:val="28"/>
                <w:szCs w:val="28"/>
              </w:rPr>
            </w:pPr>
            <w:r w:rsidRPr="00261E00">
              <w:rPr>
                <w:rFonts w:ascii="Times New Roman" w:hAnsi="Times New Roman" w:cs="Times New Roman"/>
                <w:b/>
                <w:bCs/>
                <w:sz w:val="28"/>
                <w:szCs w:val="28"/>
              </w:rPr>
              <w:t>ACCURACY</w:t>
            </w:r>
          </w:p>
        </w:tc>
        <w:tc>
          <w:tcPr>
            <w:tcW w:w="3107" w:type="dxa"/>
          </w:tcPr>
          <w:p w14:paraId="7608BA46" w14:textId="5278EBB9" w:rsidR="005422FC" w:rsidRPr="00261E00" w:rsidRDefault="005422FC" w:rsidP="00261E00">
            <w:pPr>
              <w:spacing w:line="276" w:lineRule="auto"/>
              <w:rPr>
                <w:rFonts w:ascii="Times New Roman" w:hAnsi="Times New Roman" w:cs="Times New Roman"/>
                <w:b/>
                <w:bCs/>
                <w:sz w:val="28"/>
                <w:szCs w:val="28"/>
              </w:rPr>
            </w:pPr>
            <w:r w:rsidRPr="00261E00">
              <w:rPr>
                <w:rFonts w:ascii="Times New Roman" w:hAnsi="Times New Roman" w:cs="Times New Roman"/>
                <w:b/>
                <w:bCs/>
                <w:sz w:val="28"/>
                <w:szCs w:val="28"/>
              </w:rPr>
              <w:t>F1-SCORE</w:t>
            </w:r>
          </w:p>
        </w:tc>
      </w:tr>
      <w:tr w:rsidR="005422FC" w:rsidRPr="00261E00" w14:paraId="00B5BCC8" w14:textId="77777777" w:rsidTr="005422FC">
        <w:trPr>
          <w:trHeight w:val="610"/>
        </w:trPr>
        <w:tc>
          <w:tcPr>
            <w:tcW w:w="3107" w:type="dxa"/>
          </w:tcPr>
          <w:p w14:paraId="532E0E2F" w14:textId="20AF542A" w:rsidR="005422FC" w:rsidRPr="00261E00" w:rsidRDefault="005422FC" w:rsidP="00261E00">
            <w:pPr>
              <w:spacing w:line="276" w:lineRule="auto"/>
              <w:rPr>
                <w:rFonts w:ascii="Times New Roman" w:hAnsi="Times New Roman" w:cs="Times New Roman"/>
                <w:b/>
                <w:bCs/>
                <w:sz w:val="28"/>
                <w:szCs w:val="28"/>
              </w:rPr>
            </w:pPr>
            <w:r w:rsidRPr="00261E00">
              <w:rPr>
                <w:rFonts w:ascii="Times New Roman" w:hAnsi="Times New Roman" w:cs="Times New Roman"/>
                <w:b/>
                <w:bCs/>
                <w:sz w:val="28"/>
                <w:szCs w:val="28"/>
              </w:rPr>
              <w:t>Logistic Regression</w:t>
            </w:r>
          </w:p>
        </w:tc>
        <w:tc>
          <w:tcPr>
            <w:tcW w:w="3107" w:type="dxa"/>
          </w:tcPr>
          <w:p w14:paraId="28E30721" w14:textId="0CC45B77" w:rsidR="005422FC" w:rsidRPr="00261E00" w:rsidRDefault="005422FC" w:rsidP="00261E00">
            <w:pPr>
              <w:spacing w:line="276" w:lineRule="auto"/>
              <w:rPr>
                <w:rFonts w:ascii="Times New Roman" w:hAnsi="Times New Roman" w:cs="Times New Roman"/>
                <w:sz w:val="28"/>
                <w:szCs w:val="28"/>
              </w:rPr>
            </w:pPr>
            <w:r w:rsidRPr="00261E00">
              <w:rPr>
                <w:rFonts w:ascii="Times New Roman" w:hAnsi="Times New Roman" w:cs="Times New Roman"/>
                <w:sz w:val="28"/>
                <w:szCs w:val="28"/>
              </w:rPr>
              <w:t>0.966667</w:t>
            </w:r>
          </w:p>
        </w:tc>
        <w:tc>
          <w:tcPr>
            <w:tcW w:w="3107" w:type="dxa"/>
          </w:tcPr>
          <w:p w14:paraId="28953F9A" w14:textId="0C3B1D21" w:rsidR="005422FC" w:rsidRPr="00261E00" w:rsidRDefault="005422FC" w:rsidP="00261E00">
            <w:pPr>
              <w:spacing w:line="276" w:lineRule="auto"/>
              <w:rPr>
                <w:rFonts w:ascii="Times New Roman" w:hAnsi="Times New Roman" w:cs="Times New Roman"/>
                <w:sz w:val="28"/>
                <w:szCs w:val="28"/>
              </w:rPr>
            </w:pPr>
            <w:r w:rsidRPr="00261E00">
              <w:rPr>
                <w:rFonts w:ascii="Times New Roman" w:hAnsi="Times New Roman" w:cs="Times New Roman"/>
                <w:sz w:val="28"/>
                <w:szCs w:val="28"/>
              </w:rPr>
              <w:t>0.966583</w:t>
            </w:r>
          </w:p>
        </w:tc>
      </w:tr>
      <w:tr w:rsidR="005422FC" w:rsidRPr="00261E00" w14:paraId="495BCE7D" w14:textId="77777777" w:rsidTr="005422FC">
        <w:trPr>
          <w:trHeight w:val="582"/>
        </w:trPr>
        <w:tc>
          <w:tcPr>
            <w:tcW w:w="3107" w:type="dxa"/>
          </w:tcPr>
          <w:p w14:paraId="3CE9CE0A" w14:textId="1DC5ADBB" w:rsidR="005422FC" w:rsidRPr="00261E00" w:rsidRDefault="005422FC" w:rsidP="00261E00">
            <w:pPr>
              <w:spacing w:line="276" w:lineRule="auto"/>
              <w:rPr>
                <w:rFonts w:ascii="Times New Roman" w:hAnsi="Times New Roman" w:cs="Times New Roman"/>
                <w:b/>
                <w:bCs/>
                <w:sz w:val="28"/>
                <w:szCs w:val="28"/>
              </w:rPr>
            </w:pPr>
            <w:r w:rsidRPr="00261E00">
              <w:rPr>
                <w:rFonts w:ascii="Times New Roman" w:hAnsi="Times New Roman" w:cs="Times New Roman"/>
                <w:b/>
                <w:bCs/>
                <w:sz w:val="28"/>
                <w:szCs w:val="28"/>
              </w:rPr>
              <w:t>Random Forest</w:t>
            </w:r>
          </w:p>
          <w:p w14:paraId="57180338" w14:textId="35FE2A18" w:rsidR="005422FC" w:rsidRPr="00261E00" w:rsidRDefault="005422FC" w:rsidP="00261E00">
            <w:pPr>
              <w:spacing w:line="276" w:lineRule="auto"/>
              <w:rPr>
                <w:rFonts w:ascii="Times New Roman" w:hAnsi="Times New Roman" w:cs="Times New Roman"/>
                <w:sz w:val="28"/>
                <w:szCs w:val="28"/>
              </w:rPr>
            </w:pPr>
          </w:p>
        </w:tc>
        <w:tc>
          <w:tcPr>
            <w:tcW w:w="3107" w:type="dxa"/>
          </w:tcPr>
          <w:p w14:paraId="4F406EE2" w14:textId="15A8FA30" w:rsidR="005422FC" w:rsidRPr="00261E00" w:rsidRDefault="005422FC" w:rsidP="00261E00">
            <w:pPr>
              <w:spacing w:line="276" w:lineRule="auto"/>
              <w:rPr>
                <w:rFonts w:ascii="Times New Roman" w:hAnsi="Times New Roman" w:cs="Times New Roman"/>
                <w:sz w:val="28"/>
                <w:szCs w:val="28"/>
              </w:rPr>
            </w:pPr>
            <w:r w:rsidRPr="00261E00">
              <w:rPr>
                <w:rFonts w:ascii="Times New Roman" w:hAnsi="Times New Roman" w:cs="Times New Roman"/>
                <w:sz w:val="28"/>
                <w:szCs w:val="28"/>
              </w:rPr>
              <w:t>0.933333</w:t>
            </w:r>
          </w:p>
        </w:tc>
        <w:tc>
          <w:tcPr>
            <w:tcW w:w="3107" w:type="dxa"/>
          </w:tcPr>
          <w:p w14:paraId="75EABCD9" w14:textId="053662BA" w:rsidR="005422FC" w:rsidRPr="00261E00" w:rsidRDefault="005422FC" w:rsidP="00261E00">
            <w:pPr>
              <w:spacing w:line="276" w:lineRule="auto"/>
              <w:rPr>
                <w:rFonts w:ascii="Times New Roman" w:hAnsi="Times New Roman" w:cs="Times New Roman"/>
                <w:sz w:val="28"/>
                <w:szCs w:val="28"/>
              </w:rPr>
            </w:pPr>
            <w:r w:rsidRPr="00261E00">
              <w:rPr>
                <w:rFonts w:ascii="Times New Roman" w:hAnsi="Times New Roman" w:cs="Times New Roman"/>
                <w:sz w:val="28"/>
                <w:szCs w:val="28"/>
              </w:rPr>
              <w:t>0.933333</w:t>
            </w:r>
          </w:p>
        </w:tc>
      </w:tr>
      <w:tr w:rsidR="005422FC" w:rsidRPr="00261E00" w14:paraId="3A5B5861" w14:textId="77777777" w:rsidTr="005422FC">
        <w:trPr>
          <w:trHeight w:val="582"/>
        </w:trPr>
        <w:tc>
          <w:tcPr>
            <w:tcW w:w="3107" w:type="dxa"/>
          </w:tcPr>
          <w:p w14:paraId="41BBB594" w14:textId="4F5D8EFE" w:rsidR="005422FC" w:rsidRPr="00261E00" w:rsidRDefault="005422FC" w:rsidP="00261E00">
            <w:pPr>
              <w:spacing w:line="276" w:lineRule="auto"/>
              <w:rPr>
                <w:rFonts w:ascii="Times New Roman" w:hAnsi="Times New Roman" w:cs="Times New Roman"/>
                <w:b/>
                <w:bCs/>
                <w:sz w:val="28"/>
                <w:szCs w:val="28"/>
              </w:rPr>
            </w:pPr>
            <w:r w:rsidRPr="00261E00">
              <w:rPr>
                <w:rFonts w:ascii="Times New Roman" w:hAnsi="Times New Roman" w:cs="Times New Roman"/>
                <w:b/>
                <w:bCs/>
                <w:sz w:val="28"/>
                <w:szCs w:val="28"/>
              </w:rPr>
              <w:t>XGBoost</w:t>
            </w:r>
          </w:p>
        </w:tc>
        <w:tc>
          <w:tcPr>
            <w:tcW w:w="3107" w:type="dxa"/>
          </w:tcPr>
          <w:p w14:paraId="5931BBB7" w14:textId="0AD2D5D6" w:rsidR="005422FC" w:rsidRPr="00261E00" w:rsidRDefault="005422FC" w:rsidP="00261E00">
            <w:pPr>
              <w:spacing w:line="276" w:lineRule="auto"/>
              <w:rPr>
                <w:rFonts w:ascii="Times New Roman" w:hAnsi="Times New Roman" w:cs="Times New Roman"/>
                <w:sz w:val="28"/>
                <w:szCs w:val="28"/>
              </w:rPr>
            </w:pPr>
            <w:r w:rsidRPr="00261E00">
              <w:rPr>
                <w:rFonts w:ascii="Times New Roman" w:hAnsi="Times New Roman" w:cs="Times New Roman"/>
                <w:sz w:val="28"/>
                <w:szCs w:val="28"/>
              </w:rPr>
              <w:t>0.933333</w:t>
            </w:r>
          </w:p>
        </w:tc>
        <w:tc>
          <w:tcPr>
            <w:tcW w:w="3107" w:type="dxa"/>
          </w:tcPr>
          <w:p w14:paraId="63FB4A39" w14:textId="7B10C4D8" w:rsidR="005422FC" w:rsidRPr="00261E00" w:rsidRDefault="005422FC" w:rsidP="00261E00">
            <w:pPr>
              <w:spacing w:line="276" w:lineRule="auto"/>
              <w:rPr>
                <w:rFonts w:ascii="Times New Roman" w:hAnsi="Times New Roman" w:cs="Times New Roman"/>
                <w:sz w:val="28"/>
                <w:szCs w:val="28"/>
              </w:rPr>
            </w:pPr>
            <w:r w:rsidRPr="00261E00">
              <w:rPr>
                <w:rFonts w:ascii="Times New Roman" w:hAnsi="Times New Roman" w:cs="Times New Roman"/>
                <w:sz w:val="28"/>
                <w:szCs w:val="28"/>
              </w:rPr>
              <w:t>0.933333</w:t>
            </w:r>
          </w:p>
        </w:tc>
      </w:tr>
    </w:tbl>
    <w:p w14:paraId="7EAED8EF" w14:textId="27D37AE9" w:rsidR="005422FC"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br/>
      </w:r>
      <w:r w:rsidRPr="00261E00">
        <w:rPr>
          <w:rFonts w:ascii="Times New Roman" w:hAnsi="Times New Roman" w:cs="Times New Roman"/>
          <w:sz w:val="28"/>
          <w:szCs w:val="28"/>
        </w:rPr>
        <w:br/>
      </w:r>
    </w:p>
    <w:p w14:paraId="2048627D" w14:textId="77777777" w:rsidR="005422FC" w:rsidRPr="00261E00" w:rsidRDefault="005422FC" w:rsidP="00261E00">
      <w:pPr>
        <w:rPr>
          <w:rFonts w:ascii="Times New Roman" w:hAnsi="Times New Roman" w:cs="Times New Roman"/>
          <w:sz w:val="28"/>
          <w:szCs w:val="28"/>
        </w:rPr>
      </w:pPr>
      <w:r w:rsidRPr="00261E00">
        <w:rPr>
          <w:rFonts w:ascii="Times New Roman" w:hAnsi="Times New Roman" w:cs="Times New Roman"/>
          <w:noProof/>
          <w:sz w:val="28"/>
          <w:szCs w:val="28"/>
        </w:rPr>
        <w:lastRenderedPageBreak/>
        <w:drawing>
          <wp:inline distT="0" distB="0" distL="0" distR="0" wp14:anchorId="0FB40704" wp14:editId="75E9E129">
            <wp:extent cx="5047615" cy="4316095"/>
            <wp:effectExtent l="0" t="0" r="635" b="8255"/>
            <wp:docPr id="187803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7615" cy="4316095"/>
                    </a:xfrm>
                    <a:prstGeom prst="rect">
                      <a:avLst/>
                    </a:prstGeom>
                    <a:noFill/>
                  </pic:spPr>
                </pic:pic>
              </a:graphicData>
            </a:graphic>
          </wp:inline>
        </w:drawing>
      </w:r>
    </w:p>
    <w:p w14:paraId="19769481" w14:textId="77777777" w:rsidR="005422FC" w:rsidRPr="00261E00" w:rsidRDefault="005422FC" w:rsidP="00261E00">
      <w:pPr>
        <w:rPr>
          <w:rFonts w:ascii="Times New Roman" w:hAnsi="Times New Roman" w:cs="Times New Roman"/>
          <w:sz w:val="28"/>
          <w:szCs w:val="28"/>
        </w:rPr>
      </w:pPr>
    </w:p>
    <w:p w14:paraId="7C80DC6F" w14:textId="77777777" w:rsidR="005422FC" w:rsidRPr="00261E00" w:rsidRDefault="005422FC" w:rsidP="00261E00">
      <w:pPr>
        <w:rPr>
          <w:rFonts w:ascii="Times New Roman" w:hAnsi="Times New Roman" w:cs="Times New Roman"/>
          <w:sz w:val="28"/>
          <w:szCs w:val="28"/>
        </w:rPr>
      </w:pPr>
    </w:p>
    <w:p w14:paraId="377703D2" w14:textId="169B532B" w:rsidR="005422FC" w:rsidRPr="00261E00" w:rsidRDefault="005422FC" w:rsidP="00261E00">
      <w:pPr>
        <w:rPr>
          <w:rFonts w:ascii="Times New Roman" w:hAnsi="Times New Roman" w:cs="Times New Roman"/>
          <w:sz w:val="28"/>
          <w:szCs w:val="28"/>
        </w:rPr>
      </w:pPr>
      <w:r w:rsidRPr="00261E00">
        <w:rPr>
          <w:rFonts w:ascii="Times New Roman" w:hAnsi="Times New Roman" w:cs="Times New Roman"/>
          <w:noProof/>
          <w:sz w:val="28"/>
          <w:szCs w:val="28"/>
        </w:rPr>
        <w:drawing>
          <wp:inline distT="0" distB="0" distL="0" distR="0" wp14:anchorId="3218636F" wp14:editId="273F00C1">
            <wp:extent cx="5486400" cy="1722120"/>
            <wp:effectExtent l="0" t="0" r="0" b="0"/>
            <wp:docPr id="91598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8477" name=""/>
                    <pic:cNvPicPr/>
                  </pic:nvPicPr>
                  <pic:blipFill rotWithShape="1">
                    <a:blip r:embed="rId13"/>
                    <a:srcRect t="-7915" b="26620"/>
                    <a:stretch>
                      <a:fillRect/>
                    </a:stretch>
                  </pic:blipFill>
                  <pic:spPr bwMode="auto">
                    <a:xfrm>
                      <a:off x="0" y="0"/>
                      <a:ext cx="5486400" cy="1722120"/>
                    </a:xfrm>
                    <a:prstGeom prst="rect">
                      <a:avLst/>
                    </a:prstGeom>
                    <a:ln>
                      <a:noFill/>
                    </a:ln>
                    <a:extLst>
                      <a:ext uri="{53640926-AAD7-44D8-BBD7-CCE9431645EC}">
                        <a14:shadowObscured xmlns:a14="http://schemas.microsoft.com/office/drawing/2010/main"/>
                      </a:ext>
                    </a:extLst>
                  </pic:spPr>
                </pic:pic>
              </a:graphicData>
            </a:graphic>
          </wp:inline>
        </w:drawing>
      </w:r>
    </w:p>
    <w:p w14:paraId="23EBD3AB" w14:textId="77777777" w:rsidR="005422FC" w:rsidRPr="00261E00" w:rsidRDefault="005422FC" w:rsidP="00261E00">
      <w:pPr>
        <w:rPr>
          <w:rFonts w:ascii="Times New Roman" w:hAnsi="Times New Roman" w:cs="Times New Roman"/>
          <w:sz w:val="28"/>
          <w:szCs w:val="28"/>
        </w:rPr>
      </w:pPr>
    </w:p>
    <w:p w14:paraId="652C076C" w14:textId="77777777" w:rsidR="005422FC" w:rsidRPr="00261E00" w:rsidRDefault="005422FC" w:rsidP="00261E00">
      <w:pPr>
        <w:rPr>
          <w:rFonts w:ascii="Times New Roman" w:hAnsi="Times New Roman" w:cs="Times New Roman"/>
          <w:sz w:val="28"/>
          <w:szCs w:val="28"/>
        </w:rPr>
      </w:pPr>
    </w:p>
    <w:p w14:paraId="726B77FF" w14:textId="77777777" w:rsidR="005422FC" w:rsidRPr="00261E00" w:rsidRDefault="005422FC" w:rsidP="00261E00">
      <w:pPr>
        <w:rPr>
          <w:rFonts w:ascii="Times New Roman" w:hAnsi="Times New Roman" w:cs="Times New Roman"/>
          <w:sz w:val="28"/>
          <w:szCs w:val="28"/>
        </w:rPr>
      </w:pPr>
    </w:p>
    <w:p w14:paraId="58A6B300" w14:textId="77777777" w:rsidR="005422FC" w:rsidRPr="00261E00" w:rsidRDefault="005422FC" w:rsidP="00261E00">
      <w:pPr>
        <w:rPr>
          <w:rFonts w:ascii="Times New Roman" w:hAnsi="Times New Roman" w:cs="Times New Roman"/>
          <w:sz w:val="28"/>
          <w:szCs w:val="28"/>
        </w:rPr>
      </w:pPr>
    </w:p>
    <w:p w14:paraId="15AF14E3" w14:textId="72BA1057" w:rsidR="005422FC" w:rsidRPr="00261E00" w:rsidRDefault="005422FC" w:rsidP="00261E00">
      <w:pPr>
        <w:rPr>
          <w:rFonts w:ascii="Times New Roman" w:hAnsi="Times New Roman" w:cs="Times New Roman"/>
          <w:b/>
          <w:bCs/>
          <w:sz w:val="28"/>
          <w:szCs w:val="28"/>
        </w:rPr>
      </w:pPr>
      <w:r w:rsidRPr="00261E00">
        <w:rPr>
          <w:rFonts w:ascii="Times New Roman" w:hAnsi="Times New Roman" w:cs="Times New Roman"/>
          <w:b/>
          <w:bCs/>
          <w:sz w:val="28"/>
          <w:szCs w:val="28"/>
        </w:rPr>
        <w:t>Cross-Validation Results</w:t>
      </w:r>
    </w:p>
    <w:p w14:paraId="6BDA6F92" w14:textId="77777777" w:rsidR="005422FC" w:rsidRPr="00261E00" w:rsidRDefault="005422FC" w:rsidP="00261E00">
      <w:pPr>
        <w:rPr>
          <w:rFonts w:ascii="Times New Roman" w:hAnsi="Times New Roman" w:cs="Times New Roman"/>
          <w:sz w:val="28"/>
          <w:szCs w:val="28"/>
          <w:lang w:val="en-ZA"/>
        </w:rPr>
      </w:pPr>
      <w:r w:rsidRPr="00261E00">
        <w:rPr>
          <w:rFonts w:ascii="Times New Roman" w:hAnsi="Times New Roman" w:cs="Times New Roman"/>
          <w:sz w:val="28"/>
          <w:szCs w:val="28"/>
          <w:lang w:val="en-ZA"/>
        </w:rPr>
        <w:t xml:space="preserve">We performed </w:t>
      </w:r>
      <w:r w:rsidRPr="00261E00">
        <w:rPr>
          <w:rFonts w:ascii="Times New Roman" w:hAnsi="Times New Roman" w:cs="Times New Roman"/>
          <w:b/>
          <w:bCs/>
          <w:sz w:val="28"/>
          <w:szCs w:val="28"/>
          <w:lang w:val="en-ZA"/>
        </w:rPr>
        <w:t>5-fold cross-validation</w:t>
      </w:r>
      <w:r w:rsidRPr="00261E00">
        <w:rPr>
          <w:rFonts w:ascii="Times New Roman" w:hAnsi="Times New Roman" w:cs="Times New Roman"/>
          <w:sz w:val="28"/>
          <w:szCs w:val="28"/>
          <w:lang w:val="en-ZA"/>
        </w:rPr>
        <w:t xml:space="preserve"> to assess the generalization performance and stability of our models. This method splits the dataset into 5 folds, trains the model on 4 folds, and validates it on the remaining fold, repeating the process 5 times.</w:t>
      </w:r>
    </w:p>
    <w:p w14:paraId="777C2FF5" w14:textId="4B501B33" w:rsidR="005422FC" w:rsidRPr="00261E00" w:rsidRDefault="005422FC" w:rsidP="00261E00">
      <w:pPr>
        <w:rPr>
          <w:rFonts w:ascii="Times New Roman" w:hAnsi="Times New Roman" w:cs="Times New Roman"/>
          <w:sz w:val="28"/>
          <w:szCs w:val="28"/>
          <w:lang w:val="en-ZA"/>
        </w:rPr>
      </w:pPr>
      <w:r w:rsidRPr="00261E00">
        <w:rPr>
          <w:rFonts w:ascii="Times New Roman" w:hAnsi="Times New Roman" w:cs="Times New Roman"/>
          <w:sz w:val="28"/>
          <w:szCs w:val="28"/>
          <w:lang w:val="en-ZA"/>
        </w:rPr>
        <w:t>The results are summarized below</w:t>
      </w:r>
    </w:p>
    <w:p w14:paraId="6A1FDDC5" w14:textId="77777777" w:rsidR="005422FC" w:rsidRPr="00261E00" w:rsidRDefault="005422FC" w:rsidP="00261E00">
      <w:pPr>
        <w:rPr>
          <w:rFonts w:ascii="Times New Roman" w:hAnsi="Times New Roman" w:cs="Times New Roman"/>
          <w:sz w:val="28"/>
          <w:szCs w:val="28"/>
          <w:lang w:val="en-Z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7"/>
        <w:gridCol w:w="2434"/>
        <w:gridCol w:w="1027"/>
      </w:tblGrid>
      <w:tr w:rsidR="005422FC" w:rsidRPr="00261E00" w14:paraId="2BB35D9C" w14:textId="77777777" w:rsidTr="005422FC">
        <w:trPr>
          <w:tblHeader/>
          <w:tblCellSpacing w:w="15" w:type="dxa"/>
        </w:trPr>
        <w:tc>
          <w:tcPr>
            <w:tcW w:w="0" w:type="auto"/>
            <w:tcBorders>
              <w:top w:val="single" w:sz="4" w:space="0" w:color="auto"/>
              <w:left w:val="single" w:sz="4" w:space="0" w:color="auto"/>
              <w:right w:val="single" w:sz="4" w:space="0" w:color="auto"/>
            </w:tcBorders>
            <w:vAlign w:val="center"/>
            <w:hideMark/>
          </w:tcPr>
          <w:p w14:paraId="1A998023" w14:textId="5E6335F3" w:rsidR="005422FC" w:rsidRPr="00261E00" w:rsidRDefault="005422FC" w:rsidP="00261E00">
            <w:pPr>
              <w:spacing w:after="0"/>
              <w:rPr>
                <w:rFonts w:ascii="Times New Roman" w:eastAsia="Times New Roman" w:hAnsi="Times New Roman" w:cs="Times New Roman"/>
                <w:b/>
                <w:bCs/>
                <w:sz w:val="28"/>
                <w:szCs w:val="28"/>
                <w:lang w:val="en-ZA" w:eastAsia="en-ZA"/>
              </w:rPr>
            </w:pPr>
            <w:r w:rsidRPr="00261E00">
              <w:rPr>
                <w:rFonts w:ascii="Times New Roman" w:eastAsia="Times New Roman" w:hAnsi="Times New Roman" w:cs="Times New Roman"/>
                <w:b/>
                <w:bCs/>
                <w:sz w:val="28"/>
                <w:szCs w:val="28"/>
                <w:lang w:val="en-ZA" w:eastAsia="en-ZA"/>
              </w:rPr>
              <w:t>Model</w:t>
            </w:r>
          </w:p>
        </w:tc>
        <w:tc>
          <w:tcPr>
            <w:tcW w:w="0" w:type="auto"/>
            <w:tcBorders>
              <w:top w:val="single" w:sz="4" w:space="0" w:color="auto"/>
              <w:right w:val="single" w:sz="4" w:space="0" w:color="auto"/>
            </w:tcBorders>
            <w:vAlign w:val="center"/>
            <w:hideMark/>
          </w:tcPr>
          <w:p w14:paraId="0DD58B5F" w14:textId="77777777" w:rsidR="005422FC" w:rsidRPr="00261E00" w:rsidRDefault="005422FC" w:rsidP="00261E00">
            <w:pPr>
              <w:spacing w:after="0"/>
              <w:rPr>
                <w:rFonts w:ascii="Times New Roman" w:eastAsia="Times New Roman" w:hAnsi="Times New Roman" w:cs="Times New Roman"/>
                <w:b/>
                <w:bCs/>
                <w:sz w:val="28"/>
                <w:szCs w:val="28"/>
                <w:lang w:val="en-ZA" w:eastAsia="en-ZA"/>
              </w:rPr>
            </w:pPr>
            <w:r w:rsidRPr="00261E00">
              <w:rPr>
                <w:rFonts w:ascii="Times New Roman" w:eastAsia="Times New Roman" w:hAnsi="Times New Roman" w:cs="Times New Roman"/>
                <w:b/>
                <w:bCs/>
                <w:sz w:val="28"/>
                <w:szCs w:val="28"/>
                <w:lang w:val="en-ZA" w:eastAsia="en-ZA"/>
              </w:rPr>
              <w:t>CV Mean Accuracy</w:t>
            </w:r>
          </w:p>
        </w:tc>
        <w:tc>
          <w:tcPr>
            <w:tcW w:w="0" w:type="auto"/>
            <w:tcBorders>
              <w:top w:val="single" w:sz="4" w:space="0" w:color="auto"/>
              <w:right w:val="single" w:sz="4" w:space="0" w:color="auto"/>
            </w:tcBorders>
            <w:vAlign w:val="center"/>
            <w:hideMark/>
          </w:tcPr>
          <w:p w14:paraId="54506805" w14:textId="77777777" w:rsidR="005422FC" w:rsidRPr="00261E00" w:rsidRDefault="005422FC" w:rsidP="00261E00">
            <w:pPr>
              <w:spacing w:after="0"/>
              <w:rPr>
                <w:rFonts w:ascii="Times New Roman" w:eastAsia="Times New Roman" w:hAnsi="Times New Roman" w:cs="Times New Roman"/>
                <w:b/>
                <w:bCs/>
                <w:sz w:val="28"/>
                <w:szCs w:val="28"/>
                <w:lang w:val="en-ZA" w:eastAsia="en-ZA"/>
              </w:rPr>
            </w:pPr>
            <w:r w:rsidRPr="00261E00">
              <w:rPr>
                <w:rFonts w:ascii="Times New Roman" w:eastAsia="Times New Roman" w:hAnsi="Times New Roman" w:cs="Times New Roman"/>
                <w:b/>
                <w:bCs/>
                <w:sz w:val="28"/>
                <w:szCs w:val="28"/>
                <w:lang w:val="en-ZA" w:eastAsia="en-ZA"/>
              </w:rPr>
              <w:t>Std Dev</w:t>
            </w:r>
          </w:p>
        </w:tc>
      </w:tr>
      <w:tr w:rsidR="005422FC" w:rsidRPr="00261E00" w14:paraId="5D243314"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1B02B0"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Logistic Regression</w:t>
            </w:r>
          </w:p>
        </w:tc>
        <w:tc>
          <w:tcPr>
            <w:tcW w:w="0" w:type="auto"/>
            <w:tcBorders>
              <w:top w:val="single" w:sz="4" w:space="0" w:color="auto"/>
              <w:right w:val="single" w:sz="4" w:space="0" w:color="auto"/>
            </w:tcBorders>
            <w:vAlign w:val="center"/>
            <w:hideMark/>
          </w:tcPr>
          <w:p w14:paraId="7642EBAE"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0.973</w:t>
            </w:r>
          </w:p>
        </w:tc>
        <w:tc>
          <w:tcPr>
            <w:tcW w:w="0" w:type="auto"/>
            <w:tcBorders>
              <w:top w:val="single" w:sz="4" w:space="0" w:color="auto"/>
              <w:bottom w:val="single" w:sz="4" w:space="0" w:color="auto"/>
              <w:right w:val="single" w:sz="4" w:space="0" w:color="auto"/>
            </w:tcBorders>
            <w:vAlign w:val="center"/>
            <w:hideMark/>
          </w:tcPr>
          <w:p w14:paraId="005878F0"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0.025</w:t>
            </w:r>
          </w:p>
        </w:tc>
      </w:tr>
      <w:tr w:rsidR="005422FC" w:rsidRPr="00261E00" w14:paraId="2E218FBF"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C86055"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Random Forest</w:t>
            </w:r>
          </w:p>
        </w:tc>
        <w:tc>
          <w:tcPr>
            <w:tcW w:w="0" w:type="auto"/>
            <w:tcBorders>
              <w:top w:val="single" w:sz="4" w:space="0" w:color="auto"/>
              <w:right w:val="single" w:sz="4" w:space="0" w:color="auto"/>
            </w:tcBorders>
            <w:vAlign w:val="center"/>
            <w:hideMark/>
          </w:tcPr>
          <w:p w14:paraId="32246B7B"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0.967</w:t>
            </w:r>
          </w:p>
        </w:tc>
        <w:tc>
          <w:tcPr>
            <w:tcW w:w="0" w:type="auto"/>
            <w:tcBorders>
              <w:top w:val="single" w:sz="4" w:space="0" w:color="auto"/>
              <w:right w:val="single" w:sz="4" w:space="0" w:color="auto"/>
            </w:tcBorders>
            <w:vAlign w:val="center"/>
            <w:hideMark/>
          </w:tcPr>
          <w:p w14:paraId="3A3C15EA"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0.021</w:t>
            </w:r>
          </w:p>
        </w:tc>
      </w:tr>
      <w:tr w:rsidR="005422FC" w:rsidRPr="00261E00" w14:paraId="6147890B" w14:textId="77777777" w:rsidTr="005422F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944EC7"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XGBoost</w:t>
            </w:r>
          </w:p>
        </w:tc>
        <w:tc>
          <w:tcPr>
            <w:tcW w:w="0" w:type="auto"/>
            <w:tcBorders>
              <w:top w:val="single" w:sz="4" w:space="0" w:color="auto"/>
              <w:bottom w:val="single" w:sz="4" w:space="0" w:color="auto"/>
              <w:right w:val="single" w:sz="4" w:space="0" w:color="auto"/>
            </w:tcBorders>
            <w:vAlign w:val="center"/>
            <w:hideMark/>
          </w:tcPr>
          <w:p w14:paraId="4C9F1191"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0.953</w:t>
            </w:r>
          </w:p>
        </w:tc>
        <w:tc>
          <w:tcPr>
            <w:tcW w:w="0" w:type="auto"/>
            <w:tcBorders>
              <w:top w:val="single" w:sz="4" w:space="0" w:color="auto"/>
              <w:bottom w:val="single" w:sz="4" w:space="0" w:color="auto"/>
              <w:right w:val="single" w:sz="4" w:space="0" w:color="auto"/>
            </w:tcBorders>
            <w:vAlign w:val="center"/>
            <w:hideMark/>
          </w:tcPr>
          <w:p w14:paraId="0D71C963" w14:textId="77777777" w:rsidR="005422FC" w:rsidRPr="00261E00" w:rsidRDefault="005422FC" w:rsidP="00261E00">
            <w:pPr>
              <w:spacing w:after="0"/>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0.016</w:t>
            </w:r>
          </w:p>
        </w:tc>
      </w:tr>
    </w:tbl>
    <w:p w14:paraId="1061600A" w14:textId="77777777" w:rsidR="005422FC" w:rsidRPr="00261E00" w:rsidRDefault="005422FC" w:rsidP="00261E00">
      <w:pPr>
        <w:spacing w:before="100" w:beforeAutospacing="1" w:after="100" w:afterAutospacing="1"/>
        <w:outlineLvl w:val="2"/>
        <w:rPr>
          <w:rFonts w:ascii="Times New Roman" w:eastAsia="Times New Roman" w:hAnsi="Times New Roman" w:cs="Times New Roman"/>
          <w:b/>
          <w:bCs/>
          <w:sz w:val="28"/>
          <w:szCs w:val="28"/>
          <w:lang w:val="en-ZA" w:eastAsia="en-ZA"/>
        </w:rPr>
      </w:pPr>
      <w:r w:rsidRPr="00261E00">
        <w:rPr>
          <w:rFonts w:ascii="Times New Roman" w:eastAsia="Times New Roman" w:hAnsi="Times New Roman" w:cs="Times New Roman"/>
          <w:b/>
          <w:bCs/>
          <w:sz w:val="28"/>
          <w:szCs w:val="28"/>
          <w:lang w:val="en-ZA" w:eastAsia="en-ZA"/>
        </w:rPr>
        <w:t>Interpretation</w:t>
      </w:r>
    </w:p>
    <w:p w14:paraId="02AE0879" w14:textId="77777777" w:rsidR="005422FC" w:rsidRPr="00261E00" w:rsidRDefault="005422FC" w:rsidP="00261E00">
      <w:pPr>
        <w:numPr>
          <w:ilvl w:val="0"/>
          <w:numId w:val="11"/>
        </w:numPr>
        <w:spacing w:before="100" w:beforeAutospacing="1" w:after="100" w:afterAutospacing="1"/>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b/>
          <w:bCs/>
          <w:sz w:val="28"/>
          <w:szCs w:val="28"/>
          <w:lang w:val="en-ZA" w:eastAsia="en-ZA"/>
        </w:rPr>
        <w:t>Logistic Regression</w:t>
      </w:r>
      <w:r w:rsidRPr="00261E00">
        <w:rPr>
          <w:rFonts w:ascii="Times New Roman" w:eastAsia="Times New Roman" w:hAnsi="Times New Roman" w:cs="Times New Roman"/>
          <w:sz w:val="28"/>
          <w:szCs w:val="28"/>
          <w:lang w:val="en-ZA" w:eastAsia="en-ZA"/>
        </w:rPr>
        <w:t xml:space="preserve"> had the highest mean accuracy (0.973), though Random Forest was very close (0.967).</w:t>
      </w:r>
    </w:p>
    <w:p w14:paraId="6987BD35" w14:textId="77777777" w:rsidR="005422FC" w:rsidRPr="00261E00" w:rsidRDefault="005422FC" w:rsidP="00261E00">
      <w:pPr>
        <w:numPr>
          <w:ilvl w:val="0"/>
          <w:numId w:val="11"/>
        </w:numPr>
        <w:spacing w:before="100" w:beforeAutospacing="1" w:after="100" w:afterAutospacing="1"/>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b/>
          <w:bCs/>
          <w:sz w:val="28"/>
          <w:szCs w:val="28"/>
          <w:lang w:val="en-ZA" w:eastAsia="en-ZA"/>
        </w:rPr>
        <w:t>XGBoost</w:t>
      </w:r>
      <w:r w:rsidRPr="00261E00">
        <w:rPr>
          <w:rFonts w:ascii="Times New Roman" w:eastAsia="Times New Roman" w:hAnsi="Times New Roman" w:cs="Times New Roman"/>
          <w:sz w:val="28"/>
          <w:szCs w:val="28"/>
          <w:lang w:val="en-ZA" w:eastAsia="en-ZA"/>
        </w:rPr>
        <w:t xml:space="preserve"> performed slightly lower (0.953) but still maintained good stability (low variance).</w:t>
      </w:r>
    </w:p>
    <w:p w14:paraId="1F95C571" w14:textId="58E96A34" w:rsidR="005422FC" w:rsidRPr="00261E00" w:rsidRDefault="005422FC" w:rsidP="00261E00">
      <w:pPr>
        <w:numPr>
          <w:ilvl w:val="0"/>
          <w:numId w:val="11"/>
        </w:numPr>
        <w:spacing w:before="100" w:beforeAutospacing="1" w:after="100" w:afterAutospacing="1"/>
        <w:rPr>
          <w:rFonts w:ascii="Times New Roman" w:eastAsia="Times New Roman" w:hAnsi="Times New Roman" w:cs="Times New Roman"/>
          <w:sz w:val="28"/>
          <w:szCs w:val="28"/>
          <w:lang w:val="en-ZA" w:eastAsia="en-ZA"/>
        </w:rPr>
      </w:pPr>
      <w:r w:rsidRPr="00261E00">
        <w:rPr>
          <w:rFonts w:ascii="Times New Roman" w:eastAsia="Times New Roman" w:hAnsi="Times New Roman" w:cs="Times New Roman"/>
          <w:sz w:val="28"/>
          <w:szCs w:val="28"/>
          <w:lang w:val="en-ZA" w:eastAsia="en-ZA"/>
        </w:rPr>
        <w:t>Overall, all three models demonstrated strong and consistent performance, confirming that the Iris dataset is well-suited for classification</w:t>
      </w:r>
    </w:p>
    <w:p w14:paraId="3EE4D34C" w14:textId="77777777" w:rsidR="005422FC" w:rsidRPr="00261E00" w:rsidRDefault="005422FC" w:rsidP="00261E00">
      <w:pPr>
        <w:spacing w:before="100" w:beforeAutospacing="1" w:after="100" w:afterAutospacing="1"/>
        <w:rPr>
          <w:rFonts w:ascii="Times New Roman" w:eastAsia="Times New Roman" w:hAnsi="Times New Roman" w:cs="Times New Roman"/>
          <w:sz w:val="28"/>
          <w:szCs w:val="28"/>
          <w:lang w:val="en-ZA" w:eastAsia="en-ZA"/>
        </w:rPr>
      </w:pPr>
    </w:p>
    <w:p w14:paraId="4B92F421" w14:textId="77777777" w:rsidR="005422FC" w:rsidRPr="00261E00" w:rsidRDefault="005422FC" w:rsidP="00261E00">
      <w:pPr>
        <w:spacing w:before="100" w:beforeAutospacing="1" w:after="100" w:afterAutospacing="1"/>
        <w:rPr>
          <w:rFonts w:ascii="Times New Roman" w:eastAsia="Times New Roman" w:hAnsi="Times New Roman" w:cs="Times New Roman"/>
          <w:sz w:val="28"/>
          <w:szCs w:val="28"/>
          <w:lang w:val="en-ZA" w:eastAsia="en-ZA"/>
        </w:rPr>
      </w:pPr>
    </w:p>
    <w:p w14:paraId="74DDAE99" w14:textId="77777777" w:rsidR="005422FC" w:rsidRPr="00261E00" w:rsidRDefault="005422FC" w:rsidP="00261E00">
      <w:pPr>
        <w:spacing w:before="100" w:beforeAutospacing="1" w:after="100" w:afterAutospacing="1"/>
        <w:rPr>
          <w:rFonts w:ascii="Times New Roman" w:eastAsia="Times New Roman" w:hAnsi="Times New Roman" w:cs="Times New Roman"/>
          <w:sz w:val="28"/>
          <w:szCs w:val="28"/>
          <w:lang w:val="en-ZA" w:eastAsia="en-ZA"/>
        </w:rPr>
      </w:pPr>
    </w:p>
    <w:p w14:paraId="0A51231D" w14:textId="77777777" w:rsidR="005422FC" w:rsidRPr="00261E00" w:rsidRDefault="005422FC" w:rsidP="00261E00">
      <w:pPr>
        <w:spacing w:before="100" w:beforeAutospacing="1" w:after="100" w:afterAutospacing="1"/>
        <w:rPr>
          <w:rFonts w:ascii="Times New Roman" w:eastAsia="Times New Roman" w:hAnsi="Times New Roman" w:cs="Times New Roman"/>
          <w:sz w:val="28"/>
          <w:szCs w:val="28"/>
          <w:lang w:val="en-ZA" w:eastAsia="en-ZA"/>
        </w:rPr>
      </w:pPr>
    </w:p>
    <w:p w14:paraId="71DB548E"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lastRenderedPageBreak/>
        <w:t>6. Interpretability</w:t>
      </w:r>
    </w:p>
    <w:p w14:paraId="6D83EE63" w14:textId="77777777" w:rsidR="007A5F55" w:rsidRPr="00261E00" w:rsidRDefault="007A5F55" w:rsidP="00261E00">
      <w:pPr>
        <w:rPr>
          <w:rFonts w:ascii="Times New Roman" w:hAnsi="Times New Roman" w:cs="Times New Roman"/>
          <w:sz w:val="28"/>
          <w:szCs w:val="28"/>
        </w:rPr>
      </w:pPr>
    </w:p>
    <w:p w14:paraId="5121864A" w14:textId="795D2DE5" w:rsidR="007A5F55" w:rsidRPr="00261E00" w:rsidRDefault="007A5F55" w:rsidP="00261E00">
      <w:pPr>
        <w:rPr>
          <w:rFonts w:ascii="Times New Roman" w:hAnsi="Times New Roman" w:cs="Times New Roman"/>
          <w:sz w:val="28"/>
          <w:szCs w:val="28"/>
        </w:rPr>
      </w:pPr>
      <w:r w:rsidRPr="00261E00">
        <w:rPr>
          <w:rFonts w:ascii="Times New Roman" w:hAnsi="Times New Roman" w:cs="Times New Roman"/>
          <w:sz w:val="28"/>
          <w:szCs w:val="28"/>
        </w:rPr>
        <w:t>We used both feature importance from the Random Forest model and SHAP values to interpret model decisions. The Random Forest feature importance plot indicates which features the model relied on most. SHAP values were computed to explain both global importance and individual predictions.</w:t>
      </w:r>
    </w:p>
    <w:p w14:paraId="0E29991B" w14:textId="77777777" w:rsidR="007A5F55" w:rsidRPr="00261E00" w:rsidRDefault="007A5F55" w:rsidP="00261E00">
      <w:pPr>
        <w:rPr>
          <w:rFonts w:ascii="Times New Roman" w:hAnsi="Times New Roman" w:cs="Times New Roman"/>
          <w:sz w:val="28"/>
          <w:szCs w:val="28"/>
        </w:rPr>
      </w:pPr>
      <w:r w:rsidRPr="00261E00">
        <w:rPr>
          <w:rFonts w:ascii="Times New Roman" w:hAnsi="Times New Roman" w:cs="Times New Roman"/>
          <w:sz w:val="28"/>
          <w:szCs w:val="28"/>
        </w:rPr>
        <w:t>Key findings:</w:t>
      </w:r>
    </w:p>
    <w:p w14:paraId="6CE35A93" w14:textId="77777777" w:rsidR="007A5F55" w:rsidRPr="00261E00" w:rsidRDefault="007A5F55" w:rsidP="00261E00">
      <w:pPr>
        <w:rPr>
          <w:rFonts w:ascii="Times New Roman" w:hAnsi="Times New Roman" w:cs="Times New Roman"/>
          <w:sz w:val="28"/>
          <w:szCs w:val="28"/>
        </w:rPr>
      </w:pPr>
      <w:r w:rsidRPr="00261E00">
        <w:rPr>
          <w:rFonts w:ascii="Times New Roman" w:hAnsi="Times New Roman" w:cs="Times New Roman"/>
          <w:sz w:val="28"/>
          <w:szCs w:val="28"/>
        </w:rPr>
        <w:t>- Petal length and petal width are the strongest predictors of iris species.</w:t>
      </w:r>
    </w:p>
    <w:p w14:paraId="6916BB53" w14:textId="77777777" w:rsidR="007A5F55" w:rsidRPr="00261E00" w:rsidRDefault="007A5F55" w:rsidP="00261E00">
      <w:pPr>
        <w:rPr>
          <w:rFonts w:ascii="Times New Roman" w:hAnsi="Times New Roman" w:cs="Times New Roman"/>
          <w:sz w:val="28"/>
          <w:szCs w:val="28"/>
        </w:rPr>
      </w:pPr>
      <w:r w:rsidRPr="00261E00">
        <w:rPr>
          <w:rFonts w:ascii="Times New Roman" w:hAnsi="Times New Roman" w:cs="Times New Roman"/>
          <w:sz w:val="28"/>
          <w:szCs w:val="28"/>
        </w:rPr>
        <w:t>- SHAP explanations for a held-out sample show how each feature contributed to the predicted class for that sample (positive and negative contributions are visualised).</w:t>
      </w:r>
    </w:p>
    <w:p w14:paraId="2AF5C11B" w14:textId="2BE55C88" w:rsidR="007A5F55" w:rsidRPr="00261E00" w:rsidRDefault="007A5F55" w:rsidP="00261E00">
      <w:pPr>
        <w:rPr>
          <w:rFonts w:ascii="Times New Roman" w:hAnsi="Times New Roman" w:cs="Times New Roman"/>
          <w:sz w:val="28"/>
          <w:szCs w:val="28"/>
        </w:rPr>
      </w:pPr>
      <w:r w:rsidRPr="00261E00">
        <w:rPr>
          <w:rFonts w:ascii="Times New Roman" w:hAnsi="Times New Roman" w:cs="Times New Roman"/>
          <w:sz w:val="28"/>
          <w:szCs w:val="28"/>
        </w:rPr>
        <w:t xml:space="preserve">- These interpretability tools help validate the </w:t>
      </w:r>
      <w:proofErr w:type="gramStart"/>
      <w:r w:rsidRPr="00261E00">
        <w:rPr>
          <w:rFonts w:ascii="Times New Roman" w:hAnsi="Times New Roman" w:cs="Times New Roman"/>
          <w:sz w:val="28"/>
          <w:szCs w:val="28"/>
        </w:rPr>
        <w:t>model is</w:t>
      </w:r>
      <w:proofErr w:type="gramEnd"/>
      <w:r w:rsidRPr="00261E00">
        <w:rPr>
          <w:rFonts w:ascii="Times New Roman" w:hAnsi="Times New Roman" w:cs="Times New Roman"/>
          <w:sz w:val="28"/>
          <w:szCs w:val="28"/>
        </w:rPr>
        <w:t xml:space="preserve"> using reasonable, domain-relevant signals rather than spurious correlations</w:t>
      </w:r>
    </w:p>
    <w:p w14:paraId="533FA0D4" w14:textId="77777777" w:rsidR="007A5F55" w:rsidRPr="00261E00" w:rsidRDefault="007A5F55" w:rsidP="00261E00">
      <w:pPr>
        <w:rPr>
          <w:rFonts w:ascii="Times New Roman" w:hAnsi="Times New Roman" w:cs="Times New Roman"/>
          <w:sz w:val="28"/>
          <w:szCs w:val="28"/>
        </w:rPr>
      </w:pPr>
    </w:p>
    <w:p w14:paraId="4FE3099E" w14:textId="77777777" w:rsidR="007A5F55" w:rsidRPr="00261E00" w:rsidRDefault="007A5F55" w:rsidP="00261E00">
      <w:pPr>
        <w:rPr>
          <w:rFonts w:ascii="Times New Roman" w:hAnsi="Times New Roman" w:cs="Times New Roman"/>
          <w:sz w:val="28"/>
          <w:szCs w:val="28"/>
        </w:rPr>
      </w:pPr>
    </w:p>
    <w:p w14:paraId="0647B038" w14:textId="7D42B358"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lastRenderedPageBreak/>
        <w:br/>
      </w:r>
      <w:r w:rsidRPr="00261E00">
        <w:rPr>
          <w:rFonts w:ascii="Times New Roman" w:hAnsi="Times New Roman" w:cs="Times New Roman"/>
          <w:sz w:val="28"/>
          <w:szCs w:val="28"/>
        </w:rPr>
        <w:br/>
      </w:r>
      <w:r w:rsidR="005422FC" w:rsidRPr="00261E00">
        <w:rPr>
          <w:rFonts w:ascii="Times New Roman" w:hAnsi="Times New Roman" w:cs="Times New Roman"/>
          <w:noProof/>
          <w:sz w:val="28"/>
          <w:szCs w:val="28"/>
        </w:rPr>
        <w:drawing>
          <wp:inline distT="0" distB="0" distL="0" distR="0" wp14:anchorId="6235C862" wp14:editId="10655F04">
            <wp:extent cx="5487035" cy="6078220"/>
            <wp:effectExtent l="0" t="0" r="0" b="0"/>
            <wp:docPr id="990734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7035" cy="6078220"/>
                    </a:xfrm>
                    <a:prstGeom prst="rect">
                      <a:avLst/>
                    </a:prstGeom>
                    <a:noFill/>
                  </pic:spPr>
                </pic:pic>
              </a:graphicData>
            </a:graphic>
          </wp:inline>
        </w:drawing>
      </w:r>
    </w:p>
    <w:p w14:paraId="79CA4CFF" w14:textId="77777777" w:rsidR="0012799E" w:rsidRPr="00261E00" w:rsidRDefault="0012799E" w:rsidP="00261E00">
      <w:pPr>
        <w:rPr>
          <w:rFonts w:ascii="Times New Roman" w:hAnsi="Times New Roman" w:cs="Times New Roman"/>
          <w:sz w:val="28"/>
          <w:szCs w:val="28"/>
        </w:rPr>
      </w:pPr>
    </w:p>
    <w:p w14:paraId="45AEC8FD" w14:textId="1783FE1F" w:rsidR="0012799E" w:rsidRPr="00261E00" w:rsidRDefault="0012799E" w:rsidP="00261E00">
      <w:pPr>
        <w:rPr>
          <w:rFonts w:ascii="Times New Roman" w:hAnsi="Times New Roman" w:cs="Times New Roman"/>
          <w:sz w:val="28"/>
          <w:szCs w:val="28"/>
        </w:rPr>
      </w:pPr>
      <w:r w:rsidRPr="00261E00">
        <w:rPr>
          <w:rFonts w:ascii="Times New Roman" w:hAnsi="Times New Roman" w:cs="Times New Roman"/>
          <w:noProof/>
          <w:sz w:val="28"/>
          <w:szCs w:val="28"/>
        </w:rPr>
        <w:lastRenderedPageBreak/>
        <w:drawing>
          <wp:inline distT="0" distB="0" distL="0" distR="0" wp14:anchorId="3DB8B12C" wp14:editId="77DA6AD9">
            <wp:extent cx="5486400" cy="2784475"/>
            <wp:effectExtent l="0" t="0" r="0" b="0"/>
            <wp:docPr id="59431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16160" name=""/>
                    <pic:cNvPicPr/>
                  </pic:nvPicPr>
                  <pic:blipFill>
                    <a:blip r:embed="rId15"/>
                    <a:stretch>
                      <a:fillRect/>
                    </a:stretch>
                  </pic:blipFill>
                  <pic:spPr>
                    <a:xfrm>
                      <a:off x="0" y="0"/>
                      <a:ext cx="5486400" cy="2784475"/>
                    </a:xfrm>
                    <a:prstGeom prst="rect">
                      <a:avLst/>
                    </a:prstGeom>
                  </pic:spPr>
                </pic:pic>
              </a:graphicData>
            </a:graphic>
          </wp:inline>
        </w:drawing>
      </w:r>
    </w:p>
    <w:p w14:paraId="074005BA" w14:textId="1F2DCDFC"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7. Deployment Considerations</w:t>
      </w:r>
      <w:r w:rsidR="0034517D" w:rsidRPr="00261E00">
        <w:rPr>
          <w:rFonts w:ascii="Times New Roman" w:hAnsi="Times New Roman" w:cs="Times New Roman"/>
        </w:rPr>
        <w:t xml:space="preserve">— discussion + inference script </w:t>
      </w:r>
    </w:p>
    <w:p w14:paraId="2E42885D" w14:textId="77777777" w:rsidR="0012799E" w:rsidRPr="00261E00" w:rsidRDefault="0012799E" w:rsidP="00261E00">
      <w:pPr>
        <w:rPr>
          <w:rFonts w:ascii="Times New Roman" w:hAnsi="Times New Roman" w:cs="Times New Roman"/>
          <w:sz w:val="28"/>
          <w:szCs w:val="28"/>
        </w:rPr>
      </w:pPr>
    </w:p>
    <w:p w14:paraId="3E285895" w14:textId="60AE1A60"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 Latency: Logistic Regression is very fast; Random Forest and XGBoost are efficient on small datasets.</w:t>
      </w:r>
      <w:r w:rsidRPr="00261E00">
        <w:rPr>
          <w:rFonts w:ascii="Times New Roman" w:hAnsi="Times New Roman" w:cs="Times New Roman"/>
          <w:sz w:val="28"/>
          <w:szCs w:val="28"/>
        </w:rPr>
        <w:br/>
        <w:t>- Scalability: For larger datasets, Random Forest and XGBoost may require more memory but offer higher accuracy.</w:t>
      </w:r>
      <w:r w:rsidRPr="00261E00">
        <w:rPr>
          <w:rFonts w:ascii="Times New Roman" w:hAnsi="Times New Roman" w:cs="Times New Roman"/>
          <w:sz w:val="28"/>
          <w:szCs w:val="28"/>
        </w:rPr>
        <w:br/>
        <w:t>- Bias: Dataset is balanced, so no class imbalance issue. Real-world datasets may differ.</w:t>
      </w:r>
      <w:r w:rsidRPr="00261E00">
        <w:rPr>
          <w:rFonts w:ascii="Times New Roman" w:hAnsi="Times New Roman" w:cs="Times New Roman"/>
          <w:sz w:val="28"/>
          <w:szCs w:val="28"/>
        </w:rPr>
        <w:br/>
        <w:t>- Inference: We saved the trained Random Forest model using joblib for deployment.</w:t>
      </w:r>
    </w:p>
    <w:p w14:paraId="2CDB25D2" w14:textId="77777777"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t>8. Conclusion</w:t>
      </w:r>
    </w:p>
    <w:p w14:paraId="6E46AD06" w14:textId="767BC14B" w:rsidR="000B0723"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 The Iris dataset is clean, balanced, and ideal for classification tasks.</w:t>
      </w:r>
      <w:r w:rsidRPr="00261E00">
        <w:rPr>
          <w:rFonts w:ascii="Times New Roman" w:hAnsi="Times New Roman" w:cs="Times New Roman"/>
          <w:sz w:val="28"/>
          <w:szCs w:val="28"/>
        </w:rPr>
        <w:br/>
        <w:t>- All models achieved high accuracy (&gt;9</w:t>
      </w:r>
      <w:r w:rsidR="005422FC" w:rsidRPr="00261E00">
        <w:rPr>
          <w:rFonts w:ascii="Times New Roman" w:hAnsi="Times New Roman" w:cs="Times New Roman"/>
          <w:sz w:val="28"/>
          <w:szCs w:val="28"/>
        </w:rPr>
        <w:t>3</w:t>
      </w:r>
      <w:r w:rsidRPr="00261E00">
        <w:rPr>
          <w:rFonts w:ascii="Times New Roman" w:hAnsi="Times New Roman" w:cs="Times New Roman"/>
          <w:sz w:val="28"/>
          <w:szCs w:val="28"/>
        </w:rPr>
        <w:t>%).</w:t>
      </w:r>
      <w:r w:rsidRPr="00261E00">
        <w:rPr>
          <w:rFonts w:ascii="Times New Roman" w:hAnsi="Times New Roman" w:cs="Times New Roman"/>
          <w:sz w:val="28"/>
          <w:szCs w:val="28"/>
        </w:rPr>
        <w:br/>
        <w:t>- Random Forest performed the best with perfect accuracy on the test set.</w:t>
      </w:r>
      <w:r w:rsidRPr="00261E00">
        <w:rPr>
          <w:rFonts w:ascii="Times New Roman" w:hAnsi="Times New Roman" w:cs="Times New Roman"/>
          <w:sz w:val="28"/>
          <w:szCs w:val="28"/>
        </w:rPr>
        <w:br/>
        <w:t>- SHAP analysis confirmed that petal dimensions are the most important features.</w:t>
      </w:r>
      <w:r w:rsidRPr="00261E00">
        <w:rPr>
          <w:rFonts w:ascii="Times New Roman" w:hAnsi="Times New Roman" w:cs="Times New Roman"/>
          <w:sz w:val="28"/>
          <w:szCs w:val="28"/>
        </w:rPr>
        <w:br/>
        <w:t>- The neural network performed similarly, showing even basic networks work well.</w:t>
      </w:r>
      <w:r w:rsidRPr="00261E00">
        <w:rPr>
          <w:rFonts w:ascii="Times New Roman" w:hAnsi="Times New Roman" w:cs="Times New Roman"/>
          <w:sz w:val="28"/>
          <w:szCs w:val="28"/>
        </w:rPr>
        <w:br/>
        <w:t>- This project demonstrates the ML workflow: exploration → modeling → evaluation → interpretability → deployment.</w:t>
      </w:r>
    </w:p>
    <w:p w14:paraId="2868A0D0" w14:textId="76E62A34" w:rsidR="000B0723" w:rsidRPr="00261E00" w:rsidRDefault="00000000" w:rsidP="00261E00">
      <w:pPr>
        <w:pStyle w:val="Heading1"/>
        <w:rPr>
          <w:rFonts w:ascii="Times New Roman" w:hAnsi="Times New Roman" w:cs="Times New Roman"/>
        </w:rPr>
      </w:pPr>
      <w:r w:rsidRPr="00261E00">
        <w:rPr>
          <w:rFonts w:ascii="Times New Roman" w:hAnsi="Times New Roman" w:cs="Times New Roman"/>
        </w:rPr>
        <w:lastRenderedPageBreak/>
        <w:t xml:space="preserve">9. </w:t>
      </w:r>
      <w:r w:rsidR="0012799E" w:rsidRPr="00261E00">
        <w:rPr>
          <w:rFonts w:ascii="Times New Roman" w:hAnsi="Times New Roman" w:cs="Times New Roman"/>
        </w:rPr>
        <w:t>Report &amp; Reproducibility</w:t>
      </w:r>
    </w:p>
    <w:p w14:paraId="2639BAE1" w14:textId="0FC30336" w:rsidR="0012799E" w:rsidRPr="00261E00" w:rsidRDefault="00000000" w:rsidP="00261E00">
      <w:pPr>
        <w:rPr>
          <w:rFonts w:ascii="Times New Roman" w:hAnsi="Times New Roman" w:cs="Times New Roman"/>
          <w:sz w:val="28"/>
          <w:szCs w:val="28"/>
        </w:rPr>
      </w:pPr>
      <w:r w:rsidRPr="00261E00">
        <w:rPr>
          <w:rFonts w:ascii="Times New Roman" w:hAnsi="Times New Roman" w:cs="Times New Roman"/>
          <w:sz w:val="28"/>
          <w:szCs w:val="28"/>
        </w:rPr>
        <w:t>- Code and experiments run in Python 3.11 with Jupyter Notebook.</w:t>
      </w:r>
      <w:r w:rsidRPr="00261E00">
        <w:rPr>
          <w:rFonts w:ascii="Times New Roman" w:hAnsi="Times New Roman" w:cs="Times New Roman"/>
          <w:sz w:val="28"/>
          <w:szCs w:val="28"/>
        </w:rPr>
        <w:br/>
        <w:t>- Libraries: pandas, numpy, matplotlib, seaborn, scikit-learn, xgboost, shap.</w:t>
      </w:r>
      <w:r w:rsidRPr="00261E00">
        <w:rPr>
          <w:rFonts w:ascii="Times New Roman" w:hAnsi="Times New Roman" w:cs="Times New Roman"/>
          <w:sz w:val="28"/>
          <w:szCs w:val="28"/>
        </w:rPr>
        <w:br/>
        <w:t>- Install requirements with:</w:t>
      </w:r>
      <w:r w:rsidRPr="00261E00">
        <w:rPr>
          <w:rFonts w:ascii="Times New Roman" w:hAnsi="Times New Roman" w:cs="Times New Roman"/>
          <w:sz w:val="28"/>
          <w:szCs w:val="28"/>
        </w:rPr>
        <w:br/>
        <w:t xml:space="preserve">  pip install pandas numpy matplotlib seaborn scikit-learn xgboost shap</w:t>
      </w:r>
      <w:r w:rsidRPr="00261E00">
        <w:rPr>
          <w:rFonts w:ascii="Times New Roman" w:hAnsi="Times New Roman" w:cs="Times New Roman"/>
          <w:sz w:val="28"/>
          <w:szCs w:val="28"/>
        </w:rPr>
        <w:br/>
        <w:t>- Notebook file: Iris_ML_Project.ipynb</w:t>
      </w:r>
    </w:p>
    <w:p w14:paraId="4BBA5C39" w14:textId="0D64062C" w:rsidR="0012799E" w:rsidRPr="00261E00" w:rsidRDefault="0012799E" w:rsidP="00261E00">
      <w:pPr>
        <w:rPr>
          <w:rFonts w:ascii="Times New Roman" w:hAnsi="Times New Roman" w:cs="Times New Roman"/>
          <w:sz w:val="28"/>
          <w:szCs w:val="28"/>
        </w:rPr>
      </w:pPr>
      <w:r w:rsidRPr="00261E00">
        <w:rPr>
          <w:rFonts w:ascii="Times New Roman" w:hAnsi="Times New Roman" w:cs="Times New Roman"/>
          <w:sz w:val="28"/>
          <w:szCs w:val="28"/>
        </w:rPr>
        <w:t>-Confusion matrix plots</w:t>
      </w:r>
    </w:p>
    <w:p w14:paraId="505EC11D" w14:textId="514D7C02" w:rsidR="0012799E" w:rsidRPr="00261E00" w:rsidRDefault="0012799E" w:rsidP="00261E00">
      <w:pPr>
        <w:rPr>
          <w:rFonts w:ascii="Times New Roman" w:hAnsi="Times New Roman" w:cs="Times New Roman"/>
          <w:sz w:val="28"/>
          <w:szCs w:val="28"/>
        </w:rPr>
      </w:pPr>
      <w:r w:rsidRPr="00261E00">
        <w:rPr>
          <w:rFonts w:ascii="Times New Roman" w:hAnsi="Times New Roman" w:cs="Times New Roman"/>
          <w:sz w:val="28"/>
          <w:szCs w:val="28"/>
        </w:rPr>
        <w:t>-SHAP summary plot</w:t>
      </w:r>
    </w:p>
    <w:p w14:paraId="0CE51953" w14:textId="249B3125" w:rsidR="0012799E" w:rsidRPr="00261E00" w:rsidRDefault="0012799E" w:rsidP="00261E00">
      <w:pPr>
        <w:rPr>
          <w:rFonts w:ascii="Times New Roman" w:hAnsi="Times New Roman" w:cs="Times New Roman"/>
          <w:sz w:val="28"/>
          <w:szCs w:val="28"/>
        </w:rPr>
      </w:pPr>
      <w:r w:rsidRPr="00261E00">
        <w:rPr>
          <w:rFonts w:ascii="Times New Roman" w:hAnsi="Times New Roman" w:cs="Times New Roman"/>
          <w:sz w:val="28"/>
          <w:szCs w:val="28"/>
        </w:rPr>
        <w:t>-Random Forest feature importance plot</w:t>
      </w:r>
    </w:p>
    <w:p w14:paraId="19CB3EC8" w14:textId="70B918CD" w:rsidR="0012799E" w:rsidRPr="00261E00" w:rsidRDefault="0012799E" w:rsidP="00261E00">
      <w:pPr>
        <w:rPr>
          <w:rFonts w:ascii="Times New Roman" w:hAnsi="Times New Roman" w:cs="Times New Roman"/>
          <w:sz w:val="28"/>
          <w:szCs w:val="28"/>
        </w:rPr>
      </w:pPr>
      <w:r w:rsidRPr="00261E00">
        <w:rPr>
          <w:rFonts w:ascii="Times New Roman" w:hAnsi="Times New Roman" w:cs="Times New Roman"/>
          <w:sz w:val="28"/>
          <w:szCs w:val="28"/>
        </w:rPr>
        <w:t xml:space="preserve">-Requirements </w:t>
      </w:r>
      <w:proofErr w:type="gramStart"/>
      <w:r w:rsidRPr="00261E00">
        <w:rPr>
          <w:rFonts w:ascii="Times New Roman" w:hAnsi="Times New Roman" w:cs="Times New Roman"/>
          <w:sz w:val="28"/>
          <w:szCs w:val="28"/>
        </w:rPr>
        <w:t>file .</w:t>
      </w:r>
      <w:proofErr w:type="gramEnd"/>
    </w:p>
    <w:p w14:paraId="1FE90F50" w14:textId="07F971CD" w:rsidR="0012799E" w:rsidRPr="00261E00" w:rsidRDefault="0012799E" w:rsidP="00261E00">
      <w:pPr>
        <w:rPr>
          <w:rFonts w:ascii="Times New Roman" w:hAnsi="Times New Roman" w:cs="Times New Roman"/>
          <w:sz w:val="28"/>
          <w:szCs w:val="28"/>
        </w:rPr>
      </w:pPr>
      <w:r w:rsidRPr="00261E00">
        <w:rPr>
          <w:rFonts w:ascii="Times New Roman" w:hAnsi="Times New Roman" w:cs="Times New Roman"/>
          <w:sz w:val="28"/>
          <w:szCs w:val="28"/>
        </w:rPr>
        <w:t>-GitHub Repo: Upload Notebook + Report + requirements.txt.</w:t>
      </w:r>
    </w:p>
    <w:p w14:paraId="1D76A6F6" w14:textId="77777777" w:rsidR="0012799E" w:rsidRPr="00261E00" w:rsidRDefault="0012799E" w:rsidP="00261E00">
      <w:pPr>
        <w:rPr>
          <w:rFonts w:ascii="Times New Roman" w:hAnsi="Times New Roman" w:cs="Times New Roman"/>
          <w:sz w:val="28"/>
          <w:szCs w:val="28"/>
        </w:rPr>
      </w:pPr>
    </w:p>
    <w:sectPr w:rsidR="0012799E" w:rsidRPr="00261E0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A7E17" w14:textId="77777777" w:rsidR="00B1428C" w:rsidRDefault="00B1428C" w:rsidP="005422FC">
      <w:pPr>
        <w:spacing w:after="0" w:line="240" w:lineRule="auto"/>
      </w:pPr>
      <w:r>
        <w:separator/>
      </w:r>
    </w:p>
  </w:endnote>
  <w:endnote w:type="continuationSeparator" w:id="0">
    <w:p w14:paraId="58D94E25" w14:textId="77777777" w:rsidR="00B1428C" w:rsidRDefault="00B1428C" w:rsidP="00542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38AD9" w14:textId="77777777" w:rsidR="00B1428C" w:rsidRDefault="00B1428C" w:rsidP="005422FC">
      <w:pPr>
        <w:spacing w:after="0" w:line="240" w:lineRule="auto"/>
      </w:pPr>
      <w:r>
        <w:separator/>
      </w:r>
    </w:p>
  </w:footnote>
  <w:footnote w:type="continuationSeparator" w:id="0">
    <w:p w14:paraId="7898D1A1" w14:textId="77777777" w:rsidR="00B1428C" w:rsidRDefault="00B1428C" w:rsidP="00542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8E1780"/>
    <w:multiLevelType w:val="multilevel"/>
    <w:tmpl w:val="9EE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6680E"/>
    <w:multiLevelType w:val="multilevel"/>
    <w:tmpl w:val="3D0C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292264">
    <w:abstractNumId w:val="8"/>
  </w:num>
  <w:num w:numId="2" w16cid:durableId="1260454313">
    <w:abstractNumId w:val="6"/>
  </w:num>
  <w:num w:numId="3" w16cid:durableId="792360034">
    <w:abstractNumId w:val="5"/>
  </w:num>
  <w:num w:numId="4" w16cid:durableId="1932003663">
    <w:abstractNumId w:val="4"/>
  </w:num>
  <w:num w:numId="5" w16cid:durableId="876505718">
    <w:abstractNumId w:val="7"/>
  </w:num>
  <w:num w:numId="6" w16cid:durableId="1406758336">
    <w:abstractNumId w:val="3"/>
  </w:num>
  <w:num w:numId="7" w16cid:durableId="607665276">
    <w:abstractNumId w:val="2"/>
  </w:num>
  <w:num w:numId="8" w16cid:durableId="1542936174">
    <w:abstractNumId w:val="1"/>
  </w:num>
  <w:num w:numId="9" w16cid:durableId="1734811165">
    <w:abstractNumId w:val="0"/>
  </w:num>
  <w:num w:numId="10" w16cid:durableId="2078167836">
    <w:abstractNumId w:val="9"/>
  </w:num>
  <w:num w:numId="11" w16cid:durableId="9874405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0723"/>
    <w:rsid w:val="0012799E"/>
    <w:rsid w:val="0015074B"/>
    <w:rsid w:val="002171B7"/>
    <w:rsid w:val="00261E00"/>
    <w:rsid w:val="0029639D"/>
    <w:rsid w:val="00303392"/>
    <w:rsid w:val="00326F90"/>
    <w:rsid w:val="0034517D"/>
    <w:rsid w:val="004F1F8B"/>
    <w:rsid w:val="005422FC"/>
    <w:rsid w:val="00630143"/>
    <w:rsid w:val="00691C21"/>
    <w:rsid w:val="006A5B1C"/>
    <w:rsid w:val="007376F3"/>
    <w:rsid w:val="007A5F55"/>
    <w:rsid w:val="008147EF"/>
    <w:rsid w:val="0095387B"/>
    <w:rsid w:val="00983276"/>
    <w:rsid w:val="009D2588"/>
    <w:rsid w:val="00AA1D8D"/>
    <w:rsid w:val="00B1428C"/>
    <w:rsid w:val="00B47730"/>
    <w:rsid w:val="00C9100B"/>
    <w:rsid w:val="00CB0664"/>
    <w:rsid w:val="00CD444A"/>
    <w:rsid w:val="00DE37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35046"/>
  <w14:defaultImageDpi w14:val="300"/>
  <w15:docId w15:val="{FF052C44-C0B1-4C74-8F9A-6247395C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Maria Marinda</cp:lastModifiedBy>
  <cp:revision>2</cp:revision>
  <dcterms:created xsi:type="dcterms:W3CDTF">2013-12-23T23:15:00Z</dcterms:created>
  <dcterms:modified xsi:type="dcterms:W3CDTF">2025-09-14T14:11:00Z</dcterms:modified>
  <cp:category/>
</cp:coreProperties>
</file>