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50D" w:rsidRPr="00CA150D" w:rsidRDefault="00CA150D" w:rsidP="002B601F">
      <w:pPr>
        <w:jc w:val="both"/>
        <w:rPr>
          <w:rFonts w:ascii="Times New Roman" w:hAnsi="Times New Roman" w:cs="Times New Roman"/>
          <w:sz w:val="28"/>
          <w:szCs w:val="28"/>
        </w:rPr>
      </w:pPr>
      <w:r w:rsidRPr="00CA150D">
        <w:rPr>
          <w:rFonts w:ascii="Times New Roman" w:hAnsi="Times New Roman" w:cs="Times New Roman"/>
          <w:sz w:val="28"/>
          <w:szCs w:val="28"/>
        </w:rPr>
        <w:t>Модификации протокола Д-Х</w:t>
      </w:r>
    </w:p>
    <w:p w:rsidR="00CA150D" w:rsidRPr="00CA150D" w:rsidRDefault="00CA150D" w:rsidP="002B601F">
      <w:pPr>
        <w:jc w:val="both"/>
        <w:rPr>
          <w:rFonts w:ascii="Times New Roman" w:hAnsi="Times New Roman" w:cs="Times New Roman"/>
          <w:sz w:val="28"/>
          <w:szCs w:val="28"/>
        </w:rPr>
      </w:pPr>
      <w:r w:rsidRPr="00CA150D">
        <w:rPr>
          <w:rFonts w:ascii="Times New Roman" w:hAnsi="Times New Roman" w:cs="Times New Roman"/>
          <w:sz w:val="28"/>
          <w:szCs w:val="28"/>
        </w:rPr>
        <w:br w:type="page"/>
      </w:r>
    </w:p>
    <w:p w:rsidR="00CA150D" w:rsidRDefault="00CA150D" w:rsidP="009F3EE6">
      <w:pPr>
        <w:pStyle w:val="a3"/>
      </w:pPr>
      <w:bookmarkStart w:id="0" w:name="_Toc480129577"/>
      <w:bookmarkStart w:id="1" w:name="_Toc480560351"/>
      <w:r w:rsidRPr="00CA150D">
        <w:lastRenderedPageBreak/>
        <w:t>Оглавление</w:t>
      </w:r>
      <w:bookmarkEnd w:id="0"/>
      <w:bookmarkEnd w:id="1"/>
    </w:p>
    <w:p w:rsidR="009F3EE6" w:rsidRDefault="009F3EE6" w:rsidP="002B601F">
      <w:pPr>
        <w:jc w:val="both"/>
        <w:rPr>
          <w:rFonts w:ascii="Times New Roman" w:hAnsi="Times New Roman" w:cs="Times New Roman"/>
          <w:sz w:val="28"/>
          <w:szCs w:val="28"/>
        </w:rPr>
      </w:pPr>
    </w:p>
    <w:p w:rsidR="000F5D30" w:rsidRPr="000F5D30" w:rsidRDefault="009F3EE6" w:rsidP="000F5D30">
      <w:pPr>
        <w:pStyle w:val="13"/>
        <w:tabs>
          <w:tab w:val="right" w:leader="dot" w:pos="9345"/>
        </w:tabs>
        <w:spacing w:line="360" w:lineRule="auto"/>
        <w:rPr>
          <w:rFonts w:ascii="Times New Roman" w:eastAsiaTheme="minorEastAsia" w:hAnsi="Times New Roman" w:cs="Times New Roman"/>
          <w:noProof/>
          <w:sz w:val="28"/>
          <w:szCs w:val="28"/>
          <w:lang w:eastAsia="ru-RU"/>
        </w:rPr>
      </w:pPr>
      <w:r w:rsidRPr="000F5D30">
        <w:rPr>
          <w:rFonts w:ascii="Times New Roman" w:hAnsi="Times New Roman" w:cs="Times New Roman"/>
          <w:sz w:val="28"/>
          <w:szCs w:val="28"/>
        </w:rPr>
        <w:fldChar w:fldCharType="begin"/>
      </w:r>
      <w:r w:rsidRPr="000F5D30">
        <w:rPr>
          <w:rFonts w:ascii="Times New Roman" w:hAnsi="Times New Roman" w:cs="Times New Roman"/>
          <w:sz w:val="28"/>
          <w:szCs w:val="28"/>
        </w:rPr>
        <w:instrText xml:space="preserve"> TOC \h \z \t "Заголовок;1;Стиль1;2" </w:instrText>
      </w:r>
      <w:r w:rsidRPr="000F5D30">
        <w:rPr>
          <w:rFonts w:ascii="Times New Roman" w:hAnsi="Times New Roman" w:cs="Times New Roman"/>
          <w:sz w:val="28"/>
          <w:szCs w:val="28"/>
        </w:rPr>
        <w:fldChar w:fldCharType="separate"/>
      </w:r>
    </w:p>
    <w:p w:rsidR="000F5D30" w:rsidRPr="000F5D30" w:rsidRDefault="008E376B" w:rsidP="000F5D30">
      <w:pPr>
        <w:pStyle w:val="13"/>
        <w:tabs>
          <w:tab w:val="right" w:leader="dot" w:pos="9345"/>
        </w:tabs>
        <w:spacing w:line="360" w:lineRule="auto"/>
        <w:rPr>
          <w:rFonts w:ascii="Times New Roman" w:eastAsiaTheme="minorEastAsia" w:hAnsi="Times New Roman" w:cs="Times New Roman"/>
          <w:noProof/>
          <w:sz w:val="28"/>
          <w:szCs w:val="28"/>
          <w:lang w:eastAsia="ru-RU"/>
        </w:rPr>
      </w:pPr>
      <w:hyperlink w:anchor="_Toc480560352" w:history="1">
        <w:r w:rsidR="000F5D30" w:rsidRPr="000F5D30">
          <w:rPr>
            <w:rStyle w:val="a9"/>
            <w:rFonts w:ascii="Times New Roman" w:hAnsi="Times New Roman" w:cs="Times New Roman"/>
            <w:noProof/>
            <w:sz w:val="28"/>
            <w:szCs w:val="28"/>
          </w:rPr>
          <w:t>Введение</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_Toc480560352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28472C">
          <w:rPr>
            <w:rFonts w:ascii="Times New Roman" w:hAnsi="Times New Roman" w:cs="Times New Roman"/>
            <w:noProof/>
            <w:webHidden/>
            <w:sz w:val="28"/>
            <w:szCs w:val="28"/>
          </w:rPr>
          <w:t>3</w:t>
        </w:r>
        <w:r w:rsidR="000F5D30" w:rsidRPr="000F5D30">
          <w:rPr>
            <w:rFonts w:ascii="Times New Roman" w:hAnsi="Times New Roman" w:cs="Times New Roman"/>
            <w:noProof/>
            <w:webHidden/>
            <w:sz w:val="28"/>
            <w:szCs w:val="28"/>
          </w:rPr>
          <w:fldChar w:fldCharType="end"/>
        </w:r>
      </w:hyperlink>
    </w:p>
    <w:p w:rsidR="000F5D30" w:rsidRPr="000F5D30" w:rsidRDefault="008E376B" w:rsidP="000F5D30">
      <w:pPr>
        <w:pStyle w:val="13"/>
        <w:tabs>
          <w:tab w:val="right" w:leader="dot" w:pos="9345"/>
        </w:tabs>
        <w:spacing w:line="360" w:lineRule="auto"/>
        <w:rPr>
          <w:rFonts w:ascii="Times New Roman" w:eastAsiaTheme="minorEastAsia" w:hAnsi="Times New Roman" w:cs="Times New Roman"/>
          <w:noProof/>
          <w:sz w:val="28"/>
          <w:szCs w:val="28"/>
          <w:lang w:eastAsia="ru-RU"/>
        </w:rPr>
      </w:pPr>
      <w:hyperlink w:anchor="_Toc480560353" w:history="1">
        <w:r w:rsidR="000F5D30" w:rsidRPr="000F5D30">
          <w:rPr>
            <w:rStyle w:val="a9"/>
            <w:rFonts w:ascii="Times New Roman" w:hAnsi="Times New Roman" w:cs="Times New Roman"/>
            <w:noProof/>
            <w:sz w:val="28"/>
            <w:szCs w:val="28"/>
          </w:rPr>
          <w:t>Протокол Дииффи-Хеллмана</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_Toc480560353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28472C">
          <w:rPr>
            <w:rFonts w:ascii="Times New Roman" w:hAnsi="Times New Roman" w:cs="Times New Roman"/>
            <w:noProof/>
            <w:webHidden/>
            <w:sz w:val="28"/>
            <w:szCs w:val="28"/>
          </w:rPr>
          <w:t>4</w:t>
        </w:r>
        <w:r w:rsidR="000F5D30" w:rsidRPr="000F5D30">
          <w:rPr>
            <w:rFonts w:ascii="Times New Roman" w:hAnsi="Times New Roman" w:cs="Times New Roman"/>
            <w:noProof/>
            <w:webHidden/>
            <w:sz w:val="28"/>
            <w:szCs w:val="28"/>
          </w:rPr>
          <w:fldChar w:fldCharType="end"/>
        </w:r>
      </w:hyperlink>
    </w:p>
    <w:p w:rsidR="000F5D30" w:rsidRPr="000F5D30" w:rsidRDefault="008E376B" w:rsidP="000F5D30">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80560354" w:history="1">
        <w:r w:rsidR="000F5D30" w:rsidRPr="000F5D30">
          <w:rPr>
            <w:rStyle w:val="a9"/>
            <w:rFonts w:ascii="Times New Roman" w:hAnsi="Times New Roman" w:cs="Times New Roman"/>
            <w:noProof/>
            <w:sz w:val="28"/>
            <w:szCs w:val="28"/>
          </w:rPr>
          <w:t>Алгоритм</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_Toc480560354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28472C">
          <w:rPr>
            <w:rFonts w:ascii="Times New Roman" w:hAnsi="Times New Roman" w:cs="Times New Roman"/>
            <w:noProof/>
            <w:webHidden/>
            <w:sz w:val="28"/>
            <w:szCs w:val="28"/>
          </w:rPr>
          <w:t>4</w:t>
        </w:r>
        <w:r w:rsidR="000F5D30" w:rsidRPr="000F5D30">
          <w:rPr>
            <w:rFonts w:ascii="Times New Roman" w:hAnsi="Times New Roman" w:cs="Times New Roman"/>
            <w:noProof/>
            <w:webHidden/>
            <w:sz w:val="28"/>
            <w:szCs w:val="28"/>
          </w:rPr>
          <w:fldChar w:fldCharType="end"/>
        </w:r>
      </w:hyperlink>
    </w:p>
    <w:p w:rsidR="000F5D30" w:rsidRPr="000F5D30" w:rsidRDefault="008E376B" w:rsidP="000F5D30">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80560355" w:history="1">
        <w:r w:rsidR="000F5D30">
          <w:rPr>
            <w:rStyle w:val="a9"/>
            <w:rFonts w:ascii="Times New Roman" w:hAnsi="Times New Roman" w:cs="Times New Roman"/>
            <w:noProof/>
            <w:sz w:val="28"/>
            <w:szCs w:val="28"/>
          </w:rPr>
          <w:t>Пример</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_Toc480560355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28472C">
          <w:rPr>
            <w:rFonts w:ascii="Times New Roman" w:hAnsi="Times New Roman" w:cs="Times New Roman"/>
            <w:noProof/>
            <w:webHidden/>
            <w:sz w:val="28"/>
            <w:szCs w:val="28"/>
          </w:rPr>
          <w:t>5</w:t>
        </w:r>
        <w:r w:rsidR="000F5D30" w:rsidRPr="000F5D30">
          <w:rPr>
            <w:rFonts w:ascii="Times New Roman" w:hAnsi="Times New Roman" w:cs="Times New Roman"/>
            <w:noProof/>
            <w:webHidden/>
            <w:sz w:val="28"/>
            <w:szCs w:val="28"/>
          </w:rPr>
          <w:fldChar w:fldCharType="end"/>
        </w:r>
      </w:hyperlink>
    </w:p>
    <w:p w:rsidR="000F5D30" w:rsidRPr="000F5D30" w:rsidRDefault="008E376B" w:rsidP="000F5D30">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80560356" w:history="1">
        <w:r w:rsidR="000F5D30" w:rsidRPr="000F5D30">
          <w:rPr>
            <w:rStyle w:val="a9"/>
            <w:rFonts w:ascii="Times New Roman" w:hAnsi="Times New Roman" w:cs="Times New Roman"/>
            <w:noProof/>
            <w:sz w:val="28"/>
            <w:szCs w:val="28"/>
          </w:rPr>
          <w:t>Алгоритм Диффи-Хеллмана с тремя и более участниками</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_Toc480560356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28472C">
          <w:rPr>
            <w:rFonts w:ascii="Times New Roman" w:hAnsi="Times New Roman" w:cs="Times New Roman"/>
            <w:noProof/>
            <w:webHidden/>
            <w:sz w:val="28"/>
            <w:szCs w:val="28"/>
          </w:rPr>
          <w:t>6</w:t>
        </w:r>
        <w:r w:rsidR="000F5D30" w:rsidRPr="000F5D30">
          <w:rPr>
            <w:rFonts w:ascii="Times New Roman" w:hAnsi="Times New Roman" w:cs="Times New Roman"/>
            <w:noProof/>
            <w:webHidden/>
            <w:sz w:val="28"/>
            <w:szCs w:val="28"/>
          </w:rPr>
          <w:fldChar w:fldCharType="end"/>
        </w:r>
      </w:hyperlink>
    </w:p>
    <w:p w:rsidR="000F5D30" w:rsidRPr="000F5D30" w:rsidRDefault="008E376B" w:rsidP="000F5D30">
      <w:pPr>
        <w:pStyle w:val="13"/>
        <w:tabs>
          <w:tab w:val="right" w:leader="dot" w:pos="9345"/>
        </w:tabs>
        <w:spacing w:line="360" w:lineRule="auto"/>
        <w:rPr>
          <w:rFonts w:ascii="Times New Roman" w:eastAsiaTheme="minorEastAsia" w:hAnsi="Times New Roman" w:cs="Times New Roman"/>
          <w:noProof/>
          <w:sz w:val="28"/>
          <w:szCs w:val="28"/>
          <w:lang w:eastAsia="ru-RU"/>
        </w:rPr>
      </w:pPr>
      <w:hyperlink w:anchor="_Toc480560357" w:history="1">
        <w:r w:rsidR="000F5D30" w:rsidRPr="000F5D30">
          <w:rPr>
            <w:rStyle w:val="a9"/>
            <w:rFonts w:ascii="Times New Roman" w:hAnsi="Times New Roman" w:cs="Times New Roman"/>
            <w:noProof/>
            <w:sz w:val="28"/>
            <w:szCs w:val="28"/>
          </w:rPr>
          <w:t>Безопасность протокола</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_Toc480560357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28472C">
          <w:rPr>
            <w:rFonts w:ascii="Times New Roman" w:hAnsi="Times New Roman" w:cs="Times New Roman"/>
            <w:noProof/>
            <w:webHidden/>
            <w:sz w:val="28"/>
            <w:szCs w:val="28"/>
          </w:rPr>
          <w:t>7</w:t>
        </w:r>
        <w:r w:rsidR="000F5D30" w:rsidRPr="000F5D30">
          <w:rPr>
            <w:rFonts w:ascii="Times New Roman" w:hAnsi="Times New Roman" w:cs="Times New Roman"/>
            <w:noProof/>
            <w:webHidden/>
            <w:sz w:val="28"/>
            <w:szCs w:val="28"/>
          </w:rPr>
          <w:fldChar w:fldCharType="end"/>
        </w:r>
      </w:hyperlink>
    </w:p>
    <w:p w:rsidR="000F5D30" w:rsidRPr="000F5D30" w:rsidRDefault="008E376B" w:rsidP="000F5D30">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80560358" w:history="1">
        <w:r w:rsidR="000F5D30" w:rsidRPr="000F5D30">
          <w:rPr>
            <w:rStyle w:val="a9"/>
            <w:rFonts w:ascii="Times New Roman" w:hAnsi="Times New Roman" w:cs="Times New Roman"/>
            <w:noProof/>
            <w:sz w:val="28"/>
            <w:szCs w:val="28"/>
          </w:rPr>
          <w:t>Мan-in-middle</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_Toc480560358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28472C">
          <w:rPr>
            <w:rFonts w:ascii="Times New Roman" w:hAnsi="Times New Roman" w:cs="Times New Roman"/>
            <w:noProof/>
            <w:webHidden/>
            <w:sz w:val="28"/>
            <w:szCs w:val="28"/>
          </w:rPr>
          <w:t>7</w:t>
        </w:r>
        <w:r w:rsidR="000F5D30" w:rsidRPr="000F5D30">
          <w:rPr>
            <w:rFonts w:ascii="Times New Roman" w:hAnsi="Times New Roman" w:cs="Times New Roman"/>
            <w:noProof/>
            <w:webHidden/>
            <w:sz w:val="28"/>
            <w:szCs w:val="28"/>
          </w:rPr>
          <w:fldChar w:fldCharType="end"/>
        </w:r>
      </w:hyperlink>
    </w:p>
    <w:p w:rsidR="000F5D30" w:rsidRPr="000F5D30" w:rsidRDefault="008E376B" w:rsidP="000F5D30">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80560359" w:history="1">
        <w:r w:rsidR="000F5D30" w:rsidRPr="000F5D30">
          <w:rPr>
            <w:rStyle w:val="a9"/>
            <w:rFonts w:ascii="Times New Roman" w:hAnsi="Times New Roman" w:cs="Times New Roman"/>
            <w:noProof/>
            <w:sz w:val="28"/>
            <w:szCs w:val="28"/>
          </w:rPr>
          <w:t>Криптографические системы на эллиптических кривых</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_Toc480560359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28472C">
          <w:rPr>
            <w:rFonts w:ascii="Times New Roman" w:hAnsi="Times New Roman" w:cs="Times New Roman"/>
            <w:noProof/>
            <w:webHidden/>
            <w:sz w:val="28"/>
            <w:szCs w:val="28"/>
          </w:rPr>
          <w:t>8</w:t>
        </w:r>
        <w:r w:rsidR="000F5D30" w:rsidRPr="000F5D30">
          <w:rPr>
            <w:rFonts w:ascii="Times New Roman" w:hAnsi="Times New Roman" w:cs="Times New Roman"/>
            <w:noProof/>
            <w:webHidden/>
            <w:sz w:val="28"/>
            <w:szCs w:val="28"/>
          </w:rPr>
          <w:fldChar w:fldCharType="end"/>
        </w:r>
      </w:hyperlink>
    </w:p>
    <w:p w:rsidR="000F5D30" w:rsidRPr="000F5D30" w:rsidRDefault="008E376B" w:rsidP="000F5D30">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80560360" w:history="1">
        <w:r w:rsidR="000F5D30" w:rsidRPr="000F5D30">
          <w:rPr>
            <w:rStyle w:val="a9"/>
            <w:rFonts w:ascii="Times New Roman" w:hAnsi="Times New Roman" w:cs="Times New Roman"/>
            <w:noProof/>
            <w:sz w:val="28"/>
            <w:szCs w:val="28"/>
          </w:rPr>
          <w:t>Разделение сообщений</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_Toc480560360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28472C">
          <w:rPr>
            <w:rFonts w:ascii="Times New Roman" w:hAnsi="Times New Roman" w:cs="Times New Roman"/>
            <w:noProof/>
            <w:webHidden/>
            <w:sz w:val="28"/>
            <w:szCs w:val="28"/>
          </w:rPr>
          <w:t>10</w:t>
        </w:r>
        <w:r w:rsidR="000F5D30" w:rsidRPr="000F5D30">
          <w:rPr>
            <w:rFonts w:ascii="Times New Roman" w:hAnsi="Times New Roman" w:cs="Times New Roman"/>
            <w:noProof/>
            <w:webHidden/>
            <w:sz w:val="28"/>
            <w:szCs w:val="28"/>
          </w:rPr>
          <w:fldChar w:fldCharType="end"/>
        </w:r>
      </w:hyperlink>
    </w:p>
    <w:p w:rsidR="000F5D30" w:rsidRPr="000F5D30" w:rsidRDefault="008E376B" w:rsidP="000F5D30">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80560361" w:history="1">
        <w:r w:rsidR="000F5D30" w:rsidRPr="000F5D30">
          <w:rPr>
            <w:rStyle w:val="a9"/>
            <w:rFonts w:ascii="Times New Roman" w:hAnsi="Times New Roman" w:cs="Times New Roman"/>
            <w:noProof/>
            <w:sz w:val="28"/>
            <w:szCs w:val="28"/>
          </w:rPr>
          <w:t>ЭЦП в качестве защиты</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_Toc480560361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28472C">
          <w:rPr>
            <w:rFonts w:ascii="Times New Roman" w:hAnsi="Times New Roman" w:cs="Times New Roman"/>
            <w:noProof/>
            <w:webHidden/>
            <w:sz w:val="28"/>
            <w:szCs w:val="28"/>
          </w:rPr>
          <w:t>11</w:t>
        </w:r>
        <w:r w:rsidR="000F5D30" w:rsidRPr="000F5D30">
          <w:rPr>
            <w:rFonts w:ascii="Times New Roman" w:hAnsi="Times New Roman" w:cs="Times New Roman"/>
            <w:noProof/>
            <w:webHidden/>
            <w:sz w:val="28"/>
            <w:szCs w:val="28"/>
          </w:rPr>
          <w:fldChar w:fldCharType="end"/>
        </w:r>
      </w:hyperlink>
    </w:p>
    <w:p w:rsidR="000F5D30" w:rsidRPr="000F5D30" w:rsidRDefault="008E376B" w:rsidP="000F5D30">
      <w:pPr>
        <w:pStyle w:val="13"/>
        <w:tabs>
          <w:tab w:val="right" w:leader="dot" w:pos="9345"/>
        </w:tabs>
        <w:spacing w:line="360" w:lineRule="auto"/>
        <w:rPr>
          <w:rFonts w:ascii="Times New Roman" w:eastAsiaTheme="minorEastAsia" w:hAnsi="Times New Roman" w:cs="Times New Roman"/>
          <w:noProof/>
          <w:sz w:val="28"/>
          <w:szCs w:val="28"/>
          <w:lang w:eastAsia="ru-RU"/>
        </w:rPr>
      </w:pPr>
      <w:hyperlink w:anchor="_Toc480560362" w:history="1">
        <w:r w:rsidR="000F5D30" w:rsidRPr="000F5D30">
          <w:rPr>
            <w:rStyle w:val="a9"/>
            <w:rFonts w:ascii="Times New Roman" w:hAnsi="Times New Roman" w:cs="Times New Roman"/>
            <w:noProof/>
            <w:sz w:val="28"/>
            <w:szCs w:val="28"/>
          </w:rPr>
          <w:t>Заключение</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_Toc480560362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28472C">
          <w:rPr>
            <w:rFonts w:ascii="Times New Roman" w:hAnsi="Times New Roman" w:cs="Times New Roman"/>
            <w:noProof/>
            <w:webHidden/>
            <w:sz w:val="28"/>
            <w:szCs w:val="28"/>
          </w:rPr>
          <w:t>13</w:t>
        </w:r>
        <w:r w:rsidR="000F5D30" w:rsidRPr="000F5D30">
          <w:rPr>
            <w:rFonts w:ascii="Times New Roman" w:hAnsi="Times New Roman" w:cs="Times New Roman"/>
            <w:noProof/>
            <w:webHidden/>
            <w:sz w:val="28"/>
            <w:szCs w:val="28"/>
          </w:rPr>
          <w:fldChar w:fldCharType="end"/>
        </w:r>
      </w:hyperlink>
    </w:p>
    <w:p w:rsidR="000F5D30" w:rsidRPr="000F5D30" w:rsidRDefault="008E376B" w:rsidP="000F5D30">
      <w:pPr>
        <w:pStyle w:val="13"/>
        <w:tabs>
          <w:tab w:val="right" w:leader="dot" w:pos="9345"/>
        </w:tabs>
        <w:spacing w:line="360" w:lineRule="auto"/>
        <w:rPr>
          <w:rFonts w:ascii="Times New Roman" w:eastAsiaTheme="minorEastAsia" w:hAnsi="Times New Roman" w:cs="Times New Roman"/>
          <w:noProof/>
          <w:sz w:val="28"/>
          <w:szCs w:val="28"/>
          <w:lang w:eastAsia="ru-RU"/>
        </w:rPr>
      </w:pPr>
      <w:hyperlink w:anchor="_Toc480560363" w:history="1">
        <w:r w:rsidR="000F5D30" w:rsidRPr="000F5D30">
          <w:rPr>
            <w:rStyle w:val="a9"/>
            <w:rFonts w:ascii="Times New Roman" w:hAnsi="Times New Roman" w:cs="Times New Roman"/>
            <w:noProof/>
            <w:sz w:val="28"/>
            <w:szCs w:val="28"/>
          </w:rPr>
          <w:t>Источники</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_Toc480560363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28472C">
          <w:rPr>
            <w:rFonts w:ascii="Times New Roman" w:hAnsi="Times New Roman" w:cs="Times New Roman"/>
            <w:noProof/>
            <w:webHidden/>
            <w:sz w:val="28"/>
            <w:szCs w:val="28"/>
          </w:rPr>
          <w:t>14</w:t>
        </w:r>
        <w:r w:rsidR="000F5D30" w:rsidRPr="000F5D30">
          <w:rPr>
            <w:rFonts w:ascii="Times New Roman" w:hAnsi="Times New Roman" w:cs="Times New Roman"/>
            <w:noProof/>
            <w:webHidden/>
            <w:sz w:val="28"/>
            <w:szCs w:val="28"/>
          </w:rPr>
          <w:fldChar w:fldCharType="end"/>
        </w:r>
      </w:hyperlink>
    </w:p>
    <w:p w:rsidR="00CA150D" w:rsidRDefault="009F3EE6" w:rsidP="000F5D30">
      <w:pPr>
        <w:spacing w:line="360" w:lineRule="auto"/>
        <w:jc w:val="both"/>
        <w:rPr>
          <w:rFonts w:ascii="Times New Roman" w:hAnsi="Times New Roman" w:cs="Times New Roman"/>
          <w:sz w:val="28"/>
          <w:szCs w:val="28"/>
        </w:rPr>
      </w:pPr>
      <w:r w:rsidRPr="000F5D30">
        <w:rPr>
          <w:rFonts w:ascii="Times New Roman" w:hAnsi="Times New Roman" w:cs="Times New Roman"/>
          <w:sz w:val="28"/>
          <w:szCs w:val="28"/>
        </w:rPr>
        <w:fldChar w:fldCharType="end"/>
      </w:r>
    </w:p>
    <w:p w:rsidR="00CA150D" w:rsidRDefault="00CA150D" w:rsidP="002B601F">
      <w:pPr>
        <w:jc w:val="both"/>
        <w:rPr>
          <w:rFonts w:ascii="Times New Roman" w:hAnsi="Times New Roman" w:cs="Times New Roman"/>
          <w:sz w:val="28"/>
          <w:szCs w:val="28"/>
        </w:rPr>
      </w:pPr>
      <w:r>
        <w:rPr>
          <w:rFonts w:ascii="Times New Roman" w:hAnsi="Times New Roman" w:cs="Times New Roman"/>
          <w:sz w:val="28"/>
          <w:szCs w:val="28"/>
        </w:rPr>
        <w:br w:type="page"/>
      </w:r>
    </w:p>
    <w:p w:rsidR="00CA150D" w:rsidRDefault="00CA150D" w:rsidP="002B601F">
      <w:pPr>
        <w:pStyle w:val="a3"/>
        <w:jc w:val="both"/>
      </w:pPr>
      <w:bookmarkStart w:id="2" w:name="_Toc480560352"/>
      <w:r>
        <w:lastRenderedPageBreak/>
        <w:t>Введение</w:t>
      </w:r>
      <w:bookmarkEnd w:id="2"/>
    </w:p>
    <w:p w:rsidR="00CA150D" w:rsidRDefault="00CA150D" w:rsidP="002B601F">
      <w:pPr>
        <w:jc w:val="both"/>
        <w:rPr>
          <w:rFonts w:ascii="Times New Roman" w:hAnsi="Times New Roman" w:cs="Times New Roman"/>
          <w:sz w:val="28"/>
          <w:szCs w:val="28"/>
        </w:rPr>
      </w:pPr>
    </w:p>
    <w:p w:rsidR="00CA150D" w:rsidRDefault="00CA150D" w:rsidP="002B601F">
      <w:pPr>
        <w:jc w:val="both"/>
        <w:rPr>
          <w:rFonts w:ascii="Times New Roman" w:hAnsi="Times New Roman" w:cs="Times New Roman"/>
          <w:sz w:val="28"/>
          <w:szCs w:val="28"/>
        </w:rPr>
      </w:pPr>
      <w:r w:rsidRPr="00CA150D">
        <w:rPr>
          <w:rFonts w:ascii="Times New Roman" w:hAnsi="Times New Roman" w:cs="Times New Roman"/>
          <w:sz w:val="28"/>
          <w:szCs w:val="28"/>
        </w:rPr>
        <w:t>Передача ключа по открытым каналам была большой проблемой криптографии XX века. Но эту проблему удалось решить после появления алгоритма Диффи-Хеллмана. Данный алгоритм позволил дать ответ на главный вопрос:</w:t>
      </w:r>
      <w:r>
        <w:rPr>
          <w:rFonts w:ascii="Times New Roman" w:hAnsi="Times New Roman" w:cs="Times New Roman"/>
          <w:sz w:val="28"/>
          <w:szCs w:val="28"/>
        </w:rPr>
        <w:t xml:space="preserve"> </w:t>
      </w:r>
      <w:r w:rsidRPr="00CA150D">
        <w:rPr>
          <w:rFonts w:ascii="Times New Roman" w:hAnsi="Times New Roman" w:cs="Times New Roman"/>
          <w:sz w:val="28"/>
          <w:szCs w:val="28"/>
        </w:rPr>
        <w:t>«Как при обмене зашифрованными посланиями уйти от необходимости передачи секретного кода расшифровки, который, как правило, не меньше самого послания?» Открытое распространение ключей Диффи-Хеллмана позволяет паре пользователей системы выработать общий секретный ключ, не обмениваясь секретными данными.</w:t>
      </w:r>
    </w:p>
    <w:p w:rsidR="00CA150D" w:rsidRPr="00CA150D" w:rsidRDefault="00CA150D" w:rsidP="002B601F">
      <w:pPr>
        <w:jc w:val="both"/>
        <w:rPr>
          <w:rFonts w:ascii="Times New Roman" w:hAnsi="Times New Roman" w:cs="Times New Roman"/>
          <w:sz w:val="28"/>
          <w:szCs w:val="28"/>
        </w:rPr>
      </w:pPr>
      <w:r w:rsidRPr="00CA150D">
        <w:rPr>
          <w:rFonts w:ascii="Times New Roman" w:hAnsi="Times New Roman" w:cs="Times New Roman"/>
          <w:sz w:val="28"/>
          <w:szCs w:val="28"/>
        </w:rPr>
        <w:t>Схема открытого распределения ключей, предложенная Диффи и Хеллманом, произвела настоящую революцию в мире шифрования, так как снимала основную проблему классической криптографии — проблему распределения ключей.</w:t>
      </w:r>
    </w:p>
    <w:p w:rsidR="00CA150D" w:rsidRDefault="00CA150D" w:rsidP="002B601F">
      <w:pPr>
        <w:jc w:val="both"/>
        <w:rPr>
          <w:rFonts w:ascii="Times New Roman" w:hAnsi="Times New Roman" w:cs="Times New Roman"/>
          <w:color w:val="FF0000"/>
          <w:sz w:val="28"/>
          <w:szCs w:val="28"/>
        </w:rPr>
      </w:pPr>
      <w:r>
        <w:rPr>
          <w:rFonts w:ascii="Times New Roman" w:hAnsi="Times New Roman" w:cs="Times New Roman"/>
          <w:color w:val="FF0000"/>
          <w:sz w:val="28"/>
          <w:szCs w:val="28"/>
        </w:rPr>
        <w:br w:type="page"/>
      </w:r>
    </w:p>
    <w:p w:rsidR="00CA150D" w:rsidRDefault="0028472C" w:rsidP="002B601F">
      <w:pPr>
        <w:pStyle w:val="a3"/>
        <w:jc w:val="both"/>
        <w:rPr>
          <w:color w:val="FF0000"/>
        </w:rPr>
      </w:pPr>
      <w:bookmarkStart w:id="3" w:name="_Toc480560353"/>
      <w:r>
        <w:lastRenderedPageBreak/>
        <w:t>Протокол Ди</w:t>
      </w:r>
      <w:r w:rsidR="00CA150D">
        <w:t>ффи-Хе</w:t>
      </w:r>
      <w:r w:rsidR="00CA150D" w:rsidRPr="00CA150D">
        <w:t>ллмана</w:t>
      </w:r>
      <w:bookmarkEnd w:id="3"/>
    </w:p>
    <w:p w:rsidR="00CA150D" w:rsidRDefault="00CA150D" w:rsidP="002B601F">
      <w:pPr>
        <w:jc w:val="both"/>
        <w:rPr>
          <w:rFonts w:ascii="Times New Roman" w:hAnsi="Times New Roman" w:cs="Times New Roman"/>
          <w:sz w:val="28"/>
          <w:szCs w:val="28"/>
        </w:rPr>
      </w:pPr>
    </w:p>
    <w:p w:rsidR="005C555F" w:rsidRDefault="00FE7C7B" w:rsidP="002B601F">
      <w:pPr>
        <w:jc w:val="both"/>
        <w:rPr>
          <w:rFonts w:ascii="Times New Roman" w:hAnsi="Times New Roman" w:cs="Times New Roman"/>
          <w:sz w:val="28"/>
          <w:szCs w:val="28"/>
        </w:rPr>
      </w:pPr>
      <w:r>
        <w:rPr>
          <w:rFonts w:ascii="Times New Roman" w:hAnsi="Times New Roman" w:cs="Times New Roman"/>
          <w:sz w:val="28"/>
          <w:szCs w:val="28"/>
        </w:rPr>
        <w:t>Протокол Ди</w:t>
      </w:r>
      <w:r w:rsidR="00CA150D">
        <w:rPr>
          <w:rFonts w:ascii="Times New Roman" w:hAnsi="Times New Roman" w:cs="Times New Roman"/>
          <w:sz w:val="28"/>
          <w:szCs w:val="28"/>
        </w:rPr>
        <w:t>ффи-Хе</w:t>
      </w:r>
      <w:r w:rsidR="00CA150D" w:rsidRPr="00CA150D">
        <w:rPr>
          <w:rFonts w:ascii="Times New Roman" w:hAnsi="Times New Roman" w:cs="Times New Roman"/>
          <w:sz w:val="28"/>
          <w:szCs w:val="28"/>
        </w:rPr>
        <w:t>ллмана (англ. Diffie-Hellman, DH) — криптографический протокол, позволяющий двум и более сторонам получить общий секретный ключ, используя незащищенный от прослушивания канал связи. Полученный ключ используется для шифрования дальнейшего обмена с помощью алгоритмов симметричного шифрования.</w:t>
      </w:r>
      <w:r w:rsidR="005C555F">
        <w:rPr>
          <w:rFonts w:ascii="Times New Roman" w:hAnsi="Times New Roman" w:cs="Times New Roman"/>
          <w:sz w:val="28"/>
          <w:szCs w:val="28"/>
        </w:rPr>
        <w:t xml:space="preserve"> </w:t>
      </w:r>
    </w:p>
    <w:p w:rsidR="00CA150D" w:rsidRDefault="005C555F" w:rsidP="002B601F">
      <w:pPr>
        <w:jc w:val="both"/>
        <w:rPr>
          <w:rFonts w:ascii="Times New Roman" w:hAnsi="Times New Roman" w:cs="Times New Roman"/>
          <w:sz w:val="28"/>
          <w:szCs w:val="28"/>
        </w:rPr>
      </w:pPr>
      <w:r w:rsidRPr="005C555F">
        <w:rPr>
          <w:rFonts w:ascii="Times New Roman" w:hAnsi="Times New Roman" w:cs="Times New Roman"/>
          <w:sz w:val="28"/>
          <w:szCs w:val="28"/>
        </w:rPr>
        <w:t>Алгоритм был впервые опубликован Уитфилдом Диффи</w:t>
      </w:r>
      <w:r w:rsidR="007E3CB6">
        <w:rPr>
          <w:rFonts w:ascii="Times New Roman" w:hAnsi="Times New Roman" w:cs="Times New Roman"/>
          <w:sz w:val="28"/>
          <w:szCs w:val="28"/>
        </w:rPr>
        <w:t xml:space="preserve"> </w:t>
      </w:r>
      <w:r w:rsidRPr="005C555F">
        <w:rPr>
          <w:rFonts w:ascii="Times New Roman" w:hAnsi="Times New Roman" w:cs="Times New Roman"/>
          <w:sz w:val="28"/>
          <w:szCs w:val="28"/>
        </w:rPr>
        <w:t>Мартином Хеллманом в 1976 году.</w:t>
      </w:r>
    </w:p>
    <w:p w:rsidR="002439DE" w:rsidRDefault="002439DE" w:rsidP="002B601F">
      <w:pPr>
        <w:jc w:val="both"/>
        <w:rPr>
          <w:rFonts w:ascii="Times New Roman" w:hAnsi="Times New Roman" w:cs="Times New Roman"/>
          <w:sz w:val="28"/>
          <w:szCs w:val="28"/>
        </w:rPr>
      </w:pPr>
    </w:p>
    <w:p w:rsidR="002439DE" w:rsidRPr="002439DE" w:rsidRDefault="002439DE" w:rsidP="002B601F">
      <w:pPr>
        <w:jc w:val="both"/>
        <w:rPr>
          <w:rFonts w:ascii="Times New Roman" w:hAnsi="Times New Roman" w:cs="Times New Roman"/>
          <w:sz w:val="28"/>
          <w:szCs w:val="28"/>
        </w:rPr>
      </w:pPr>
      <w:r w:rsidRPr="002439DE">
        <w:rPr>
          <w:rFonts w:ascii="Times New Roman" w:hAnsi="Times New Roman" w:cs="Times New Roman"/>
          <w:sz w:val="28"/>
          <w:szCs w:val="28"/>
        </w:rPr>
        <w:t>В протоколе Диффи-Хеллмана две стороны создают симметричный ключ сеанса. Перед установлением симметричного ключа эти две стороны должны выбрать два числа p и g. Первое число, p, является большим простым числом порядка 300 десятичных цифр (1024 бита). Второе число, g, служит генератором порядка p - 1 в группе &lt;Z</w:t>
      </w:r>
      <w:r w:rsidRPr="002B601F">
        <w:rPr>
          <w:rFonts w:ascii="Times New Roman" w:hAnsi="Times New Roman" w:cs="Times New Roman"/>
          <w:sz w:val="28"/>
          <w:szCs w:val="28"/>
          <w:vertAlign w:val="subscript"/>
        </w:rPr>
        <w:t>p*</w:t>
      </w:r>
      <w:r w:rsidRPr="002439DE">
        <w:rPr>
          <w:rFonts w:ascii="Times New Roman" w:hAnsi="Times New Roman" w:cs="Times New Roman"/>
          <w:sz w:val="28"/>
          <w:szCs w:val="28"/>
        </w:rPr>
        <w:t>, x &gt;. Эти два числа (группа и генератор) не должны быть конфиденциальными. Их можно передать через Internet. Они могут быть общ</w:t>
      </w:r>
      <w:r w:rsidR="002B601F">
        <w:rPr>
          <w:rFonts w:ascii="Times New Roman" w:hAnsi="Times New Roman" w:cs="Times New Roman"/>
          <w:sz w:val="28"/>
          <w:szCs w:val="28"/>
        </w:rPr>
        <w:t>едоступны</w:t>
      </w:r>
      <w:r w:rsidRPr="002439DE">
        <w:rPr>
          <w:rFonts w:ascii="Times New Roman" w:hAnsi="Times New Roman" w:cs="Times New Roman"/>
          <w:sz w:val="28"/>
          <w:szCs w:val="28"/>
        </w:rPr>
        <w:t>.</w:t>
      </w:r>
    </w:p>
    <w:p w:rsidR="00A926DF" w:rsidRDefault="00A926DF" w:rsidP="001A29A7">
      <w:pPr>
        <w:pStyle w:val="11"/>
      </w:pPr>
    </w:p>
    <w:p w:rsidR="002439DE" w:rsidRPr="001A29A7" w:rsidRDefault="001A29A7" w:rsidP="001A29A7">
      <w:pPr>
        <w:pStyle w:val="11"/>
      </w:pPr>
      <w:bookmarkStart w:id="4" w:name="_Toc480560354"/>
      <w:r>
        <w:t>Алгоритм</w:t>
      </w:r>
      <w:bookmarkEnd w:id="4"/>
    </w:p>
    <w:p w:rsidR="002439DE" w:rsidRPr="002439DE" w:rsidRDefault="002439DE" w:rsidP="008615F9">
      <w:pPr>
        <w:pStyle w:val="ab"/>
        <w:numPr>
          <w:ilvl w:val="0"/>
          <w:numId w:val="8"/>
        </w:numPr>
        <w:jc w:val="both"/>
        <w:rPr>
          <w:rFonts w:ascii="Times New Roman" w:hAnsi="Times New Roman" w:cs="Times New Roman"/>
          <w:sz w:val="28"/>
          <w:szCs w:val="28"/>
        </w:rPr>
      </w:pPr>
      <w:r w:rsidRPr="002439DE">
        <w:rPr>
          <w:rFonts w:ascii="Times New Roman" w:hAnsi="Times New Roman" w:cs="Times New Roman"/>
          <w:sz w:val="28"/>
          <w:szCs w:val="28"/>
        </w:rPr>
        <w:t>Алиса выбирает большое случайное число x, такое, что 0 &lt; x &lt; p - 1, и вычисляет R</w:t>
      </w:r>
      <w:r w:rsidRPr="002B601F">
        <w:rPr>
          <w:rFonts w:ascii="Times New Roman" w:hAnsi="Times New Roman" w:cs="Times New Roman"/>
          <w:sz w:val="28"/>
          <w:szCs w:val="28"/>
          <w:vertAlign w:val="subscript"/>
        </w:rPr>
        <w:t>1</w:t>
      </w:r>
      <w:r w:rsidRPr="002439DE">
        <w:rPr>
          <w:rFonts w:ascii="Times New Roman" w:hAnsi="Times New Roman" w:cs="Times New Roman"/>
          <w:sz w:val="28"/>
          <w:szCs w:val="28"/>
        </w:rPr>
        <w:t xml:space="preserve"> = g</w:t>
      </w:r>
      <w:r w:rsidRPr="002B601F">
        <w:rPr>
          <w:rFonts w:ascii="Times New Roman" w:hAnsi="Times New Roman" w:cs="Times New Roman"/>
          <w:sz w:val="28"/>
          <w:szCs w:val="28"/>
          <w:vertAlign w:val="superscript"/>
        </w:rPr>
        <w:t>x</w:t>
      </w:r>
      <w:r w:rsidRPr="002439DE">
        <w:rPr>
          <w:rFonts w:ascii="Times New Roman" w:hAnsi="Times New Roman" w:cs="Times New Roman"/>
          <w:sz w:val="28"/>
          <w:szCs w:val="28"/>
        </w:rPr>
        <w:t xml:space="preserve"> mod p.</w:t>
      </w:r>
    </w:p>
    <w:p w:rsidR="002439DE" w:rsidRPr="002439DE" w:rsidRDefault="002439DE" w:rsidP="008615F9">
      <w:pPr>
        <w:pStyle w:val="ab"/>
        <w:numPr>
          <w:ilvl w:val="0"/>
          <w:numId w:val="8"/>
        </w:numPr>
        <w:jc w:val="both"/>
        <w:rPr>
          <w:rFonts w:ascii="Times New Roman" w:hAnsi="Times New Roman" w:cs="Times New Roman"/>
          <w:sz w:val="28"/>
          <w:szCs w:val="28"/>
        </w:rPr>
      </w:pPr>
      <w:r w:rsidRPr="002439DE">
        <w:rPr>
          <w:rFonts w:ascii="Times New Roman" w:hAnsi="Times New Roman" w:cs="Times New Roman"/>
          <w:sz w:val="28"/>
          <w:szCs w:val="28"/>
        </w:rPr>
        <w:t xml:space="preserve">Боб выбирает другое большое случайное </w:t>
      </w:r>
      <w:r w:rsidR="002B601F">
        <w:rPr>
          <w:rFonts w:ascii="Times New Roman" w:hAnsi="Times New Roman" w:cs="Times New Roman"/>
          <w:sz w:val="28"/>
          <w:szCs w:val="28"/>
        </w:rPr>
        <w:t>число y, такое, что 0 &lt; y &lt; p -</w:t>
      </w:r>
      <w:r w:rsidRPr="002439DE">
        <w:rPr>
          <w:rFonts w:ascii="Times New Roman" w:hAnsi="Times New Roman" w:cs="Times New Roman"/>
          <w:sz w:val="28"/>
          <w:szCs w:val="28"/>
        </w:rPr>
        <w:t>1, и вычисляет R</w:t>
      </w:r>
      <w:r w:rsidRPr="002B601F">
        <w:rPr>
          <w:rFonts w:ascii="Times New Roman" w:hAnsi="Times New Roman" w:cs="Times New Roman"/>
          <w:sz w:val="28"/>
          <w:szCs w:val="28"/>
          <w:vertAlign w:val="subscript"/>
        </w:rPr>
        <w:t>2</w:t>
      </w:r>
      <w:r w:rsidRPr="002439DE">
        <w:rPr>
          <w:rFonts w:ascii="Times New Roman" w:hAnsi="Times New Roman" w:cs="Times New Roman"/>
          <w:sz w:val="28"/>
          <w:szCs w:val="28"/>
        </w:rPr>
        <w:t xml:space="preserve"> = g</w:t>
      </w:r>
      <w:r w:rsidRPr="002B601F">
        <w:rPr>
          <w:rFonts w:ascii="Times New Roman" w:hAnsi="Times New Roman" w:cs="Times New Roman"/>
          <w:sz w:val="28"/>
          <w:szCs w:val="28"/>
          <w:vertAlign w:val="superscript"/>
        </w:rPr>
        <w:t>y</w:t>
      </w:r>
      <w:r w:rsidRPr="002439DE">
        <w:rPr>
          <w:rFonts w:ascii="Times New Roman" w:hAnsi="Times New Roman" w:cs="Times New Roman"/>
          <w:sz w:val="28"/>
          <w:szCs w:val="28"/>
        </w:rPr>
        <w:t xml:space="preserve"> mod p.</w:t>
      </w:r>
    </w:p>
    <w:p w:rsidR="002439DE" w:rsidRPr="002439DE" w:rsidRDefault="002439DE" w:rsidP="008615F9">
      <w:pPr>
        <w:pStyle w:val="ab"/>
        <w:numPr>
          <w:ilvl w:val="0"/>
          <w:numId w:val="8"/>
        </w:numPr>
        <w:jc w:val="both"/>
        <w:rPr>
          <w:rFonts w:ascii="Times New Roman" w:hAnsi="Times New Roman" w:cs="Times New Roman"/>
          <w:sz w:val="28"/>
          <w:szCs w:val="28"/>
        </w:rPr>
      </w:pPr>
      <w:r w:rsidRPr="002439DE">
        <w:rPr>
          <w:rFonts w:ascii="Times New Roman" w:hAnsi="Times New Roman" w:cs="Times New Roman"/>
          <w:sz w:val="28"/>
          <w:szCs w:val="28"/>
        </w:rPr>
        <w:t>Алиса передает Бобу R</w:t>
      </w:r>
      <w:r w:rsidRPr="002B601F">
        <w:rPr>
          <w:rFonts w:ascii="Times New Roman" w:hAnsi="Times New Roman" w:cs="Times New Roman"/>
          <w:sz w:val="28"/>
          <w:szCs w:val="28"/>
          <w:vertAlign w:val="subscript"/>
        </w:rPr>
        <w:t>1</w:t>
      </w:r>
      <w:r w:rsidRPr="002439DE">
        <w:rPr>
          <w:rFonts w:ascii="Times New Roman" w:hAnsi="Times New Roman" w:cs="Times New Roman"/>
          <w:sz w:val="28"/>
          <w:szCs w:val="28"/>
        </w:rPr>
        <w:t>. Обратите внимание, что Алиса не передает значение x ; она передает только R</w:t>
      </w:r>
      <w:r w:rsidRPr="002B601F">
        <w:rPr>
          <w:rFonts w:ascii="Times New Roman" w:hAnsi="Times New Roman" w:cs="Times New Roman"/>
          <w:sz w:val="28"/>
          <w:szCs w:val="28"/>
          <w:vertAlign w:val="subscript"/>
        </w:rPr>
        <w:t>1</w:t>
      </w:r>
      <w:r w:rsidRPr="002439DE">
        <w:rPr>
          <w:rFonts w:ascii="Times New Roman" w:hAnsi="Times New Roman" w:cs="Times New Roman"/>
          <w:sz w:val="28"/>
          <w:szCs w:val="28"/>
        </w:rPr>
        <w:t>.</w:t>
      </w:r>
    </w:p>
    <w:p w:rsidR="002439DE" w:rsidRPr="002439DE" w:rsidRDefault="002439DE" w:rsidP="008615F9">
      <w:pPr>
        <w:pStyle w:val="ab"/>
        <w:numPr>
          <w:ilvl w:val="0"/>
          <w:numId w:val="8"/>
        </w:numPr>
        <w:jc w:val="both"/>
        <w:rPr>
          <w:rFonts w:ascii="Times New Roman" w:hAnsi="Times New Roman" w:cs="Times New Roman"/>
          <w:sz w:val="28"/>
          <w:szCs w:val="28"/>
        </w:rPr>
      </w:pPr>
      <w:r w:rsidRPr="002439DE">
        <w:rPr>
          <w:rFonts w:ascii="Times New Roman" w:hAnsi="Times New Roman" w:cs="Times New Roman"/>
          <w:sz w:val="28"/>
          <w:szCs w:val="28"/>
        </w:rPr>
        <w:t>Боб передает Алисе R</w:t>
      </w:r>
      <w:r w:rsidRPr="002B601F">
        <w:rPr>
          <w:rFonts w:ascii="Times New Roman" w:hAnsi="Times New Roman" w:cs="Times New Roman"/>
          <w:sz w:val="28"/>
          <w:szCs w:val="28"/>
          <w:vertAlign w:val="subscript"/>
        </w:rPr>
        <w:t>2</w:t>
      </w:r>
      <w:r w:rsidRPr="002439DE">
        <w:rPr>
          <w:rFonts w:ascii="Times New Roman" w:hAnsi="Times New Roman" w:cs="Times New Roman"/>
          <w:sz w:val="28"/>
          <w:szCs w:val="28"/>
        </w:rPr>
        <w:t>. Снова обратите внимание, что Боб не передает значение y, он передает только R</w:t>
      </w:r>
      <w:r w:rsidRPr="002B601F">
        <w:rPr>
          <w:rFonts w:ascii="Times New Roman" w:hAnsi="Times New Roman" w:cs="Times New Roman"/>
          <w:sz w:val="28"/>
          <w:szCs w:val="28"/>
          <w:vertAlign w:val="subscript"/>
        </w:rPr>
        <w:t>2</w:t>
      </w:r>
      <w:r w:rsidRPr="002439DE">
        <w:rPr>
          <w:rFonts w:ascii="Times New Roman" w:hAnsi="Times New Roman" w:cs="Times New Roman"/>
          <w:sz w:val="28"/>
          <w:szCs w:val="28"/>
        </w:rPr>
        <w:t>.</w:t>
      </w:r>
    </w:p>
    <w:p w:rsidR="002439DE" w:rsidRPr="002439DE" w:rsidRDefault="002439DE" w:rsidP="008615F9">
      <w:pPr>
        <w:pStyle w:val="ab"/>
        <w:numPr>
          <w:ilvl w:val="0"/>
          <w:numId w:val="8"/>
        </w:numPr>
        <w:jc w:val="both"/>
        <w:rPr>
          <w:rFonts w:ascii="Times New Roman" w:hAnsi="Times New Roman" w:cs="Times New Roman"/>
          <w:sz w:val="28"/>
          <w:szCs w:val="28"/>
        </w:rPr>
      </w:pPr>
      <w:r w:rsidRPr="002439DE">
        <w:rPr>
          <w:rFonts w:ascii="Times New Roman" w:hAnsi="Times New Roman" w:cs="Times New Roman"/>
          <w:sz w:val="28"/>
          <w:szCs w:val="28"/>
        </w:rPr>
        <w:t>Алиса вычисляет K = (R</w:t>
      </w:r>
      <w:r w:rsidRPr="002B601F">
        <w:rPr>
          <w:rFonts w:ascii="Times New Roman" w:hAnsi="Times New Roman" w:cs="Times New Roman"/>
          <w:sz w:val="28"/>
          <w:szCs w:val="28"/>
          <w:vertAlign w:val="subscript"/>
        </w:rPr>
        <w:t>2</w:t>
      </w:r>
      <w:r w:rsidRPr="002439DE">
        <w:rPr>
          <w:rFonts w:ascii="Times New Roman" w:hAnsi="Times New Roman" w:cs="Times New Roman"/>
          <w:sz w:val="28"/>
          <w:szCs w:val="28"/>
        </w:rPr>
        <w:t>)</w:t>
      </w:r>
      <w:r w:rsidRPr="002B601F">
        <w:rPr>
          <w:rFonts w:ascii="Times New Roman" w:hAnsi="Times New Roman" w:cs="Times New Roman"/>
          <w:sz w:val="28"/>
          <w:szCs w:val="28"/>
          <w:vertAlign w:val="superscript"/>
        </w:rPr>
        <w:t>x</w:t>
      </w:r>
      <w:r w:rsidRPr="002439DE">
        <w:rPr>
          <w:rFonts w:ascii="Times New Roman" w:hAnsi="Times New Roman" w:cs="Times New Roman"/>
          <w:sz w:val="28"/>
          <w:szCs w:val="28"/>
        </w:rPr>
        <w:t xml:space="preserve"> mod p.</w:t>
      </w:r>
    </w:p>
    <w:p w:rsidR="002439DE" w:rsidRPr="002439DE" w:rsidRDefault="002439DE" w:rsidP="008615F9">
      <w:pPr>
        <w:pStyle w:val="ab"/>
        <w:numPr>
          <w:ilvl w:val="0"/>
          <w:numId w:val="8"/>
        </w:numPr>
        <w:rPr>
          <w:rFonts w:ascii="Times New Roman" w:hAnsi="Times New Roman" w:cs="Times New Roman"/>
          <w:sz w:val="28"/>
          <w:szCs w:val="28"/>
        </w:rPr>
      </w:pPr>
      <w:r w:rsidRPr="002439DE">
        <w:rPr>
          <w:rFonts w:ascii="Times New Roman" w:hAnsi="Times New Roman" w:cs="Times New Roman"/>
          <w:sz w:val="28"/>
          <w:szCs w:val="28"/>
        </w:rPr>
        <w:t>Боб также вычисляет K = (R</w:t>
      </w:r>
      <w:r w:rsidRPr="002B601F">
        <w:rPr>
          <w:rFonts w:ascii="Times New Roman" w:hAnsi="Times New Roman" w:cs="Times New Roman"/>
          <w:sz w:val="28"/>
          <w:szCs w:val="28"/>
          <w:vertAlign w:val="subscript"/>
        </w:rPr>
        <w:t>1</w:t>
      </w:r>
      <w:r w:rsidRPr="002439DE">
        <w:rPr>
          <w:rFonts w:ascii="Times New Roman" w:hAnsi="Times New Roman" w:cs="Times New Roman"/>
          <w:sz w:val="28"/>
          <w:szCs w:val="28"/>
        </w:rPr>
        <w:t>)</w:t>
      </w:r>
      <w:r w:rsidRPr="002B601F">
        <w:rPr>
          <w:rFonts w:ascii="Times New Roman" w:hAnsi="Times New Roman" w:cs="Times New Roman"/>
          <w:sz w:val="28"/>
          <w:szCs w:val="28"/>
          <w:vertAlign w:val="superscript"/>
        </w:rPr>
        <w:t>y</w:t>
      </w:r>
      <w:r w:rsidRPr="002439DE">
        <w:rPr>
          <w:rFonts w:ascii="Times New Roman" w:hAnsi="Times New Roman" w:cs="Times New Roman"/>
          <w:sz w:val="28"/>
          <w:szCs w:val="28"/>
        </w:rPr>
        <w:t xml:space="preserve"> mod p.</w:t>
      </w:r>
      <w:r w:rsidR="002B601F">
        <w:rPr>
          <w:rFonts w:ascii="Times New Roman" w:hAnsi="Times New Roman" w:cs="Times New Roman"/>
          <w:sz w:val="28"/>
          <w:szCs w:val="28"/>
        </w:rPr>
        <w:br/>
      </w:r>
    </w:p>
    <w:p w:rsidR="002439DE" w:rsidRPr="002439DE" w:rsidRDefault="002439DE" w:rsidP="002B601F">
      <w:pPr>
        <w:pStyle w:val="ab"/>
        <w:jc w:val="right"/>
        <w:rPr>
          <w:rFonts w:ascii="Times New Roman" w:hAnsi="Times New Roman" w:cs="Times New Roman"/>
          <w:sz w:val="28"/>
          <w:szCs w:val="28"/>
          <w:lang w:val="en-US"/>
        </w:rPr>
      </w:pPr>
      <w:r w:rsidRPr="00A926DF">
        <w:rPr>
          <w:rFonts w:ascii="Times New Roman" w:hAnsi="Times New Roman" w:cs="Times New Roman"/>
          <w:i/>
          <w:sz w:val="28"/>
          <w:szCs w:val="28"/>
          <w:lang w:val="en-US"/>
        </w:rPr>
        <w:t>K = (g</w:t>
      </w:r>
      <w:r w:rsidRPr="00A926DF">
        <w:rPr>
          <w:rFonts w:ascii="Times New Roman" w:hAnsi="Times New Roman" w:cs="Times New Roman"/>
          <w:i/>
          <w:sz w:val="28"/>
          <w:szCs w:val="28"/>
          <w:vertAlign w:val="superscript"/>
          <w:lang w:val="en-US"/>
        </w:rPr>
        <w:t>x</w:t>
      </w:r>
      <w:r w:rsidRPr="00A926DF">
        <w:rPr>
          <w:rFonts w:ascii="Times New Roman" w:hAnsi="Times New Roman" w:cs="Times New Roman"/>
          <w:i/>
          <w:sz w:val="28"/>
          <w:szCs w:val="28"/>
          <w:lang w:val="en-US"/>
        </w:rPr>
        <w:t xml:space="preserve"> mod p)</w:t>
      </w:r>
      <w:r w:rsidRPr="00A926DF">
        <w:rPr>
          <w:rFonts w:ascii="Times New Roman" w:hAnsi="Times New Roman" w:cs="Times New Roman"/>
          <w:i/>
          <w:sz w:val="28"/>
          <w:szCs w:val="28"/>
          <w:vertAlign w:val="superscript"/>
          <w:lang w:val="en-US"/>
        </w:rPr>
        <w:t>y</w:t>
      </w:r>
      <w:r w:rsidRPr="00A926DF">
        <w:rPr>
          <w:rFonts w:ascii="Times New Roman" w:hAnsi="Times New Roman" w:cs="Times New Roman"/>
          <w:i/>
          <w:sz w:val="28"/>
          <w:szCs w:val="28"/>
          <w:lang w:val="en-US"/>
        </w:rPr>
        <w:t xml:space="preserve"> mod p = (g</w:t>
      </w:r>
      <w:r w:rsidRPr="00A926DF">
        <w:rPr>
          <w:rFonts w:ascii="Times New Roman" w:hAnsi="Times New Roman" w:cs="Times New Roman"/>
          <w:i/>
          <w:sz w:val="28"/>
          <w:szCs w:val="28"/>
          <w:vertAlign w:val="superscript"/>
          <w:lang w:val="en-US"/>
        </w:rPr>
        <w:t>y</w:t>
      </w:r>
      <w:r w:rsidRPr="00A926DF">
        <w:rPr>
          <w:rFonts w:ascii="Times New Roman" w:hAnsi="Times New Roman" w:cs="Times New Roman"/>
          <w:i/>
          <w:sz w:val="28"/>
          <w:szCs w:val="28"/>
          <w:lang w:val="en-US"/>
        </w:rPr>
        <w:t>mod p)</w:t>
      </w:r>
      <w:r w:rsidRPr="00A926DF">
        <w:rPr>
          <w:rFonts w:ascii="Times New Roman" w:hAnsi="Times New Roman" w:cs="Times New Roman"/>
          <w:i/>
          <w:sz w:val="28"/>
          <w:szCs w:val="28"/>
          <w:vertAlign w:val="superscript"/>
          <w:lang w:val="en-US"/>
        </w:rPr>
        <w:t>x</w:t>
      </w:r>
      <w:r w:rsidRPr="00A926DF">
        <w:rPr>
          <w:rFonts w:ascii="Times New Roman" w:hAnsi="Times New Roman" w:cs="Times New Roman"/>
          <w:i/>
          <w:sz w:val="28"/>
          <w:szCs w:val="28"/>
          <w:lang w:val="en-US"/>
        </w:rPr>
        <w:t xml:space="preserve"> mod p = g</w:t>
      </w:r>
      <w:r w:rsidRPr="00A926DF">
        <w:rPr>
          <w:rFonts w:ascii="Times New Roman" w:hAnsi="Times New Roman" w:cs="Times New Roman"/>
          <w:i/>
          <w:sz w:val="28"/>
          <w:szCs w:val="28"/>
          <w:vertAlign w:val="superscript"/>
          <w:lang w:val="en-US"/>
        </w:rPr>
        <w:t>xy</w:t>
      </w:r>
      <w:r w:rsidRPr="00A926DF">
        <w:rPr>
          <w:rFonts w:ascii="Times New Roman" w:hAnsi="Times New Roman" w:cs="Times New Roman"/>
          <w:i/>
          <w:sz w:val="28"/>
          <w:szCs w:val="28"/>
          <w:lang w:val="en-US"/>
        </w:rPr>
        <w:t xml:space="preserve"> mod p</w:t>
      </w:r>
      <w:r w:rsidR="002B601F">
        <w:rPr>
          <w:rFonts w:ascii="Times New Roman" w:hAnsi="Times New Roman" w:cs="Times New Roman"/>
          <w:sz w:val="28"/>
          <w:szCs w:val="28"/>
          <w:lang w:val="en-US"/>
        </w:rPr>
        <w:tab/>
      </w:r>
      <w:r w:rsidR="002B601F">
        <w:rPr>
          <w:rFonts w:ascii="Times New Roman" w:hAnsi="Times New Roman" w:cs="Times New Roman"/>
          <w:sz w:val="28"/>
          <w:szCs w:val="28"/>
          <w:lang w:val="en-US"/>
        </w:rPr>
        <w:tab/>
      </w:r>
      <w:r w:rsidR="002B601F">
        <w:rPr>
          <w:rFonts w:ascii="Times New Roman" w:hAnsi="Times New Roman" w:cs="Times New Roman"/>
          <w:sz w:val="28"/>
          <w:szCs w:val="28"/>
          <w:lang w:val="en-US"/>
        </w:rPr>
        <w:tab/>
      </w:r>
      <w:r w:rsidR="002B601F" w:rsidRPr="002B601F">
        <w:rPr>
          <w:rFonts w:ascii="Times New Roman" w:hAnsi="Times New Roman" w:cs="Times New Roman"/>
          <w:sz w:val="28"/>
          <w:szCs w:val="28"/>
          <w:lang w:val="en-US"/>
        </w:rPr>
        <w:t>(1)</w:t>
      </w:r>
      <w:r w:rsidR="002B601F">
        <w:rPr>
          <w:rFonts w:ascii="Times New Roman" w:hAnsi="Times New Roman" w:cs="Times New Roman"/>
          <w:sz w:val="28"/>
          <w:szCs w:val="28"/>
          <w:lang w:val="en-US"/>
        </w:rPr>
        <w:br/>
      </w:r>
    </w:p>
    <w:p w:rsidR="002439DE" w:rsidRPr="002B601F" w:rsidRDefault="002439DE" w:rsidP="002B601F">
      <w:pPr>
        <w:jc w:val="both"/>
        <w:rPr>
          <w:rFonts w:ascii="Times New Roman" w:hAnsi="Times New Roman" w:cs="Times New Roman"/>
          <w:sz w:val="28"/>
          <w:szCs w:val="28"/>
          <w:lang w:val="en-US"/>
        </w:rPr>
      </w:pPr>
      <w:r w:rsidRPr="002B601F">
        <w:rPr>
          <w:rFonts w:ascii="Times New Roman" w:hAnsi="Times New Roman" w:cs="Times New Roman"/>
          <w:sz w:val="28"/>
          <w:szCs w:val="28"/>
        </w:rPr>
        <w:t>Боб</w:t>
      </w:r>
      <w:r w:rsidRPr="002B601F">
        <w:rPr>
          <w:rFonts w:ascii="Times New Roman" w:hAnsi="Times New Roman" w:cs="Times New Roman"/>
          <w:sz w:val="28"/>
          <w:szCs w:val="28"/>
          <w:lang w:val="en-US"/>
        </w:rPr>
        <w:t xml:space="preserve"> </w:t>
      </w:r>
      <w:r w:rsidRPr="002B601F">
        <w:rPr>
          <w:rFonts w:ascii="Times New Roman" w:hAnsi="Times New Roman" w:cs="Times New Roman"/>
          <w:sz w:val="28"/>
          <w:szCs w:val="28"/>
        </w:rPr>
        <w:t>вычисляет</w:t>
      </w:r>
      <w:r w:rsidRPr="002B601F">
        <w:rPr>
          <w:rFonts w:ascii="Times New Roman" w:hAnsi="Times New Roman" w:cs="Times New Roman"/>
          <w:sz w:val="28"/>
          <w:szCs w:val="28"/>
          <w:lang w:val="en-US"/>
        </w:rPr>
        <w:t xml:space="preserve"> K = (R</w:t>
      </w:r>
      <w:r w:rsidRPr="002B601F">
        <w:rPr>
          <w:rFonts w:ascii="Times New Roman" w:hAnsi="Times New Roman" w:cs="Times New Roman"/>
          <w:sz w:val="28"/>
          <w:szCs w:val="28"/>
          <w:vertAlign w:val="subscript"/>
          <w:lang w:val="en-US"/>
        </w:rPr>
        <w:t>1</w:t>
      </w:r>
      <w:r w:rsidRPr="002B601F">
        <w:rPr>
          <w:rFonts w:ascii="Times New Roman" w:hAnsi="Times New Roman" w:cs="Times New Roman"/>
          <w:sz w:val="28"/>
          <w:szCs w:val="28"/>
          <w:lang w:val="en-US"/>
        </w:rPr>
        <w:t>)</w:t>
      </w:r>
      <w:r w:rsidRPr="002B601F">
        <w:rPr>
          <w:rFonts w:ascii="Times New Roman" w:hAnsi="Times New Roman" w:cs="Times New Roman"/>
          <w:sz w:val="28"/>
          <w:szCs w:val="28"/>
          <w:vertAlign w:val="superscript"/>
          <w:lang w:val="en-US"/>
        </w:rPr>
        <w:t>y</w:t>
      </w:r>
      <w:r w:rsidRPr="002B601F">
        <w:rPr>
          <w:rFonts w:ascii="Times New Roman" w:hAnsi="Times New Roman" w:cs="Times New Roman"/>
          <w:sz w:val="28"/>
          <w:szCs w:val="28"/>
          <w:lang w:val="en-US"/>
        </w:rPr>
        <w:t xml:space="preserve"> mod p = (g</w:t>
      </w:r>
      <w:r w:rsidRPr="002B601F">
        <w:rPr>
          <w:rFonts w:ascii="Times New Roman" w:hAnsi="Times New Roman" w:cs="Times New Roman"/>
          <w:sz w:val="28"/>
          <w:szCs w:val="28"/>
          <w:vertAlign w:val="superscript"/>
          <w:lang w:val="en-US"/>
        </w:rPr>
        <w:t>x</w:t>
      </w:r>
      <w:r w:rsidRPr="002B601F">
        <w:rPr>
          <w:rFonts w:ascii="Times New Roman" w:hAnsi="Times New Roman" w:cs="Times New Roman"/>
          <w:sz w:val="28"/>
          <w:szCs w:val="28"/>
          <w:lang w:val="en-US"/>
        </w:rPr>
        <w:t xml:space="preserve"> mod p)</w:t>
      </w:r>
      <w:r w:rsidRPr="002B601F">
        <w:rPr>
          <w:rFonts w:ascii="Times New Roman" w:hAnsi="Times New Roman" w:cs="Times New Roman"/>
          <w:sz w:val="28"/>
          <w:szCs w:val="28"/>
          <w:vertAlign w:val="superscript"/>
          <w:lang w:val="en-US"/>
        </w:rPr>
        <w:t>y</w:t>
      </w:r>
      <w:r w:rsidRPr="002B601F">
        <w:rPr>
          <w:rFonts w:ascii="Times New Roman" w:hAnsi="Times New Roman" w:cs="Times New Roman"/>
          <w:sz w:val="28"/>
          <w:szCs w:val="28"/>
          <w:lang w:val="en-US"/>
        </w:rPr>
        <w:t xml:space="preserve"> mod p = g</w:t>
      </w:r>
      <w:r w:rsidRPr="002B601F">
        <w:rPr>
          <w:rFonts w:ascii="Times New Roman" w:hAnsi="Times New Roman" w:cs="Times New Roman"/>
          <w:sz w:val="28"/>
          <w:szCs w:val="28"/>
          <w:vertAlign w:val="superscript"/>
          <w:lang w:val="en-US"/>
        </w:rPr>
        <w:t xml:space="preserve">xy </w:t>
      </w:r>
      <w:r w:rsidRPr="002B601F">
        <w:rPr>
          <w:rFonts w:ascii="Times New Roman" w:hAnsi="Times New Roman" w:cs="Times New Roman"/>
          <w:sz w:val="28"/>
          <w:szCs w:val="28"/>
          <w:lang w:val="en-US"/>
        </w:rPr>
        <w:t>mod p</w:t>
      </w:r>
      <w:r w:rsidR="002B601F" w:rsidRPr="002B601F">
        <w:rPr>
          <w:rFonts w:ascii="Times New Roman" w:hAnsi="Times New Roman" w:cs="Times New Roman"/>
          <w:sz w:val="28"/>
          <w:szCs w:val="28"/>
          <w:lang w:val="en-US"/>
        </w:rPr>
        <w:t xml:space="preserve">, </w:t>
      </w:r>
      <w:r w:rsidR="00A926DF">
        <w:rPr>
          <w:rFonts w:ascii="Times New Roman" w:hAnsi="Times New Roman" w:cs="Times New Roman"/>
          <w:sz w:val="28"/>
          <w:szCs w:val="28"/>
          <w:lang w:val="en-US"/>
        </w:rPr>
        <w:br/>
      </w:r>
      <w:r w:rsidRPr="002B601F">
        <w:rPr>
          <w:rFonts w:ascii="Times New Roman" w:hAnsi="Times New Roman" w:cs="Times New Roman"/>
          <w:sz w:val="28"/>
          <w:szCs w:val="28"/>
        </w:rPr>
        <w:t>Алиса</w:t>
      </w:r>
      <w:r w:rsidRPr="002B601F">
        <w:rPr>
          <w:rFonts w:ascii="Times New Roman" w:hAnsi="Times New Roman" w:cs="Times New Roman"/>
          <w:sz w:val="28"/>
          <w:szCs w:val="28"/>
          <w:lang w:val="en-US"/>
        </w:rPr>
        <w:t xml:space="preserve"> </w:t>
      </w:r>
      <w:r w:rsidRPr="002B601F">
        <w:rPr>
          <w:rFonts w:ascii="Times New Roman" w:hAnsi="Times New Roman" w:cs="Times New Roman"/>
          <w:sz w:val="28"/>
          <w:szCs w:val="28"/>
        </w:rPr>
        <w:t>вычисляет</w:t>
      </w:r>
      <w:r w:rsidRPr="002B601F">
        <w:rPr>
          <w:rFonts w:ascii="Times New Roman" w:hAnsi="Times New Roman" w:cs="Times New Roman"/>
          <w:sz w:val="28"/>
          <w:szCs w:val="28"/>
          <w:lang w:val="en-US"/>
        </w:rPr>
        <w:t xml:space="preserve"> K = (R</w:t>
      </w:r>
      <w:r w:rsidRPr="002B601F">
        <w:rPr>
          <w:rFonts w:ascii="Times New Roman" w:hAnsi="Times New Roman" w:cs="Times New Roman"/>
          <w:sz w:val="28"/>
          <w:szCs w:val="28"/>
          <w:vertAlign w:val="subscript"/>
          <w:lang w:val="en-US"/>
        </w:rPr>
        <w:t>2</w:t>
      </w:r>
      <w:r w:rsidRPr="002B601F">
        <w:rPr>
          <w:rFonts w:ascii="Times New Roman" w:hAnsi="Times New Roman" w:cs="Times New Roman"/>
          <w:sz w:val="28"/>
          <w:szCs w:val="28"/>
          <w:lang w:val="en-US"/>
        </w:rPr>
        <w:t>)</w:t>
      </w:r>
      <w:r w:rsidRPr="002B601F">
        <w:rPr>
          <w:rFonts w:ascii="Times New Roman" w:hAnsi="Times New Roman" w:cs="Times New Roman"/>
          <w:sz w:val="28"/>
          <w:szCs w:val="28"/>
          <w:vertAlign w:val="superscript"/>
          <w:lang w:val="en-US"/>
        </w:rPr>
        <w:t>x</w:t>
      </w:r>
      <w:r w:rsidRPr="002B601F">
        <w:rPr>
          <w:rFonts w:ascii="Times New Roman" w:hAnsi="Times New Roman" w:cs="Times New Roman"/>
          <w:sz w:val="28"/>
          <w:szCs w:val="28"/>
          <w:lang w:val="en-US"/>
        </w:rPr>
        <w:t xml:space="preserve"> mod p = (g</w:t>
      </w:r>
      <w:r w:rsidRPr="002B601F">
        <w:rPr>
          <w:rFonts w:ascii="Times New Roman" w:hAnsi="Times New Roman" w:cs="Times New Roman"/>
          <w:sz w:val="28"/>
          <w:szCs w:val="28"/>
          <w:vertAlign w:val="superscript"/>
          <w:lang w:val="en-US"/>
        </w:rPr>
        <w:t xml:space="preserve">y </w:t>
      </w:r>
      <w:r w:rsidRPr="002B601F">
        <w:rPr>
          <w:rFonts w:ascii="Times New Roman" w:hAnsi="Times New Roman" w:cs="Times New Roman"/>
          <w:sz w:val="28"/>
          <w:szCs w:val="28"/>
          <w:lang w:val="en-US"/>
        </w:rPr>
        <w:t>mod p)</w:t>
      </w:r>
      <w:r w:rsidRPr="002B601F">
        <w:rPr>
          <w:rFonts w:ascii="Times New Roman" w:hAnsi="Times New Roman" w:cs="Times New Roman"/>
          <w:sz w:val="28"/>
          <w:szCs w:val="28"/>
          <w:vertAlign w:val="superscript"/>
          <w:lang w:val="en-US"/>
        </w:rPr>
        <w:t>x</w:t>
      </w:r>
      <w:r w:rsidRPr="002B601F">
        <w:rPr>
          <w:rFonts w:ascii="Times New Roman" w:hAnsi="Times New Roman" w:cs="Times New Roman"/>
          <w:sz w:val="28"/>
          <w:szCs w:val="28"/>
          <w:lang w:val="en-US"/>
        </w:rPr>
        <w:t xml:space="preserve"> mod p = g</w:t>
      </w:r>
      <w:r w:rsidRPr="002B601F">
        <w:rPr>
          <w:rFonts w:ascii="Times New Roman" w:hAnsi="Times New Roman" w:cs="Times New Roman"/>
          <w:sz w:val="28"/>
          <w:szCs w:val="28"/>
          <w:vertAlign w:val="superscript"/>
          <w:lang w:val="en-US"/>
        </w:rPr>
        <w:t>xy</w:t>
      </w:r>
      <w:r w:rsidRPr="002B601F">
        <w:rPr>
          <w:rFonts w:ascii="Times New Roman" w:hAnsi="Times New Roman" w:cs="Times New Roman"/>
          <w:sz w:val="28"/>
          <w:szCs w:val="28"/>
          <w:lang w:val="en-US"/>
        </w:rPr>
        <w:t xml:space="preserve"> mod p</w:t>
      </w:r>
    </w:p>
    <w:p w:rsidR="002439DE" w:rsidRDefault="002439DE" w:rsidP="002B601F">
      <w:pPr>
        <w:jc w:val="both"/>
        <w:rPr>
          <w:rFonts w:ascii="Times New Roman" w:hAnsi="Times New Roman" w:cs="Times New Roman"/>
          <w:sz w:val="28"/>
          <w:szCs w:val="28"/>
        </w:rPr>
      </w:pPr>
      <w:r w:rsidRPr="002B601F">
        <w:rPr>
          <w:rFonts w:ascii="Times New Roman" w:hAnsi="Times New Roman" w:cs="Times New Roman"/>
          <w:sz w:val="28"/>
          <w:szCs w:val="28"/>
        </w:rPr>
        <w:t>и получает то же самое значение без Боба, знающего значение x. А Боб получил это значение без Алисы, знающей значение y.</w:t>
      </w:r>
    </w:p>
    <w:p w:rsidR="002B601F" w:rsidRDefault="002B601F" w:rsidP="002B601F">
      <w:pPr>
        <w:jc w:val="center"/>
        <w:rPr>
          <w:rFonts w:ascii="Times New Roman" w:hAnsi="Times New Roman" w:cs="Times New Roman"/>
          <w:sz w:val="28"/>
          <w:szCs w:val="28"/>
        </w:rPr>
      </w:pPr>
      <w:r>
        <w:rPr>
          <w:noProof/>
          <w:lang w:eastAsia="ru-RU"/>
        </w:rPr>
        <w:lastRenderedPageBreak/>
        <w:drawing>
          <wp:inline distT="0" distB="0" distL="0" distR="0" wp14:anchorId="534E736D" wp14:editId="6A08BA2B">
            <wp:extent cx="4000500" cy="347554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8485" cy="3482485"/>
                    </a:xfrm>
                    <a:prstGeom prst="rect">
                      <a:avLst/>
                    </a:prstGeom>
                  </pic:spPr>
                </pic:pic>
              </a:graphicData>
            </a:graphic>
          </wp:inline>
        </w:drawing>
      </w:r>
    </w:p>
    <w:p w:rsidR="002B601F" w:rsidRDefault="002B601F" w:rsidP="002B601F">
      <w:pPr>
        <w:jc w:val="center"/>
        <w:rPr>
          <w:rFonts w:ascii="Times New Roman" w:hAnsi="Times New Roman" w:cs="Times New Roman"/>
          <w:sz w:val="28"/>
          <w:szCs w:val="28"/>
        </w:rPr>
      </w:pPr>
      <w:r>
        <w:rPr>
          <w:rFonts w:ascii="Times New Roman" w:hAnsi="Times New Roman" w:cs="Times New Roman"/>
          <w:sz w:val="28"/>
          <w:szCs w:val="28"/>
        </w:rPr>
        <w:t>Рис.1</w:t>
      </w:r>
    </w:p>
    <w:p w:rsidR="002B601F" w:rsidRDefault="002B601F" w:rsidP="002B601F">
      <w:pPr>
        <w:jc w:val="both"/>
        <w:rPr>
          <w:rFonts w:ascii="Times New Roman" w:hAnsi="Times New Roman" w:cs="Times New Roman"/>
          <w:sz w:val="28"/>
          <w:szCs w:val="28"/>
        </w:rPr>
      </w:pPr>
      <w:r>
        <w:rPr>
          <w:rFonts w:ascii="Times New Roman" w:hAnsi="Times New Roman" w:cs="Times New Roman"/>
          <w:sz w:val="28"/>
          <w:szCs w:val="28"/>
        </w:rPr>
        <w:t>Число р должно удовлетворять условиям:</w:t>
      </w:r>
    </w:p>
    <w:p w:rsidR="002B601F" w:rsidRPr="002B601F" w:rsidRDefault="002B601F" w:rsidP="002B601F">
      <w:pPr>
        <w:pStyle w:val="ab"/>
        <w:numPr>
          <w:ilvl w:val="0"/>
          <w:numId w:val="2"/>
        </w:numPr>
        <w:jc w:val="both"/>
        <w:rPr>
          <w:rFonts w:ascii="Times New Roman" w:hAnsi="Times New Roman" w:cs="Times New Roman"/>
          <w:sz w:val="28"/>
          <w:szCs w:val="28"/>
        </w:rPr>
      </w:pPr>
      <w:r w:rsidRPr="002B601F">
        <w:rPr>
          <w:rFonts w:ascii="Times New Roman" w:hAnsi="Times New Roman" w:cs="Times New Roman"/>
          <w:sz w:val="28"/>
          <w:szCs w:val="28"/>
        </w:rPr>
        <w:t>p является случайным простым числом</w:t>
      </w:r>
    </w:p>
    <w:p w:rsidR="002B601F" w:rsidRPr="002B601F" w:rsidRDefault="002B601F" w:rsidP="002B601F">
      <w:pPr>
        <w:pStyle w:val="ab"/>
        <w:numPr>
          <w:ilvl w:val="0"/>
          <w:numId w:val="2"/>
        </w:numPr>
        <w:jc w:val="both"/>
        <w:rPr>
          <w:rFonts w:ascii="Times New Roman" w:hAnsi="Times New Roman" w:cs="Times New Roman"/>
          <w:sz w:val="28"/>
          <w:szCs w:val="28"/>
        </w:rPr>
      </w:pPr>
      <w:r w:rsidRPr="002B601F">
        <w:rPr>
          <w:rFonts w:ascii="Times New Roman" w:hAnsi="Times New Roman" w:cs="Times New Roman"/>
          <w:sz w:val="28"/>
          <w:szCs w:val="28"/>
        </w:rPr>
        <w:t>(p-1)/2 также должно быть случайным простым числом</w:t>
      </w:r>
      <w:r>
        <w:rPr>
          <w:rFonts w:ascii="Times New Roman" w:hAnsi="Times New Roman" w:cs="Times New Roman"/>
          <w:sz w:val="28"/>
          <w:szCs w:val="28"/>
        </w:rPr>
        <w:t xml:space="preserve"> (для повышения безопасности)</w:t>
      </w:r>
    </w:p>
    <w:p w:rsidR="002B601F" w:rsidRDefault="002B601F" w:rsidP="002B601F">
      <w:pPr>
        <w:pStyle w:val="ab"/>
        <w:numPr>
          <w:ilvl w:val="0"/>
          <w:numId w:val="2"/>
        </w:numPr>
        <w:jc w:val="both"/>
        <w:rPr>
          <w:rFonts w:ascii="Times New Roman" w:hAnsi="Times New Roman" w:cs="Times New Roman"/>
          <w:sz w:val="28"/>
          <w:szCs w:val="28"/>
        </w:rPr>
      </w:pPr>
      <w:r w:rsidRPr="002B601F">
        <w:rPr>
          <w:rFonts w:ascii="Times New Roman" w:hAnsi="Times New Roman" w:cs="Times New Roman"/>
          <w:sz w:val="28"/>
          <w:szCs w:val="28"/>
        </w:rPr>
        <w:t>g является первообразным корнем по модулю p (также является простым числом)</w:t>
      </w:r>
    </w:p>
    <w:p w:rsidR="002B601F" w:rsidRDefault="002B601F" w:rsidP="002B601F">
      <w:pPr>
        <w:jc w:val="both"/>
        <w:rPr>
          <w:rFonts w:ascii="Times New Roman" w:hAnsi="Times New Roman" w:cs="Times New Roman"/>
          <w:sz w:val="28"/>
          <w:szCs w:val="28"/>
        </w:rPr>
      </w:pPr>
    </w:p>
    <w:p w:rsidR="002B601F" w:rsidRPr="00226E8F" w:rsidRDefault="002B601F" w:rsidP="001A29A7">
      <w:pPr>
        <w:pStyle w:val="11"/>
      </w:pPr>
      <w:bookmarkStart w:id="5" w:name="_Toc480560355"/>
      <w:r w:rsidRPr="001A29A7">
        <w:t>Пример:</w:t>
      </w:r>
      <w:bookmarkEnd w:id="5"/>
    </w:p>
    <w:p w:rsidR="002B601F" w:rsidRPr="002B601F" w:rsidRDefault="002B601F" w:rsidP="002B601F">
      <w:pPr>
        <w:jc w:val="both"/>
        <w:rPr>
          <w:rFonts w:ascii="Times New Roman" w:hAnsi="Times New Roman" w:cs="Times New Roman"/>
          <w:sz w:val="28"/>
          <w:szCs w:val="28"/>
        </w:rPr>
      </w:pPr>
      <w:r w:rsidRPr="002B601F">
        <w:rPr>
          <w:rFonts w:ascii="Times New Roman" w:hAnsi="Times New Roman" w:cs="Times New Roman"/>
          <w:sz w:val="28"/>
          <w:szCs w:val="28"/>
        </w:rPr>
        <w:t>Приведем тривиальный пример, чтобы ясно понять процедуру. Наш пример использует маленькие числа, но заметим, что в реальной ситуации применяются очень большие числа. Предположим, что g = 7 и p = 23. Тогда процедура содержит следующие шаги.</w:t>
      </w:r>
    </w:p>
    <w:p w:rsidR="002B601F" w:rsidRPr="002B601F" w:rsidRDefault="002B601F" w:rsidP="008615F9">
      <w:pPr>
        <w:pStyle w:val="ab"/>
        <w:numPr>
          <w:ilvl w:val="0"/>
          <w:numId w:val="7"/>
        </w:numPr>
        <w:jc w:val="both"/>
        <w:rPr>
          <w:rFonts w:ascii="Times New Roman" w:hAnsi="Times New Roman" w:cs="Times New Roman"/>
          <w:sz w:val="28"/>
          <w:szCs w:val="28"/>
        </w:rPr>
      </w:pPr>
      <w:r w:rsidRPr="002B601F">
        <w:rPr>
          <w:rFonts w:ascii="Times New Roman" w:hAnsi="Times New Roman" w:cs="Times New Roman"/>
          <w:sz w:val="28"/>
          <w:szCs w:val="28"/>
        </w:rPr>
        <w:t>Алиса выбирает x = 3 и вычисляет R</w:t>
      </w:r>
      <w:r w:rsidRPr="00777F87">
        <w:rPr>
          <w:rFonts w:ascii="Times New Roman" w:hAnsi="Times New Roman" w:cs="Times New Roman"/>
          <w:sz w:val="28"/>
          <w:szCs w:val="28"/>
          <w:vertAlign w:val="subscript"/>
        </w:rPr>
        <w:t>1</w:t>
      </w:r>
      <w:r w:rsidRPr="002B601F">
        <w:rPr>
          <w:rFonts w:ascii="Times New Roman" w:hAnsi="Times New Roman" w:cs="Times New Roman"/>
          <w:sz w:val="28"/>
          <w:szCs w:val="28"/>
        </w:rPr>
        <w:t xml:space="preserve"> = 7</w:t>
      </w:r>
      <w:r w:rsidRPr="001A29A7">
        <w:rPr>
          <w:rFonts w:ascii="Times New Roman" w:hAnsi="Times New Roman" w:cs="Times New Roman"/>
          <w:sz w:val="28"/>
          <w:szCs w:val="28"/>
          <w:vertAlign w:val="superscript"/>
        </w:rPr>
        <w:t>3</w:t>
      </w:r>
      <w:r w:rsidRPr="002B601F">
        <w:rPr>
          <w:rFonts w:ascii="Times New Roman" w:hAnsi="Times New Roman" w:cs="Times New Roman"/>
          <w:sz w:val="28"/>
          <w:szCs w:val="28"/>
        </w:rPr>
        <w:t xml:space="preserve"> mod 23 = 21.</w:t>
      </w:r>
    </w:p>
    <w:p w:rsidR="002B601F" w:rsidRPr="002B601F" w:rsidRDefault="002B601F" w:rsidP="008615F9">
      <w:pPr>
        <w:pStyle w:val="ab"/>
        <w:numPr>
          <w:ilvl w:val="0"/>
          <w:numId w:val="7"/>
        </w:numPr>
        <w:jc w:val="both"/>
        <w:rPr>
          <w:rFonts w:ascii="Times New Roman" w:hAnsi="Times New Roman" w:cs="Times New Roman"/>
          <w:sz w:val="28"/>
          <w:szCs w:val="28"/>
        </w:rPr>
      </w:pPr>
      <w:r w:rsidRPr="002B601F">
        <w:rPr>
          <w:rFonts w:ascii="Times New Roman" w:hAnsi="Times New Roman" w:cs="Times New Roman"/>
          <w:sz w:val="28"/>
          <w:szCs w:val="28"/>
        </w:rPr>
        <w:t>Боб выбирает y = 6 и вычисляет R</w:t>
      </w:r>
      <w:r w:rsidRPr="00777F87">
        <w:rPr>
          <w:rFonts w:ascii="Times New Roman" w:hAnsi="Times New Roman" w:cs="Times New Roman"/>
          <w:sz w:val="28"/>
          <w:szCs w:val="28"/>
          <w:vertAlign w:val="subscript"/>
        </w:rPr>
        <w:t>2</w:t>
      </w:r>
      <w:r w:rsidRPr="002B601F">
        <w:rPr>
          <w:rFonts w:ascii="Times New Roman" w:hAnsi="Times New Roman" w:cs="Times New Roman"/>
          <w:sz w:val="28"/>
          <w:szCs w:val="28"/>
        </w:rPr>
        <w:t xml:space="preserve"> = 7</w:t>
      </w:r>
      <w:r w:rsidRPr="001A29A7">
        <w:rPr>
          <w:rFonts w:ascii="Times New Roman" w:hAnsi="Times New Roman" w:cs="Times New Roman"/>
          <w:sz w:val="28"/>
          <w:szCs w:val="28"/>
          <w:vertAlign w:val="superscript"/>
        </w:rPr>
        <w:t>6</w:t>
      </w:r>
      <w:r w:rsidRPr="002B601F">
        <w:rPr>
          <w:rFonts w:ascii="Times New Roman" w:hAnsi="Times New Roman" w:cs="Times New Roman"/>
          <w:sz w:val="28"/>
          <w:szCs w:val="28"/>
        </w:rPr>
        <w:t xml:space="preserve"> mod 23 = 4.</w:t>
      </w:r>
    </w:p>
    <w:p w:rsidR="002B601F" w:rsidRPr="002B601F" w:rsidRDefault="002B601F" w:rsidP="008615F9">
      <w:pPr>
        <w:pStyle w:val="ab"/>
        <w:numPr>
          <w:ilvl w:val="0"/>
          <w:numId w:val="7"/>
        </w:numPr>
        <w:jc w:val="both"/>
        <w:rPr>
          <w:rFonts w:ascii="Times New Roman" w:hAnsi="Times New Roman" w:cs="Times New Roman"/>
          <w:sz w:val="28"/>
          <w:szCs w:val="28"/>
        </w:rPr>
      </w:pPr>
      <w:r w:rsidRPr="002B601F">
        <w:rPr>
          <w:rFonts w:ascii="Times New Roman" w:hAnsi="Times New Roman" w:cs="Times New Roman"/>
          <w:sz w:val="28"/>
          <w:szCs w:val="28"/>
        </w:rPr>
        <w:t>Алиса передает число 21 Бобу.</w:t>
      </w:r>
    </w:p>
    <w:p w:rsidR="002B601F" w:rsidRPr="002B601F" w:rsidRDefault="002B601F" w:rsidP="008615F9">
      <w:pPr>
        <w:pStyle w:val="ab"/>
        <w:numPr>
          <w:ilvl w:val="0"/>
          <w:numId w:val="7"/>
        </w:numPr>
        <w:jc w:val="both"/>
        <w:rPr>
          <w:rFonts w:ascii="Times New Roman" w:hAnsi="Times New Roman" w:cs="Times New Roman"/>
          <w:sz w:val="28"/>
          <w:szCs w:val="28"/>
        </w:rPr>
      </w:pPr>
      <w:r w:rsidRPr="002B601F">
        <w:rPr>
          <w:rFonts w:ascii="Times New Roman" w:hAnsi="Times New Roman" w:cs="Times New Roman"/>
          <w:sz w:val="28"/>
          <w:szCs w:val="28"/>
        </w:rPr>
        <w:t>Боб передает число 4 Алисе.</w:t>
      </w:r>
    </w:p>
    <w:p w:rsidR="002B601F" w:rsidRPr="002B601F" w:rsidRDefault="002B601F" w:rsidP="008615F9">
      <w:pPr>
        <w:pStyle w:val="ab"/>
        <w:numPr>
          <w:ilvl w:val="0"/>
          <w:numId w:val="7"/>
        </w:numPr>
        <w:jc w:val="both"/>
        <w:rPr>
          <w:rFonts w:ascii="Times New Roman" w:hAnsi="Times New Roman" w:cs="Times New Roman"/>
          <w:sz w:val="28"/>
          <w:szCs w:val="28"/>
        </w:rPr>
      </w:pPr>
      <w:r w:rsidRPr="002B601F">
        <w:rPr>
          <w:rFonts w:ascii="Times New Roman" w:hAnsi="Times New Roman" w:cs="Times New Roman"/>
          <w:sz w:val="28"/>
          <w:szCs w:val="28"/>
        </w:rPr>
        <w:t>Алиса вычисляет симметричный ключ K = 4</w:t>
      </w:r>
      <w:r w:rsidRPr="001A29A7">
        <w:rPr>
          <w:rFonts w:ascii="Times New Roman" w:hAnsi="Times New Roman" w:cs="Times New Roman"/>
          <w:sz w:val="28"/>
          <w:szCs w:val="28"/>
          <w:vertAlign w:val="superscript"/>
        </w:rPr>
        <w:t>3</w:t>
      </w:r>
      <w:r w:rsidRPr="002B601F">
        <w:rPr>
          <w:rFonts w:ascii="Times New Roman" w:hAnsi="Times New Roman" w:cs="Times New Roman"/>
          <w:sz w:val="28"/>
          <w:szCs w:val="28"/>
        </w:rPr>
        <w:t xml:space="preserve"> mod 23 = 18.</w:t>
      </w:r>
    </w:p>
    <w:p w:rsidR="002B601F" w:rsidRPr="002B601F" w:rsidRDefault="002B601F" w:rsidP="008615F9">
      <w:pPr>
        <w:pStyle w:val="ab"/>
        <w:numPr>
          <w:ilvl w:val="0"/>
          <w:numId w:val="7"/>
        </w:numPr>
        <w:jc w:val="both"/>
        <w:rPr>
          <w:rFonts w:ascii="Times New Roman" w:hAnsi="Times New Roman" w:cs="Times New Roman"/>
          <w:sz w:val="28"/>
          <w:szCs w:val="28"/>
        </w:rPr>
      </w:pPr>
      <w:r w:rsidRPr="002B601F">
        <w:rPr>
          <w:rFonts w:ascii="Times New Roman" w:hAnsi="Times New Roman" w:cs="Times New Roman"/>
          <w:sz w:val="28"/>
          <w:szCs w:val="28"/>
        </w:rPr>
        <w:t>Боб вычисляет симметричный ключ K = 21</w:t>
      </w:r>
      <w:r w:rsidRPr="001A29A7">
        <w:rPr>
          <w:rFonts w:ascii="Times New Roman" w:hAnsi="Times New Roman" w:cs="Times New Roman"/>
          <w:sz w:val="28"/>
          <w:szCs w:val="28"/>
          <w:vertAlign w:val="superscript"/>
        </w:rPr>
        <w:t>6</w:t>
      </w:r>
      <w:r w:rsidRPr="002B601F">
        <w:rPr>
          <w:rFonts w:ascii="Times New Roman" w:hAnsi="Times New Roman" w:cs="Times New Roman"/>
          <w:sz w:val="28"/>
          <w:szCs w:val="28"/>
        </w:rPr>
        <w:t xml:space="preserve"> mod 23 = 18.</w:t>
      </w:r>
    </w:p>
    <w:p w:rsidR="002B601F" w:rsidRDefault="002B601F" w:rsidP="002B601F">
      <w:pPr>
        <w:jc w:val="both"/>
        <w:rPr>
          <w:rFonts w:ascii="Times New Roman" w:hAnsi="Times New Roman" w:cs="Times New Roman"/>
          <w:sz w:val="28"/>
          <w:szCs w:val="28"/>
        </w:rPr>
      </w:pPr>
      <w:r w:rsidRPr="002B601F">
        <w:rPr>
          <w:rFonts w:ascii="Times New Roman" w:hAnsi="Times New Roman" w:cs="Times New Roman"/>
          <w:sz w:val="28"/>
          <w:szCs w:val="28"/>
        </w:rPr>
        <w:t>Значение K одно и то же и для Алисы, и для Боба: g</w:t>
      </w:r>
      <w:r w:rsidR="001A29A7">
        <w:rPr>
          <w:rFonts w:ascii="Times New Roman" w:hAnsi="Times New Roman" w:cs="Times New Roman"/>
          <w:sz w:val="28"/>
          <w:szCs w:val="28"/>
          <w:vertAlign w:val="superscript"/>
        </w:rPr>
        <w:t>x</w:t>
      </w:r>
      <w:r w:rsidRPr="001A29A7">
        <w:rPr>
          <w:rFonts w:ascii="Times New Roman" w:hAnsi="Times New Roman" w:cs="Times New Roman"/>
          <w:sz w:val="28"/>
          <w:szCs w:val="28"/>
          <w:vertAlign w:val="superscript"/>
        </w:rPr>
        <w:t xml:space="preserve">y </w:t>
      </w:r>
      <w:r w:rsidRPr="002B601F">
        <w:rPr>
          <w:rFonts w:ascii="Times New Roman" w:hAnsi="Times New Roman" w:cs="Times New Roman"/>
          <w:sz w:val="28"/>
          <w:szCs w:val="28"/>
        </w:rPr>
        <w:t>mod p = 7</w:t>
      </w:r>
      <w:r w:rsidRPr="001A29A7">
        <w:rPr>
          <w:rFonts w:ascii="Times New Roman" w:hAnsi="Times New Roman" w:cs="Times New Roman"/>
          <w:sz w:val="28"/>
          <w:szCs w:val="28"/>
          <w:vertAlign w:val="superscript"/>
        </w:rPr>
        <w:t>18</w:t>
      </w:r>
      <w:r w:rsidRPr="002B601F">
        <w:rPr>
          <w:rFonts w:ascii="Times New Roman" w:hAnsi="Times New Roman" w:cs="Times New Roman"/>
          <w:sz w:val="28"/>
          <w:szCs w:val="28"/>
        </w:rPr>
        <w:t xml:space="preserve"> </w:t>
      </w:r>
      <w:r w:rsidR="001A29A7" w:rsidRPr="002B601F">
        <w:rPr>
          <w:rFonts w:ascii="Times New Roman" w:hAnsi="Times New Roman" w:cs="Times New Roman"/>
          <w:sz w:val="28"/>
          <w:szCs w:val="28"/>
        </w:rPr>
        <w:t xml:space="preserve">mod </w:t>
      </w:r>
      <w:r w:rsidR="001A29A7">
        <w:rPr>
          <w:rFonts w:ascii="Times New Roman" w:hAnsi="Times New Roman" w:cs="Times New Roman"/>
          <w:sz w:val="28"/>
          <w:szCs w:val="28"/>
        </w:rPr>
        <w:t>23</w:t>
      </w:r>
      <w:r w:rsidR="001A29A7" w:rsidRPr="002B601F">
        <w:rPr>
          <w:rFonts w:ascii="Times New Roman" w:hAnsi="Times New Roman" w:cs="Times New Roman"/>
          <w:sz w:val="28"/>
          <w:szCs w:val="28"/>
        </w:rPr>
        <w:t xml:space="preserve"> </w:t>
      </w:r>
      <w:r w:rsidRPr="002B601F">
        <w:rPr>
          <w:rFonts w:ascii="Times New Roman" w:hAnsi="Times New Roman" w:cs="Times New Roman"/>
          <w:sz w:val="28"/>
          <w:szCs w:val="28"/>
        </w:rPr>
        <w:t>= 18</w:t>
      </w:r>
      <w:r w:rsidR="001A29A7">
        <w:rPr>
          <w:rFonts w:ascii="Times New Roman" w:hAnsi="Times New Roman" w:cs="Times New Roman"/>
          <w:sz w:val="28"/>
          <w:szCs w:val="28"/>
        </w:rPr>
        <w:t>.</w:t>
      </w:r>
    </w:p>
    <w:p w:rsidR="008B5592" w:rsidRDefault="008B5592" w:rsidP="001A29A7">
      <w:pPr>
        <w:jc w:val="both"/>
        <w:rPr>
          <w:rStyle w:val="12"/>
        </w:rPr>
      </w:pPr>
    </w:p>
    <w:p w:rsidR="001A29A7" w:rsidRPr="001A29A7" w:rsidRDefault="001A29A7" w:rsidP="001A29A7">
      <w:pPr>
        <w:jc w:val="both"/>
        <w:rPr>
          <w:rFonts w:ascii="Times New Roman" w:hAnsi="Times New Roman" w:cs="Times New Roman"/>
          <w:sz w:val="28"/>
          <w:szCs w:val="28"/>
        </w:rPr>
      </w:pPr>
      <w:bookmarkStart w:id="6" w:name="_Toc480560356"/>
      <w:r w:rsidRPr="001A29A7">
        <w:rPr>
          <w:rStyle w:val="12"/>
        </w:rPr>
        <w:lastRenderedPageBreak/>
        <w:t>Алгоритм Диффи-Хеллмана с тремя и более участниками</w:t>
      </w:r>
      <w:bookmarkEnd w:id="6"/>
    </w:p>
    <w:p w:rsidR="001A29A7" w:rsidRPr="001A29A7" w:rsidRDefault="001A29A7" w:rsidP="001A29A7">
      <w:pPr>
        <w:jc w:val="both"/>
        <w:rPr>
          <w:rFonts w:ascii="Times New Roman" w:hAnsi="Times New Roman" w:cs="Times New Roman"/>
          <w:sz w:val="28"/>
          <w:szCs w:val="28"/>
        </w:rPr>
      </w:pPr>
      <w:r w:rsidRPr="001A29A7">
        <w:rPr>
          <w:rFonts w:ascii="Times New Roman" w:hAnsi="Times New Roman" w:cs="Times New Roman"/>
          <w:sz w:val="28"/>
          <w:szCs w:val="28"/>
        </w:rPr>
        <w:t>Использование алгоритма Диффи-Хеллмана не ограничивается двумя участниками. Он может быть применен на неограниченное количество пользователей. Рассмотрим ситуацию, когда Алиса, Боб и Кэрол вместе генерируют исходный ключ. В данном случае последовательность действий будет следующая</w:t>
      </w:r>
      <w:r w:rsidR="008615F9">
        <w:rPr>
          <w:rFonts w:ascii="Times New Roman" w:hAnsi="Times New Roman" w:cs="Times New Roman"/>
          <w:sz w:val="28"/>
          <w:szCs w:val="28"/>
        </w:rPr>
        <w:t>:</w:t>
      </w:r>
    </w:p>
    <w:p w:rsidR="001A29A7" w:rsidRPr="001A29A7" w:rsidRDefault="008615F9" w:rsidP="001A29A7">
      <w:pPr>
        <w:jc w:val="both"/>
        <w:rPr>
          <w:rFonts w:ascii="Times New Roman" w:hAnsi="Times New Roman" w:cs="Times New Roman"/>
          <w:sz w:val="28"/>
          <w:szCs w:val="28"/>
        </w:rPr>
      </w:pPr>
      <w:r>
        <w:rPr>
          <w:rFonts w:ascii="Times New Roman" w:hAnsi="Times New Roman" w:cs="Times New Roman"/>
          <w:sz w:val="28"/>
          <w:szCs w:val="28"/>
        </w:rPr>
        <w:t>(</w:t>
      </w:r>
      <w:r w:rsidR="001A29A7" w:rsidRPr="001A29A7">
        <w:rPr>
          <w:rFonts w:ascii="Times New Roman" w:hAnsi="Times New Roman" w:cs="Times New Roman"/>
          <w:sz w:val="28"/>
          <w:szCs w:val="28"/>
        </w:rPr>
        <w:t>Все вычисления производятся по модулю p</w:t>
      </w:r>
      <w:r>
        <w:rPr>
          <w:rFonts w:ascii="Times New Roman" w:hAnsi="Times New Roman" w:cs="Times New Roman"/>
          <w:sz w:val="28"/>
          <w:szCs w:val="28"/>
        </w:rPr>
        <w:t>)</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Стороны договариваются о параметрах алгоритма p и g</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Стороны, Алиса, Боб и Кэрол генерируют свои ключи — a, b и c соответственно.</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Алиса вычисляет g</w:t>
      </w:r>
      <w:r w:rsidRPr="008615F9">
        <w:rPr>
          <w:rFonts w:ascii="Times New Roman" w:hAnsi="Times New Roman" w:cs="Times New Roman"/>
          <w:sz w:val="28"/>
          <w:szCs w:val="28"/>
          <w:vertAlign w:val="superscript"/>
        </w:rPr>
        <w:t>a</w:t>
      </w:r>
      <w:r w:rsidRPr="008615F9">
        <w:rPr>
          <w:rFonts w:ascii="Times New Roman" w:hAnsi="Times New Roman" w:cs="Times New Roman"/>
          <w:sz w:val="28"/>
          <w:szCs w:val="28"/>
        </w:rPr>
        <w:t xml:space="preserve"> и посылает его Бобу</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Боб вычисляет (g</w:t>
      </w:r>
      <w:r w:rsidRPr="008615F9">
        <w:rPr>
          <w:rFonts w:ascii="Times New Roman" w:hAnsi="Times New Roman" w:cs="Times New Roman"/>
          <w:sz w:val="28"/>
          <w:szCs w:val="28"/>
          <w:vertAlign w:val="superscript"/>
        </w:rPr>
        <w:t>a</w:t>
      </w:r>
      <w:r w:rsidRPr="008615F9">
        <w:rPr>
          <w:rFonts w:ascii="Times New Roman" w:hAnsi="Times New Roman" w:cs="Times New Roman"/>
          <w:sz w:val="28"/>
          <w:szCs w:val="28"/>
        </w:rPr>
        <w:t>)</w:t>
      </w:r>
      <w:r w:rsidRPr="008615F9">
        <w:rPr>
          <w:rFonts w:ascii="Times New Roman" w:hAnsi="Times New Roman" w:cs="Times New Roman"/>
          <w:sz w:val="28"/>
          <w:szCs w:val="28"/>
          <w:vertAlign w:val="superscript"/>
        </w:rPr>
        <w:t>b</w:t>
      </w:r>
      <w:r w:rsidRPr="008615F9">
        <w:rPr>
          <w:rFonts w:ascii="Times New Roman" w:hAnsi="Times New Roman" w:cs="Times New Roman"/>
          <w:sz w:val="28"/>
          <w:szCs w:val="28"/>
        </w:rPr>
        <w:t xml:space="preserve"> = g</w:t>
      </w:r>
      <w:r w:rsidRPr="008615F9">
        <w:rPr>
          <w:rFonts w:ascii="Times New Roman" w:hAnsi="Times New Roman" w:cs="Times New Roman"/>
          <w:sz w:val="28"/>
          <w:szCs w:val="28"/>
          <w:vertAlign w:val="superscript"/>
        </w:rPr>
        <w:t>ab</w:t>
      </w:r>
      <w:r w:rsidRPr="008615F9">
        <w:rPr>
          <w:rFonts w:ascii="Times New Roman" w:hAnsi="Times New Roman" w:cs="Times New Roman"/>
          <w:sz w:val="28"/>
          <w:szCs w:val="28"/>
        </w:rPr>
        <w:t xml:space="preserve"> и посылает его Кэрол</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Кэрол вычисляет (g</w:t>
      </w:r>
      <w:r w:rsidRPr="008615F9">
        <w:rPr>
          <w:rFonts w:ascii="Times New Roman" w:hAnsi="Times New Roman" w:cs="Times New Roman"/>
          <w:sz w:val="28"/>
          <w:szCs w:val="28"/>
          <w:vertAlign w:val="superscript"/>
        </w:rPr>
        <w:t>ab</w:t>
      </w:r>
      <w:r w:rsidRPr="008615F9">
        <w:rPr>
          <w:rFonts w:ascii="Times New Roman" w:hAnsi="Times New Roman" w:cs="Times New Roman"/>
          <w:sz w:val="28"/>
          <w:szCs w:val="28"/>
        </w:rPr>
        <w:t>)</w:t>
      </w:r>
      <w:r w:rsidRPr="008615F9">
        <w:rPr>
          <w:rFonts w:ascii="Times New Roman" w:hAnsi="Times New Roman" w:cs="Times New Roman"/>
          <w:sz w:val="28"/>
          <w:szCs w:val="28"/>
          <w:vertAlign w:val="superscript"/>
        </w:rPr>
        <w:t>c</w:t>
      </w:r>
      <w:r w:rsidRPr="008615F9">
        <w:rPr>
          <w:rFonts w:ascii="Times New Roman" w:hAnsi="Times New Roman" w:cs="Times New Roman"/>
          <w:sz w:val="28"/>
          <w:szCs w:val="28"/>
        </w:rPr>
        <w:t xml:space="preserve"> = g</w:t>
      </w:r>
      <w:r w:rsidRPr="008615F9">
        <w:rPr>
          <w:rFonts w:ascii="Times New Roman" w:hAnsi="Times New Roman" w:cs="Times New Roman"/>
          <w:sz w:val="28"/>
          <w:szCs w:val="28"/>
          <w:vertAlign w:val="superscript"/>
        </w:rPr>
        <w:t>abc</w:t>
      </w:r>
      <w:r w:rsidRPr="008615F9">
        <w:rPr>
          <w:rFonts w:ascii="Times New Roman" w:hAnsi="Times New Roman" w:cs="Times New Roman"/>
          <w:sz w:val="28"/>
          <w:szCs w:val="28"/>
        </w:rPr>
        <w:t xml:space="preserve"> и получает тем самым общий секретный ключ</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Боб вычисляет g</w:t>
      </w:r>
      <w:r w:rsidRPr="008615F9">
        <w:rPr>
          <w:rFonts w:ascii="Times New Roman" w:hAnsi="Times New Roman" w:cs="Times New Roman"/>
          <w:sz w:val="28"/>
          <w:szCs w:val="28"/>
          <w:vertAlign w:val="superscript"/>
        </w:rPr>
        <w:t>b</w:t>
      </w:r>
      <w:r w:rsidRPr="008615F9">
        <w:rPr>
          <w:rFonts w:ascii="Times New Roman" w:hAnsi="Times New Roman" w:cs="Times New Roman"/>
          <w:sz w:val="28"/>
          <w:szCs w:val="28"/>
        </w:rPr>
        <w:t xml:space="preserve"> и посылает его Кэрол</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Кэрол вычисляет (g</w:t>
      </w:r>
      <w:r w:rsidRPr="008615F9">
        <w:rPr>
          <w:rFonts w:ascii="Times New Roman" w:hAnsi="Times New Roman" w:cs="Times New Roman"/>
          <w:sz w:val="28"/>
          <w:szCs w:val="28"/>
          <w:vertAlign w:val="superscript"/>
        </w:rPr>
        <w:t>b</w:t>
      </w:r>
      <w:r w:rsidRPr="008615F9">
        <w:rPr>
          <w:rFonts w:ascii="Times New Roman" w:hAnsi="Times New Roman" w:cs="Times New Roman"/>
          <w:sz w:val="28"/>
          <w:szCs w:val="28"/>
        </w:rPr>
        <w:t>)</w:t>
      </w:r>
      <w:r w:rsidRPr="008615F9">
        <w:rPr>
          <w:rFonts w:ascii="Times New Roman" w:hAnsi="Times New Roman" w:cs="Times New Roman"/>
          <w:sz w:val="28"/>
          <w:szCs w:val="28"/>
          <w:vertAlign w:val="superscript"/>
        </w:rPr>
        <w:t>c</w:t>
      </w:r>
      <w:r w:rsidRPr="008615F9">
        <w:rPr>
          <w:rFonts w:ascii="Times New Roman" w:hAnsi="Times New Roman" w:cs="Times New Roman"/>
          <w:sz w:val="28"/>
          <w:szCs w:val="28"/>
        </w:rPr>
        <w:t xml:space="preserve"> = g</w:t>
      </w:r>
      <w:r w:rsidRPr="008615F9">
        <w:rPr>
          <w:rFonts w:ascii="Times New Roman" w:hAnsi="Times New Roman" w:cs="Times New Roman"/>
          <w:sz w:val="28"/>
          <w:szCs w:val="28"/>
          <w:vertAlign w:val="superscript"/>
        </w:rPr>
        <w:t>bc</w:t>
      </w:r>
      <w:r w:rsidRPr="008615F9">
        <w:rPr>
          <w:rFonts w:ascii="Times New Roman" w:hAnsi="Times New Roman" w:cs="Times New Roman"/>
          <w:sz w:val="28"/>
          <w:szCs w:val="28"/>
        </w:rPr>
        <w:t xml:space="preserve"> и посылает его Алисе</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Алиса вычисляет (g</w:t>
      </w:r>
      <w:r w:rsidRPr="008615F9">
        <w:rPr>
          <w:rFonts w:ascii="Times New Roman" w:hAnsi="Times New Roman" w:cs="Times New Roman"/>
          <w:sz w:val="28"/>
          <w:szCs w:val="28"/>
          <w:vertAlign w:val="superscript"/>
        </w:rPr>
        <w:t>bc</w:t>
      </w:r>
      <w:r w:rsidRPr="008615F9">
        <w:rPr>
          <w:rFonts w:ascii="Times New Roman" w:hAnsi="Times New Roman" w:cs="Times New Roman"/>
          <w:sz w:val="28"/>
          <w:szCs w:val="28"/>
        </w:rPr>
        <w:t>)</w:t>
      </w:r>
      <w:r w:rsidRPr="008615F9">
        <w:rPr>
          <w:rFonts w:ascii="Times New Roman" w:hAnsi="Times New Roman" w:cs="Times New Roman"/>
          <w:sz w:val="28"/>
          <w:szCs w:val="28"/>
          <w:vertAlign w:val="superscript"/>
        </w:rPr>
        <w:t>a</w:t>
      </w:r>
      <w:r w:rsidRPr="008615F9">
        <w:rPr>
          <w:rFonts w:ascii="Times New Roman" w:hAnsi="Times New Roman" w:cs="Times New Roman"/>
          <w:sz w:val="28"/>
          <w:szCs w:val="28"/>
        </w:rPr>
        <w:t xml:space="preserve"> = g</w:t>
      </w:r>
      <w:r w:rsidRPr="008615F9">
        <w:rPr>
          <w:rFonts w:ascii="Times New Roman" w:hAnsi="Times New Roman" w:cs="Times New Roman"/>
          <w:sz w:val="28"/>
          <w:szCs w:val="28"/>
          <w:vertAlign w:val="superscript"/>
        </w:rPr>
        <w:t>bca</w:t>
      </w:r>
      <w:r w:rsidRPr="008615F9">
        <w:rPr>
          <w:rFonts w:ascii="Times New Roman" w:hAnsi="Times New Roman" w:cs="Times New Roman"/>
          <w:sz w:val="28"/>
          <w:szCs w:val="28"/>
        </w:rPr>
        <w:t xml:space="preserve"> = g</w:t>
      </w:r>
      <w:r w:rsidRPr="008615F9">
        <w:rPr>
          <w:rFonts w:ascii="Times New Roman" w:hAnsi="Times New Roman" w:cs="Times New Roman"/>
          <w:sz w:val="28"/>
          <w:szCs w:val="28"/>
          <w:vertAlign w:val="superscript"/>
        </w:rPr>
        <w:t>abc</w:t>
      </w:r>
      <w:r w:rsidRPr="008615F9">
        <w:rPr>
          <w:rFonts w:ascii="Times New Roman" w:hAnsi="Times New Roman" w:cs="Times New Roman"/>
          <w:sz w:val="28"/>
          <w:szCs w:val="28"/>
        </w:rPr>
        <w:t xml:space="preserve"> — общий секретный ключ</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Кэрол вычисляет g</w:t>
      </w:r>
      <w:r w:rsidRPr="008615F9">
        <w:rPr>
          <w:rFonts w:ascii="Times New Roman" w:hAnsi="Times New Roman" w:cs="Times New Roman"/>
          <w:sz w:val="28"/>
          <w:szCs w:val="28"/>
          <w:vertAlign w:val="superscript"/>
        </w:rPr>
        <w:t xml:space="preserve">c </w:t>
      </w:r>
      <w:r w:rsidRPr="008615F9">
        <w:rPr>
          <w:rFonts w:ascii="Times New Roman" w:hAnsi="Times New Roman" w:cs="Times New Roman"/>
          <w:sz w:val="28"/>
          <w:szCs w:val="28"/>
        </w:rPr>
        <w:t>и посылает его Алисе</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Алиса вычисляет (g</w:t>
      </w:r>
      <w:r w:rsidRPr="008615F9">
        <w:rPr>
          <w:rFonts w:ascii="Times New Roman" w:hAnsi="Times New Roman" w:cs="Times New Roman"/>
          <w:sz w:val="28"/>
          <w:szCs w:val="28"/>
          <w:vertAlign w:val="superscript"/>
        </w:rPr>
        <w:t>c</w:t>
      </w:r>
      <w:r w:rsidRPr="008615F9">
        <w:rPr>
          <w:rFonts w:ascii="Times New Roman" w:hAnsi="Times New Roman" w:cs="Times New Roman"/>
          <w:sz w:val="28"/>
          <w:szCs w:val="28"/>
        </w:rPr>
        <w:t>)</w:t>
      </w:r>
      <w:r w:rsidRPr="008615F9">
        <w:rPr>
          <w:rFonts w:ascii="Times New Roman" w:hAnsi="Times New Roman" w:cs="Times New Roman"/>
          <w:sz w:val="28"/>
          <w:szCs w:val="28"/>
          <w:vertAlign w:val="superscript"/>
        </w:rPr>
        <w:t>a</w:t>
      </w:r>
      <w:r w:rsidRPr="008615F9">
        <w:rPr>
          <w:rFonts w:ascii="Times New Roman" w:hAnsi="Times New Roman" w:cs="Times New Roman"/>
          <w:sz w:val="28"/>
          <w:szCs w:val="28"/>
        </w:rPr>
        <w:t xml:space="preserve"> = g</w:t>
      </w:r>
      <w:r w:rsidRPr="008615F9">
        <w:rPr>
          <w:rFonts w:ascii="Times New Roman" w:hAnsi="Times New Roman" w:cs="Times New Roman"/>
          <w:sz w:val="28"/>
          <w:szCs w:val="28"/>
          <w:vertAlign w:val="superscript"/>
        </w:rPr>
        <w:t>ca</w:t>
      </w:r>
      <w:r w:rsidRPr="008615F9">
        <w:rPr>
          <w:rFonts w:ascii="Times New Roman" w:hAnsi="Times New Roman" w:cs="Times New Roman"/>
          <w:sz w:val="28"/>
          <w:szCs w:val="28"/>
        </w:rPr>
        <w:t xml:space="preserve"> и посылает его Бобу</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Боб вычисляет (g</w:t>
      </w:r>
      <w:r w:rsidRPr="008615F9">
        <w:rPr>
          <w:rFonts w:ascii="Times New Roman" w:hAnsi="Times New Roman" w:cs="Times New Roman"/>
          <w:sz w:val="28"/>
          <w:szCs w:val="28"/>
          <w:vertAlign w:val="superscript"/>
        </w:rPr>
        <w:t>ca</w:t>
      </w:r>
      <w:r w:rsidRPr="008615F9">
        <w:rPr>
          <w:rFonts w:ascii="Times New Roman" w:hAnsi="Times New Roman" w:cs="Times New Roman"/>
          <w:sz w:val="28"/>
          <w:szCs w:val="28"/>
        </w:rPr>
        <w:t>)</w:t>
      </w:r>
      <w:r w:rsidRPr="008615F9">
        <w:rPr>
          <w:rFonts w:ascii="Times New Roman" w:hAnsi="Times New Roman" w:cs="Times New Roman"/>
          <w:sz w:val="28"/>
          <w:szCs w:val="28"/>
          <w:vertAlign w:val="superscript"/>
        </w:rPr>
        <w:t>b</w:t>
      </w:r>
      <w:r w:rsidRPr="008615F9">
        <w:rPr>
          <w:rFonts w:ascii="Times New Roman" w:hAnsi="Times New Roman" w:cs="Times New Roman"/>
          <w:sz w:val="28"/>
          <w:szCs w:val="28"/>
        </w:rPr>
        <w:t xml:space="preserve"> = g</w:t>
      </w:r>
      <w:r w:rsidRPr="008615F9">
        <w:rPr>
          <w:rFonts w:ascii="Times New Roman" w:hAnsi="Times New Roman" w:cs="Times New Roman"/>
          <w:sz w:val="28"/>
          <w:szCs w:val="28"/>
          <w:vertAlign w:val="superscript"/>
        </w:rPr>
        <w:t>cab</w:t>
      </w:r>
      <w:r w:rsidRPr="008615F9">
        <w:rPr>
          <w:rFonts w:ascii="Times New Roman" w:hAnsi="Times New Roman" w:cs="Times New Roman"/>
          <w:sz w:val="28"/>
          <w:szCs w:val="28"/>
        </w:rPr>
        <w:t xml:space="preserve"> = g</w:t>
      </w:r>
      <w:r w:rsidRPr="008615F9">
        <w:rPr>
          <w:rFonts w:ascii="Times New Roman" w:hAnsi="Times New Roman" w:cs="Times New Roman"/>
          <w:sz w:val="28"/>
          <w:szCs w:val="28"/>
          <w:vertAlign w:val="superscript"/>
        </w:rPr>
        <w:t>abc</w:t>
      </w:r>
      <w:r w:rsidRPr="008615F9">
        <w:rPr>
          <w:rFonts w:ascii="Times New Roman" w:hAnsi="Times New Roman" w:cs="Times New Roman"/>
          <w:sz w:val="28"/>
          <w:szCs w:val="28"/>
        </w:rPr>
        <w:t xml:space="preserve"> и также получает общий секретный ключ</w:t>
      </w:r>
    </w:p>
    <w:p w:rsidR="001A29A7" w:rsidRPr="001A29A7" w:rsidRDefault="001A29A7" w:rsidP="001A29A7">
      <w:pPr>
        <w:jc w:val="both"/>
        <w:rPr>
          <w:rFonts w:ascii="Times New Roman" w:hAnsi="Times New Roman" w:cs="Times New Roman"/>
          <w:sz w:val="28"/>
          <w:szCs w:val="28"/>
        </w:rPr>
      </w:pPr>
      <w:r w:rsidRPr="001A29A7">
        <w:rPr>
          <w:rFonts w:ascii="Times New Roman" w:hAnsi="Times New Roman" w:cs="Times New Roman"/>
          <w:sz w:val="28"/>
          <w:szCs w:val="28"/>
        </w:rPr>
        <w:t>Если кто-то будет прослушивать канал связи, то он сможет увидеть g</w:t>
      </w:r>
      <w:r w:rsidRPr="008615F9">
        <w:rPr>
          <w:rFonts w:ascii="Times New Roman" w:hAnsi="Times New Roman" w:cs="Times New Roman"/>
          <w:sz w:val="28"/>
          <w:szCs w:val="28"/>
          <w:vertAlign w:val="superscript"/>
        </w:rPr>
        <w:t>a</w:t>
      </w:r>
      <w:r w:rsidRPr="001A29A7">
        <w:rPr>
          <w:rFonts w:ascii="Times New Roman" w:hAnsi="Times New Roman" w:cs="Times New Roman"/>
          <w:sz w:val="28"/>
          <w:szCs w:val="28"/>
        </w:rPr>
        <w:t>, g</w:t>
      </w:r>
      <w:r w:rsidRPr="008615F9">
        <w:rPr>
          <w:rFonts w:ascii="Times New Roman" w:hAnsi="Times New Roman" w:cs="Times New Roman"/>
          <w:sz w:val="28"/>
          <w:szCs w:val="28"/>
          <w:vertAlign w:val="superscript"/>
        </w:rPr>
        <w:t>b</w:t>
      </w:r>
      <w:r w:rsidRPr="001A29A7">
        <w:rPr>
          <w:rFonts w:ascii="Times New Roman" w:hAnsi="Times New Roman" w:cs="Times New Roman"/>
          <w:sz w:val="28"/>
          <w:szCs w:val="28"/>
        </w:rPr>
        <w:t>, g</w:t>
      </w:r>
      <w:r w:rsidRPr="008615F9">
        <w:rPr>
          <w:rFonts w:ascii="Times New Roman" w:hAnsi="Times New Roman" w:cs="Times New Roman"/>
          <w:sz w:val="28"/>
          <w:szCs w:val="28"/>
          <w:vertAlign w:val="superscript"/>
        </w:rPr>
        <w:t>c</w:t>
      </w:r>
      <w:r w:rsidRPr="001A29A7">
        <w:rPr>
          <w:rFonts w:ascii="Times New Roman" w:hAnsi="Times New Roman" w:cs="Times New Roman"/>
          <w:sz w:val="28"/>
          <w:szCs w:val="28"/>
        </w:rPr>
        <w:t>, g</w:t>
      </w:r>
      <w:r w:rsidRPr="008615F9">
        <w:rPr>
          <w:rFonts w:ascii="Times New Roman" w:hAnsi="Times New Roman" w:cs="Times New Roman"/>
          <w:sz w:val="28"/>
          <w:szCs w:val="28"/>
          <w:vertAlign w:val="superscript"/>
        </w:rPr>
        <w:t>ab</w:t>
      </w:r>
      <w:r w:rsidRPr="001A29A7">
        <w:rPr>
          <w:rFonts w:ascii="Times New Roman" w:hAnsi="Times New Roman" w:cs="Times New Roman"/>
          <w:sz w:val="28"/>
          <w:szCs w:val="28"/>
        </w:rPr>
        <w:t>, g</w:t>
      </w:r>
      <w:r w:rsidRPr="008615F9">
        <w:rPr>
          <w:rFonts w:ascii="Times New Roman" w:hAnsi="Times New Roman" w:cs="Times New Roman"/>
          <w:sz w:val="28"/>
          <w:szCs w:val="28"/>
          <w:vertAlign w:val="superscript"/>
        </w:rPr>
        <w:t>ac</w:t>
      </w:r>
      <w:r w:rsidRPr="001A29A7">
        <w:rPr>
          <w:rFonts w:ascii="Times New Roman" w:hAnsi="Times New Roman" w:cs="Times New Roman"/>
          <w:sz w:val="28"/>
          <w:szCs w:val="28"/>
        </w:rPr>
        <w:t>, и g</w:t>
      </w:r>
      <w:r w:rsidRPr="008615F9">
        <w:rPr>
          <w:rFonts w:ascii="Times New Roman" w:hAnsi="Times New Roman" w:cs="Times New Roman"/>
          <w:sz w:val="28"/>
          <w:szCs w:val="28"/>
          <w:vertAlign w:val="superscript"/>
        </w:rPr>
        <w:t>bc</w:t>
      </w:r>
      <w:r w:rsidRPr="001A29A7">
        <w:rPr>
          <w:rFonts w:ascii="Times New Roman" w:hAnsi="Times New Roman" w:cs="Times New Roman"/>
          <w:sz w:val="28"/>
          <w:szCs w:val="28"/>
        </w:rPr>
        <w:t>, но при этом не сможет воспроизвести g</w:t>
      </w:r>
      <w:r w:rsidRPr="008615F9">
        <w:rPr>
          <w:rFonts w:ascii="Times New Roman" w:hAnsi="Times New Roman" w:cs="Times New Roman"/>
          <w:sz w:val="28"/>
          <w:szCs w:val="28"/>
          <w:vertAlign w:val="superscript"/>
        </w:rPr>
        <w:t>abc</w:t>
      </w:r>
      <w:r w:rsidRPr="001A29A7">
        <w:rPr>
          <w:rFonts w:ascii="Times New Roman" w:hAnsi="Times New Roman" w:cs="Times New Roman"/>
          <w:sz w:val="28"/>
          <w:szCs w:val="28"/>
        </w:rPr>
        <w:t xml:space="preserve"> используя любые комбинации этих чисел.</w:t>
      </w:r>
    </w:p>
    <w:p w:rsidR="001A29A7" w:rsidRPr="001A29A7" w:rsidRDefault="001A29A7" w:rsidP="001A29A7">
      <w:pPr>
        <w:jc w:val="both"/>
        <w:rPr>
          <w:rFonts w:ascii="Times New Roman" w:hAnsi="Times New Roman" w:cs="Times New Roman"/>
          <w:sz w:val="28"/>
          <w:szCs w:val="28"/>
        </w:rPr>
      </w:pPr>
      <w:r w:rsidRPr="001A29A7">
        <w:rPr>
          <w:rFonts w:ascii="Times New Roman" w:hAnsi="Times New Roman" w:cs="Times New Roman"/>
          <w:sz w:val="28"/>
          <w:szCs w:val="28"/>
        </w:rPr>
        <w:t>Для того чтобы данный алгоритм был эффективно применен для большой группы людей, необходимо соблюдение двух основных принципов:</w:t>
      </w:r>
    </w:p>
    <w:p w:rsidR="001A29A7" w:rsidRPr="008615F9" w:rsidRDefault="001A29A7" w:rsidP="008615F9">
      <w:pPr>
        <w:pStyle w:val="ab"/>
        <w:numPr>
          <w:ilvl w:val="0"/>
          <w:numId w:val="5"/>
        </w:numPr>
        <w:jc w:val="both"/>
        <w:rPr>
          <w:rFonts w:ascii="Times New Roman" w:hAnsi="Times New Roman" w:cs="Times New Roman"/>
          <w:sz w:val="28"/>
          <w:szCs w:val="28"/>
        </w:rPr>
      </w:pPr>
      <w:r w:rsidRPr="008615F9">
        <w:rPr>
          <w:rFonts w:ascii="Times New Roman" w:hAnsi="Times New Roman" w:cs="Times New Roman"/>
          <w:sz w:val="28"/>
          <w:szCs w:val="28"/>
        </w:rPr>
        <w:t>Передача ключа должна начинаться с «пустого» ключа g. Весь секрет состоит в повышении текущего значения показателя каждого участника один раз;</w:t>
      </w:r>
    </w:p>
    <w:p w:rsidR="001A29A7" w:rsidRPr="008615F9" w:rsidRDefault="001A29A7" w:rsidP="008615F9">
      <w:pPr>
        <w:pStyle w:val="ab"/>
        <w:numPr>
          <w:ilvl w:val="0"/>
          <w:numId w:val="5"/>
        </w:numPr>
        <w:jc w:val="both"/>
        <w:rPr>
          <w:rFonts w:ascii="Times New Roman" w:hAnsi="Times New Roman" w:cs="Times New Roman"/>
          <w:sz w:val="28"/>
          <w:szCs w:val="28"/>
        </w:rPr>
      </w:pPr>
      <w:r w:rsidRPr="008615F9">
        <w:rPr>
          <w:rFonts w:ascii="Times New Roman" w:hAnsi="Times New Roman" w:cs="Times New Roman"/>
          <w:sz w:val="28"/>
          <w:szCs w:val="28"/>
        </w:rPr>
        <w:t>Любое промежуточное значение может быть раскрыто публично, но окончательное значение представляет из себя секретный ключ, который никогда не должен быть публично раскрыт. Таким образом, каждый пользователь получает свою копию тайного ключа и передает его последующему.</w:t>
      </w:r>
    </w:p>
    <w:p w:rsidR="001A29A7" w:rsidRDefault="001A29A7" w:rsidP="002B601F">
      <w:pPr>
        <w:jc w:val="both"/>
        <w:rPr>
          <w:rFonts w:ascii="Times New Roman" w:hAnsi="Times New Roman" w:cs="Times New Roman"/>
          <w:sz w:val="28"/>
          <w:szCs w:val="28"/>
        </w:rPr>
      </w:pPr>
    </w:p>
    <w:p w:rsidR="008615F9" w:rsidRDefault="008615F9">
      <w:pPr>
        <w:rPr>
          <w:rFonts w:asciiTheme="majorHAnsi" w:eastAsiaTheme="majorEastAsia" w:hAnsiTheme="majorHAnsi" w:cstheme="majorBidi"/>
          <w:spacing w:val="-10"/>
          <w:kern w:val="28"/>
          <w:sz w:val="56"/>
          <w:szCs w:val="56"/>
        </w:rPr>
      </w:pPr>
      <w:r>
        <w:br w:type="page"/>
      </w:r>
    </w:p>
    <w:p w:rsidR="001A29A7" w:rsidRPr="002B601F" w:rsidRDefault="001A29A7" w:rsidP="001A29A7">
      <w:pPr>
        <w:pStyle w:val="a3"/>
      </w:pPr>
      <w:bookmarkStart w:id="7" w:name="_Toc480560357"/>
      <w:r w:rsidRPr="001A29A7">
        <w:lastRenderedPageBreak/>
        <w:t>Безопасность протокола</w:t>
      </w:r>
      <w:bookmarkEnd w:id="7"/>
    </w:p>
    <w:p w:rsidR="001A29A7" w:rsidRDefault="001A29A7" w:rsidP="002B601F">
      <w:pPr>
        <w:jc w:val="both"/>
        <w:rPr>
          <w:rFonts w:ascii="Times New Roman" w:hAnsi="Times New Roman" w:cs="Times New Roman"/>
          <w:sz w:val="28"/>
          <w:szCs w:val="28"/>
        </w:rPr>
      </w:pPr>
    </w:p>
    <w:p w:rsidR="00A926DF" w:rsidRDefault="00A926DF" w:rsidP="00A926DF">
      <w:pPr>
        <w:jc w:val="both"/>
        <w:rPr>
          <w:rFonts w:ascii="Times New Roman" w:hAnsi="Times New Roman" w:cs="Times New Roman"/>
          <w:sz w:val="28"/>
          <w:szCs w:val="28"/>
        </w:rPr>
      </w:pPr>
      <w:r w:rsidRPr="00A926DF">
        <w:rPr>
          <w:rFonts w:ascii="Times New Roman" w:hAnsi="Times New Roman" w:cs="Times New Roman"/>
          <w:sz w:val="28"/>
          <w:szCs w:val="28"/>
        </w:rPr>
        <w:t xml:space="preserve">Стойкость разделенного ключа в протоколе Диффи–Хеллмана обеспечивается вычислением значения </w:t>
      </w:r>
      <w:r w:rsidRPr="008615F9">
        <w:rPr>
          <w:rFonts w:ascii="Times New Roman" w:hAnsi="Times New Roman" w:cs="Times New Roman"/>
          <w:sz w:val="28"/>
          <w:szCs w:val="28"/>
        </w:rPr>
        <w:t>K = g</w:t>
      </w:r>
      <w:r w:rsidRPr="008615F9">
        <w:rPr>
          <w:rFonts w:ascii="Times New Roman" w:hAnsi="Times New Roman" w:cs="Times New Roman"/>
          <w:sz w:val="28"/>
          <w:szCs w:val="28"/>
          <w:vertAlign w:val="superscript"/>
        </w:rPr>
        <w:t>ab</w:t>
      </w:r>
      <w:r>
        <w:rPr>
          <w:rFonts w:ascii="Times New Roman" w:hAnsi="Times New Roman" w:cs="Times New Roman"/>
          <w:sz w:val="28"/>
          <w:szCs w:val="28"/>
          <w:vertAlign w:val="superscript"/>
        </w:rPr>
        <w:t xml:space="preserve"> </w:t>
      </w:r>
      <w:r>
        <w:rPr>
          <w:rFonts w:ascii="Times New Roman" w:hAnsi="Times New Roman" w:cs="Times New Roman"/>
          <w:sz w:val="28"/>
          <w:szCs w:val="28"/>
        </w:rPr>
        <w:t>mod</w:t>
      </w:r>
      <w:r w:rsidRPr="008615F9">
        <w:rPr>
          <w:rFonts w:ascii="Times New Roman" w:hAnsi="Times New Roman" w:cs="Times New Roman"/>
          <w:sz w:val="28"/>
          <w:szCs w:val="28"/>
        </w:rPr>
        <w:t xml:space="preserve">p </w:t>
      </w:r>
      <w:r w:rsidRPr="00A926DF">
        <w:rPr>
          <w:rFonts w:ascii="Times New Roman" w:hAnsi="Times New Roman" w:cs="Times New Roman"/>
          <w:sz w:val="28"/>
          <w:szCs w:val="28"/>
        </w:rPr>
        <w:t>по заданным числам g</w:t>
      </w:r>
      <w:r w:rsidRPr="00A926DF">
        <w:rPr>
          <w:rFonts w:ascii="Times New Roman" w:hAnsi="Times New Roman" w:cs="Times New Roman"/>
          <w:sz w:val="28"/>
          <w:szCs w:val="28"/>
          <w:vertAlign w:val="superscript"/>
        </w:rPr>
        <w:t>a</w:t>
      </w:r>
      <w:r w:rsidRPr="00A926DF">
        <w:rPr>
          <w:rFonts w:ascii="Times New Roman" w:hAnsi="Times New Roman" w:cs="Times New Roman"/>
          <w:sz w:val="28"/>
          <w:szCs w:val="28"/>
        </w:rPr>
        <w:t xml:space="preserve"> и g</w:t>
      </w:r>
      <w:r w:rsidRPr="00A926DF">
        <w:rPr>
          <w:rFonts w:ascii="Times New Roman" w:hAnsi="Times New Roman" w:cs="Times New Roman"/>
          <w:sz w:val="28"/>
          <w:szCs w:val="28"/>
          <w:vertAlign w:val="superscript"/>
        </w:rPr>
        <w:t>b</w:t>
      </w:r>
      <w:r w:rsidRPr="00A926DF">
        <w:rPr>
          <w:rFonts w:ascii="Times New Roman" w:hAnsi="Times New Roman" w:cs="Times New Roman"/>
          <w:sz w:val="28"/>
          <w:szCs w:val="28"/>
        </w:rPr>
        <w:t>. Эта задача называется вычислительной проблемой Диффи–Хеллмана (CDH problem —Diffie-Hellman problem).</w:t>
      </w:r>
    </w:p>
    <w:p w:rsidR="00A926DF" w:rsidRDefault="00A926DF" w:rsidP="00A926DF">
      <w:pPr>
        <w:jc w:val="both"/>
        <w:rPr>
          <w:rFonts w:ascii="Times New Roman" w:hAnsi="Times New Roman" w:cs="Times New Roman"/>
          <w:sz w:val="28"/>
          <w:szCs w:val="28"/>
        </w:rPr>
      </w:pPr>
      <w:r w:rsidRPr="00A926DF">
        <w:rPr>
          <w:rFonts w:ascii="Times New Roman" w:hAnsi="Times New Roman" w:cs="Times New Roman"/>
          <w:sz w:val="28"/>
          <w:szCs w:val="28"/>
        </w:rPr>
        <w:t>Проблема Диффи–Хеллмана опирается на сложность дискретно</w:t>
      </w:r>
      <w:r>
        <w:rPr>
          <w:rFonts w:ascii="Times New Roman" w:hAnsi="Times New Roman" w:cs="Times New Roman"/>
          <w:sz w:val="28"/>
          <w:szCs w:val="28"/>
        </w:rPr>
        <w:t>го логарифмирования</w:t>
      </w:r>
      <w:r w:rsidRPr="008615F9">
        <w:rPr>
          <w:rFonts w:ascii="Times New Roman" w:hAnsi="Times New Roman" w:cs="Times New Roman"/>
          <w:sz w:val="28"/>
          <w:szCs w:val="28"/>
        </w:rPr>
        <w:t>.</w:t>
      </w:r>
      <w:r>
        <w:rPr>
          <w:rFonts w:ascii="Times New Roman" w:hAnsi="Times New Roman" w:cs="Times New Roman"/>
          <w:sz w:val="28"/>
          <w:szCs w:val="28"/>
        </w:rPr>
        <w:t xml:space="preserve"> (</w:t>
      </w:r>
      <w:r w:rsidRPr="00A926DF">
        <w:rPr>
          <w:rFonts w:ascii="Times New Roman" w:hAnsi="Times New Roman" w:cs="Times New Roman"/>
          <w:sz w:val="28"/>
          <w:szCs w:val="28"/>
        </w:rPr>
        <w:t>Дискретное логарифмирование аналогично обычному логарифмированию</w:t>
      </w:r>
      <w:r>
        <w:rPr>
          <w:rFonts w:ascii="Times New Roman" w:hAnsi="Times New Roman" w:cs="Times New Roman"/>
          <w:sz w:val="28"/>
          <w:szCs w:val="28"/>
        </w:rPr>
        <w:t xml:space="preserve"> </w:t>
      </w:r>
      <w:r w:rsidRPr="00A926DF">
        <w:rPr>
          <w:rFonts w:ascii="Times New Roman" w:hAnsi="Times New Roman" w:cs="Times New Roman"/>
          <w:sz w:val="28"/>
          <w:szCs w:val="28"/>
        </w:rPr>
        <w:t>в поле действительных чисел. Однако в отличие от последней задачи, в которой</w:t>
      </w:r>
      <w:r>
        <w:rPr>
          <w:rFonts w:ascii="Times New Roman" w:hAnsi="Times New Roman" w:cs="Times New Roman"/>
          <w:sz w:val="28"/>
          <w:szCs w:val="28"/>
        </w:rPr>
        <w:t xml:space="preserve"> </w:t>
      </w:r>
      <w:r w:rsidRPr="00A926DF">
        <w:rPr>
          <w:rFonts w:ascii="Times New Roman" w:hAnsi="Times New Roman" w:cs="Times New Roman"/>
          <w:sz w:val="28"/>
          <w:szCs w:val="28"/>
        </w:rPr>
        <w:t>решение является приближенным, задача о вычислении дискретного логарифма</w:t>
      </w:r>
      <w:r>
        <w:rPr>
          <w:rFonts w:ascii="Times New Roman" w:hAnsi="Times New Roman" w:cs="Times New Roman"/>
          <w:sz w:val="28"/>
          <w:szCs w:val="28"/>
        </w:rPr>
        <w:t xml:space="preserve"> </w:t>
      </w:r>
      <w:r w:rsidRPr="00A926DF">
        <w:rPr>
          <w:rFonts w:ascii="Times New Roman" w:hAnsi="Times New Roman" w:cs="Times New Roman"/>
          <w:sz w:val="28"/>
          <w:szCs w:val="28"/>
        </w:rPr>
        <w:t>имеет точное решение.</w:t>
      </w:r>
      <w:r>
        <w:rPr>
          <w:rFonts w:ascii="Times New Roman" w:hAnsi="Times New Roman" w:cs="Times New Roman"/>
          <w:sz w:val="28"/>
          <w:szCs w:val="28"/>
        </w:rPr>
        <w:t>)</w:t>
      </w:r>
    </w:p>
    <w:p w:rsidR="00A926DF" w:rsidRDefault="00A926DF" w:rsidP="00A926DF">
      <w:pPr>
        <w:jc w:val="both"/>
        <w:rPr>
          <w:rFonts w:ascii="Times New Roman" w:hAnsi="Times New Roman" w:cs="Times New Roman"/>
          <w:sz w:val="28"/>
          <w:szCs w:val="28"/>
        </w:rPr>
      </w:pPr>
      <w:r w:rsidRPr="00A926DF">
        <w:rPr>
          <w:rFonts w:ascii="Times New Roman" w:hAnsi="Times New Roman" w:cs="Times New Roman"/>
          <w:sz w:val="28"/>
          <w:szCs w:val="28"/>
        </w:rPr>
        <w:t>Проблема Диффи–Хеллмана и задача дискретного логарифмирования считаются неразрешимыми в конечной абелевой группе большого порядка, например,</w:t>
      </w:r>
      <w:r>
        <w:rPr>
          <w:rFonts w:ascii="Times New Roman" w:hAnsi="Times New Roman" w:cs="Times New Roman"/>
          <w:sz w:val="28"/>
          <w:szCs w:val="28"/>
        </w:rPr>
        <w:t xml:space="preserve"> </w:t>
      </w:r>
      <w:r w:rsidRPr="00A926DF">
        <w:rPr>
          <w:rFonts w:ascii="Times New Roman" w:hAnsi="Times New Roman" w:cs="Times New Roman"/>
          <w:sz w:val="28"/>
          <w:szCs w:val="28"/>
        </w:rPr>
        <w:t>в подгруппе конечного поля, имеющей большой простой порядок, или в группе</w:t>
      </w:r>
      <w:r>
        <w:rPr>
          <w:rFonts w:ascii="Times New Roman" w:hAnsi="Times New Roman" w:cs="Times New Roman"/>
          <w:sz w:val="28"/>
          <w:szCs w:val="28"/>
        </w:rPr>
        <w:t xml:space="preserve"> </w:t>
      </w:r>
      <w:r w:rsidRPr="00A926DF">
        <w:rPr>
          <w:rFonts w:ascii="Times New Roman" w:hAnsi="Times New Roman" w:cs="Times New Roman"/>
          <w:sz w:val="28"/>
          <w:szCs w:val="28"/>
        </w:rPr>
        <w:t>точек эллиптической кривой, о</w:t>
      </w:r>
      <w:r>
        <w:rPr>
          <w:rFonts w:ascii="Times New Roman" w:hAnsi="Times New Roman" w:cs="Times New Roman"/>
          <w:sz w:val="28"/>
          <w:szCs w:val="28"/>
        </w:rPr>
        <w:t>пределенной над конечным полем</w:t>
      </w:r>
      <w:r w:rsidRPr="00A926DF">
        <w:rPr>
          <w:rFonts w:ascii="Times New Roman" w:hAnsi="Times New Roman" w:cs="Times New Roman"/>
          <w:sz w:val="28"/>
          <w:szCs w:val="28"/>
        </w:rPr>
        <w:t>. Таким образом, протокол обмена</w:t>
      </w:r>
      <w:r>
        <w:rPr>
          <w:rFonts w:ascii="Times New Roman" w:hAnsi="Times New Roman" w:cs="Times New Roman"/>
          <w:sz w:val="28"/>
          <w:szCs w:val="28"/>
        </w:rPr>
        <w:t xml:space="preserve"> </w:t>
      </w:r>
      <w:r w:rsidRPr="00A926DF">
        <w:rPr>
          <w:rFonts w:ascii="Times New Roman" w:hAnsi="Times New Roman" w:cs="Times New Roman"/>
          <w:sz w:val="28"/>
          <w:szCs w:val="28"/>
        </w:rPr>
        <w:t>ключами Диффи–Хеллмана правильно работает в этих группах.</w:t>
      </w:r>
    </w:p>
    <w:p w:rsidR="00A926DF" w:rsidRDefault="00A926DF" w:rsidP="00A926DF">
      <w:pPr>
        <w:jc w:val="both"/>
        <w:rPr>
          <w:rFonts w:ascii="Times New Roman" w:hAnsi="Times New Roman" w:cs="Times New Roman"/>
          <w:sz w:val="28"/>
          <w:szCs w:val="28"/>
        </w:rPr>
      </w:pPr>
      <w:r w:rsidRPr="00A926DF">
        <w:rPr>
          <w:rFonts w:ascii="Times New Roman" w:hAnsi="Times New Roman" w:cs="Times New Roman"/>
          <w:sz w:val="28"/>
          <w:szCs w:val="28"/>
        </w:rPr>
        <w:t>Следует заметить, что данный алгоритм, как и все алгоритмы асимметричного шифрования, уязвим для атак типа "man-in-the-middle" ("человек в середине"). Если противник имеет возможность не только перехватывать сообщения, но и заменять их другими, он может перехватить открытые ключи участников, создать свою пару открытого и закрытого ключа и послать каждому из участников свой открытый ключ. После этого каждый участник вычислит ключ, который будет общим с противником, а не с другим участником.</w:t>
      </w:r>
    </w:p>
    <w:p w:rsidR="00A926DF" w:rsidRDefault="00A926DF" w:rsidP="00A926DF">
      <w:pPr>
        <w:jc w:val="both"/>
        <w:rPr>
          <w:rFonts w:ascii="Times New Roman" w:hAnsi="Times New Roman" w:cs="Times New Roman"/>
          <w:sz w:val="28"/>
          <w:szCs w:val="28"/>
        </w:rPr>
      </w:pPr>
    </w:p>
    <w:p w:rsidR="008615F9" w:rsidRPr="008615F9" w:rsidRDefault="008615F9" w:rsidP="008615F9">
      <w:pPr>
        <w:pStyle w:val="11"/>
      </w:pPr>
      <w:bookmarkStart w:id="8" w:name="_Toc480560358"/>
      <w:r>
        <w:t>Мan-in-</w:t>
      </w:r>
      <w:r w:rsidRPr="008615F9">
        <w:t>middle</w:t>
      </w:r>
      <w:bookmarkEnd w:id="8"/>
    </w:p>
    <w:p w:rsidR="008615F9" w:rsidRDefault="008615F9" w:rsidP="008615F9">
      <w:pPr>
        <w:jc w:val="both"/>
        <w:rPr>
          <w:rFonts w:ascii="Times New Roman" w:hAnsi="Times New Roman" w:cs="Times New Roman"/>
          <w:sz w:val="28"/>
          <w:szCs w:val="28"/>
        </w:rPr>
      </w:pPr>
      <w:r w:rsidRPr="008615F9">
        <w:rPr>
          <w:rFonts w:ascii="Times New Roman" w:hAnsi="Times New Roman" w:cs="Times New Roman"/>
          <w:sz w:val="28"/>
          <w:szCs w:val="28"/>
        </w:rPr>
        <w:t>Протокол Диффи-Хеллмана отлично противостоит пассивному нападению, но в случае реализации атаки «человек посередине» он не устоит. В самом деле, в протоколе ни Алиса, ни Боб не могут достоверно определить, кем является их собеседник, поэтому вполне возможно представить следующую ситуацию, при которой Боб и Алиса установили связь с Меллори, который Алисе выдает себя за Боба, а Бобу представляется Алисой. И тогда вместо протокола Диффи-Хеллмана получаем, что-то похожее на следующее:</w:t>
      </w:r>
    </w:p>
    <w:p w:rsidR="008615F9" w:rsidRDefault="008615F9" w:rsidP="008615F9">
      <w:pPr>
        <w:jc w:val="center"/>
        <w:rPr>
          <w:rFonts w:ascii="Times New Roman" w:hAnsi="Times New Roman" w:cs="Times New Roman"/>
          <w:sz w:val="28"/>
          <w:szCs w:val="28"/>
        </w:rPr>
      </w:pPr>
      <w:r>
        <w:rPr>
          <w:noProof/>
          <w:lang w:eastAsia="ru-RU"/>
        </w:rPr>
        <w:lastRenderedPageBreak/>
        <w:drawing>
          <wp:inline distT="0" distB="0" distL="0" distR="0" wp14:anchorId="293186D6" wp14:editId="728DD168">
            <wp:extent cx="2514600" cy="2126933"/>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5464" cy="2136122"/>
                    </a:xfrm>
                    <a:prstGeom prst="rect">
                      <a:avLst/>
                    </a:prstGeom>
                  </pic:spPr>
                </pic:pic>
              </a:graphicData>
            </a:graphic>
          </wp:inline>
        </w:drawing>
      </w:r>
    </w:p>
    <w:p w:rsidR="008615F9" w:rsidRDefault="008615F9" w:rsidP="008615F9">
      <w:pPr>
        <w:jc w:val="center"/>
        <w:rPr>
          <w:rFonts w:ascii="Times New Roman" w:hAnsi="Times New Roman" w:cs="Times New Roman"/>
          <w:sz w:val="28"/>
          <w:szCs w:val="28"/>
        </w:rPr>
      </w:pPr>
      <w:r>
        <w:rPr>
          <w:rFonts w:ascii="Times New Roman" w:hAnsi="Times New Roman" w:cs="Times New Roman"/>
          <w:sz w:val="28"/>
          <w:szCs w:val="28"/>
        </w:rPr>
        <w:t>Рис.2</w:t>
      </w:r>
    </w:p>
    <w:p w:rsidR="008615F9" w:rsidRDefault="008615F9" w:rsidP="008615F9">
      <w:pPr>
        <w:jc w:val="both"/>
        <w:rPr>
          <w:rFonts w:ascii="Times New Roman" w:hAnsi="Times New Roman" w:cs="Times New Roman"/>
          <w:sz w:val="28"/>
          <w:szCs w:val="28"/>
        </w:rPr>
      </w:pPr>
      <w:r w:rsidRPr="008615F9">
        <w:rPr>
          <w:rFonts w:ascii="Times New Roman" w:hAnsi="Times New Roman" w:cs="Times New Roman"/>
          <w:sz w:val="28"/>
          <w:szCs w:val="28"/>
        </w:rPr>
        <w:t>То есть Меллори получает один ключ общий с Алисой (которая считает, что это Боб) и один ключ общий с Бобом (который считает, что это Алиса). А, следовательно, он может получать от Алисы любое сообщение для Боба, расшифровать его ключом, прочитать, зашифровать ключом и передать Бобу. Таким образом, подлог может оставаться незамеченным очень долгое время</w:t>
      </w:r>
      <w:r>
        <w:rPr>
          <w:rFonts w:ascii="Times New Roman" w:hAnsi="Times New Roman" w:cs="Times New Roman"/>
          <w:sz w:val="28"/>
          <w:szCs w:val="28"/>
        </w:rPr>
        <w:t>.</w:t>
      </w:r>
    </w:p>
    <w:p w:rsidR="008B5592" w:rsidRDefault="008B5592" w:rsidP="008B5592">
      <w:pPr>
        <w:jc w:val="both"/>
        <w:rPr>
          <w:rFonts w:ascii="Times New Roman" w:hAnsi="Times New Roman" w:cs="Times New Roman"/>
          <w:sz w:val="28"/>
          <w:szCs w:val="28"/>
        </w:rPr>
      </w:pPr>
      <w:r w:rsidRPr="008B5592">
        <w:rPr>
          <w:rFonts w:ascii="Times New Roman" w:hAnsi="Times New Roman" w:cs="Times New Roman"/>
          <w:sz w:val="28"/>
          <w:szCs w:val="28"/>
        </w:rPr>
        <w:t>Атака на протокол обмена ключами Ди</w:t>
      </w:r>
      <w:r>
        <w:rPr>
          <w:rFonts w:ascii="Times New Roman" w:hAnsi="Times New Roman" w:cs="Times New Roman"/>
          <w:sz w:val="28"/>
          <w:szCs w:val="28"/>
        </w:rPr>
        <w:t>ффи–Хеллмана вполне реальна, по</w:t>
      </w:r>
      <w:r w:rsidRPr="008B5592">
        <w:rPr>
          <w:rFonts w:ascii="Times New Roman" w:hAnsi="Times New Roman" w:cs="Times New Roman"/>
          <w:sz w:val="28"/>
          <w:szCs w:val="28"/>
        </w:rPr>
        <w:t>скольку этот протокол не предусматривает проверки аутентичности источника</w:t>
      </w:r>
      <w:r>
        <w:rPr>
          <w:rFonts w:ascii="Times New Roman" w:hAnsi="Times New Roman" w:cs="Times New Roman"/>
          <w:sz w:val="28"/>
          <w:szCs w:val="28"/>
        </w:rPr>
        <w:t xml:space="preserve"> </w:t>
      </w:r>
      <w:r w:rsidRPr="008B5592">
        <w:rPr>
          <w:rFonts w:ascii="Times New Roman" w:hAnsi="Times New Roman" w:cs="Times New Roman"/>
          <w:sz w:val="28"/>
          <w:szCs w:val="28"/>
        </w:rPr>
        <w:t>сообщений. Для того чтобы ключи были согла</w:t>
      </w:r>
      <w:r>
        <w:rPr>
          <w:rFonts w:ascii="Times New Roman" w:hAnsi="Times New Roman" w:cs="Times New Roman"/>
          <w:sz w:val="28"/>
          <w:szCs w:val="28"/>
        </w:rPr>
        <w:t>сованы только между Алисой и Бо</w:t>
      </w:r>
      <w:r w:rsidRPr="008B5592">
        <w:rPr>
          <w:rFonts w:ascii="Times New Roman" w:hAnsi="Times New Roman" w:cs="Times New Roman"/>
          <w:sz w:val="28"/>
          <w:szCs w:val="28"/>
        </w:rPr>
        <w:t>бом, обе стороны должны быть уверены друг в друге.</w:t>
      </w:r>
    </w:p>
    <w:p w:rsidR="00A926DF" w:rsidRDefault="00A926DF" w:rsidP="008B5592">
      <w:pPr>
        <w:jc w:val="both"/>
        <w:rPr>
          <w:rFonts w:ascii="Times New Roman" w:hAnsi="Times New Roman" w:cs="Times New Roman"/>
          <w:sz w:val="28"/>
          <w:szCs w:val="28"/>
        </w:rPr>
      </w:pPr>
      <w:r>
        <w:rPr>
          <w:rFonts w:ascii="Times New Roman" w:hAnsi="Times New Roman" w:cs="Times New Roman"/>
          <w:sz w:val="28"/>
          <w:szCs w:val="28"/>
        </w:rPr>
        <w:t xml:space="preserve">Решениями данной проблемы являются, в частности, использование криптосистем </w:t>
      </w:r>
      <w:r w:rsidRPr="00A926DF">
        <w:rPr>
          <w:rFonts w:ascii="Times New Roman" w:hAnsi="Times New Roman" w:cs="Times New Roman"/>
          <w:sz w:val="28"/>
          <w:szCs w:val="28"/>
        </w:rPr>
        <w:t>на эллиптических кривых</w:t>
      </w:r>
      <w:r>
        <w:rPr>
          <w:rFonts w:ascii="Times New Roman" w:hAnsi="Times New Roman" w:cs="Times New Roman"/>
          <w:sz w:val="28"/>
          <w:szCs w:val="28"/>
        </w:rPr>
        <w:t xml:space="preserve"> или использование ЭЦП.</w:t>
      </w:r>
    </w:p>
    <w:p w:rsidR="00A926DF" w:rsidRDefault="00A926DF" w:rsidP="008B5592">
      <w:pPr>
        <w:jc w:val="both"/>
        <w:rPr>
          <w:rFonts w:ascii="Times New Roman" w:hAnsi="Times New Roman" w:cs="Times New Roman"/>
          <w:sz w:val="28"/>
          <w:szCs w:val="28"/>
        </w:rPr>
      </w:pPr>
    </w:p>
    <w:p w:rsidR="00A926DF" w:rsidRDefault="00A926DF" w:rsidP="00A926DF">
      <w:pPr>
        <w:pStyle w:val="11"/>
      </w:pPr>
      <w:bookmarkStart w:id="9" w:name="_Toc480560359"/>
      <w:r w:rsidRPr="00A926DF">
        <w:t>Криптографические системы на эллиптических кривых</w:t>
      </w:r>
      <w:bookmarkEnd w:id="9"/>
    </w:p>
    <w:p w:rsidR="00A926DF" w:rsidRPr="00A926DF" w:rsidRDefault="00A926DF" w:rsidP="00A926DF">
      <w:pPr>
        <w:jc w:val="both"/>
        <w:rPr>
          <w:rFonts w:ascii="Times New Roman" w:hAnsi="Times New Roman" w:cs="Times New Roman"/>
          <w:sz w:val="28"/>
          <w:szCs w:val="28"/>
        </w:rPr>
      </w:pPr>
      <w:r w:rsidRPr="00A926DF">
        <w:rPr>
          <w:rFonts w:ascii="Times New Roman" w:hAnsi="Times New Roman" w:cs="Times New Roman"/>
          <w:sz w:val="28"/>
          <w:szCs w:val="28"/>
        </w:rPr>
        <w:t>В 1985 году американские ученые Н. Коблиц (Neal Koblitz) и В. Миллер (Victor Miller) предложили использовать для криптосистем с открытым ключом теорию эллиптических кривых. Дальнейшие исследования подтвердили наличие подходящих свойств у этих математических функций и привели к созданию реальных криптографических систем, использующих математический аппарат эллиптических кривых. С 1998 года использование эллиптических кривых для решения криптографических задач, таких, как цифровая подпись, было закреплено в стандартах США ANSI X9.62 и FIPS 186-2, а в 2001 году аналогичный стандарт, ГОСТ Р34.10-2001, был принят и в России.</w:t>
      </w:r>
    </w:p>
    <w:p w:rsidR="00A926DF" w:rsidRDefault="00A926DF" w:rsidP="00A926DF">
      <w:pPr>
        <w:jc w:val="both"/>
        <w:rPr>
          <w:rFonts w:ascii="Times New Roman" w:hAnsi="Times New Roman" w:cs="Times New Roman"/>
          <w:sz w:val="28"/>
          <w:szCs w:val="28"/>
        </w:rPr>
      </w:pPr>
      <w:r w:rsidRPr="00A926DF">
        <w:rPr>
          <w:rFonts w:ascii="Times New Roman" w:hAnsi="Times New Roman" w:cs="Times New Roman"/>
          <w:sz w:val="28"/>
          <w:szCs w:val="28"/>
        </w:rPr>
        <w:t xml:space="preserve">Основное достоинство криптосистем на эллиптических кривых состоит в том, что по сравнению с другими асимметричными криптосистемами, рассмотренными нами ранее, они обеспечивают существенно более высокую </w:t>
      </w:r>
      <w:r w:rsidRPr="00A926DF">
        <w:rPr>
          <w:rFonts w:ascii="Times New Roman" w:hAnsi="Times New Roman" w:cs="Times New Roman"/>
          <w:sz w:val="28"/>
          <w:szCs w:val="28"/>
        </w:rPr>
        <w:lastRenderedPageBreak/>
        <w:t>криптостойкость при равных затратах на обработку и вычисления. Это объясняется тем, что вычисление обратных функций на эллиптических кривых значительно сложнее, чем, например, вычисление дискретных логарифмов (алгоритмы Диффи-Хеллмана и Эль-Гамаля) или решение задачи факторизации (алгоритм RSA). В результате тот уровень стойкости, который достигается, скажем, в RSA при использовании 1024-битовых модулей, в системах на эллиптических кривых реализуется при размере модуля 160 бит, что обеспечивает более простую как программную, так и аппаратную реализацию.</w:t>
      </w:r>
    </w:p>
    <w:p w:rsidR="00A926DF" w:rsidRDefault="00A926DF" w:rsidP="00A926DF">
      <w:pPr>
        <w:jc w:val="both"/>
        <w:rPr>
          <w:rFonts w:ascii="Times New Roman" w:hAnsi="Times New Roman" w:cs="Times New Roman"/>
          <w:sz w:val="28"/>
          <w:szCs w:val="28"/>
        </w:rPr>
      </w:pPr>
      <w:r w:rsidRPr="00A926DF">
        <w:rPr>
          <w:rFonts w:ascii="Times New Roman" w:hAnsi="Times New Roman" w:cs="Times New Roman"/>
          <w:sz w:val="28"/>
          <w:szCs w:val="28"/>
        </w:rPr>
        <w:t>В криптографии используются эллиптические кривые на плоскости, определяемые уравнениями вида</w:t>
      </w:r>
      <w:r>
        <w:rPr>
          <w:rFonts w:ascii="Times New Roman" w:hAnsi="Times New Roman" w:cs="Times New Roman"/>
          <w:sz w:val="28"/>
          <w:szCs w:val="28"/>
        </w:rPr>
        <w:t>:</w:t>
      </w:r>
    </w:p>
    <w:p w:rsidR="00A926DF" w:rsidRDefault="00A926DF" w:rsidP="00A926DF">
      <w:pPr>
        <w:jc w:val="right"/>
        <w:rPr>
          <w:rFonts w:ascii="Times New Roman" w:hAnsi="Times New Roman" w:cs="Times New Roman"/>
          <w:sz w:val="28"/>
          <w:szCs w:val="28"/>
        </w:rPr>
      </w:pPr>
      <w:r w:rsidRPr="00A926DF">
        <w:rPr>
          <w:rFonts w:ascii="Times New Roman" w:hAnsi="Times New Roman" w:cs="Times New Roman"/>
          <w:i/>
          <w:sz w:val="28"/>
          <w:szCs w:val="28"/>
        </w:rPr>
        <w:t>Y</w:t>
      </w:r>
      <w:r w:rsidRPr="00A926DF">
        <w:rPr>
          <w:rFonts w:ascii="Times New Roman" w:hAnsi="Times New Roman" w:cs="Times New Roman"/>
          <w:i/>
          <w:sz w:val="28"/>
          <w:szCs w:val="28"/>
          <w:vertAlign w:val="superscript"/>
        </w:rPr>
        <w:t>2</w:t>
      </w:r>
      <w:r w:rsidRPr="00A926DF">
        <w:rPr>
          <w:rFonts w:ascii="Times New Roman" w:hAnsi="Times New Roman" w:cs="Times New Roman"/>
          <w:i/>
          <w:sz w:val="28"/>
          <w:szCs w:val="28"/>
        </w:rPr>
        <w:t>= X</w:t>
      </w:r>
      <w:r w:rsidRPr="00A926DF">
        <w:rPr>
          <w:rFonts w:ascii="Times New Roman" w:hAnsi="Times New Roman" w:cs="Times New Roman"/>
          <w:i/>
          <w:sz w:val="28"/>
          <w:szCs w:val="28"/>
          <w:vertAlign w:val="superscript"/>
        </w:rPr>
        <w:t>3</w:t>
      </w:r>
      <w:r w:rsidRPr="00A926DF">
        <w:rPr>
          <w:rFonts w:ascii="Times New Roman" w:hAnsi="Times New Roman" w:cs="Times New Roman"/>
          <w:i/>
          <w:sz w:val="28"/>
          <w:szCs w:val="28"/>
        </w:rPr>
        <w:t>+ аХ + b mod р</w:t>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sidRPr="00A926DF">
        <w:rPr>
          <w:rFonts w:ascii="Times New Roman" w:hAnsi="Times New Roman" w:cs="Times New Roman"/>
          <w:sz w:val="28"/>
          <w:szCs w:val="28"/>
        </w:rPr>
        <w:t>(</w:t>
      </w:r>
      <w:r>
        <w:rPr>
          <w:rFonts w:ascii="Times New Roman" w:hAnsi="Times New Roman" w:cs="Times New Roman"/>
          <w:sz w:val="28"/>
          <w:szCs w:val="28"/>
        </w:rPr>
        <w:t>2</w:t>
      </w:r>
      <w:r w:rsidRPr="00A926DF">
        <w:rPr>
          <w:rFonts w:ascii="Times New Roman" w:hAnsi="Times New Roman" w:cs="Times New Roman"/>
          <w:sz w:val="28"/>
          <w:szCs w:val="28"/>
        </w:rPr>
        <w:t>)</w:t>
      </w:r>
    </w:p>
    <w:p w:rsidR="00A926DF" w:rsidRDefault="00A926DF" w:rsidP="00A926DF">
      <w:pPr>
        <w:jc w:val="both"/>
        <w:rPr>
          <w:rFonts w:ascii="Times New Roman" w:hAnsi="Times New Roman" w:cs="Times New Roman"/>
          <w:sz w:val="28"/>
          <w:szCs w:val="28"/>
        </w:rPr>
      </w:pPr>
      <w:r w:rsidRPr="00A926DF">
        <w:rPr>
          <w:rFonts w:ascii="Times New Roman" w:hAnsi="Times New Roman" w:cs="Times New Roman"/>
          <w:sz w:val="28"/>
          <w:szCs w:val="28"/>
        </w:rPr>
        <w:t>где р – некоторое большое простое число, а a и b – константы. График эллиптической кривой при разных значениях параметров а и b имеет вид</w:t>
      </w:r>
      <w:r>
        <w:rPr>
          <w:rFonts w:ascii="Times New Roman" w:hAnsi="Times New Roman" w:cs="Times New Roman"/>
          <w:sz w:val="28"/>
          <w:szCs w:val="28"/>
        </w:rPr>
        <w:t>:</w:t>
      </w:r>
    </w:p>
    <w:p w:rsidR="000F5D30" w:rsidRDefault="000F5D30" w:rsidP="00A926DF">
      <w:pPr>
        <w:jc w:val="both"/>
        <w:rPr>
          <w:rFonts w:ascii="Times New Roman" w:hAnsi="Times New Roman" w:cs="Times New Roman"/>
          <w:sz w:val="28"/>
          <w:szCs w:val="28"/>
        </w:rPr>
      </w:pPr>
    </w:p>
    <w:p w:rsidR="00A926DF" w:rsidRPr="00A926DF" w:rsidRDefault="000F5D30" w:rsidP="000F5D30">
      <w:pPr>
        <w:jc w:val="center"/>
        <w:rPr>
          <w:rFonts w:ascii="Times New Roman" w:hAnsi="Times New Roman" w:cs="Times New Roman"/>
          <w:sz w:val="28"/>
          <w:szCs w:val="28"/>
        </w:rPr>
      </w:pPr>
      <w:r>
        <w:rPr>
          <w:noProof/>
          <w:lang w:eastAsia="ru-RU"/>
        </w:rPr>
        <w:drawing>
          <wp:inline distT="0" distB="0" distL="0" distR="0" wp14:anchorId="61E3CEC7" wp14:editId="74832883">
            <wp:extent cx="5372100" cy="22574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100" cy="2257425"/>
                    </a:xfrm>
                    <a:prstGeom prst="rect">
                      <a:avLst/>
                    </a:prstGeom>
                  </pic:spPr>
                </pic:pic>
              </a:graphicData>
            </a:graphic>
          </wp:inline>
        </w:drawing>
      </w:r>
      <w:r>
        <w:rPr>
          <w:rFonts w:ascii="Times New Roman" w:hAnsi="Times New Roman" w:cs="Times New Roman"/>
          <w:sz w:val="28"/>
          <w:szCs w:val="28"/>
        </w:rPr>
        <w:br/>
        <w:t>Рис.3 (</w:t>
      </w:r>
      <w:r w:rsidRPr="000F5D30">
        <w:rPr>
          <w:rFonts w:ascii="Times New Roman" w:hAnsi="Times New Roman" w:cs="Times New Roman"/>
          <w:sz w:val="28"/>
          <w:szCs w:val="28"/>
        </w:rPr>
        <w:t>Варианты графиков эллиптических кривых</w:t>
      </w:r>
      <w:r>
        <w:rPr>
          <w:rFonts w:ascii="Times New Roman" w:hAnsi="Times New Roman" w:cs="Times New Roman"/>
          <w:sz w:val="28"/>
          <w:szCs w:val="28"/>
        </w:rPr>
        <w:t>)</w:t>
      </w:r>
    </w:p>
    <w:p w:rsidR="00A926DF" w:rsidRDefault="000F5D30" w:rsidP="00A926DF">
      <w:pPr>
        <w:jc w:val="both"/>
        <w:rPr>
          <w:rFonts w:ascii="Times New Roman" w:hAnsi="Times New Roman" w:cs="Times New Roman"/>
          <w:sz w:val="28"/>
          <w:szCs w:val="28"/>
        </w:rPr>
      </w:pPr>
      <w:r w:rsidRPr="000F5D30">
        <w:rPr>
          <w:rFonts w:ascii="Times New Roman" w:hAnsi="Times New Roman" w:cs="Times New Roman"/>
          <w:sz w:val="28"/>
          <w:szCs w:val="28"/>
        </w:rPr>
        <w:t>Принцип использования эллиптических кривых следующий. Для группы пользователей выбирается общая эллиптическая кривая Е и некоторая точка G на ней. Закрытым ключом пользователя выступает некоторое целое число с, а открытым – точка D на кривой Е, полученная в результате специального преобразования композиции с использованием числа с. Параметры кривой и список открытых ключей абонентов, как и обычно, передаются всем пользователям сети. Открытые и закрытые ключи пользователей используются для выполнения операций шифрования и расшифрования в зависимости от назначения алгоритма.</w:t>
      </w:r>
    </w:p>
    <w:p w:rsidR="000F5D30" w:rsidRDefault="000F5D30" w:rsidP="00A926DF">
      <w:pPr>
        <w:jc w:val="both"/>
        <w:rPr>
          <w:rFonts w:ascii="Times New Roman" w:hAnsi="Times New Roman" w:cs="Times New Roman"/>
          <w:sz w:val="28"/>
          <w:szCs w:val="28"/>
        </w:rPr>
      </w:pPr>
      <w:r w:rsidRPr="000F5D30">
        <w:rPr>
          <w:rFonts w:ascii="Times New Roman" w:hAnsi="Times New Roman" w:cs="Times New Roman"/>
          <w:sz w:val="28"/>
          <w:szCs w:val="28"/>
        </w:rPr>
        <w:t xml:space="preserve">С помощью эллиптических кривых могут быть реализованы многие известные протоколы с открытым ключом. Любая криптосистема, основанная на дискретном логарифмировании, легко может быть перенесена на </w:t>
      </w:r>
      <w:r w:rsidRPr="000F5D30">
        <w:rPr>
          <w:rFonts w:ascii="Times New Roman" w:hAnsi="Times New Roman" w:cs="Times New Roman"/>
          <w:sz w:val="28"/>
          <w:szCs w:val="28"/>
        </w:rPr>
        <w:lastRenderedPageBreak/>
        <w:t>эллиптические кривые. Например, можно заменить математические операции вида у = g</w:t>
      </w:r>
      <w:r w:rsidRPr="000F5D30">
        <w:rPr>
          <w:rFonts w:ascii="Times New Roman" w:hAnsi="Times New Roman" w:cs="Times New Roman"/>
          <w:sz w:val="28"/>
          <w:szCs w:val="28"/>
          <w:vertAlign w:val="superscript"/>
        </w:rPr>
        <w:t>х</w:t>
      </w:r>
      <w:r w:rsidRPr="000F5D30">
        <w:rPr>
          <w:rFonts w:ascii="Times New Roman" w:hAnsi="Times New Roman" w:cs="Times New Roman"/>
          <w:sz w:val="28"/>
          <w:szCs w:val="28"/>
        </w:rPr>
        <w:t>mod р на операции математического аппарата эллиптических кривых (операции вычисления композиции точек) в алгоритмах формирования ключа Диффи-</w:t>
      </w:r>
      <w:r>
        <w:rPr>
          <w:rFonts w:ascii="Times New Roman" w:hAnsi="Times New Roman" w:cs="Times New Roman"/>
          <w:sz w:val="28"/>
          <w:szCs w:val="28"/>
        </w:rPr>
        <w:t>Хеллмана</w:t>
      </w:r>
      <w:r w:rsidRPr="000F5D30">
        <w:rPr>
          <w:rFonts w:ascii="Times New Roman" w:hAnsi="Times New Roman" w:cs="Times New Roman"/>
          <w:sz w:val="28"/>
          <w:szCs w:val="28"/>
        </w:rPr>
        <w:t>. В результате получатся те же алгоритмы, но с другими математическими операциями.</w:t>
      </w:r>
    </w:p>
    <w:p w:rsidR="000F5D30" w:rsidRDefault="000F5D30" w:rsidP="00A926DF">
      <w:pPr>
        <w:jc w:val="both"/>
        <w:rPr>
          <w:rFonts w:ascii="Times New Roman" w:hAnsi="Times New Roman" w:cs="Times New Roman"/>
          <w:sz w:val="28"/>
          <w:szCs w:val="28"/>
        </w:rPr>
      </w:pPr>
      <w:r w:rsidRPr="000F5D30">
        <w:rPr>
          <w:rFonts w:ascii="Times New Roman" w:hAnsi="Times New Roman" w:cs="Times New Roman"/>
          <w:sz w:val="28"/>
          <w:szCs w:val="28"/>
        </w:rPr>
        <w:t>Несмотря на сложность математического аппарата эллиптических кривых, существуют эффективные вычислительные методы, позволяющие достаточно быстро реализовывать необходимые расчеты. За счет использования модуля меньшей длины операции генерации ключей и шифрования выполняются быстрее, чем, скажем, в алгоритме RSA или классическом алгоритме Диффи-Хеллмана. Криптографические методы на эллиптических кривых считаются перспективными и, закрепленные в различных стандартах, находят применение в современных системах защиты информации.</w:t>
      </w:r>
    </w:p>
    <w:p w:rsidR="00A926DF" w:rsidRDefault="00A926DF" w:rsidP="00A926DF">
      <w:pPr>
        <w:jc w:val="both"/>
        <w:rPr>
          <w:rFonts w:ascii="Times New Roman" w:hAnsi="Times New Roman" w:cs="Times New Roman"/>
          <w:sz w:val="28"/>
          <w:szCs w:val="28"/>
        </w:rPr>
      </w:pPr>
    </w:p>
    <w:p w:rsidR="008615F9" w:rsidRDefault="000F5D30" w:rsidP="000F5D30">
      <w:pPr>
        <w:pStyle w:val="11"/>
      </w:pPr>
      <w:bookmarkStart w:id="10" w:name="_Toc480560360"/>
      <w:r>
        <w:t>Разделение сообщений</w:t>
      </w:r>
      <w:bookmarkEnd w:id="10"/>
    </w:p>
    <w:p w:rsidR="000F5D30" w:rsidRPr="000F5D30" w:rsidRDefault="000F5D30" w:rsidP="000F5D30">
      <w:pPr>
        <w:jc w:val="both"/>
        <w:rPr>
          <w:rFonts w:ascii="Times New Roman" w:hAnsi="Times New Roman" w:cs="Times New Roman"/>
          <w:sz w:val="28"/>
          <w:szCs w:val="28"/>
        </w:rPr>
      </w:pPr>
      <w:r w:rsidRPr="000F5D30">
        <w:rPr>
          <w:rFonts w:ascii="Times New Roman" w:hAnsi="Times New Roman" w:cs="Times New Roman"/>
          <w:sz w:val="28"/>
          <w:szCs w:val="28"/>
        </w:rPr>
        <w:t>На практике разработано несколько способов предотвращения атаки "man-in-the-middle". Один из способов заключается в разделении каждого зашифрованного сообщения на две части, каждая из которых бесполезна без другой. Части сообщения пересылаются по очереди и не могут быть расшифрованы по отдельности. Вот как может выглядеть этот протокол для обмена сообщениями между двумя пользователями А и Б:</w:t>
      </w:r>
    </w:p>
    <w:p w:rsidR="000F5D30" w:rsidRPr="000F5D30" w:rsidRDefault="000F5D30" w:rsidP="000F5D30">
      <w:pPr>
        <w:pStyle w:val="ab"/>
        <w:numPr>
          <w:ilvl w:val="0"/>
          <w:numId w:val="11"/>
        </w:numPr>
        <w:jc w:val="both"/>
        <w:rPr>
          <w:rFonts w:ascii="Times New Roman" w:hAnsi="Times New Roman" w:cs="Times New Roman"/>
          <w:sz w:val="28"/>
          <w:szCs w:val="28"/>
        </w:rPr>
      </w:pPr>
      <w:r w:rsidRPr="000F5D30">
        <w:rPr>
          <w:rFonts w:ascii="Times New Roman" w:hAnsi="Times New Roman" w:cs="Times New Roman"/>
          <w:sz w:val="28"/>
          <w:szCs w:val="28"/>
        </w:rPr>
        <w:t>Пользователи А и Б обмениваются открытыми ключами.</w:t>
      </w:r>
    </w:p>
    <w:p w:rsidR="000F5D30" w:rsidRPr="000F5D30" w:rsidRDefault="000F5D30" w:rsidP="000F5D30">
      <w:pPr>
        <w:pStyle w:val="ab"/>
        <w:numPr>
          <w:ilvl w:val="0"/>
          <w:numId w:val="11"/>
        </w:numPr>
        <w:jc w:val="both"/>
        <w:rPr>
          <w:rFonts w:ascii="Times New Roman" w:hAnsi="Times New Roman" w:cs="Times New Roman"/>
          <w:sz w:val="28"/>
          <w:szCs w:val="28"/>
        </w:rPr>
      </w:pPr>
      <w:r w:rsidRPr="000F5D30">
        <w:rPr>
          <w:rFonts w:ascii="Times New Roman" w:hAnsi="Times New Roman" w:cs="Times New Roman"/>
          <w:sz w:val="28"/>
          <w:szCs w:val="28"/>
        </w:rPr>
        <w:t>Пользователь А шифрует свое сообщение открытым ключом пользователя Б и пересылает половину зашифрованного сообщения пользователю Б.</w:t>
      </w:r>
    </w:p>
    <w:p w:rsidR="000F5D30" w:rsidRPr="000F5D30" w:rsidRDefault="000F5D30" w:rsidP="000F5D30">
      <w:pPr>
        <w:pStyle w:val="ab"/>
        <w:numPr>
          <w:ilvl w:val="0"/>
          <w:numId w:val="11"/>
        </w:numPr>
        <w:jc w:val="both"/>
        <w:rPr>
          <w:rFonts w:ascii="Times New Roman" w:hAnsi="Times New Roman" w:cs="Times New Roman"/>
          <w:sz w:val="28"/>
          <w:szCs w:val="28"/>
        </w:rPr>
      </w:pPr>
      <w:r w:rsidRPr="000F5D30">
        <w:rPr>
          <w:rFonts w:ascii="Times New Roman" w:hAnsi="Times New Roman" w:cs="Times New Roman"/>
          <w:sz w:val="28"/>
          <w:szCs w:val="28"/>
        </w:rPr>
        <w:t>Пользователь Б шифрует свое сообщение открытым ключом пользователя А и пересылает половину зашифрованного сообщения пользователю А.</w:t>
      </w:r>
    </w:p>
    <w:p w:rsidR="000F5D30" w:rsidRPr="000F5D30" w:rsidRDefault="000F5D30" w:rsidP="000F5D30">
      <w:pPr>
        <w:pStyle w:val="ab"/>
        <w:numPr>
          <w:ilvl w:val="0"/>
          <w:numId w:val="11"/>
        </w:numPr>
        <w:jc w:val="both"/>
        <w:rPr>
          <w:rFonts w:ascii="Times New Roman" w:hAnsi="Times New Roman" w:cs="Times New Roman"/>
          <w:sz w:val="28"/>
          <w:szCs w:val="28"/>
        </w:rPr>
      </w:pPr>
      <w:r w:rsidRPr="000F5D30">
        <w:rPr>
          <w:rFonts w:ascii="Times New Roman" w:hAnsi="Times New Roman" w:cs="Times New Roman"/>
          <w:sz w:val="28"/>
          <w:szCs w:val="28"/>
        </w:rPr>
        <w:t>Пользователь А пересылает вторую половину зашифрованного сообщения пользователю Б.</w:t>
      </w:r>
    </w:p>
    <w:p w:rsidR="000F5D30" w:rsidRPr="000F5D30" w:rsidRDefault="000F5D30" w:rsidP="000F5D30">
      <w:pPr>
        <w:pStyle w:val="ab"/>
        <w:numPr>
          <w:ilvl w:val="0"/>
          <w:numId w:val="11"/>
        </w:numPr>
        <w:jc w:val="both"/>
        <w:rPr>
          <w:rFonts w:ascii="Times New Roman" w:hAnsi="Times New Roman" w:cs="Times New Roman"/>
          <w:sz w:val="28"/>
          <w:szCs w:val="28"/>
        </w:rPr>
      </w:pPr>
      <w:r w:rsidRPr="000F5D30">
        <w:rPr>
          <w:rFonts w:ascii="Times New Roman" w:hAnsi="Times New Roman" w:cs="Times New Roman"/>
          <w:sz w:val="28"/>
          <w:szCs w:val="28"/>
        </w:rPr>
        <w:t>Пользователь Б соединяет обе полученные половины сообщения от пользователя А и расшифровывает его своим закрытым ключом. Затем посылает вторую половину своего зашифрованного сообщения пользователю А.</w:t>
      </w:r>
    </w:p>
    <w:p w:rsidR="000F5D30" w:rsidRPr="000F5D30" w:rsidRDefault="000F5D30" w:rsidP="000F5D30">
      <w:pPr>
        <w:pStyle w:val="ab"/>
        <w:numPr>
          <w:ilvl w:val="0"/>
          <w:numId w:val="11"/>
        </w:numPr>
        <w:jc w:val="both"/>
        <w:rPr>
          <w:rFonts w:ascii="Times New Roman" w:hAnsi="Times New Roman" w:cs="Times New Roman"/>
          <w:sz w:val="28"/>
          <w:szCs w:val="28"/>
        </w:rPr>
      </w:pPr>
      <w:r w:rsidRPr="000F5D30">
        <w:rPr>
          <w:rFonts w:ascii="Times New Roman" w:hAnsi="Times New Roman" w:cs="Times New Roman"/>
          <w:sz w:val="28"/>
          <w:szCs w:val="28"/>
        </w:rPr>
        <w:t>Пользователь А складывает полученные от пользователя Б половины сообщения и расшифровывает его своим закрытым ключом.</w:t>
      </w:r>
    </w:p>
    <w:p w:rsidR="000F5D30" w:rsidRPr="000F5D30" w:rsidRDefault="000F5D30" w:rsidP="000F5D30">
      <w:pPr>
        <w:jc w:val="both"/>
        <w:rPr>
          <w:rFonts w:ascii="Times New Roman" w:hAnsi="Times New Roman" w:cs="Times New Roman"/>
          <w:sz w:val="28"/>
          <w:szCs w:val="28"/>
        </w:rPr>
      </w:pPr>
      <w:r w:rsidRPr="000F5D30">
        <w:rPr>
          <w:rFonts w:ascii="Times New Roman" w:hAnsi="Times New Roman" w:cs="Times New Roman"/>
          <w:sz w:val="28"/>
          <w:szCs w:val="28"/>
        </w:rPr>
        <w:t xml:space="preserve">Этот усовершенствованный протокол не позволит злоумышленнику читать или изменять корреспонденцию пользователей А и Б. Нарушитель, как и </w:t>
      </w:r>
      <w:r w:rsidRPr="000F5D30">
        <w:rPr>
          <w:rFonts w:ascii="Times New Roman" w:hAnsi="Times New Roman" w:cs="Times New Roman"/>
          <w:sz w:val="28"/>
          <w:szCs w:val="28"/>
        </w:rPr>
        <w:lastRenderedPageBreak/>
        <w:t>раньше, может подменить открытые ключи абонентов, а также перехватить передаваемые между ними данные. Однако, получив на шаге 2 протокола в свое распоряжение первую половину зашифрованного сообщения от А к Б, он не сможет расшифровать ее своим закрытым ключом и снова зашифровать открытым ключом абонента Б. Абоненты А и Б тоже не смогут прочитать сообщения до окончания протокола (шагов 5 и 6), но в этом нет ничего плохого, так как в результате они получат корректную корреспонденцию. Для осуществления протокола процесс разделения сообщения на две части может производиться разными способами, например, каждый нечетный байт помещается в первое сообщение, а каждый четный – во второе или как-то иначе.</w:t>
      </w:r>
    </w:p>
    <w:p w:rsidR="000F5D30" w:rsidRDefault="000F5D30" w:rsidP="000F5D30">
      <w:pPr>
        <w:jc w:val="both"/>
        <w:rPr>
          <w:rFonts w:ascii="Times New Roman" w:hAnsi="Times New Roman" w:cs="Times New Roman"/>
          <w:sz w:val="28"/>
          <w:szCs w:val="28"/>
        </w:rPr>
      </w:pPr>
      <w:r w:rsidRPr="000F5D30">
        <w:rPr>
          <w:rFonts w:ascii="Times New Roman" w:hAnsi="Times New Roman" w:cs="Times New Roman"/>
          <w:sz w:val="28"/>
          <w:szCs w:val="28"/>
        </w:rPr>
        <w:t>Атаки "человек-в-середине" можно избежать и другими способами, например, добавляя к передаваемым открытым ключам цифровые подписи специального удостоверяющего центра.</w:t>
      </w:r>
    </w:p>
    <w:p w:rsidR="000F5D30" w:rsidRDefault="000F5D30" w:rsidP="000F5D30">
      <w:pPr>
        <w:jc w:val="both"/>
        <w:rPr>
          <w:rFonts w:ascii="Times New Roman" w:hAnsi="Times New Roman" w:cs="Times New Roman"/>
          <w:sz w:val="28"/>
          <w:szCs w:val="28"/>
        </w:rPr>
      </w:pPr>
    </w:p>
    <w:p w:rsidR="002439DE" w:rsidRDefault="00C82EA5" w:rsidP="008615F9">
      <w:pPr>
        <w:pStyle w:val="11"/>
      </w:pPr>
      <w:bookmarkStart w:id="11" w:name="_Toc480560361"/>
      <w:r w:rsidRPr="00C82EA5">
        <w:t>ЭЦП в качестве защиты</w:t>
      </w:r>
      <w:bookmarkEnd w:id="11"/>
    </w:p>
    <w:p w:rsidR="00C82EA5" w:rsidRPr="00C82EA5" w:rsidRDefault="00C82EA5" w:rsidP="00C82EA5">
      <w:pPr>
        <w:jc w:val="both"/>
        <w:rPr>
          <w:rFonts w:ascii="Times New Roman" w:hAnsi="Times New Roman" w:cs="Times New Roman"/>
          <w:sz w:val="28"/>
          <w:szCs w:val="28"/>
        </w:rPr>
      </w:pPr>
      <w:r w:rsidRPr="00C82EA5">
        <w:rPr>
          <w:rFonts w:ascii="Times New Roman" w:hAnsi="Times New Roman" w:cs="Times New Roman"/>
          <w:sz w:val="28"/>
          <w:szCs w:val="28"/>
        </w:rPr>
        <w:t xml:space="preserve">Как бороться с такой уязвимостью? Самый логичный и простой ответ: нужна взаимная аутентификация. И тут на помощь приходит ЭЦП. </w:t>
      </w:r>
    </w:p>
    <w:p w:rsidR="00C82EA5" w:rsidRDefault="00C82EA5" w:rsidP="00C82EA5">
      <w:pPr>
        <w:jc w:val="both"/>
        <w:rPr>
          <w:rFonts w:ascii="Times New Roman" w:hAnsi="Times New Roman" w:cs="Times New Roman"/>
          <w:sz w:val="28"/>
          <w:szCs w:val="28"/>
        </w:rPr>
      </w:pPr>
      <w:r w:rsidRPr="00C82EA5">
        <w:rPr>
          <w:rFonts w:ascii="Times New Roman" w:hAnsi="Times New Roman" w:cs="Times New Roman"/>
          <w:sz w:val="28"/>
          <w:szCs w:val="28"/>
        </w:rPr>
        <w:t>Если у Боба имеется открытый ключ Алисы, и он уверен на сто процентов, что это действительно ключ Алисы, то тогда для защиты от атаки «человек посередине» Алисе достаточно подписать своим</w:t>
      </w:r>
      <w:r w:rsidR="005D2C33">
        <w:rPr>
          <w:rFonts w:ascii="Times New Roman" w:hAnsi="Times New Roman" w:cs="Times New Roman"/>
          <w:sz w:val="28"/>
          <w:szCs w:val="28"/>
        </w:rPr>
        <w:t xml:space="preserve"> закрытым ключом число на шаге передачи сообщения</w:t>
      </w:r>
      <w:bookmarkStart w:id="12" w:name="_GoBack"/>
      <w:bookmarkEnd w:id="12"/>
      <w:r w:rsidRPr="00C82EA5">
        <w:rPr>
          <w:rFonts w:ascii="Times New Roman" w:hAnsi="Times New Roman" w:cs="Times New Roman"/>
          <w:sz w:val="28"/>
          <w:szCs w:val="28"/>
        </w:rPr>
        <w:t xml:space="preserve">. Теперь Меллори может сколько угодно пытаться выдать себя за Алису, но подделать ее подпись он не сможет, а </w:t>
      </w:r>
      <w:r w:rsidR="009B2156">
        <w:rPr>
          <w:rFonts w:ascii="Times New Roman" w:hAnsi="Times New Roman" w:cs="Times New Roman"/>
          <w:sz w:val="28"/>
          <w:szCs w:val="28"/>
        </w:rPr>
        <w:t xml:space="preserve">Боб </w:t>
      </w:r>
      <w:r>
        <w:rPr>
          <w:rFonts w:ascii="Times New Roman" w:hAnsi="Times New Roman" w:cs="Times New Roman"/>
          <w:sz w:val="28"/>
          <w:szCs w:val="28"/>
        </w:rPr>
        <w:t>догадается, что что-то не так.</w:t>
      </w:r>
    </w:p>
    <w:p w:rsidR="009F3EE6" w:rsidRPr="00905213" w:rsidRDefault="00226E8F" w:rsidP="009F3EE6">
      <w:pPr>
        <w:jc w:val="both"/>
        <w:rPr>
          <w:rFonts w:ascii="Times New Roman" w:hAnsi="Times New Roman" w:cs="Times New Roman"/>
          <w:sz w:val="28"/>
          <w:szCs w:val="28"/>
        </w:rPr>
      </w:pPr>
      <w:r>
        <w:rPr>
          <w:rFonts w:ascii="Times New Roman" w:hAnsi="Times New Roman" w:cs="Times New Roman"/>
          <w:sz w:val="28"/>
          <w:szCs w:val="28"/>
        </w:rPr>
        <w:t>Вариант того, как выглядит алгоритм при использовании ЭЦП</w:t>
      </w:r>
      <w:r w:rsidR="009F3EE6" w:rsidRPr="00905213">
        <w:rPr>
          <w:rFonts w:ascii="Times New Roman" w:hAnsi="Times New Roman" w:cs="Times New Roman"/>
          <w:sz w:val="28"/>
          <w:szCs w:val="28"/>
        </w:rPr>
        <w:t>:</w:t>
      </w:r>
    </w:p>
    <w:p w:rsidR="009F3EE6" w:rsidRPr="00C82EA5" w:rsidRDefault="009F3EE6" w:rsidP="009F3EE6">
      <w:pPr>
        <w:pStyle w:val="ab"/>
        <w:numPr>
          <w:ilvl w:val="0"/>
          <w:numId w:val="9"/>
        </w:numPr>
        <w:jc w:val="both"/>
        <w:rPr>
          <w:rFonts w:ascii="Times New Roman" w:hAnsi="Times New Roman" w:cs="Times New Roman"/>
          <w:sz w:val="28"/>
          <w:szCs w:val="28"/>
        </w:rPr>
      </w:pPr>
      <w:r w:rsidRPr="00C82EA5">
        <w:rPr>
          <w:rFonts w:ascii="Times New Roman" w:hAnsi="Times New Roman" w:cs="Times New Roman"/>
          <w:sz w:val="28"/>
          <w:szCs w:val="28"/>
        </w:rPr>
        <w:t>После вычисления R</w:t>
      </w:r>
      <w:r w:rsidRPr="00C82EA5">
        <w:rPr>
          <w:rFonts w:ascii="Times New Roman" w:hAnsi="Times New Roman" w:cs="Times New Roman"/>
          <w:sz w:val="28"/>
          <w:szCs w:val="28"/>
          <w:vertAlign w:val="subscript"/>
        </w:rPr>
        <w:t>1</w:t>
      </w:r>
      <w:r w:rsidRPr="00C82EA5">
        <w:rPr>
          <w:rFonts w:ascii="Times New Roman" w:hAnsi="Times New Roman" w:cs="Times New Roman"/>
          <w:sz w:val="28"/>
          <w:szCs w:val="28"/>
        </w:rPr>
        <w:t xml:space="preserve"> Алиса передает R</w:t>
      </w:r>
      <w:r w:rsidRPr="00C82EA5">
        <w:rPr>
          <w:rFonts w:ascii="Times New Roman" w:hAnsi="Times New Roman" w:cs="Times New Roman"/>
          <w:sz w:val="28"/>
          <w:szCs w:val="28"/>
          <w:vertAlign w:val="subscript"/>
        </w:rPr>
        <w:t>1</w:t>
      </w:r>
      <w:r w:rsidRPr="00C82EA5">
        <w:rPr>
          <w:rFonts w:ascii="Times New Roman" w:hAnsi="Times New Roman" w:cs="Times New Roman"/>
          <w:sz w:val="28"/>
          <w:szCs w:val="28"/>
        </w:rPr>
        <w:t xml:space="preserve"> Бобу</w:t>
      </w:r>
    </w:p>
    <w:p w:rsidR="009F3EE6" w:rsidRPr="00C82EA5" w:rsidRDefault="009F3EE6" w:rsidP="009F3EE6">
      <w:pPr>
        <w:pStyle w:val="ab"/>
        <w:numPr>
          <w:ilvl w:val="0"/>
          <w:numId w:val="9"/>
        </w:numPr>
        <w:jc w:val="both"/>
        <w:rPr>
          <w:rFonts w:ascii="Times New Roman" w:hAnsi="Times New Roman" w:cs="Times New Roman"/>
          <w:sz w:val="28"/>
          <w:szCs w:val="28"/>
        </w:rPr>
      </w:pPr>
      <w:r w:rsidRPr="00C82EA5">
        <w:rPr>
          <w:rFonts w:ascii="Times New Roman" w:hAnsi="Times New Roman" w:cs="Times New Roman"/>
          <w:sz w:val="28"/>
          <w:szCs w:val="28"/>
        </w:rPr>
        <w:t>После вычисления R</w:t>
      </w:r>
      <w:r w:rsidRPr="00C82EA5">
        <w:rPr>
          <w:rFonts w:ascii="Times New Roman" w:hAnsi="Times New Roman" w:cs="Times New Roman"/>
          <w:sz w:val="28"/>
          <w:szCs w:val="28"/>
          <w:vertAlign w:val="subscript"/>
        </w:rPr>
        <w:t>2</w:t>
      </w:r>
      <w:r w:rsidRPr="00C82EA5">
        <w:rPr>
          <w:rFonts w:ascii="Times New Roman" w:hAnsi="Times New Roman" w:cs="Times New Roman"/>
          <w:sz w:val="28"/>
          <w:szCs w:val="28"/>
        </w:rPr>
        <w:t xml:space="preserve"> и ключа сеанса Боб конкатенирует ID Алисы, R</w:t>
      </w:r>
      <w:r w:rsidRPr="00C82EA5">
        <w:rPr>
          <w:rFonts w:ascii="Times New Roman" w:hAnsi="Times New Roman" w:cs="Times New Roman"/>
          <w:sz w:val="28"/>
          <w:szCs w:val="28"/>
          <w:vertAlign w:val="subscript"/>
        </w:rPr>
        <w:t>1</w:t>
      </w:r>
      <w:r w:rsidRPr="00C82EA5">
        <w:rPr>
          <w:rFonts w:ascii="Times New Roman" w:hAnsi="Times New Roman" w:cs="Times New Roman"/>
          <w:sz w:val="28"/>
          <w:szCs w:val="28"/>
        </w:rPr>
        <w:t xml:space="preserve"> </w:t>
      </w:r>
      <w:r>
        <w:rPr>
          <w:rFonts w:ascii="Times New Roman" w:hAnsi="Times New Roman" w:cs="Times New Roman"/>
          <w:sz w:val="28"/>
          <w:szCs w:val="28"/>
        </w:rPr>
        <w:t>и</w:t>
      </w:r>
      <w:r w:rsidRPr="00C82EA5">
        <w:rPr>
          <w:rFonts w:ascii="Times New Roman" w:hAnsi="Times New Roman" w:cs="Times New Roman"/>
          <w:sz w:val="28"/>
          <w:szCs w:val="28"/>
        </w:rPr>
        <w:t xml:space="preserve"> R</w:t>
      </w:r>
      <w:r w:rsidRPr="00C82EA5">
        <w:rPr>
          <w:rFonts w:ascii="Times New Roman" w:hAnsi="Times New Roman" w:cs="Times New Roman"/>
          <w:sz w:val="28"/>
          <w:szCs w:val="28"/>
          <w:vertAlign w:val="subscript"/>
        </w:rPr>
        <w:t>2</w:t>
      </w:r>
      <w:r w:rsidRPr="00C82EA5">
        <w:rPr>
          <w:rFonts w:ascii="Times New Roman" w:hAnsi="Times New Roman" w:cs="Times New Roman"/>
          <w:sz w:val="28"/>
          <w:szCs w:val="28"/>
        </w:rPr>
        <w:t>. Затем он подписывает результат своим секретным ключом. Боб теперь передает R</w:t>
      </w:r>
      <w:r w:rsidRPr="00C82EA5">
        <w:rPr>
          <w:rFonts w:ascii="Times New Roman" w:hAnsi="Times New Roman" w:cs="Times New Roman"/>
          <w:sz w:val="28"/>
          <w:szCs w:val="28"/>
          <w:vertAlign w:val="subscript"/>
        </w:rPr>
        <w:t>2</w:t>
      </w:r>
      <w:r w:rsidRPr="00C82EA5">
        <w:rPr>
          <w:rFonts w:ascii="Times New Roman" w:hAnsi="Times New Roman" w:cs="Times New Roman"/>
          <w:sz w:val="28"/>
          <w:szCs w:val="28"/>
        </w:rPr>
        <w:t>, подпись и собственное свидетельство общедоступного ключа Алисе. Подпись зашифрована ключом сеанса.</w:t>
      </w:r>
    </w:p>
    <w:p w:rsidR="009F3EE6" w:rsidRPr="00C82EA5" w:rsidRDefault="009F3EE6" w:rsidP="009F3EE6">
      <w:pPr>
        <w:pStyle w:val="ab"/>
        <w:numPr>
          <w:ilvl w:val="0"/>
          <w:numId w:val="9"/>
        </w:numPr>
        <w:jc w:val="both"/>
        <w:rPr>
          <w:rFonts w:ascii="Times New Roman" w:hAnsi="Times New Roman" w:cs="Times New Roman"/>
          <w:sz w:val="28"/>
          <w:szCs w:val="28"/>
        </w:rPr>
      </w:pPr>
      <w:r w:rsidRPr="00C82EA5">
        <w:rPr>
          <w:rFonts w:ascii="Times New Roman" w:hAnsi="Times New Roman" w:cs="Times New Roman"/>
          <w:sz w:val="28"/>
          <w:szCs w:val="28"/>
        </w:rPr>
        <w:t>После вычисления ключа сеанса, если подпись Боба проверена, Алиса связывает ID Боба, R</w:t>
      </w:r>
      <w:r w:rsidRPr="00C82EA5">
        <w:rPr>
          <w:rFonts w:ascii="Times New Roman" w:hAnsi="Times New Roman" w:cs="Times New Roman"/>
          <w:sz w:val="28"/>
          <w:szCs w:val="28"/>
          <w:vertAlign w:val="subscript"/>
        </w:rPr>
        <w:t>1</w:t>
      </w:r>
      <w:r w:rsidRPr="00C82EA5">
        <w:rPr>
          <w:rFonts w:ascii="Times New Roman" w:hAnsi="Times New Roman" w:cs="Times New Roman"/>
          <w:sz w:val="28"/>
          <w:szCs w:val="28"/>
        </w:rPr>
        <w:t xml:space="preserve"> </w:t>
      </w:r>
      <w:r>
        <w:rPr>
          <w:rFonts w:ascii="Times New Roman" w:hAnsi="Times New Roman" w:cs="Times New Roman"/>
          <w:sz w:val="28"/>
          <w:szCs w:val="28"/>
        </w:rPr>
        <w:t>и</w:t>
      </w:r>
      <w:r w:rsidRPr="00C82EA5">
        <w:rPr>
          <w:rFonts w:ascii="Times New Roman" w:hAnsi="Times New Roman" w:cs="Times New Roman"/>
          <w:sz w:val="28"/>
          <w:szCs w:val="28"/>
        </w:rPr>
        <w:t xml:space="preserve"> R</w:t>
      </w:r>
      <w:r w:rsidRPr="00C82EA5">
        <w:rPr>
          <w:rFonts w:ascii="Times New Roman" w:hAnsi="Times New Roman" w:cs="Times New Roman"/>
          <w:sz w:val="28"/>
          <w:szCs w:val="28"/>
          <w:vertAlign w:val="subscript"/>
        </w:rPr>
        <w:t>2</w:t>
      </w:r>
      <w:r w:rsidRPr="00C82EA5">
        <w:rPr>
          <w:rFonts w:ascii="Times New Roman" w:hAnsi="Times New Roman" w:cs="Times New Roman"/>
          <w:sz w:val="28"/>
          <w:szCs w:val="28"/>
        </w:rPr>
        <w:t xml:space="preserve">. Затем она подписывает результат своим собственным секретным ключом и передает это Бобу. Подпись зашифрована ключом сеанса </w:t>
      </w:r>
    </w:p>
    <w:p w:rsidR="009F3EE6" w:rsidRDefault="009F3EE6" w:rsidP="009F3EE6">
      <w:pPr>
        <w:pStyle w:val="ab"/>
        <w:numPr>
          <w:ilvl w:val="0"/>
          <w:numId w:val="9"/>
        </w:numPr>
        <w:jc w:val="both"/>
        <w:rPr>
          <w:rFonts w:ascii="Times New Roman" w:hAnsi="Times New Roman" w:cs="Times New Roman"/>
          <w:sz w:val="28"/>
          <w:szCs w:val="28"/>
        </w:rPr>
      </w:pPr>
      <w:r w:rsidRPr="00C82EA5">
        <w:rPr>
          <w:rFonts w:ascii="Times New Roman" w:hAnsi="Times New Roman" w:cs="Times New Roman"/>
          <w:sz w:val="28"/>
          <w:szCs w:val="28"/>
        </w:rPr>
        <w:t>Если подпись Алисы проверена, Боб сохраняет ключ сеанса</w:t>
      </w:r>
    </w:p>
    <w:p w:rsidR="009F3EE6" w:rsidRPr="009F3EE6" w:rsidRDefault="009F3EE6" w:rsidP="009F3EE6">
      <w:pPr>
        <w:ind w:left="360"/>
        <w:jc w:val="center"/>
        <w:rPr>
          <w:rFonts w:ascii="Times New Roman" w:hAnsi="Times New Roman" w:cs="Times New Roman"/>
          <w:sz w:val="28"/>
          <w:szCs w:val="28"/>
        </w:rPr>
      </w:pPr>
      <w:r>
        <w:rPr>
          <w:noProof/>
          <w:lang w:eastAsia="ru-RU"/>
        </w:rPr>
        <w:lastRenderedPageBreak/>
        <w:drawing>
          <wp:inline distT="0" distB="0" distL="0" distR="0" wp14:anchorId="6EF232AA" wp14:editId="5C8EA8AE">
            <wp:extent cx="4219575" cy="406023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103"/>
                    <a:stretch/>
                  </pic:blipFill>
                  <pic:spPr bwMode="auto">
                    <a:xfrm>
                      <a:off x="0" y="0"/>
                      <a:ext cx="4229989" cy="4070253"/>
                    </a:xfrm>
                    <a:prstGeom prst="rect">
                      <a:avLst/>
                    </a:prstGeom>
                    <a:ln>
                      <a:noFill/>
                    </a:ln>
                    <a:extLst>
                      <a:ext uri="{53640926-AAD7-44D8-BBD7-CCE9431645EC}">
                        <a14:shadowObscured xmlns:a14="http://schemas.microsoft.com/office/drawing/2010/main"/>
                      </a:ext>
                    </a:extLst>
                  </pic:spPr>
                </pic:pic>
              </a:graphicData>
            </a:graphic>
          </wp:inline>
        </w:drawing>
      </w:r>
      <w:r w:rsidR="000F5D30">
        <w:rPr>
          <w:rFonts w:ascii="Times New Roman" w:hAnsi="Times New Roman" w:cs="Times New Roman"/>
          <w:sz w:val="28"/>
          <w:szCs w:val="28"/>
        </w:rPr>
        <w:br/>
        <w:t>Рис.4</w:t>
      </w:r>
    </w:p>
    <w:p w:rsidR="009F3EE6" w:rsidRPr="00C82EA5" w:rsidRDefault="009F3EE6" w:rsidP="00C82EA5">
      <w:pPr>
        <w:jc w:val="both"/>
        <w:rPr>
          <w:rFonts w:ascii="Times New Roman" w:hAnsi="Times New Roman" w:cs="Times New Roman"/>
          <w:sz w:val="28"/>
          <w:szCs w:val="28"/>
        </w:rPr>
      </w:pPr>
    </w:p>
    <w:p w:rsidR="00C82EA5" w:rsidRDefault="00C82EA5" w:rsidP="00C82EA5">
      <w:pPr>
        <w:jc w:val="both"/>
        <w:rPr>
          <w:rFonts w:ascii="Times New Roman" w:hAnsi="Times New Roman" w:cs="Times New Roman"/>
          <w:sz w:val="28"/>
          <w:szCs w:val="28"/>
        </w:rPr>
      </w:pPr>
      <w:r>
        <w:rPr>
          <w:rFonts w:ascii="Times New Roman" w:hAnsi="Times New Roman" w:cs="Times New Roman"/>
          <w:sz w:val="28"/>
          <w:szCs w:val="28"/>
        </w:rPr>
        <w:t xml:space="preserve">Казалось </w:t>
      </w:r>
      <w:r w:rsidRPr="00C82EA5">
        <w:rPr>
          <w:rFonts w:ascii="Times New Roman" w:hAnsi="Times New Roman" w:cs="Times New Roman"/>
          <w:sz w:val="28"/>
          <w:szCs w:val="28"/>
        </w:rPr>
        <w:t>бы</w:t>
      </w:r>
      <w:r>
        <w:rPr>
          <w:rFonts w:ascii="Times New Roman" w:hAnsi="Times New Roman" w:cs="Times New Roman"/>
          <w:sz w:val="28"/>
          <w:szCs w:val="28"/>
        </w:rPr>
        <w:t>,</w:t>
      </w:r>
      <w:r w:rsidRPr="00C82EA5">
        <w:rPr>
          <w:rFonts w:ascii="Times New Roman" w:hAnsi="Times New Roman" w:cs="Times New Roman"/>
          <w:sz w:val="28"/>
          <w:szCs w:val="28"/>
        </w:rPr>
        <w:t xml:space="preserve"> решение найдено, протокол доработан, уязвимость устранена. </w:t>
      </w:r>
      <w:r>
        <w:rPr>
          <w:rFonts w:ascii="Times New Roman" w:hAnsi="Times New Roman" w:cs="Times New Roman"/>
          <w:sz w:val="28"/>
          <w:szCs w:val="28"/>
        </w:rPr>
        <w:t xml:space="preserve">Однако </w:t>
      </w:r>
      <w:r w:rsidRPr="00C82EA5">
        <w:rPr>
          <w:rFonts w:ascii="Times New Roman" w:hAnsi="Times New Roman" w:cs="Times New Roman"/>
          <w:sz w:val="28"/>
          <w:szCs w:val="28"/>
        </w:rPr>
        <w:t xml:space="preserve">в данном случае </w:t>
      </w:r>
      <w:r>
        <w:rPr>
          <w:rFonts w:ascii="Times New Roman" w:hAnsi="Times New Roman" w:cs="Times New Roman"/>
          <w:sz w:val="28"/>
          <w:szCs w:val="28"/>
        </w:rPr>
        <w:t>есть одно «но»:</w:t>
      </w:r>
      <w:r w:rsidRPr="00C82EA5">
        <w:rPr>
          <w:rFonts w:ascii="Times New Roman" w:hAnsi="Times New Roman" w:cs="Times New Roman"/>
          <w:sz w:val="28"/>
          <w:szCs w:val="28"/>
        </w:rPr>
        <w:t xml:space="preserve"> чрезмерное увеличение размера сообщений за счет добавления подписи. Наглядно этот эффект демонстрирует следующая таблица:</w:t>
      </w:r>
    </w:p>
    <w:p w:rsidR="009F3EE6" w:rsidRDefault="009F3EE6" w:rsidP="00C82EA5">
      <w:pPr>
        <w:jc w:val="both"/>
        <w:rPr>
          <w:rFonts w:ascii="Times New Roman" w:hAnsi="Times New Roman" w:cs="Times New Roman"/>
          <w:sz w:val="28"/>
          <w:szCs w:val="28"/>
        </w:rPr>
      </w:pPr>
    </w:p>
    <w:p w:rsidR="00C82EA5" w:rsidRDefault="00C82EA5" w:rsidP="00C82EA5">
      <w:pPr>
        <w:jc w:val="both"/>
        <w:rPr>
          <w:rFonts w:ascii="Times New Roman" w:hAnsi="Times New Roman" w:cs="Times New Roman"/>
          <w:sz w:val="28"/>
          <w:szCs w:val="28"/>
        </w:rPr>
      </w:pPr>
      <w:r>
        <w:rPr>
          <w:noProof/>
          <w:lang w:eastAsia="ru-RU"/>
        </w:rPr>
        <w:drawing>
          <wp:inline distT="0" distB="0" distL="0" distR="0" wp14:anchorId="1DA26A53" wp14:editId="7DAAB2F3">
            <wp:extent cx="6067425" cy="15525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67425" cy="1552575"/>
                    </a:xfrm>
                    <a:prstGeom prst="rect">
                      <a:avLst/>
                    </a:prstGeom>
                  </pic:spPr>
                </pic:pic>
              </a:graphicData>
            </a:graphic>
          </wp:inline>
        </w:drawing>
      </w:r>
    </w:p>
    <w:p w:rsidR="002439DE" w:rsidRDefault="000F5D30" w:rsidP="002B601F">
      <w:pPr>
        <w:jc w:val="both"/>
        <w:rPr>
          <w:rFonts w:ascii="Times New Roman" w:hAnsi="Times New Roman" w:cs="Times New Roman"/>
          <w:color w:val="FF0000"/>
          <w:sz w:val="28"/>
          <w:szCs w:val="28"/>
        </w:rPr>
      </w:pPr>
      <w:r w:rsidRPr="000F5D30">
        <w:rPr>
          <w:rFonts w:ascii="Times New Roman" w:hAnsi="Times New Roman" w:cs="Times New Roman"/>
          <w:sz w:val="24"/>
          <w:szCs w:val="28"/>
        </w:rPr>
        <w:t>(DSA (англ. Digital Signature Algorithm - алгоритм цифровой подписи) — криптографический алгоритм с использованием открытого ключа для создания электронной подписи, но не для шифрования (в отличие от RSA и схемы Эль-Гамаля). Подпись создается секретно, но может быть публично проверена. Это означает, что только один субъект может создать подпись сообщения, но любой может проверить её корректность. Алгоритм основан на вычислительной сложности взятия логарифмов в конечных полях.)</w:t>
      </w:r>
      <w:r w:rsidR="002439DE">
        <w:rPr>
          <w:rFonts w:ascii="Times New Roman" w:hAnsi="Times New Roman" w:cs="Times New Roman"/>
          <w:color w:val="FF0000"/>
          <w:sz w:val="28"/>
          <w:szCs w:val="28"/>
        </w:rPr>
        <w:br w:type="page"/>
      </w:r>
    </w:p>
    <w:p w:rsidR="009F3EE6" w:rsidRDefault="009F3EE6" w:rsidP="009F3EE6">
      <w:pPr>
        <w:pStyle w:val="a3"/>
      </w:pPr>
      <w:bookmarkStart w:id="13" w:name="_Toc480560362"/>
      <w:r>
        <w:lastRenderedPageBreak/>
        <w:t>Заключение</w:t>
      </w:r>
      <w:bookmarkEnd w:id="13"/>
    </w:p>
    <w:p w:rsidR="009F3EE6" w:rsidRDefault="009F3EE6">
      <w:pPr>
        <w:rPr>
          <w:rFonts w:ascii="Times New Roman" w:hAnsi="Times New Roman" w:cs="Times New Roman"/>
          <w:sz w:val="28"/>
          <w:szCs w:val="28"/>
        </w:rPr>
      </w:pPr>
    </w:p>
    <w:p w:rsidR="009F3EE6" w:rsidRDefault="009F3EE6" w:rsidP="009F3EE6">
      <w:pPr>
        <w:jc w:val="both"/>
        <w:rPr>
          <w:rFonts w:ascii="Times New Roman" w:hAnsi="Times New Roman" w:cs="Times New Roman"/>
          <w:sz w:val="28"/>
          <w:szCs w:val="28"/>
        </w:rPr>
      </w:pPr>
      <w:r w:rsidRPr="009F3EE6">
        <w:rPr>
          <w:rFonts w:ascii="Times New Roman" w:hAnsi="Times New Roman" w:cs="Times New Roman"/>
          <w:sz w:val="28"/>
          <w:szCs w:val="28"/>
        </w:rPr>
        <w:t>Считается, что алгоритм Диффи-Хеллмана до сих пор превзойти никто не может. Собственно, именно он послужил основой для возникновения таких известных систем защиты в области шифрования данных, как AES128 и AES256.</w:t>
      </w:r>
    </w:p>
    <w:p w:rsidR="009F3EE6" w:rsidRDefault="009F3EE6" w:rsidP="009F3EE6">
      <w:pPr>
        <w:jc w:val="both"/>
        <w:rPr>
          <w:rFonts w:ascii="Times New Roman" w:hAnsi="Times New Roman" w:cs="Times New Roman"/>
          <w:sz w:val="28"/>
          <w:szCs w:val="28"/>
        </w:rPr>
      </w:pPr>
      <w:r w:rsidRPr="009F3EE6">
        <w:rPr>
          <w:rFonts w:ascii="Times New Roman" w:hAnsi="Times New Roman" w:cs="Times New Roman"/>
          <w:sz w:val="28"/>
          <w:szCs w:val="28"/>
        </w:rPr>
        <w:t>Для безопасности протокола важным является выбор параметров. Многие реализации используют небольшое количество популярных наборов параметров алгоритма. В 2016 была представлена работа, показавшая возможность по подготовке специальных конечных полей для алгоритма Диффи — Хеллмана (DH). Выбранное исследователями простое число p специального вида (размером 1024 бита) выглядит обычным для пользователей, но упрощает на несколько порядков сложность вычислений по методу SNFS для решения задачи дискретного логарифмирования. Для борьбы с атакой предлагается увеличить размер модуля до 2048 бит</w:t>
      </w:r>
      <w:r>
        <w:rPr>
          <w:rFonts w:ascii="Times New Roman" w:hAnsi="Times New Roman" w:cs="Times New Roman"/>
          <w:sz w:val="28"/>
          <w:szCs w:val="28"/>
        </w:rPr>
        <w:t>.</w:t>
      </w:r>
    </w:p>
    <w:p w:rsidR="009F3EE6" w:rsidRPr="009F3EE6" w:rsidRDefault="009F3EE6" w:rsidP="009F3EE6">
      <w:pPr>
        <w:jc w:val="both"/>
        <w:rPr>
          <w:rFonts w:ascii="Times New Roman" w:hAnsi="Times New Roman" w:cs="Times New Roman"/>
          <w:sz w:val="28"/>
          <w:szCs w:val="28"/>
        </w:rPr>
      </w:pPr>
      <w:r>
        <w:rPr>
          <w:rFonts w:ascii="Times New Roman" w:hAnsi="Times New Roman" w:cs="Times New Roman"/>
          <w:sz w:val="28"/>
          <w:szCs w:val="28"/>
        </w:rPr>
        <w:t>Однако вообще, в</w:t>
      </w:r>
      <w:r w:rsidRPr="009F3EE6">
        <w:rPr>
          <w:rFonts w:ascii="Times New Roman" w:hAnsi="Times New Roman" w:cs="Times New Roman"/>
          <w:sz w:val="28"/>
          <w:szCs w:val="28"/>
        </w:rPr>
        <w:t xml:space="preserve"> чистом виде алгоритм Диффи-Хеллмана уязвим для модификации данных в канале связи, в том числе для атаки «Человек посередине», поэтому схемы с его использованием применяют дополнительные методы односторонней </w:t>
      </w:r>
      <w:r>
        <w:rPr>
          <w:rFonts w:ascii="Times New Roman" w:hAnsi="Times New Roman" w:cs="Times New Roman"/>
          <w:sz w:val="28"/>
          <w:szCs w:val="28"/>
        </w:rPr>
        <w:t>или двусторонней аутентификации, т.е. системы электронно-цифровых подписей.</w:t>
      </w:r>
    </w:p>
    <w:p w:rsidR="009F3EE6" w:rsidRDefault="009F3EE6">
      <w:pPr>
        <w:rPr>
          <w:rFonts w:ascii="Times New Roman" w:hAnsi="Times New Roman" w:cs="Times New Roman"/>
          <w:sz w:val="28"/>
          <w:szCs w:val="28"/>
        </w:rPr>
      </w:pPr>
    </w:p>
    <w:p w:rsidR="009F3EE6" w:rsidRDefault="009F3EE6">
      <w:pPr>
        <w:rPr>
          <w:rFonts w:asciiTheme="majorHAnsi" w:eastAsiaTheme="majorEastAsia" w:hAnsiTheme="majorHAnsi" w:cstheme="majorBidi"/>
          <w:spacing w:val="-10"/>
          <w:kern w:val="28"/>
          <w:sz w:val="56"/>
          <w:szCs w:val="56"/>
        </w:rPr>
      </w:pPr>
      <w:r>
        <w:br w:type="page"/>
      </w:r>
    </w:p>
    <w:p w:rsidR="009F3EE6" w:rsidRDefault="009F3EE6" w:rsidP="009F3EE6">
      <w:pPr>
        <w:pStyle w:val="a3"/>
      </w:pPr>
      <w:bookmarkStart w:id="14" w:name="_Toc480560363"/>
      <w:r>
        <w:lastRenderedPageBreak/>
        <w:t>Источники</w:t>
      </w:r>
      <w:bookmarkEnd w:id="14"/>
    </w:p>
    <w:p w:rsidR="009F3EE6" w:rsidRDefault="009F3EE6" w:rsidP="002B601F">
      <w:pPr>
        <w:jc w:val="both"/>
        <w:rPr>
          <w:rFonts w:ascii="Times New Roman" w:hAnsi="Times New Roman" w:cs="Times New Roman"/>
          <w:sz w:val="28"/>
          <w:szCs w:val="28"/>
        </w:rPr>
      </w:pPr>
    </w:p>
    <w:p w:rsidR="00CA150D" w:rsidRPr="009F3EE6" w:rsidRDefault="008E376B" w:rsidP="009F3EE6">
      <w:pPr>
        <w:pStyle w:val="ab"/>
        <w:numPr>
          <w:ilvl w:val="0"/>
          <w:numId w:val="10"/>
        </w:numPr>
        <w:jc w:val="both"/>
        <w:rPr>
          <w:rFonts w:ascii="Times New Roman" w:hAnsi="Times New Roman" w:cs="Times New Roman"/>
          <w:sz w:val="28"/>
          <w:szCs w:val="28"/>
        </w:rPr>
      </w:pPr>
      <w:hyperlink r:id="rId13" w:history="1">
        <w:r w:rsidR="002439DE" w:rsidRPr="009F3EE6">
          <w:rPr>
            <w:rStyle w:val="a9"/>
            <w:rFonts w:ascii="Times New Roman" w:hAnsi="Times New Roman" w:cs="Times New Roman"/>
            <w:sz w:val="28"/>
            <w:szCs w:val="28"/>
          </w:rPr>
          <w:t>http://fb.ru/article/225952/algoritm-diffi-hellmana-naznachenie</w:t>
        </w:r>
      </w:hyperlink>
    </w:p>
    <w:p w:rsidR="002B601F" w:rsidRPr="000F5D30" w:rsidRDefault="008E376B" w:rsidP="009F3EE6">
      <w:pPr>
        <w:pStyle w:val="ab"/>
        <w:numPr>
          <w:ilvl w:val="0"/>
          <w:numId w:val="10"/>
        </w:numPr>
        <w:jc w:val="both"/>
        <w:rPr>
          <w:rStyle w:val="a9"/>
          <w:rFonts w:ascii="Times New Roman" w:hAnsi="Times New Roman" w:cs="Times New Roman"/>
          <w:color w:val="auto"/>
          <w:sz w:val="28"/>
          <w:szCs w:val="28"/>
          <w:u w:val="none"/>
        </w:rPr>
      </w:pPr>
      <w:hyperlink r:id="rId14" w:history="1">
        <w:r w:rsidR="00C82EA5" w:rsidRPr="009F3EE6">
          <w:rPr>
            <w:rStyle w:val="a9"/>
            <w:rFonts w:ascii="Times New Roman" w:hAnsi="Times New Roman" w:cs="Times New Roman"/>
            <w:sz w:val="28"/>
            <w:szCs w:val="28"/>
          </w:rPr>
          <w:t>https://habrahabr.ru/post/100950/</w:t>
        </w:r>
      </w:hyperlink>
    </w:p>
    <w:p w:rsidR="000F5D30" w:rsidRPr="009F3EE6" w:rsidRDefault="008E376B" w:rsidP="000F5D30">
      <w:pPr>
        <w:pStyle w:val="ab"/>
        <w:numPr>
          <w:ilvl w:val="0"/>
          <w:numId w:val="10"/>
        </w:numPr>
        <w:jc w:val="both"/>
        <w:rPr>
          <w:rFonts w:ascii="Times New Roman" w:hAnsi="Times New Roman" w:cs="Times New Roman"/>
          <w:sz w:val="28"/>
          <w:szCs w:val="28"/>
        </w:rPr>
      </w:pPr>
      <w:hyperlink r:id="rId15" w:history="1">
        <w:r w:rsidR="000F5D30" w:rsidRPr="009F3EE6">
          <w:rPr>
            <w:rStyle w:val="a9"/>
            <w:rFonts w:ascii="Times New Roman" w:hAnsi="Times New Roman" w:cs="Times New Roman"/>
            <w:sz w:val="28"/>
            <w:szCs w:val="28"/>
          </w:rPr>
          <w:t>https://ru.wikipedia.org/wiki/Протокол_Диффи_—_Хеллмана</w:t>
        </w:r>
      </w:hyperlink>
    </w:p>
    <w:p w:rsidR="000F5D30" w:rsidRDefault="008E376B" w:rsidP="000F5D30">
      <w:pPr>
        <w:pStyle w:val="ab"/>
        <w:numPr>
          <w:ilvl w:val="0"/>
          <w:numId w:val="10"/>
        </w:numPr>
        <w:jc w:val="both"/>
        <w:rPr>
          <w:rFonts w:ascii="Times New Roman" w:hAnsi="Times New Roman" w:cs="Times New Roman"/>
          <w:sz w:val="28"/>
          <w:szCs w:val="28"/>
        </w:rPr>
      </w:pPr>
      <w:hyperlink r:id="rId16" w:history="1">
        <w:r w:rsidR="000F5D30" w:rsidRPr="00204C2E">
          <w:rPr>
            <w:rStyle w:val="a9"/>
            <w:rFonts w:ascii="Times New Roman" w:hAnsi="Times New Roman" w:cs="Times New Roman"/>
            <w:sz w:val="28"/>
            <w:szCs w:val="28"/>
          </w:rPr>
          <w:t>http://www.intuit.ru/studies/courses/691/547/lecture/12391?page=4</w:t>
        </w:r>
      </w:hyperlink>
    </w:p>
    <w:p w:rsidR="000F5D30" w:rsidRPr="009F3EE6" w:rsidRDefault="008E376B" w:rsidP="000F5D30">
      <w:pPr>
        <w:pStyle w:val="ab"/>
        <w:numPr>
          <w:ilvl w:val="0"/>
          <w:numId w:val="10"/>
        </w:numPr>
        <w:jc w:val="both"/>
        <w:rPr>
          <w:rFonts w:ascii="Times New Roman" w:hAnsi="Times New Roman" w:cs="Times New Roman"/>
          <w:sz w:val="28"/>
          <w:szCs w:val="28"/>
        </w:rPr>
      </w:pPr>
      <w:hyperlink r:id="rId17" w:history="1">
        <w:r w:rsidR="000F5D30" w:rsidRPr="009F3EE6">
          <w:rPr>
            <w:rStyle w:val="a9"/>
            <w:rFonts w:ascii="Times New Roman" w:hAnsi="Times New Roman" w:cs="Times New Roman"/>
            <w:sz w:val="28"/>
            <w:szCs w:val="28"/>
          </w:rPr>
          <w:t>http://www.intuit.ru/studies/courses/553/409/lecture/9383?page=4</w:t>
        </w:r>
      </w:hyperlink>
    </w:p>
    <w:p w:rsidR="000F5D30" w:rsidRDefault="008E376B" w:rsidP="000F5D30">
      <w:pPr>
        <w:pStyle w:val="ab"/>
        <w:numPr>
          <w:ilvl w:val="0"/>
          <w:numId w:val="10"/>
        </w:numPr>
        <w:jc w:val="both"/>
        <w:rPr>
          <w:rFonts w:ascii="Times New Roman" w:hAnsi="Times New Roman" w:cs="Times New Roman"/>
          <w:sz w:val="28"/>
          <w:szCs w:val="28"/>
        </w:rPr>
      </w:pPr>
      <w:hyperlink r:id="rId18" w:history="1">
        <w:r w:rsidR="000F5D30" w:rsidRPr="00204C2E">
          <w:rPr>
            <w:rStyle w:val="a9"/>
            <w:rFonts w:ascii="Times New Roman" w:hAnsi="Times New Roman" w:cs="Times New Roman"/>
            <w:sz w:val="28"/>
            <w:szCs w:val="28"/>
          </w:rPr>
          <w:t>http://www.securitylab.ru/analytics/478912.php</w:t>
        </w:r>
      </w:hyperlink>
    </w:p>
    <w:p w:rsidR="000F5D30" w:rsidRDefault="008E376B" w:rsidP="000F5D30">
      <w:pPr>
        <w:pStyle w:val="ab"/>
        <w:numPr>
          <w:ilvl w:val="0"/>
          <w:numId w:val="10"/>
        </w:numPr>
        <w:jc w:val="both"/>
        <w:rPr>
          <w:rFonts w:ascii="Times New Roman" w:hAnsi="Times New Roman" w:cs="Times New Roman"/>
          <w:sz w:val="28"/>
          <w:szCs w:val="28"/>
        </w:rPr>
      </w:pPr>
      <w:hyperlink r:id="rId19" w:history="1">
        <w:r w:rsidR="000F5D30" w:rsidRPr="00204C2E">
          <w:rPr>
            <w:rStyle w:val="a9"/>
            <w:rFonts w:ascii="Times New Roman" w:hAnsi="Times New Roman" w:cs="Times New Roman"/>
            <w:sz w:val="28"/>
            <w:szCs w:val="28"/>
          </w:rPr>
          <w:t>http://www.williamspublishing.com/PDF/5-8459-0847-7/part.pdf</w:t>
        </w:r>
      </w:hyperlink>
    </w:p>
    <w:p w:rsidR="000F5D30" w:rsidRPr="000F5D30" w:rsidRDefault="000F5D30" w:rsidP="000F5D30">
      <w:pPr>
        <w:jc w:val="both"/>
        <w:rPr>
          <w:rFonts w:ascii="Times New Roman" w:hAnsi="Times New Roman" w:cs="Times New Roman"/>
          <w:sz w:val="28"/>
          <w:szCs w:val="28"/>
        </w:rPr>
      </w:pPr>
    </w:p>
    <w:sectPr w:rsidR="000F5D30" w:rsidRPr="000F5D30">
      <w:foot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76B" w:rsidRDefault="008E376B" w:rsidP="002439DE">
      <w:pPr>
        <w:spacing w:after="0" w:line="240" w:lineRule="auto"/>
      </w:pPr>
      <w:r>
        <w:separator/>
      </w:r>
    </w:p>
  </w:endnote>
  <w:endnote w:type="continuationSeparator" w:id="0">
    <w:p w:rsidR="008E376B" w:rsidRDefault="008E376B" w:rsidP="00243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9731567"/>
      <w:docPartObj>
        <w:docPartGallery w:val="Page Numbers (Bottom of Page)"/>
        <w:docPartUnique/>
      </w:docPartObj>
    </w:sdtPr>
    <w:sdtEndPr/>
    <w:sdtContent>
      <w:p w:rsidR="002439DE" w:rsidRDefault="002439DE">
        <w:pPr>
          <w:pStyle w:val="a7"/>
          <w:jc w:val="right"/>
        </w:pPr>
        <w:r>
          <w:fldChar w:fldCharType="begin"/>
        </w:r>
        <w:r>
          <w:instrText>PAGE   \* MERGEFORMAT</w:instrText>
        </w:r>
        <w:r>
          <w:fldChar w:fldCharType="separate"/>
        </w:r>
        <w:r w:rsidR="005D2C33">
          <w:rPr>
            <w:noProof/>
          </w:rPr>
          <w:t>11</w:t>
        </w:r>
        <w:r>
          <w:fldChar w:fldCharType="end"/>
        </w:r>
      </w:p>
    </w:sdtContent>
  </w:sdt>
  <w:p w:rsidR="002439DE" w:rsidRDefault="002439D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76B" w:rsidRDefault="008E376B" w:rsidP="002439DE">
      <w:pPr>
        <w:spacing w:after="0" w:line="240" w:lineRule="auto"/>
      </w:pPr>
      <w:r>
        <w:separator/>
      </w:r>
    </w:p>
  </w:footnote>
  <w:footnote w:type="continuationSeparator" w:id="0">
    <w:p w:rsidR="008E376B" w:rsidRDefault="008E376B" w:rsidP="00243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38A3"/>
    <w:multiLevelType w:val="hybridMultilevel"/>
    <w:tmpl w:val="F0F21B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7E0385"/>
    <w:multiLevelType w:val="hybridMultilevel"/>
    <w:tmpl w:val="85688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2E4B5B"/>
    <w:multiLevelType w:val="hybridMultilevel"/>
    <w:tmpl w:val="4F8AC2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4091D89"/>
    <w:multiLevelType w:val="hybridMultilevel"/>
    <w:tmpl w:val="A134E3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5347598"/>
    <w:multiLevelType w:val="hybridMultilevel"/>
    <w:tmpl w:val="478052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E9A03B7"/>
    <w:multiLevelType w:val="hybridMultilevel"/>
    <w:tmpl w:val="5CD8473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04D3DE0"/>
    <w:multiLevelType w:val="hybridMultilevel"/>
    <w:tmpl w:val="12C8F7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9AA4E49"/>
    <w:multiLevelType w:val="hybridMultilevel"/>
    <w:tmpl w:val="350C9C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84B4BC4"/>
    <w:multiLevelType w:val="hybridMultilevel"/>
    <w:tmpl w:val="B4300F6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5D3704E"/>
    <w:multiLevelType w:val="hybridMultilevel"/>
    <w:tmpl w:val="77DEE3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B166077"/>
    <w:multiLevelType w:val="hybridMultilevel"/>
    <w:tmpl w:val="FFBEC9B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6"/>
  </w:num>
  <w:num w:numId="5">
    <w:abstractNumId w:val="2"/>
  </w:num>
  <w:num w:numId="6">
    <w:abstractNumId w:val="5"/>
  </w:num>
  <w:num w:numId="7">
    <w:abstractNumId w:val="10"/>
  </w:num>
  <w:num w:numId="8">
    <w:abstractNumId w:val="8"/>
  </w:num>
  <w:num w:numId="9">
    <w:abstractNumId w:val="9"/>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8E3"/>
    <w:rsid w:val="00006FA4"/>
    <w:rsid w:val="000F5D30"/>
    <w:rsid w:val="001A29A7"/>
    <w:rsid w:val="00226E8F"/>
    <w:rsid w:val="00232EC0"/>
    <w:rsid w:val="002439DE"/>
    <w:rsid w:val="0028472C"/>
    <w:rsid w:val="0029725B"/>
    <w:rsid w:val="002B601F"/>
    <w:rsid w:val="005B59E6"/>
    <w:rsid w:val="005C555F"/>
    <w:rsid w:val="005D2C33"/>
    <w:rsid w:val="00777F87"/>
    <w:rsid w:val="007E3CB6"/>
    <w:rsid w:val="008615F9"/>
    <w:rsid w:val="008B5592"/>
    <w:rsid w:val="008E376B"/>
    <w:rsid w:val="00905213"/>
    <w:rsid w:val="009B2156"/>
    <w:rsid w:val="009C1C60"/>
    <w:rsid w:val="009F3EE6"/>
    <w:rsid w:val="00A926DF"/>
    <w:rsid w:val="00B425C9"/>
    <w:rsid w:val="00C82EA5"/>
    <w:rsid w:val="00CA150D"/>
    <w:rsid w:val="00DB08E3"/>
    <w:rsid w:val="00E90E43"/>
    <w:rsid w:val="00FE7C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8059E"/>
  <w15:chartTrackingRefBased/>
  <w15:docId w15:val="{BFFD7200-5244-4D9F-B8C7-709389A7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9F3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F3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926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A15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A150D"/>
    <w:rPr>
      <w:rFonts w:asciiTheme="majorHAnsi" w:eastAsiaTheme="majorEastAsia" w:hAnsiTheme="majorHAnsi" w:cstheme="majorBidi"/>
      <w:spacing w:val="-10"/>
      <w:kern w:val="28"/>
      <w:sz w:val="56"/>
      <w:szCs w:val="56"/>
    </w:rPr>
  </w:style>
  <w:style w:type="paragraph" w:styleId="a5">
    <w:name w:val="header"/>
    <w:basedOn w:val="a"/>
    <w:link w:val="a6"/>
    <w:uiPriority w:val="99"/>
    <w:unhideWhenUsed/>
    <w:rsid w:val="002439D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439DE"/>
  </w:style>
  <w:style w:type="paragraph" w:styleId="a7">
    <w:name w:val="footer"/>
    <w:basedOn w:val="a"/>
    <w:link w:val="a8"/>
    <w:uiPriority w:val="99"/>
    <w:unhideWhenUsed/>
    <w:rsid w:val="002439D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439DE"/>
  </w:style>
  <w:style w:type="character" w:styleId="a9">
    <w:name w:val="Hyperlink"/>
    <w:basedOn w:val="a0"/>
    <w:uiPriority w:val="99"/>
    <w:unhideWhenUsed/>
    <w:rsid w:val="002439DE"/>
    <w:rPr>
      <w:color w:val="0563C1" w:themeColor="hyperlink"/>
      <w:u w:val="single"/>
    </w:rPr>
  </w:style>
  <w:style w:type="character" w:styleId="aa">
    <w:name w:val="Mention"/>
    <w:basedOn w:val="a0"/>
    <w:uiPriority w:val="99"/>
    <w:semiHidden/>
    <w:unhideWhenUsed/>
    <w:rsid w:val="002439DE"/>
    <w:rPr>
      <w:color w:val="2B579A"/>
      <w:shd w:val="clear" w:color="auto" w:fill="E6E6E6"/>
    </w:rPr>
  </w:style>
  <w:style w:type="paragraph" w:styleId="ab">
    <w:name w:val="List Paragraph"/>
    <w:basedOn w:val="a"/>
    <w:uiPriority w:val="34"/>
    <w:qFormat/>
    <w:rsid w:val="002439DE"/>
    <w:pPr>
      <w:ind w:left="720"/>
      <w:contextualSpacing/>
    </w:pPr>
  </w:style>
  <w:style w:type="paragraph" w:customStyle="1" w:styleId="11">
    <w:name w:val="Стиль1"/>
    <w:basedOn w:val="a"/>
    <w:link w:val="12"/>
    <w:qFormat/>
    <w:rsid w:val="001A29A7"/>
    <w:pPr>
      <w:jc w:val="both"/>
    </w:pPr>
    <w:rPr>
      <w:rFonts w:ascii="Times New Roman" w:hAnsi="Times New Roman" w:cs="Times New Roman"/>
      <w:b/>
      <w:sz w:val="36"/>
      <w:szCs w:val="28"/>
    </w:rPr>
  </w:style>
  <w:style w:type="character" w:customStyle="1" w:styleId="10">
    <w:name w:val="Заголовок 1 Знак"/>
    <w:basedOn w:val="a0"/>
    <w:link w:val="1"/>
    <w:uiPriority w:val="9"/>
    <w:rsid w:val="009F3EE6"/>
    <w:rPr>
      <w:rFonts w:asciiTheme="majorHAnsi" w:eastAsiaTheme="majorEastAsia" w:hAnsiTheme="majorHAnsi" w:cstheme="majorBidi"/>
      <w:color w:val="2F5496" w:themeColor="accent1" w:themeShade="BF"/>
      <w:sz w:val="32"/>
      <w:szCs w:val="32"/>
    </w:rPr>
  </w:style>
  <w:style w:type="character" w:customStyle="1" w:styleId="12">
    <w:name w:val="Стиль1 Знак"/>
    <w:basedOn w:val="a0"/>
    <w:link w:val="11"/>
    <w:rsid w:val="001A29A7"/>
    <w:rPr>
      <w:rFonts w:ascii="Times New Roman" w:hAnsi="Times New Roman" w:cs="Times New Roman"/>
      <w:b/>
      <w:sz w:val="36"/>
      <w:szCs w:val="28"/>
    </w:rPr>
  </w:style>
  <w:style w:type="character" w:customStyle="1" w:styleId="20">
    <w:name w:val="Заголовок 2 Знак"/>
    <w:basedOn w:val="a0"/>
    <w:link w:val="2"/>
    <w:uiPriority w:val="9"/>
    <w:semiHidden/>
    <w:rsid w:val="009F3EE6"/>
    <w:rPr>
      <w:rFonts w:asciiTheme="majorHAnsi" w:eastAsiaTheme="majorEastAsia" w:hAnsiTheme="majorHAnsi" w:cstheme="majorBidi"/>
      <w:color w:val="2F5496" w:themeColor="accent1" w:themeShade="BF"/>
      <w:sz w:val="26"/>
      <w:szCs w:val="26"/>
    </w:rPr>
  </w:style>
  <w:style w:type="paragraph" w:styleId="13">
    <w:name w:val="toc 1"/>
    <w:basedOn w:val="a"/>
    <w:next w:val="a"/>
    <w:autoRedefine/>
    <w:uiPriority w:val="39"/>
    <w:unhideWhenUsed/>
    <w:rsid w:val="009F3EE6"/>
    <w:pPr>
      <w:spacing w:after="100"/>
    </w:pPr>
  </w:style>
  <w:style w:type="paragraph" w:styleId="21">
    <w:name w:val="toc 2"/>
    <w:basedOn w:val="a"/>
    <w:next w:val="a"/>
    <w:autoRedefine/>
    <w:uiPriority w:val="39"/>
    <w:unhideWhenUsed/>
    <w:rsid w:val="009F3EE6"/>
    <w:pPr>
      <w:spacing w:after="100"/>
      <w:ind w:left="220"/>
    </w:pPr>
  </w:style>
  <w:style w:type="character" w:customStyle="1" w:styleId="30">
    <w:name w:val="Заголовок 3 Знак"/>
    <w:basedOn w:val="a0"/>
    <w:link w:val="3"/>
    <w:uiPriority w:val="9"/>
    <w:semiHidden/>
    <w:rsid w:val="00A926DF"/>
    <w:rPr>
      <w:rFonts w:asciiTheme="majorHAnsi" w:eastAsiaTheme="majorEastAsia" w:hAnsiTheme="majorHAnsi" w:cstheme="majorBidi"/>
      <w:color w:val="1F3763" w:themeColor="accent1" w:themeShade="7F"/>
      <w:sz w:val="24"/>
      <w:szCs w:val="24"/>
    </w:rPr>
  </w:style>
  <w:style w:type="character" w:styleId="ac">
    <w:name w:val="FollowedHyperlink"/>
    <w:basedOn w:val="a0"/>
    <w:uiPriority w:val="99"/>
    <w:semiHidden/>
    <w:unhideWhenUsed/>
    <w:rsid w:val="000F5D30"/>
    <w:rPr>
      <w:color w:val="954F72" w:themeColor="followedHyperlink"/>
      <w:u w:val="single"/>
    </w:rPr>
  </w:style>
  <w:style w:type="paragraph" w:styleId="ad">
    <w:name w:val="Balloon Text"/>
    <w:basedOn w:val="a"/>
    <w:link w:val="ae"/>
    <w:uiPriority w:val="99"/>
    <w:semiHidden/>
    <w:unhideWhenUsed/>
    <w:rsid w:val="0028472C"/>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2847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76280">
      <w:bodyDiv w:val="1"/>
      <w:marLeft w:val="0"/>
      <w:marRight w:val="0"/>
      <w:marTop w:val="0"/>
      <w:marBottom w:val="0"/>
      <w:divBdr>
        <w:top w:val="none" w:sz="0" w:space="0" w:color="auto"/>
        <w:left w:val="none" w:sz="0" w:space="0" w:color="auto"/>
        <w:bottom w:val="none" w:sz="0" w:space="0" w:color="auto"/>
        <w:right w:val="none" w:sz="0" w:space="0" w:color="auto"/>
      </w:divBdr>
    </w:div>
    <w:div w:id="193664215">
      <w:bodyDiv w:val="1"/>
      <w:marLeft w:val="0"/>
      <w:marRight w:val="0"/>
      <w:marTop w:val="0"/>
      <w:marBottom w:val="0"/>
      <w:divBdr>
        <w:top w:val="none" w:sz="0" w:space="0" w:color="auto"/>
        <w:left w:val="none" w:sz="0" w:space="0" w:color="auto"/>
        <w:bottom w:val="none" w:sz="0" w:space="0" w:color="auto"/>
        <w:right w:val="none" w:sz="0" w:space="0" w:color="auto"/>
      </w:divBdr>
    </w:div>
    <w:div w:id="216819535">
      <w:bodyDiv w:val="1"/>
      <w:marLeft w:val="0"/>
      <w:marRight w:val="0"/>
      <w:marTop w:val="0"/>
      <w:marBottom w:val="0"/>
      <w:divBdr>
        <w:top w:val="none" w:sz="0" w:space="0" w:color="auto"/>
        <w:left w:val="none" w:sz="0" w:space="0" w:color="auto"/>
        <w:bottom w:val="none" w:sz="0" w:space="0" w:color="auto"/>
        <w:right w:val="none" w:sz="0" w:space="0" w:color="auto"/>
      </w:divBdr>
    </w:div>
    <w:div w:id="417097516">
      <w:bodyDiv w:val="1"/>
      <w:marLeft w:val="0"/>
      <w:marRight w:val="0"/>
      <w:marTop w:val="0"/>
      <w:marBottom w:val="0"/>
      <w:divBdr>
        <w:top w:val="none" w:sz="0" w:space="0" w:color="auto"/>
        <w:left w:val="none" w:sz="0" w:space="0" w:color="auto"/>
        <w:bottom w:val="none" w:sz="0" w:space="0" w:color="auto"/>
        <w:right w:val="none" w:sz="0" w:space="0" w:color="auto"/>
      </w:divBdr>
    </w:div>
    <w:div w:id="439303202">
      <w:bodyDiv w:val="1"/>
      <w:marLeft w:val="0"/>
      <w:marRight w:val="0"/>
      <w:marTop w:val="0"/>
      <w:marBottom w:val="0"/>
      <w:divBdr>
        <w:top w:val="none" w:sz="0" w:space="0" w:color="auto"/>
        <w:left w:val="none" w:sz="0" w:space="0" w:color="auto"/>
        <w:bottom w:val="none" w:sz="0" w:space="0" w:color="auto"/>
        <w:right w:val="none" w:sz="0" w:space="0" w:color="auto"/>
      </w:divBdr>
    </w:div>
    <w:div w:id="501240355">
      <w:bodyDiv w:val="1"/>
      <w:marLeft w:val="0"/>
      <w:marRight w:val="0"/>
      <w:marTop w:val="0"/>
      <w:marBottom w:val="0"/>
      <w:divBdr>
        <w:top w:val="none" w:sz="0" w:space="0" w:color="auto"/>
        <w:left w:val="none" w:sz="0" w:space="0" w:color="auto"/>
        <w:bottom w:val="none" w:sz="0" w:space="0" w:color="auto"/>
        <w:right w:val="none" w:sz="0" w:space="0" w:color="auto"/>
      </w:divBdr>
    </w:div>
    <w:div w:id="533004921">
      <w:bodyDiv w:val="1"/>
      <w:marLeft w:val="0"/>
      <w:marRight w:val="0"/>
      <w:marTop w:val="0"/>
      <w:marBottom w:val="0"/>
      <w:divBdr>
        <w:top w:val="none" w:sz="0" w:space="0" w:color="auto"/>
        <w:left w:val="none" w:sz="0" w:space="0" w:color="auto"/>
        <w:bottom w:val="none" w:sz="0" w:space="0" w:color="auto"/>
        <w:right w:val="none" w:sz="0" w:space="0" w:color="auto"/>
      </w:divBdr>
    </w:div>
    <w:div w:id="595941579">
      <w:bodyDiv w:val="1"/>
      <w:marLeft w:val="0"/>
      <w:marRight w:val="0"/>
      <w:marTop w:val="0"/>
      <w:marBottom w:val="0"/>
      <w:divBdr>
        <w:top w:val="none" w:sz="0" w:space="0" w:color="auto"/>
        <w:left w:val="none" w:sz="0" w:space="0" w:color="auto"/>
        <w:bottom w:val="none" w:sz="0" w:space="0" w:color="auto"/>
        <w:right w:val="none" w:sz="0" w:space="0" w:color="auto"/>
      </w:divBdr>
    </w:div>
    <w:div w:id="822962722">
      <w:bodyDiv w:val="1"/>
      <w:marLeft w:val="0"/>
      <w:marRight w:val="0"/>
      <w:marTop w:val="0"/>
      <w:marBottom w:val="0"/>
      <w:divBdr>
        <w:top w:val="none" w:sz="0" w:space="0" w:color="auto"/>
        <w:left w:val="none" w:sz="0" w:space="0" w:color="auto"/>
        <w:bottom w:val="none" w:sz="0" w:space="0" w:color="auto"/>
        <w:right w:val="none" w:sz="0" w:space="0" w:color="auto"/>
      </w:divBdr>
    </w:div>
    <w:div w:id="875701947">
      <w:bodyDiv w:val="1"/>
      <w:marLeft w:val="0"/>
      <w:marRight w:val="0"/>
      <w:marTop w:val="0"/>
      <w:marBottom w:val="0"/>
      <w:divBdr>
        <w:top w:val="none" w:sz="0" w:space="0" w:color="auto"/>
        <w:left w:val="none" w:sz="0" w:space="0" w:color="auto"/>
        <w:bottom w:val="none" w:sz="0" w:space="0" w:color="auto"/>
        <w:right w:val="none" w:sz="0" w:space="0" w:color="auto"/>
      </w:divBdr>
    </w:div>
    <w:div w:id="903415240">
      <w:bodyDiv w:val="1"/>
      <w:marLeft w:val="0"/>
      <w:marRight w:val="0"/>
      <w:marTop w:val="0"/>
      <w:marBottom w:val="0"/>
      <w:divBdr>
        <w:top w:val="none" w:sz="0" w:space="0" w:color="auto"/>
        <w:left w:val="none" w:sz="0" w:space="0" w:color="auto"/>
        <w:bottom w:val="none" w:sz="0" w:space="0" w:color="auto"/>
        <w:right w:val="none" w:sz="0" w:space="0" w:color="auto"/>
      </w:divBdr>
    </w:div>
    <w:div w:id="1039738946">
      <w:bodyDiv w:val="1"/>
      <w:marLeft w:val="0"/>
      <w:marRight w:val="0"/>
      <w:marTop w:val="0"/>
      <w:marBottom w:val="0"/>
      <w:divBdr>
        <w:top w:val="none" w:sz="0" w:space="0" w:color="auto"/>
        <w:left w:val="none" w:sz="0" w:space="0" w:color="auto"/>
        <w:bottom w:val="none" w:sz="0" w:space="0" w:color="auto"/>
        <w:right w:val="none" w:sz="0" w:space="0" w:color="auto"/>
      </w:divBdr>
    </w:div>
    <w:div w:id="1053042110">
      <w:bodyDiv w:val="1"/>
      <w:marLeft w:val="0"/>
      <w:marRight w:val="0"/>
      <w:marTop w:val="0"/>
      <w:marBottom w:val="0"/>
      <w:divBdr>
        <w:top w:val="none" w:sz="0" w:space="0" w:color="auto"/>
        <w:left w:val="none" w:sz="0" w:space="0" w:color="auto"/>
        <w:bottom w:val="none" w:sz="0" w:space="0" w:color="auto"/>
        <w:right w:val="none" w:sz="0" w:space="0" w:color="auto"/>
      </w:divBdr>
    </w:div>
    <w:div w:id="1282303558">
      <w:bodyDiv w:val="1"/>
      <w:marLeft w:val="0"/>
      <w:marRight w:val="0"/>
      <w:marTop w:val="0"/>
      <w:marBottom w:val="0"/>
      <w:divBdr>
        <w:top w:val="none" w:sz="0" w:space="0" w:color="auto"/>
        <w:left w:val="none" w:sz="0" w:space="0" w:color="auto"/>
        <w:bottom w:val="none" w:sz="0" w:space="0" w:color="auto"/>
        <w:right w:val="none" w:sz="0" w:space="0" w:color="auto"/>
      </w:divBdr>
    </w:div>
    <w:div w:id="1529174235">
      <w:bodyDiv w:val="1"/>
      <w:marLeft w:val="0"/>
      <w:marRight w:val="0"/>
      <w:marTop w:val="0"/>
      <w:marBottom w:val="0"/>
      <w:divBdr>
        <w:top w:val="none" w:sz="0" w:space="0" w:color="auto"/>
        <w:left w:val="none" w:sz="0" w:space="0" w:color="auto"/>
        <w:bottom w:val="none" w:sz="0" w:space="0" w:color="auto"/>
        <w:right w:val="none" w:sz="0" w:space="0" w:color="auto"/>
      </w:divBdr>
    </w:div>
    <w:div w:id="1809122997">
      <w:bodyDiv w:val="1"/>
      <w:marLeft w:val="0"/>
      <w:marRight w:val="0"/>
      <w:marTop w:val="0"/>
      <w:marBottom w:val="0"/>
      <w:divBdr>
        <w:top w:val="none" w:sz="0" w:space="0" w:color="auto"/>
        <w:left w:val="none" w:sz="0" w:space="0" w:color="auto"/>
        <w:bottom w:val="none" w:sz="0" w:space="0" w:color="auto"/>
        <w:right w:val="none" w:sz="0" w:space="0" w:color="auto"/>
      </w:divBdr>
    </w:div>
    <w:div w:id="198758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b.ru/article/225952/algoritm-diffi-hellmana-naznachenie" TargetMode="External"/><Relationship Id="rId18" Type="http://schemas.openxmlformats.org/officeDocument/2006/relationships/hyperlink" Target="http://www.securitylab.ru/analytics/478912.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intuit.ru/studies/courses/553/409/lecture/9383?page=4" TargetMode="External"/><Relationship Id="rId2" Type="http://schemas.openxmlformats.org/officeDocument/2006/relationships/numbering" Target="numbering.xml"/><Relationship Id="rId16" Type="http://schemas.openxmlformats.org/officeDocument/2006/relationships/hyperlink" Target="http://www.intuit.ru/studies/courses/691/547/lecture/12391?page=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u.wikipedia.org/wiki/&#1055;&#1088;&#1086;&#1090;&#1086;&#1082;&#1086;&#1083;_&#1044;&#1080;&#1092;&#1092;&#1080;_&#8212;_&#1061;&#1077;&#1083;&#1083;&#1084;&#1072;&#1085;&#1072;" TargetMode="External"/><Relationship Id="rId10" Type="http://schemas.openxmlformats.org/officeDocument/2006/relationships/image" Target="media/image3.png"/><Relationship Id="rId19" Type="http://schemas.openxmlformats.org/officeDocument/2006/relationships/hyperlink" Target="http://www.williamspublishing.com/PDF/5-8459-0847-7/part.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abrahabr.ru/post/100950/"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E2841-E0C7-47EF-A5FF-8A2066FFD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14</Pages>
  <Words>2709</Words>
  <Characters>15445</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Мамонова</dc:creator>
  <cp:keywords/>
  <dc:description/>
  <cp:lastModifiedBy>Мария Мамонова</cp:lastModifiedBy>
  <cp:revision>13</cp:revision>
  <cp:lastPrinted>2017-04-27T16:24:00Z</cp:lastPrinted>
  <dcterms:created xsi:type="dcterms:W3CDTF">2017-04-16T12:17:00Z</dcterms:created>
  <dcterms:modified xsi:type="dcterms:W3CDTF">2017-04-27T16:38:00Z</dcterms:modified>
</cp:coreProperties>
</file>