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BA4" w:rsidRDefault="00F152C8" w:rsidP="00F152C8">
      <w:pPr>
        <w:tabs>
          <w:tab w:val="left" w:pos="2220"/>
        </w:tabs>
      </w:pPr>
      <w:r>
        <w:tab/>
      </w:r>
    </w:p>
    <w:tbl>
      <w:tblPr>
        <w:tblStyle w:val="TableGrid"/>
        <w:tblW w:w="1125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936"/>
        <w:gridCol w:w="3726"/>
        <w:gridCol w:w="3588"/>
      </w:tblGrid>
      <w:tr w:rsidR="00F152C8" w:rsidRPr="00657B23" w:rsidTr="00F152C8">
        <w:trPr>
          <w:trHeight w:val="602"/>
        </w:trPr>
        <w:tc>
          <w:tcPr>
            <w:tcW w:w="3936" w:type="dxa"/>
          </w:tcPr>
          <w:p w:rsidR="00F152C8" w:rsidRPr="006D0449" w:rsidRDefault="00F152C8" w:rsidP="00CC26F7">
            <w:pPr>
              <w:shd w:val="clear" w:color="auto" w:fill="FFFFFF"/>
              <w:spacing w:after="225"/>
              <w:jc w:val="both"/>
              <w:textAlignment w:val="baseline"/>
              <w:outlineLvl w:val="0"/>
              <w:rPr>
                <w:rFonts w:eastAsia="Times New Roman" w:cstheme="minorHAnsi"/>
                <w:b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kern w:val="36"/>
                <w:sz w:val="24"/>
                <w:szCs w:val="24"/>
              </w:rPr>
              <w:t xml:space="preserve"> </w:t>
            </w:r>
            <w:r w:rsidRPr="00657B23">
              <w:rPr>
                <w:rFonts w:eastAsia="Times New Roman" w:cstheme="minorHAnsi"/>
                <w:kern w:val="36"/>
                <w:sz w:val="32"/>
                <w:szCs w:val="24"/>
              </w:rPr>
              <w:t xml:space="preserve">   </w:t>
            </w:r>
            <w:r>
              <w:rPr>
                <w:rFonts w:eastAsia="Times New Roman" w:cstheme="minorHAnsi"/>
                <w:kern w:val="36"/>
                <w:sz w:val="32"/>
                <w:szCs w:val="24"/>
              </w:rPr>
              <w:t xml:space="preserve">      </w:t>
            </w:r>
            <w:r w:rsidRPr="00657B23">
              <w:rPr>
                <w:rFonts w:eastAsia="Times New Roman" w:cstheme="minorHAnsi"/>
                <w:b/>
                <w:kern w:val="36"/>
                <w:sz w:val="32"/>
                <w:szCs w:val="24"/>
              </w:rPr>
              <w:t xml:space="preserve"> </w:t>
            </w:r>
            <w:r w:rsidRPr="006D0449">
              <w:rPr>
                <w:rFonts w:eastAsia="Times New Roman" w:cstheme="minorHAnsi"/>
                <w:b/>
                <w:kern w:val="36"/>
                <w:sz w:val="32"/>
                <w:szCs w:val="24"/>
              </w:rPr>
              <w:t>Aggregation</w:t>
            </w:r>
          </w:p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726" w:type="dxa"/>
          </w:tcPr>
          <w:p w:rsidR="00F152C8" w:rsidRPr="00657B23" w:rsidRDefault="00F152C8" w:rsidP="00CC26F7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rPr>
                <w:rFonts w:asciiTheme="minorHAnsi" w:hAnsiTheme="minorHAnsi" w:cstheme="minorHAnsi"/>
                <w:bCs w:val="0"/>
                <w:sz w:val="32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32"/>
                <w:szCs w:val="24"/>
              </w:rPr>
              <w:t xml:space="preserve">     </w:t>
            </w:r>
            <w:r w:rsidRPr="00657B23">
              <w:rPr>
                <w:rFonts w:asciiTheme="minorHAnsi" w:hAnsiTheme="minorHAnsi" w:cstheme="minorHAnsi"/>
                <w:bCs w:val="0"/>
                <w:sz w:val="32"/>
                <w:szCs w:val="24"/>
              </w:rPr>
              <w:t>Composition</w:t>
            </w:r>
          </w:p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88" w:type="dxa"/>
          </w:tcPr>
          <w:p w:rsidR="00F152C8" w:rsidRPr="00657B23" w:rsidRDefault="00F152C8" w:rsidP="00CC26F7">
            <w:pPr>
              <w:pStyle w:val="Heading1"/>
              <w:shd w:val="clear" w:color="auto" w:fill="FFFFFF"/>
              <w:spacing w:before="0" w:beforeAutospacing="0" w:after="225" w:afterAutospacing="0"/>
              <w:jc w:val="both"/>
              <w:textAlignment w:val="baseline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657B23">
              <w:rPr>
                <w:rFonts w:asciiTheme="minorHAnsi" w:hAnsiTheme="minorHAnsi" w:cstheme="minorHAnsi"/>
                <w:bCs w:val="0"/>
                <w:sz w:val="32"/>
                <w:szCs w:val="24"/>
              </w:rPr>
              <w:t xml:space="preserve">          Association</w:t>
            </w:r>
          </w:p>
        </w:tc>
      </w:tr>
      <w:tr w:rsidR="00F152C8" w:rsidRPr="00657B23" w:rsidTr="00F152C8">
        <w:trPr>
          <w:trHeight w:val="859"/>
        </w:trPr>
        <w:tc>
          <w:tcPr>
            <w:tcW w:w="3936" w:type="dxa"/>
          </w:tcPr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t>Uses:</w:t>
            </w:r>
          </w:p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 w:rsidRPr="00657B23">
              <w:rPr>
                <w:rFonts w:cstheme="minorHAnsi"/>
                <w:sz w:val="24"/>
                <w:szCs w:val="24"/>
              </w:rPr>
              <w:t>n aggregation is used when life of object is independent of container object but still container object owns the aggregation object</w:t>
            </w:r>
          </w:p>
        </w:tc>
        <w:tc>
          <w:tcPr>
            <w:tcW w:w="3726" w:type="dxa"/>
          </w:tcPr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t>Uses:</w:t>
            </w:r>
          </w:p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t>A compositions is used when life of object is dependent of container object</w:t>
            </w:r>
          </w:p>
        </w:tc>
        <w:tc>
          <w:tcPr>
            <w:tcW w:w="3588" w:type="dxa"/>
          </w:tcPr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t>Uses:</w:t>
            </w:r>
          </w:p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t>An association is used when one object wants another object to perform a service.</w:t>
            </w:r>
          </w:p>
        </w:tc>
      </w:tr>
      <w:tr w:rsidR="00F152C8" w:rsidRPr="00657B23" w:rsidTr="00F152C8">
        <w:trPr>
          <w:trHeight w:val="908"/>
        </w:trPr>
        <w:tc>
          <w:tcPr>
            <w:tcW w:w="3936" w:type="dxa"/>
          </w:tcPr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t>Example:</w:t>
            </w:r>
          </w:p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  <w:shd w:val="clear" w:color="auto" w:fill="FFFFFF"/>
              </w:rPr>
              <w:t>Bank and Employee, delete the Bank and the Employee still exist</w:t>
            </w:r>
          </w:p>
        </w:tc>
        <w:tc>
          <w:tcPr>
            <w:tcW w:w="3726" w:type="dxa"/>
          </w:tcPr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t>Example:</w:t>
            </w:r>
          </w:p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  <w:shd w:val="clear" w:color="auto" w:fill="FFFFFF"/>
              </w:rPr>
              <w:t> Human and heart, heart don’t exist separate to a Human</w:t>
            </w:r>
          </w:p>
        </w:tc>
        <w:tc>
          <w:tcPr>
            <w:tcW w:w="3588" w:type="dxa"/>
          </w:tcPr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t>Example:</w:t>
            </w:r>
          </w:p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T</w:t>
            </w:r>
            <w:r w:rsidRPr="00657B23">
              <w:rPr>
                <w:rFonts w:cstheme="minorHAnsi"/>
                <w:sz w:val="24"/>
                <w:szCs w:val="24"/>
                <w:shd w:val="clear" w:color="auto" w:fill="FFFFFF"/>
              </w:rPr>
              <w:t>wo separate classes Bank and Employee are associated through their Objects. Bank can have many employees, So it is a one-to-many relationship</w:t>
            </w:r>
          </w:p>
        </w:tc>
      </w:tr>
      <w:tr w:rsidR="00F152C8" w:rsidRPr="00657B23" w:rsidTr="00F152C8">
        <w:trPr>
          <w:trHeight w:val="908"/>
        </w:trPr>
        <w:tc>
          <w:tcPr>
            <w:tcW w:w="3936" w:type="dxa"/>
          </w:tcPr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t>Symbolic representation:</w:t>
            </w:r>
          </w:p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drawing>
                <wp:inline distT="0" distB="0" distL="0" distR="0" wp14:anchorId="32F0FC95" wp14:editId="6216BCF7">
                  <wp:extent cx="2362200" cy="33292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145" cy="3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t>Symbolic representation:</w:t>
            </w:r>
          </w:p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drawing>
                <wp:inline distT="0" distB="0" distL="0" distR="0" wp14:anchorId="1D5C2B98" wp14:editId="74013437">
                  <wp:extent cx="2228850" cy="28710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194" cy="305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8" w:type="dxa"/>
          </w:tcPr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t>Symbolic representation:</w:t>
            </w:r>
          </w:p>
          <w:p w:rsidR="00F152C8" w:rsidRPr="00657B23" w:rsidRDefault="00F152C8" w:rsidP="00CC26F7">
            <w:pPr>
              <w:rPr>
                <w:rFonts w:cstheme="minorHAnsi"/>
                <w:sz w:val="24"/>
                <w:szCs w:val="24"/>
              </w:rPr>
            </w:pPr>
            <w:r w:rsidRPr="00657B23">
              <w:rPr>
                <w:rFonts w:cstheme="minorHAnsi"/>
                <w:sz w:val="24"/>
                <w:szCs w:val="24"/>
              </w:rPr>
              <w:drawing>
                <wp:inline distT="0" distB="0" distL="0" distR="0" wp14:anchorId="5FB20B09" wp14:editId="4C5E5074">
                  <wp:extent cx="2209800" cy="355885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536" cy="36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52C8" w:rsidRPr="00657B23" w:rsidRDefault="00F152C8" w:rsidP="00F152C8">
      <w:pPr>
        <w:rPr>
          <w:rFonts w:cstheme="minorHAnsi"/>
          <w:sz w:val="24"/>
          <w:szCs w:val="24"/>
        </w:rPr>
      </w:pPr>
      <w:r w:rsidRPr="00471577">
        <w:rPr>
          <w:noProof/>
        </w:rPr>
        <w:drawing>
          <wp:anchor distT="0" distB="0" distL="114300" distR="114300" simplePos="0" relativeHeight="251661312" behindDoc="1" locked="0" layoutInCell="1" allowOverlap="1" wp14:anchorId="3FF8F845" wp14:editId="4D593400">
            <wp:simplePos x="0" y="0"/>
            <wp:positionH relativeFrom="column">
              <wp:posOffset>200025</wp:posOffset>
            </wp:positionH>
            <wp:positionV relativeFrom="paragraph">
              <wp:posOffset>83185</wp:posOffset>
            </wp:positionV>
            <wp:extent cx="5943600" cy="4114800"/>
            <wp:effectExtent l="76200" t="76200" r="133350" b="133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152C8" w:rsidRDefault="00F152C8"/>
    <w:p w:rsidR="00F152C8" w:rsidRDefault="00F152C8"/>
    <w:p w:rsidR="00F152C8" w:rsidRDefault="00F152C8"/>
    <w:p w:rsidR="00F152C8" w:rsidRDefault="00F152C8"/>
    <w:p w:rsidR="00F152C8" w:rsidRDefault="00F152C8"/>
    <w:p w:rsidR="00F152C8" w:rsidRDefault="00F152C8"/>
    <w:p w:rsidR="00F152C8" w:rsidRDefault="00F152C8"/>
    <w:p w:rsidR="00F152C8" w:rsidRDefault="00F152C8"/>
    <w:p w:rsidR="00DF3BA4" w:rsidRDefault="00DF3BA4">
      <w:bookmarkStart w:id="0" w:name="_GoBack"/>
      <w:bookmarkEnd w:id="0"/>
    </w:p>
    <w:p w:rsidR="00DF3BA4" w:rsidRDefault="00DF3BA4"/>
    <w:p w:rsidR="00DF3BA4" w:rsidRDefault="00DF3BA4"/>
    <w:p w:rsidR="00CA20ED" w:rsidRDefault="001C1D6C">
      <w:r w:rsidRPr="001C1D6C">
        <w:rPr>
          <w:noProof/>
        </w:rPr>
        <w:lastRenderedPageBreak/>
        <w:drawing>
          <wp:inline distT="0" distB="0" distL="0" distR="0" wp14:anchorId="0C4BDE60" wp14:editId="481F3E2D">
            <wp:extent cx="3924848" cy="6144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0ED" w:rsidRDefault="00CA20ED"/>
    <w:p w:rsidR="00CA20ED" w:rsidRDefault="00CA20ED"/>
    <w:p w:rsidR="00CA20ED" w:rsidRDefault="00CA20ED"/>
    <w:p w:rsidR="00692F0A" w:rsidRDefault="00692F0A"/>
    <w:p w:rsidR="00692F0A" w:rsidRDefault="00692F0A"/>
    <w:p w:rsidR="00692F0A" w:rsidRDefault="00692F0A"/>
    <w:p w:rsidR="00692F0A" w:rsidRDefault="00692F0A"/>
    <w:p w:rsidR="00692F0A" w:rsidRDefault="00692F0A"/>
    <w:p w:rsidR="00692F0A" w:rsidRDefault="00692F0A"/>
    <w:p w:rsidR="00692F0A" w:rsidRDefault="00692F0A"/>
    <w:p w:rsidR="00692F0A" w:rsidRDefault="00692F0A"/>
    <w:p w:rsidR="00692F0A" w:rsidRDefault="00692F0A">
      <w:r w:rsidRPr="00333F48">
        <w:rPr>
          <w:noProof/>
        </w:rPr>
        <w:drawing>
          <wp:inline distT="0" distB="0" distL="0" distR="0" wp14:anchorId="47ADCC0B" wp14:editId="71799DEE">
            <wp:extent cx="3096057" cy="225774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E6C">
        <w:rPr>
          <w:noProof/>
        </w:rPr>
        <w:drawing>
          <wp:anchor distT="0" distB="0" distL="114300" distR="114300" simplePos="0" relativeHeight="251659264" behindDoc="0" locked="0" layoutInCell="1" allowOverlap="1" wp14:anchorId="6C9E53E8" wp14:editId="1105D336">
            <wp:simplePos x="0" y="0"/>
            <wp:positionH relativeFrom="column">
              <wp:posOffset>3590925</wp:posOffset>
            </wp:positionH>
            <wp:positionV relativeFrom="paragraph">
              <wp:posOffset>10160</wp:posOffset>
            </wp:positionV>
            <wp:extent cx="2752725" cy="24479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C1D6C" w:rsidRDefault="001C1D6C">
      <w:r w:rsidRPr="001C1D6C">
        <w:rPr>
          <w:noProof/>
        </w:rPr>
        <w:drawing>
          <wp:anchor distT="0" distB="0" distL="114300" distR="114300" simplePos="0" relativeHeight="251660288" behindDoc="1" locked="0" layoutInCell="1" allowOverlap="1" wp14:anchorId="7D9F7E41" wp14:editId="6ABB80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190240" cy="2562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1D6C" w:rsidRDefault="00692F0A">
      <w:r w:rsidRPr="001C1D6C">
        <w:rPr>
          <w:noProof/>
        </w:rPr>
        <w:drawing>
          <wp:anchor distT="0" distB="0" distL="114300" distR="114300" simplePos="0" relativeHeight="251658240" behindDoc="1" locked="0" layoutInCell="1" allowOverlap="1" wp14:anchorId="00F3A82D" wp14:editId="1E877927">
            <wp:simplePos x="0" y="0"/>
            <wp:positionH relativeFrom="column">
              <wp:posOffset>3343275</wp:posOffset>
            </wp:positionH>
            <wp:positionV relativeFrom="paragraph">
              <wp:posOffset>193675</wp:posOffset>
            </wp:positionV>
            <wp:extent cx="3038899" cy="1819529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F48" w:rsidRDefault="00333F48"/>
    <w:p w:rsidR="00E95E6C" w:rsidRDefault="00CA20ED">
      <w:r>
        <w:br w:type="textWrapping" w:clear="all"/>
      </w:r>
    </w:p>
    <w:p w:rsidR="00775BAF" w:rsidRDefault="00775BAF">
      <w:r w:rsidRPr="00775BAF">
        <w:rPr>
          <w:noProof/>
        </w:rPr>
        <w:drawing>
          <wp:inline distT="0" distB="0" distL="0" distR="0" wp14:anchorId="47B34FC1" wp14:editId="48AFB1B8">
            <wp:extent cx="4191585" cy="4020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BA4" w:rsidRDefault="00DF3BA4"/>
    <w:sectPr w:rsidR="00DF3BA4" w:rsidSect="00CA20ED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2C8" w:rsidRDefault="00F152C8" w:rsidP="00F152C8">
      <w:pPr>
        <w:spacing w:after="0" w:line="240" w:lineRule="auto"/>
      </w:pPr>
      <w:r>
        <w:separator/>
      </w:r>
    </w:p>
  </w:endnote>
  <w:endnote w:type="continuationSeparator" w:id="0">
    <w:p w:rsidR="00F152C8" w:rsidRDefault="00F152C8" w:rsidP="00F15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2C8" w:rsidRDefault="00F152C8" w:rsidP="00F152C8">
      <w:pPr>
        <w:spacing w:after="0" w:line="240" w:lineRule="auto"/>
      </w:pPr>
      <w:r>
        <w:separator/>
      </w:r>
    </w:p>
  </w:footnote>
  <w:footnote w:type="continuationSeparator" w:id="0">
    <w:p w:rsidR="00F152C8" w:rsidRDefault="00F152C8" w:rsidP="00F15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2C8" w:rsidRDefault="00F152C8">
    <w:pPr>
      <w:pStyle w:val="Header"/>
    </w:pPr>
    <w:r>
      <w:t>MAMOONA TARIQ                                                                                                                       17B-076-CS</w:t>
    </w:r>
  </w:p>
  <w:p w:rsidR="00F152C8" w:rsidRDefault="00F152C8">
    <w:pPr>
      <w:pStyle w:val="Header"/>
    </w:pPr>
    <w:r>
      <w:t>Section CSA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D6C"/>
    <w:rsid w:val="001C1D6C"/>
    <w:rsid w:val="00333F48"/>
    <w:rsid w:val="00471577"/>
    <w:rsid w:val="00692F0A"/>
    <w:rsid w:val="00775BAF"/>
    <w:rsid w:val="00CA20ED"/>
    <w:rsid w:val="00D207F7"/>
    <w:rsid w:val="00DF3BA4"/>
    <w:rsid w:val="00E95E6C"/>
    <w:rsid w:val="00F1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48600-FB82-4049-96F1-48873965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2C8"/>
  </w:style>
  <w:style w:type="paragraph" w:styleId="Footer">
    <w:name w:val="footer"/>
    <w:basedOn w:val="Normal"/>
    <w:link w:val="FooterChar"/>
    <w:uiPriority w:val="99"/>
    <w:unhideWhenUsed/>
    <w:rsid w:val="00F15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2C8"/>
  </w:style>
  <w:style w:type="character" w:customStyle="1" w:styleId="Heading1Char">
    <w:name w:val="Heading 1 Char"/>
    <w:basedOn w:val="DefaultParagraphFont"/>
    <w:link w:val="Heading1"/>
    <w:uiPriority w:val="9"/>
    <w:rsid w:val="00F15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152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2020-03-21T10:49:00Z</dcterms:created>
  <dcterms:modified xsi:type="dcterms:W3CDTF">2020-03-22T10:36:00Z</dcterms:modified>
</cp:coreProperties>
</file>