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FC4E7" w14:textId="447D05AC" w:rsidR="00080AEE" w:rsidRPr="00080AEE" w:rsidRDefault="00080AEE" w:rsidP="00080AEE">
      <w:pPr>
        <w:spacing w:after="151" w:line="361" w:lineRule="auto"/>
        <w:jc w:val="center"/>
        <w:rPr>
          <w:sz w:val="32"/>
          <w:szCs w:val="32"/>
        </w:rPr>
      </w:pPr>
      <w:r w:rsidRPr="00080AEE">
        <w:rPr>
          <w:b/>
          <w:bCs/>
          <w:sz w:val="32"/>
          <w:szCs w:val="32"/>
        </w:rPr>
        <w:t>Project number</w:t>
      </w:r>
      <w:proofErr w:type="gramStart"/>
      <w:r w:rsidRPr="00080AEE">
        <w:rPr>
          <w:sz w:val="32"/>
          <w:szCs w:val="32"/>
        </w:rPr>
        <w:t xml:space="preserve">:  </w:t>
      </w:r>
      <w:r w:rsidRPr="00C53E10">
        <w:rPr>
          <w:sz w:val="32"/>
          <w:szCs w:val="32"/>
          <w:highlight w:val="green"/>
        </w:rPr>
        <w:t>11</w:t>
      </w:r>
      <w:proofErr w:type="gramEnd"/>
    </w:p>
    <w:p w14:paraId="6971B9FE" w14:textId="695D2C3A" w:rsidR="00080AEE" w:rsidRPr="00080AEE" w:rsidRDefault="00080AEE" w:rsidP="00080AEE">
      <w:pPr>
        <w:spacing w:after="151" w:line="361" w:lineRule="auto"/>
        <w:jc w:val="center"/>
        <w:rPr>
          <w:sz w:val="32"/>
          <w:szCs w:val="32"/>
        </w:rPr>
      </w:pPr>
      <w:r w:rsidRPr="00080AEE">
        <w:rPr>
          <w:sz w:val="32"/>
          <w:szCs w:val="32"/>
        </w:rPr>
        <w:t>Project for Software Engineering Course</w:t>
      </w:r>
    </w:p>
    <w:p w14:paraId="73F345B3" w14:textId="135A61EC" w:rsidR="00916382" w:rsidRPr="006735A0" w:rsidRDefault="00B9680C" w:rsidP="00B9680C">
      <w:pPr>
        <w:pStyle w:val="Title"/>
        <w:jc w:val="center"/>
        <w:rPr>
          <w:rFonts w:ascii="Bell MT" w:hAnsi="Bell MT"/>
          <w:sz w:val="72"/>
          <w:szCs w:val="72"/>
        </w:rPr>
      </w:pPr>
      <w:r w:rsidRPr="006735A0">
        <w:rPr>
          <w:rFonts w:ascii="Bell MT" w:hAnsi="Bell MT"/>
          <w:sz w:val="72"/>
          <w:szCs w:val="72"/>
        </w:rPr>
        <w:t>Money Map</w:t>
      </w:r>
    </w:p>
    <w:p w14:paraId="50B6A562" w14:textId="77777777" w:rsidR="006735A0" w:rsidRPr="007855F9" w:rsidRDefault="006735A0" w:rsidP="006735A0">
      <w:pPr>
        <w:jc w:val="center"/>
      </w:pPr>
    </w:p>
    <w:tbl>
      <w:tblPr>
        <w:tblStyle w:val="TableGrid0"/>
        <w:tblpPr w:leftFromText="180" w:rightFromText="180" w:vertAnchor="text" w:horzAnchor="margin" w:tblpY="1198"/>
        <w:tblW w:w="15704" w:type="dxa"/>
        <w:tblInd w:w="0" w:type="dxa"/>
        <w:tblCellMar>
          <w:top w:w="9" w:type="dxa"/>
          <w:left w:w="107" w:type="dxa"/>
          <w:right w:w="131" w:type="dxa"/>
        </w:tblCellMar>
        <w:tblLook w:val="04A0" w:firstRow="1" w:lastRow="0" w:firstColumn="1" w:lastColumn="0" w:noHBand="0" w:noVBand="1"/>
      </w:tblPr>
      <w:tblGrid>
        <w:gridCol w:w="1029"/>
        <w:gridCol w:w="3319"/>
        <w:gridCol w:w="6027"/>
        <w:gridCol w:w="2366"/>
        <w:gridCol w:w="2963"/>
      </w:tblGrid>
      <w:tr w:rsidR="007855F9" w14:paraId="1FF34F23" w14:textId="77777777" w:rsidTr="007855F9">
        <w:trPr>
          <w:trHeight w:val="567"/>
        </w:trPr>
        <w:tc>
          <w:tcPr>
            <w:tcW w:w="1029" w:type="dxa"/>
            <w:tcBorders>
              <w:top w:val="single" w:sz="4" w:space="0" w:color="000000"/>
              <w:left w:val="single" w:sz="4" w:space="0" w:color="000000"/>
              <w:bottom w:val="single" w:sz="4" w:space="0" w:color="000000"/>
              <w:right w:val="single" w:sz="4" w:space="0" w:color="000000"/>
            </w:tcBorders>
            <w:shd w:val="clear" w:color="auto" w:fill="D9D9D9"/>
          </w:tcPr>
          <w:p w14:paraId="6EE57516" w14:textId="77777777" w:rsidR="007855F9" w:rsidRDefault="007855F9" w:rsidP="007855F9">
            <w:pPr>
              <w:spacing w:line="259" w:lineRule="auto"/>
              <w:ind w:left="110"/>
              <w:jc w:val="center"/>
            </w:pPr>
          </w:p>
        </w:tc>
        <w:tc>
          <w:tcPr>
            <w:tcW w:w="3319" w:type="dxa"/>
            <w:tcBorders>
              <w:top w:val="single" w:sz="4" w:space="0" w:color="000000"/>
              <w:left w:val="single" w:sz="4" w:space="0" w:color="000000"/>
              <w:bottom w:val="single" w:sz="4" w:space="0" w:color="000000"/>
              <w:right w:val="single" w:sz="4" w:space="0" w:color="000000"/>
            </w:tcBorders>
            <w:shd w:val="clear" w:color="auto" w:fill="D9D9D9"/>
          </w:tcPr>
          <w:p w14:paraId="73C9CCE4" w14:textId="332342CA" w:rsidR="007855F9" w:rsidRPr="00F50FBB" w:rsidRDefault="007855F9" w:rsidP="007855F9">
            <w:pPr>
              <w:spacing w:line="259" w:lineRule="auto"/>
              <w:ind w:left="25"/>
              <w:jc w:val="center"/>
              <w:rPr>
                <w:b/>
                <w:bCs/>
              </w:rPr>
            </w:pPr>
            <w:r w:rsidRPr="00F50FBB">
              <w:rPr>
                <w:b/>
                <w:bCs/>
                <w:sz w:val="36"/>
              </w:rPr>
              <w:t>Student Id</w:t>
            </w:r>
          </w:p>
        </w:tc>
        <w:tc>
          <w:tcPr>
            <w:tcW w:w="6027" w:type="dxa"/>
            <w:tcBorders>
              <w:top w:val="single" w:sz="4" w:space="0" w:color="000000"/>
              <w:left w:val="single" w:sz="4" w:space="0" w:color="000000"/>
              <w:bottom w:val="single" w:sz="4" w:space="0" w:color="000000"/>
              <w:right w:val="single" w:sz="4" w:space="0" w:color="000000"/>
            </w:tcBorders>
            <w:shd w:val="clear" w:color="auto" w:fill="D9D9D9"/>
          </w:tcPr>
          <w:p w14:paraId="1FC6496E" w14:textId="6AC61626" w:rsidR="007855F9" w:rsidRPr="00F50FBB" w:rsidRDefault="007855F9" w:rsidP="007855F9">
            <w:pPr>
              <w:spacing w:line="259" w:lineRule="auto"/>
              <w:ind w:left="25"/>
              <w:jc w:val="center"/>
              <w:rPr>
                <w:b/>
                <w:bCs/>
              </w:rPr>
            </w:pPr>
            <w:r w:rsidRPr="00F50FBB">
              <w:rPr>
                <w:b/>
                <w:bCs/>
                <w:sz w:val="36"/>
              </w:rPr>
              <w:t>Student Name</w:t>
            </w:r>
          </w:p>
        </w:tc>
        <w:tc>
          <w:tcPr>
            <w:tcW w:w="2366" w:type="dxa"/>
            <w:tcBorders>
              <w:top w:val="single" w:sz="4" w:space="0" w:color="000000"/>
              <w:left w:val="single" w:sz="4" w:space="0" w:color="000000"/>
              <w:bottom w:val="single" w:sz="4" w:space="0" w:color="000000"/>
              <w:right w:val="single" w:sz="4" w:space="0" w:color="000000"/>
            </w:tcBorders>
            <w:shd w:val="clear" w:color="auto" w:fill="D9D9D9"/>
          </w:tcPr>
          <w:p w14:paraId="14FBCB84" w14:textId="4C4C96AE" w:rsidR="007855F9" w:rsidRPr="00F50FBB" w:rsidRDefault="007855F9" w:rsidP="007855F9">
            <w:pPr>
              <w:spacing w:line="259" w:lineRule="auto"/>
              <w:ind w:left="112"/>
              <w:jc w:val="center"/>
              <w:rPr>
                <w:b/>
                <w:bCs/>
              </w:rPr>
            </w:pPr>
            <w:r w:rsidRPr="00F50FBB">
              <w:rPr>
                <w:b/>
                <w:bCs/>
                <w:sz w:val="36"/>
              </w:rPr>
              <w:t>Section</w:t>
            </w:r>
          </w:p>
        </w:tc>
        <w:tc>
          <w:tcPr>
            <w:tcW w:w="2963" w:type="dxa"/>
            <w:tcBorders>
              <w:top w:val="single" w:sz="4" w:space="0" w:color="000000"/>
              <w:left w:val="single" w:sz="4" w:space="0" w:color="000000"/>
              <w:bottom w:val="single" w:sz="4" w:space="0" w:color="000000"/>
              <w:right w:val="single" w:sz="4" w:space="0" w:color="000000"/>
            </w:tcBorders>
            <w:shd w:val="clear" w:color="auto" w:fill="D9D9D9"/>
          </w:tcPr>
          <w:p w14:paraId="1ABB5688" w14:textId="313D7A30" w:rsidR="007855F9" w:rsidRPr="00F50FBB" w:rsidRDefault="007855F9" w:rsidP="007855F9">
            <w:pPr>
              <w:spacing w:line="259" w:lineRule="auto"/>
              <w:ind w:left="25"/>
              <w:jc w:val="center"/>
              <w:rPr>
                <w:b/>
                <w:bCs/>
              </w:rPr>
            </w:pPr>
            <w:r w:rsidRPr="00F50FBB">
              <w:rPr>
                <w:b/>
                <w:bCs/>
                <w:sz w:val="36"/>
              </w:rPr>
              <w:t>No.</w:t>
            </w:r>
          </w:p>
        </w:tc>
      </w:tr>
      <w:tr w:rsidR="007855F9" w14:paraId="1B4A3898" w14:textId="77777777" w:rsidTr="007855F9">
        <w:trPr>
          <w:trHeight w:val="570"/>
        </w:trPr>
        <w:tc>
          <w:tcPr>
            <w:tcW w:w="1029" w:type="dxa"/>
            <w:tcBorders>
              <w:top w:val="single" w:sz="4" w:space="0" w:color="000000"/>
              <w:left w:val="single" w:sz="4" w:space="0" w:color="000000"/>
              <w:bottom w:val="single" w:sz="4" w:space="0" w:color="000000"/>
              <w:right w:val="single" w:sz="4" w:space="0" w:color="000000"/>
            </w:tcBorders>
          </w:tcPr>
          <w:p w14:paraId="542FC03D" w14:textId="77777777" w:rsidR="007855F9" w:rsidRPr="00F50FBB" w:rsidRDefault="007855F9" w:rsidP="007855F9">
            <w:pPr>
              <w:spacing w:line="259" w:lineRule="auto"/>
              <w:jc w:val="center"/>
              <w:rPr>
                <w:b/>
                <w:bCs/>
              </w:rPr>
            </w:pPr>
            <w:r w:rsidRPr="00F50FBB">
              <w:rPr>
                <w:b/>
                <w:bCs/>
                <w:sz w:val="36"/>
              </w:rPr>
              <w:t>1</w:t>
            </w:r>
          </w:p>
        </w:tc>
        <w:tc>
          <w:tcPr>
            <w:tcW w:w="3319" w:type="dxa"/>
            <w:tcBorders>
              <w:top w:val="single" w:sz="4" w:space="0" w:color="000000"/>
              <w:left w:val="single" w:sz="4" w:space="0" w:color="000000"/>
              <w:bottom w:val="single" w:sz="4" w:space="0" w:color="000000"/>
              <w:right w:val="single" w:sz="4" w:space="0" w:color="000000"/>
            </w:tcBorders>
          </w:tcPr>
          <w:p w14:paraId="46EECBC9" w14:textId="77777777" w:rsidR="007855F9" w:rsidRPr="00F50FBB" w:rsidRDefault="007855F9" w:rsidP="007855F9">
            <w:pPr>
              <w:spacing w:line="259" w:lineRule="auto"/>
              <w:ind w:left="1"/>
              <w:jc w:val="center"/>
              <w:rPr>
                <w:sz w:val="40"/>
                <w:szCs w:val="40"/>
              </w:rPr>
            </w:pPr>
            <w:r w:rsidRPr="00F50FBB">
              <w:rPr>
                <w:rFonts w:asciiTheme="majorBidi" w:hAnsiTheme="majorBidi" w:cstheme="majorBidi"/>
                <w:sz w:val="40"/>
                <w:szCs w:val="40"/>
              </w:rPr>
              <w:t>0232410</w:t>
            </w:r>
          </w:p>
        </w:tc>
        <w:tc>
          <w:tcPr>
            <w:tcW w:w="6027" w:type="dxa"/>
            <w:tcBorders>
              <w:top w:val="single" w:sz="4" w:space="0" w:color="000000"/>
              <w:left w:val="single" w:sz="4" w:space="0" w:color="000000"/>
              <w:bottom w:val="single" w:sz="4" w:space="0" w:color="000000"/>
              <w:right w:val="single" w:sz="4" w:space="0" w:color="000000"/>
            </w:tcBorders>
          </w:tcPr>
          <w:p w14:paraId="520CBFE0" w14:textId="1E854946" w:rsidR="007855F9" w:rsidRPr="00F50FBB" w:rsidRDefault="007855F9" w:rsidP="007855F9">
            <w:pPr>
              <w:spacing w:line="259" w:lineRule="auto"/>
              <w:ind w:left="2"/>
              <w:jc w:val="center"/>
              <w:rPr>
                <w:sz w:val="36"/>
              </w:rPr>
            </w:pPr>
            <w:r w:rsidRPr="00F50FBB">
              <w:rPr>
                <w:sz w:val="36"/>
              </w:rPr>
              <w:t>Yasmeena Abdel Kareem Alfauri</w:t>
            </w:r>
          </w:p>
        </w:tc>
        <w:tc>
          <w:tcPr>
            <w:tcW w:w="2366" w:type="dxa"/>
            <w:tcBorders>
              <w:top w:val="single" w:sz="4" w:space="0" w:color="000000"/>
              <w:left w:val="single" w:sz="4" w:space="0" w:color="000000"/>
              <w:bottom w:val="single" w:sz="4" w:space="0" w:color="000000"/>
              <w:right w:val="single" w:sz="4" w:space="0" w:color="000000"/>
            </w:tcBorders>
          </w:tcPr>
          <w:p w14:paraId="4E29D6C1" w14:textId="7A58C0FE" w:rsidR="007855F9" w:rsidRDefault="007855F9" w:rsidP="007855F9">
            <w:pPr>
              <w:spacing w:line="259" w:lineRule="auto"/>
              <w:ind w:left="23"/>
              <w:jc w:val="center"/>
            </w:pPr>
            <w:r>
              <w:rPr>
                <w:sz w:val="36"/>
              </w:rPr>
              <w:t>3</w:t>
            </w:r>
          </w:p>
        </w:tc>
        <w:tc>
          <w:tcPr>
            <w:tcW w:w="2963" w:type="dxa"/>
            <w:tcBorders>
              <w:top w:val="single" w:sz="4" w:space="0" w:color="000000"/>
              <w:left w:val="single" w:sz="4" w:space="0" w:color="000000"/>
              <w:bottom w:val="single" w:sz="4" w:space="0" w:color="000000"/>
              <w:right w:val="single" w:sz="4" w:space="0" w:color="000000"/>
            </w:tcBorders>
          </w:tcPr>
          <w:p w14:paraId="362096E9" w14:textId="77777777" w:rsidR="007855F9" w:rsidRDefault="007855F9" w:rsidP="007855F9">
            <w:pPr>
              <w:spacing w:line="259" w:lineRule="auto"/>
              <w:ind w:left="1"/>
              <w:jc w:val="center"/>
            </w:pPr>
            <w:r>
              <w:rPr>
                <w:sz w:val="36"/>
              </w:rPr>
              <w:t>20</w:t>
            </w:r>
          </w:p>
        </w:tc>
      </w:tr>
      <w:tr w:rsidR="007855F9" w14:paraId="0FD131F8" w14:textId="77777777" w:rsidTr="007855F9">
        <w:trPr>
          <w:trHeight w:val="571"/>
        </w:trPr>
        <w:tc>
          <w:tcPr>
            <w:tcW w:w="1029" w:type="dxa"/>
            <w:tcBorders>
              <w:top w:val="single" w:sz="4" w:space="0" w:color="000000"/>
              <w:left w:val="single" w:sz="4" w:space="0" w:color="000000"/>
              <w:bottom w:val="single" w:sz="4" w:space="0" w:color="000000"/>
              <w:right w:val="single" w:sz="4" w:space="0" w:color="000000"/>
            </w:tcBorders>
          </w:tcPr>
          <w:p w14:paraId="0969F1CB" w14:textId="77777777" w:rsidR="007855F9" w:rsidRPr="00F50FBB" w:rsidRDefault="007855F9" w:rsidP="007855F9">
            <w:pPr>
              <w:spacing w:line="259" w:lineRule="auto"/>
              <w:jc w:val="center"/>
              <w:rPr>
                <w:b/>
                <w:bCs/>
              </w:rPr>
            </w:pPr>
            <w:r w:rsidRPr="00F50FBB">
              <w:rPr>
                <w:b/>
                <w:bCs/>
                <w:sz w:val="36"/>
              </w:rPr>
              <w:t>2</w:t>
            </w:r>
          </w:p>
        </w:tc>
        <w:tc>
          <w:tcPr>
            <w:tcW w:w="3319" w:type="dxa"/>
            <w:tcBorders>
              <w:top w:val="single" w:sz="4" w:space="0" w:color="000000"/>
              <w:left w:val="single" w:sz="4" w:space="0" w:color="000000"/>
              <w:bottom w:val="single" w:sz="4" w:space="0" w:color="000000"/>
              <w:right w:val="single" w:sz="4" w:space="0" w:color="000000"/>
            </w:tcBorders>
          </w:tcPr>
          <w:p w14:paraId="406DB2AA" w14:textId="77777777" w:rsidR="007855F9" w:rsidRPr="00F50FBB" w:rsidRDefault="007855F9" w:rsidP="007855F9">
            <w:pPr>
              <w:spacing w:line="259" w:lineRule="auto"/>
              <w:ind w:left="1"/>
              <w:jc w:val="center"/>
              <w:rPr>
                <w:sz w:val="40"/>
                <w:szCs w:val="40"/>
              </w:rPr>
            </w:pPr>
            <w:r w:rsidRPr="00F50FBB">
              <w:rPr>
                <w:rFonts w:asciiTheme="majorBidi" w:hAnsiTheme="majorBidi" w:cstheme="majorBidi"/>
                <w:sz w:val="40"/>
                <w:szCs w:val="40"/>
              </w:rPr>
              <w:t>0233493</w:t>
            </w:r>
          </w:p>
        </w:tc>
        <w:tc>
          <w:tcPr>
            <w:tcW w:w="6027" w:type="dxa"/>
            <w:tcBorders>
              <w:top w:val="single" w:sz="4" w:space="0" w:color="000000"/>
              <w:left w:val="single" w:sz="4" w:space="0" w:color="000000"/>
              <w:bottom w:val="single" w:sz="4" w:space="0" w:color="000000"/>
              <w:right w:val="single" w:sz="4" w:space="0" w:color="000000"/>
            </w:tcBorders>
          </w:tcPr>
          <w:p w14:paraId="4B6C0D42" w14:textId="39F0C3D0" w:rsidR="007855F9" w:rsidRPr="00F50FBB" w:rsidRDefault="007855F9" w:rsidP="007855F9">
            <w:pPr>
              <w:spacing w:line="259" w:lineRule="auto"/>
              <w:ind w:left="2"/>
              <w:jc w:val="center"/>
              <w:rPr>
                <w:sz w:val="36"/>
              </w:rPr>
            </w:pPr>
            <w:proofErr w:type="spellStart"/>
            <w:r w:rsidRPr="00F50FBB">
              <w:rPr>
                <w:sz w:val="36"/>
              </w:rPr>
              <w:t>Ma</w:t>
            </w:r>
            <w:r>
              <w:rPr>
                <w:sz w:val="36"/>
              </w:rPr>
              <w:t>’</w:t>
            </w:r>
            <w:r w:rsidRPr="00F50FBB">
              <w:rPr>
                <w:sz w:val="36"/>
              </w:rPr>
              <w:t>moun</w:t>
            </w:r>
            <w:proofErr w:type="spellEnd"/>
            <w:r w:rsidRPr="00F50FBB">
              <w:rPr>
                <w:sz w:val="36"/>
              </w:rPr>
              <w:t xml:space="preserve"> Hussam Yosef</w:t>
            </w:r>
          </w:p>
        </w:tc>
        <w:tc>
          <w:tcPr>
            <w:tcW w:w="2366" w:type="dxa"/>
            <w:tcBorders>
              <w:top w:val="single" w:sz="4" w:space="0" w:color="000000"/>
              <w:left w:val="single" w:sz="4" w:space="0" w:color="000000"/>
              <w:bottom w:val="single" w:sz="4" w:space="0" w:color="000000"/>
              <w:right w:val="single" w:sz="4" w:space="0" w:color="000000"/>
            </w:tcBorders>
          </w:tcPr>
          <w:p w14:paraId="0B456D3A" w14:textId="77777777" w:rsidR="007855F9" w:rsidRDefault="007855F9" w:rsidP="007855F9">
            <w:pPr>
              <w:spacing w:line="259" w:lineRule="auto"/>
              <w:ind w:left="23"/>
              <w:jc w:val="center"/>
            </w:pPr>
            <w:r>
              <w:rPr>
                <w:sz w:val="36"/>
              </w:rPr>
              <w:t>3</w:t>
            </w:r>
          </w:p>
        </w:tc>
        <w:tc>
          <w:tcPr>
            <w:tcW w:w="2963" w:type="dxa"/>
            <w:tcBorders>
              <w:top w:val="single" w:sz="4" w:space="0" w:color="000000"/>
              <w:left w:val="single" w:sz="4" w:space="0" w:color="000000"/>
              <w:bottom w:val="single" w:sz="4" w:space="0" w:color="000000"/>
              <w:right w:val="single" w:sz="4" w:space="0" w:color="000000"/>
            </w:tcBorders>
          </w:tcPr>
          <w:p w14:paraId="017C1228" w14:textId="77777777" w:rsidR="007855F9" w:rsidRDefault="007855F9" w:rsidP="007855F9">
            <w:pPr>
              <w:spacing w:line="259" w:lineRule="auto"/>
              <w:ind w:left="1"/>
              <w:jc w:val="center"/>
            </w:pPr>
            <w:r>
              <w:rPr>
                <w:sz w:val="36"/>
              </w:rPr>
              <w:t>22</w:t>
            </w:r>
          </w:p>
        </w:tc>
      </w:tr>
      <w:tr w:rsidR="007855F9" w14:paraId="4B4B1ADB" w14:textId="77777777" w:rsidTr="007855F9">
        <w:trPr>
          <w:trHeight w:val="567"/>
        </w:trPr>
        <w:tc>
          <w:tcPr>
            <w:tcW w:w="1029" w:type="dxa"/>
            <w:tcBorders>
              <w:top w:val="single" w:sz="4" w:space="0" w:color="000000"/>
              <w:left w:val="single" w:sz="4" w:space="0" w:color="000000"/>
              <w:bottom w:val="single" w:sz="4" w:space="0" w:color="000000"/>
              <w:right w:val="single" w:sz="4" w:space="0" w:color="000000"/>
            </w:tcBorders>
          </w:tcPr>
          <w:p w14:paraId="6776BBBA" w14:textId="77777777" w:rsidR="007855F9" w:rsidRPr="00F50FBB" w:rsidRDefault="007855F9" w:rsidP="007855F9">
            <w:pPr>
              <w:spacing w:line="259" w:lineRule="auto"/>
              <w:jc w:val="center"/>
              <w:rPr>
                <w:b/>
                <w:bCs/>
              </w:rPr>
            </w:pPr>
            <w:r w:rsidRPr="00F50FBB">
              <w:rPr>
                <w:b/>
                <w:bCs/>
                <w:sz w:val="36"/>
              </w:rPr>
              <w:t>3</w:t>
            </w:r>
          </w:p>
        </w:tc>
        <w:tc>
          <w:tcPr>
            <w:tcW w:w="3319" w:type="dxa"/>
            <w:tcBorders>
              <w:top w:val="single" w:sz="4" w:space="0" w:color="000000"/>
              <w:left w:val="single" w:sz="4" w:space="0" w:color="000000"/>
              <w:bottom w:val="single" w:sz="4" w:space="0" w:color="000000"/>
              <w:right w:val="single" w:sz="4" w:space="0" w:color="000000"/>
            </w:tcBorders>
          </w:tcPr>
          <w:p w14:paraId="510CC299" w14:textId="77777777" w:rsidR="007855F9" w:rsidRPr="00F50FBB" w:rsidRDefault="007855F9" w:rsidP="007855F9">
            <w:pPr>
              <w:spacing w:line="259" w:lineRule="auto"/>
              <w:ind w:left="1"/>
              <w:jc w:val="center"/>
              <w:rPr>
                <w:sz w:val="40"/>
                <w:szCs w:val="40"/>
              </w:rPr>
            </w:pPr>
            <w:r w:rsidRPr="00F50FBB">
              <w:rPr>
                <w:rFonts w:asciiTheme="majorBidi" w:hAnsiTheme="majorBidi" w:cstheme="majorBidi"/>
                <w:sz w:val="40"/>
                <w:szCs w:val="40"/>
              </w:rPr>
              <w:t>0234684</w:t>
            </w:r>
          </w:p>
        </w:tc>
        <w:tc>
          <w:tcPr>
            <w:tcW w:w="6027" w:type="dxa"/>
            <w:tcBorders>
              <w:top w:val="single" w:sz="4" w:space="0" w:color="000000"/>
              <w:left w:val="single" w:sz="4" w:space="0" w:color="000000"/>
              <w:bottom w:val="single" w:sz="4" w:space="0" w:color="000000"/>
              <w:right w:val="single" w:sz="4" w:space="0" w:color="000000"/>
            </w:tcBorders>
          </w:tcPr>
          <w:p w14:paraId="719238A7" w14:textId="6494DFFF" w:rsidR="007855F9" w:rsidRPr="00F50FBB" w:rsidRDefault="007855F9" w:rsidP="007855F9">
            <w:pPr>
              <w:spacing w:line="259" w:lineRule="auto"/>
              <w:ind w:left="2"/>
              <w:jc w:val="center"/>
              <w:rPr>
                <w:sz w:val="36"/>
              </w:rPr>
            </w:pPr>
            <w:r w:rsidRPr="00F50FBB">
              <w:rPr>
                <w:sz w:val="36"/>
              </w:rPr>
              <w:t xml:space="preserve">Saja </w:t>
            </w:r>
            <w:proofErr w:type="spellStart"/>
            <w:r w:rsidRPr="00F50FBB">
              <w:rPr>
                <w:sz w:val="36"/>
              </w:rPr>
              <w:t>ohammad</w:t>
            </w:r>
            <w:proofErr w:type="spellEnd"/>
            <w:r w:rsidRPr="00F50FBB">
              <w:rPr>
                <w:sz w:val="36"/>
              </w:rPr>
              <w:t xml:space="preserve"> </w:t>
            </w:r>
            <w:proofErr w:type="spellStart"/>
            <w:r w:rsidRPr="00F50FBB">
              <w:rPr>
                <w:sz w:val="36"/>
              </w:rPr>
              <w:t>Owimer</w:t>
            </w:r>
            <w:proofErr w:type="spellEnd"/>
          </w:p>
        </w:tc>
        <w:tc>
          <w:tcPr>
            <w:tcW w:w="2366" w:type="dxa"/>
            <w:tcBorders>
              <w:top w:val="single" w:sz="4" w:space="0" w:color="000000"/>
              <w:left w:val="single" w:sz="4" w:space="0" w:color="000000"/>
              <w:bottom w:val="single" w:sz="4" w:space="0" w:color="000000"/>
              <w:right w:val="single" w:sz="4" w:space="0" w:color="000000"/>
            </w:tcBorders>
          </w:tcPr>
          <w:p w14:paraId="11944D0A" w14:textId="3E6226E2" w:rsidR="007855F9" w:rsidRDefault="007855F9" w:rsidP="007855F9">
            <w:pPr>
              <w:spacing w:line="259" w:lineRule="auto"/>
              <w:ind w:left="23"/>
              <w:jc w:val="center"/>
            </w:pPr>
            <w:r>
              <w:rPr>
                <w:sz w:val="36"/>
              </w:rPr>
              <w:t>3</w:t>
            </w:r>
          </w:p>
        </w:tc>
        <w:tc>
          <w:tcPr>
            <w:tcW w:w="2963" w:type="dxa"/>
            <w:tcBorders>
              <w:top w:val="single" w:sz="4" w:space="0" w:color="000000"/>
              <w:left w:val="single" w:sz="4" w:space="0" w:color="000000"/>
              <w:bottom w:val="single" w:sz="4" w:space="0" w:color="000000"/>
              <w:right w:val="single" w:sz="4" w:space="0" w:color="000000"/>
            </w:tcBorders>
          </w:tcPr>
          <w:p w14:paraId="015C418B" w14:textId="77777777" w:rsidR="007855F9" w:rsidRDefault="007855F9" w:rsidP="007855F9">
            <w:pPr>
              <w:spacing w:line="259" w:lineRule="auto"/>
              <w:ind w:left="1"/>
              <w:jc w:val="center"/>
            </w:pPr>
            <w:r>
              <w:rPr>
                <w:sz w:val="36"/>
              </w:rPr>
              <w:t>23</w:t>
            </w:r>
          </w:p>
        </w:tc>
      </w:tr>
      <w:tr w:rsidR="007855F9" w14:paraId="43C3370A" w14:textId="77777777" w:rsidTr="007855F9">
        <w:trPr>
          <w:trHeight w:val="571"/>
        </w:trPr>
        <w:tc>
          <w:tcPr>
            <w:tcW w:w="1029" w:type="dxa"/>
            <w:tcBorders>
              <w:top w:val="single" w:sz="4" w:space="0" w:color="000000"/>
              <w:left w:val="single" w:sz="4" w:space="0" w:color="000000"/>
              <w:bottom w:val="single" w:sz="4" w:space="0" w:color="000000"/>
              <w:right w:val="single" w:sz="4" w:space="0" w:color="000000"/>
            </w:tcBorders>
          </w:tcPr>
          <w:p w14:paraId="1B522797" w14:textId="77777777" w:rsidR="007855F9" w:rsidRPr="00F50FBB" w:rsidRDefault="007855F9" w:rsidP="007855F9">
            <w:pPr>
              <w:spacing w:line="259" w:lineRule="auto"/>
              <w:jc w:val="center"/>
              <w:rPr>
                <w:b/>
                <w:bCs/>
              </w:rPr>
            </w:pPr>
            <w:r w:rsidRPr="00F50FBB">
              <w:rPr>
                <w:b/>
                <w:bCs/>
                <w:sz w:val="36"/>
              </w:rPr>
              <w:t>4</w:t>
            </w:r>
          </w:p>
        </w:tc>
        <w:tc>
          <w:tcPr>
            <w:tcW w:w="3319" w:type="dxa"/>
            <w:tcBorders>
              <w:top w:val="single" w:sz="4" w:space="0" w:color="000000"/>
              <w:left w:val="single" w:sz="4" w:space="0" w:color="000000"/>
              <w:bottom w:val="single" w:sz="4" w:space="0" w:color="000000"/>
              <w:right w:val="single" w:sz="4" w:space="0" w:color="000000"/>
            </w:tcBorders>
          </w:tcPr>
          <w:p w14:paraId="39C59D9A" w14:textId="77777777" w:rsidR="007855F9" w:rsidRPr="00F50FBB" w:rsidRDefault="007855F9" w:rsidP="007855F9">
            <w:pPr>
              <w:spacing w:line="259" w:lineRule="auto"/>
              <w:ind w:left="1"/>
              <w:jc w:val="center"/>
              <w:rPr>
                <w:sz w:val="40"/>
                <w:szCs w:val="40"/>
              </w:rPr>
            </w:pPr>
            <w:r w:rsidRPr="00F50FBB">
              <w:rPr>
                <w:rFonts w:asciiTheme="majorBidi" w:hAnsiTheme="majorBidi" w:cstheme="majorBidi"/>
                <w:sz w:val="40"/>
                <w:szCs w:val="40"/>
              </w:rPr>
              <w:t>2220561</w:t>
            </w:r>
          </w:p>
        </w:tc>
        <w:tc>
          <w:tcPr>
            <w:tcW w:w="6027" w:type="dxa"/>
            <w:tcBorders>
              <w:top w:val="single" w:sz="4" w:space="0" w:color="000000"/>
              <w:left w:val="single" w:sz="4" w:space="0" w:color="000000"/>
              <w:bottom w:val="single" w:sz="4" w:space="0" w:color="000000"/>
              <w:right w:val="single" w:sz="4" w:space="0" w:color="000000"/>
            </w:tcBorders>
          </w:tcPr>
          <w:p w14:paraId="6D3BFD4D" w14:textId="567A7F7F" w:rsidR="007855F9" w:rsidRPr="00F50FBB" w:rsidRDefault="007855F9" w:rsidP="007855F9">
            <w:pPr>
              <w:spacing w:line="259" w:lineRule="auto"/>
              <w:ind w:left="2"/>
              <w:jc w:val="center"/>
              <w:rPr>
                <w:sz w:val="36"/>
              </w:rPr>
            </w:pPr>
            <w:r w:rsidRPr="00F50FBB">
              <w:rPr>
                <w:sz w:val="36"/>
              </w:rPr>
              <w:t>Mona Ahmad Kreashan</w:t>
            </w:r>
          </w:p>
        </w:tc>
        <w:tc>
          <w:tcPr>
            <w:tcW w:w="2366" w:type="dxa"/>
            <w:tcBorders>
              <w:top w:val="single" w:sz="4" w:space="0" w:color="000000"/>
              <w:left w:val="single" w:sz="4" w:space="0" w:color="000000"/>
              <w:bottom w:val="single" w:sz="4" w:space="0" w:color="000000"/>
              <w:right w:val="single" w:sz="4" w:space="0" w:color="000000"/>
            </w:tcBorders>
          </w:tcPr>
          <w:p w14:paraId="31716371" w14:textId="347A0B58" w:rsidR="007855F9" w:rsidRDefault="007855F9" w:rsidP="007855F9">
            <w:pPr>
              <w:spacing w:line="259" w:lineRule="auto"/>
              <w:ind w:left="23"/>
              <w:jc w:val="center"/>
            </w:pPr>
            <w:r>
              <w:rPr>
                <w:sz w:val="36"/>
              </w:rPr>
              <w:t>5</w:t>
            </w:r>
          </w:p>
        </w:tc>
        <w:tc>
          <w:tcPr>
            <w:tcW w:w="2963" w:type="dxa"/>
            <w:tcBorders>
              <w:top w:val="single" w:sz="4" w:space="0" w:color="000000"/>
              <w:left w:val="single" w:sz="4" w:space="0" w:color="000000"/>
              <w:bottom w:val="single" w:sz="4" w:space="0" w:color="000000"/>
              <w:right w:val="single" w:sz="4" w:space="0" w:color="000000"/>
            </w:tcBorders>
          </w:tcPr>
          <w:p w14:paraId="6600B240" w14:textId="77777777" w:rsidR="007855F9" w:rsidRDefault="007855F9" w:rsidP="007855F9">
            <w:pPr>
              <w:spacing w:line="259" w:lineRule="auto"/>
              <w:ind w:left="1"/>
              <w:jc w:val="center"/>
            </w:pPr>
            <w:r>
              <w:rPr>
                <w:sz w:val="36"/>
              </w:rPr>
              <w:t>36</w:t>
            </w:r>
          </w:p>
        </w:tc>
      </w:tr>
    </w:tbl>
    <w:p w14:paraId="110D5975" w14:textId="77777777" w:rsidR="007855F9" w:rsidRDefault="007855F9" w:rsidP="007855F9">
      <w:pPr>
        <w:jc w:val="center"/>
      </w:pPr>
    </w:p>
    <w:p w14:paraId="7698E798" w14:textId="77777777" w:rsidR="007855F9" w:rsidRDefault="007855F9" w:rsidP="007855F9">
      <w:pPr>
        <w:spacing w:after="0" w:line="259" w:lineRule="auto"/>
      </w:pPr>
    </w:p>
    <w:p w14:paraId="5C948A33" w14:textId="77777777" w:rsidR="007855F9" w:rsidRDefault="007855F9" w:rsidP="007855F9">
      <w:pPr>
        <w:spacing w:after="157" w:line="259" w:lineRule="auto"/>
      </w:pPr>
      <w:r>
        <w:rPr>
          <w:sz w:val="36"/>
        </w:rPr>
        <w:t xml:space="preserve"> </w:t>
      </w:r>
    </w:p>
    <w:p w14:paraId="191C87F8" w14:textId="77777777" w:rsidR="007855F9" w:rsidRPr="007855F9" w:rsidRDefault="007855F9" w:rsidP="007855F9">
      <w:pPr>
        <w:jc w:val="center"/>
      </w:pPr>
    </w:p>
    <w:p w14:paraId="018C54B4" w14:textId="77777777" w:rsidR="00916382" w:rsidRDefault="00916382" w:rsidP="00B05D08">
      <w:pPr>
        <w:pStyle w:val="PlainText"/>
        <w:jc w:val="center"/>
        <w:rPr>
          <w:rFonts w:asciiTheme="majorHAnsi" w:hAnsiTheme="majorHAnsi" w:cs="Courier New"/>
          <w:b/>
          <w:bCs/>
          <w:sz w:val="56"/>
          <w:szCs w:val="56"/>
        </w:rPr>
      </w:pPr>
    </w:p>
    <w:p w14:paraId="58146CBF" w14:textId="77777777" w:rsidR="006735A0" w:rsidRPr="006735A0" w:rsidRDefault="006735A0" w:rsidP="006735A0">
      <w:pPr>
        <w:pStyle w:val="PlainText"/>
        <w:jc w:val="center"/>
        <w:rPr>
          <w:rFonts w:ascii="Bell MT" w:hAnsi="Bell MT" w:cs="Courier New"/>
          <w:b/>
          <w:bCs/>
          <w:sz w:val="40"/>
          <w:szCs w:val="40"/>
        </w:rPr>
      </w:pPr>
    </w:p>
    <w:p w14:paraId="185A01CD" w14:textId="2234AC12" w:rsidR="006735A0" w:rsidRPr="006735A0" w:rsidRDefault="006735A0" w:rsidP="006735A0">
      <w:pPr>
        <w:spacing w:after="197"/>
        <w:ind w:left="-5"/>
        <w:jc w:val="center"/>
        <w:rPr>
          <w:rFonts w:ascii="Bell MT" w:hAnsi="Bell MT"/>
          <w:b/>
          <w:bCs/>
          <w:sz w:val="56"/>
          <w:szCs w:val="56"/>
          <w:u w:val="single"/>
        </w:rPr>
      </w:pPr>
      <w:r w:rsidRPr="006735A0">
        <w:rPr>
          <w:rFonts w:ascii="Bell MT" w:hAnsi="Bell MT"/>
          <w:b/>
          <w:bCs/>
          <w:sz w:val="56"/>
          <w:szCs w:val="56"/>
          <w:u w:val="single"/>
        </w:rPr>
        <w:t xml:space="preserve">Supervised by: Prof. Amjad </w:t>
      </w:r>
      <w:proofErr w:type="spellStart"/>
      <w:r w:rsidRPr="006735A0">
        <w:rPr>
          <w:rFonts w:ascii="Bell MT" w:hAnsi="Bell MT"/>
          <w:b/>
          <w:bCs/>
          <w:sz w:val="56"/>
          <w:szCs w:val="56"/>
          <w:u w:val="single"/>
        </w:rPr>
        <w:t>Hudaib</w:t>
      </w:r>
      <w:proofErr w:type="spellEnd"/>
    </w:p>
    <w:p w14:paraId="6503EDA7" w14:textId="77777777" w:rsidR="00C53E10" w:rsidRPr="00C53E10" w:rsidRDefault="00C53E10" w:rsidP="00C53E10">
      <w:pPr>
        <w:jc w:val="center"/>
        <w:rPr>
          <w:b/>
          <w:bCs/>
          <w:sz w:val="44"/>
          <w:szCs w:val="44"/>
        </w:rPr>
      </w:pPr>
      <w:r w:rsidRPr="00C53E10">
        <w:rPr>
          <w:b/>
          <w:bCs/>
          <w:sz w:val="44"/>
          <w:szCs w:val="44"/>
          <w:highlight w:val="green"/>
        </w:rPr>
        <w:t>First Semester 2025/2026</w:t>
      </w:r>
    </w:p>
    <w:p w14:paraId="107F6FEE" w14:textId="78ECF253" w:rsidR="00916382" w:rsidRDefault="00916382" w:rsidP="00C53E10">
      <w:pPr>
        <w:pStyle w:val="PlainText"/>
        <w:jc w:val="center"/>
        <w:rPr>
          <w:rFonts w:asciiTheme="majorHAnsi" w:hAnsiTheme="majorHAnsi" w:cs="Courier New"/>
          <w:b/>
          <w:bCs/>
          <w:sz w:val="56"/>
          <w:szCs w:val="56"/>
        </w:rPr>
      </w:pPr>
    </w:p>
    <w:p w14:paraId="043E311B" w14:textId="77777777" w:rsidR="00916382" w:rsidRDefault="00916382" w:rsidP="00B05D08">
      <w:pPr>
        <w:pStyle w:val="PlainText"/>
        <w:jc w:val="center"/>
        <w:rPr>
          <w:rFonts w:asciiTheme="majorHAnsi" w:hAnsiTheme="majorHAnsi" w:cs="Courier New"/>
          <w:b/>
          <w:bCs/>
          <w:sz w:val="56"/>
          <w:szCs w:val="56"/>
        </w:rPr>
      </w:pPr>
    </w:p>
    <w:p w14:paraId="37E7FC74" w14:textId="77777777" w:rsidR="00916382" w:rsidRDefault="00916382" w:rsidP="00B05D08">
      <w:pPr>
        <w:pStyle w:val="PlainText"/>
        <w:jc w:val="center"/>
        <w:rPr>
          <w:rFonts w:asciiTheme="majorHAnsi" w:hAnsiTheme="majorHAnsi" w:cs="Courier New"/>
          <w:b/>
          <w:bCs/>
          <w:sz w:val="56"/>
          <w:szCs w:val="56"/>
        </w:rPr>
      </w:pPr>
    </w:p>
    <w:p w14:paraId="35B912C0" w14:textId="60EE7AC0" w:rsidR="00997D09" w:rsidRPr="0053051C" w:rsidRDefault="00C90A98" w:rsidP="0053051C">
      <w:pPr>
        <w:pStyle w:val="Heading1"/>
        <w:jc w:val="center"/>
        <w:rPr>
          <w:rFonts w:ascii="Bell MT" w:hAnsi="Bell MT"/>
          <w:b/>
          <w:bCs/>
          <w:sz w:val="52"/>
          <w:szCs w:val="52"/>
        </w:rPr>
      </w:pPr>
      <w:r w:rsidRPr="0053051C">
        <w:rPr>
          <w:rFonts w:ascii="Bell MT" w:hAnsi="Bell MT"/>
          <w:b/>
          <w:bCs/>
          <w:sz w:val="52"/>
          <w:szCs w:val="52"/>
        </w:rPr>
        <w:t>M</w:t>
      </w:r>
      <w:r w:rsidR="00997D09" w:rsidRPr="0053051C">
        <w:rPr>
          <w:rFonts w:ascii="Bell MT" w:hAnsi="Bell MT"/>
          <w:b/>
          <w:bCs/>
          <w:sz w:val="52"/>
          <w:szCs w:val="52"/>
        </w:rPr>
        <w:t xml:space="preserve">oney </w:t>
      </w:r>
      <w:r w:rsidRPr="0053051C">
        <w:rPr>
          <w:rFonts w:ascii="Bell MT" w:hAnsi="Bell MT"/>
          <w:b/>
          <w:bCs/>
          <w:sz w:val="52"/>
          <w:szCs w:val="52"/>
        </w:rPr>
        <w:t>M</w:t>
      </w:r>
      <w:r w:rsidR="00997D09" w:rsidRPr="0053051C">
        <w:rPr>
          <w:rFonts w:ascii="Bell MT" w:hAnsi="Bell MT"/>
          <w:b/>
          <w:bCs/>
          <w:sz w:val="52"/>
          <w:szCs w:val="52"/>
        </w:rPr>
        <w:t xml:space="preserve">ap </w:t>
      </w:r>
      <w:r w:rsidRPr="0053051C">
        <w:rPr>
          <w:rFonts w:ascii="Bell MT" w:hAnsi="Bell MT"/>
          <w:b/>
          <w:bCs/>
          <w:sz w:val="52"/>
          <w:szCs w:val="52"/>
        </w:rPr>
        <w:t>S</w:t>
      </w:r>
      <w:r w:rsidR="00997D09" w:rsidRPr="0053051C">
        <w:rPr>
          <w:rFonts w:ascii="Bell MT" w:hAnsi="Bell MT"/>
          <w:b/>
          <w:bCs/>
          <w:sz w:val="52"/>
          <w:szCs w:val="52"/>
        </w:rPr>
        <w:t>ummary</w:t>
      </w:r>
    </w:p>
    <w:p w14:paraId="5B14E1A3" w14:textId="77777777" w:rsidR="00997D09" w:rsidRPr="00997D09" w:rsidRDefault="00997D09" w:rsidP="00997D09">
      <w:pPr>
        <w:pStyle w:val="PlainText"/>
        <w:rPr>
          <w:rFonts w:ascii="Courier New" w:hAnsi="Courier New" w:cs="Courier New"/>
        </w:rPr>
      </w:pPr>
    </w:p>
    <w:p w14:paraId="4B211A15" w14:textId="77777777" w:rsidR="00997D09" w:rsidRPr="00997D09" w:rsidRDefault="00997D09" w:rsidP="00997D09">
      <w:pPr>
        <w:pStyle w:val="PlainText"/>
        <w:rPr>
          <w:rFonts w:ascii="Courier New" w:hAnsi="Courier New" w:cs="Courier New"/>
        </w:rPr>
      </w:pPr>
    </w:p>
    <w:p w14:paraId="3461969D" w14:textId="582219A9"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Expense Budget Planner project aims to create a simple and smart platform that helps people manage their money more easily. It allows users to track their daily expenses, see clear charts of where their money goes, predict upcoming monthly costs, and get helpful saving tips based on their spending habits. The main goal is to help users build better financial habits and reach long-term stability.</w:t>
      </w:r>
    </w:p>
    <w:p w14:paraId="05C4DE9E" w14:textId="77777777" w:rsidR="00997D09" w:rsidRPr="00612297" w:rsidRDefault="00997D09" w:rsidP="00612297">
      <w:pPr>
        <w:pStyle w:val="PlainText"/>
        <w:rPr>
          <w:rFonts w:asciiTheme="minorHAnsi" w:hAnsiTheme="minorHAnsi" w:cs="Courier New"/>
          <w:sz w:val="28"/>
          <w:szCs w:val="28"/>
        </w:rPr>
      </w:pPr>
    </w:p>
    <w:p w14:paraId="2CE66BF3" w14:textId="6635CA38"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include setting goals, doing research, designing an easy-to-use interface, and developing systems that can analyze spending patterns and predict future expenses. These features will work together to give users clear insights, personalized advice, and practical tools to improve their budgeting.</w:t>
      </w:r>
    </w:p>
    <w:p w14:paraId="1EC809F1" w14:textId="77777777" w:rsidR="00997D09" w:rsidRPr="00612297" w:rsidRDefault="00997D09" w:rsidP="00612297">
      <w:pPr>
        <w:pStyle w:val="PlainText"/>
        <w:rPr>
          <w:rFonts w:asciiTheme="minorHAnsi" w:hAnsiTheme="minorHAnsi" w:cs="Courier New"/>
          <w:sz w:val="28"/>
          <w:szCs w:val="28"/>
        </w:rPr>
      </w:pPr>
    </w:p>
    <w:p w14:paraId="57824014" w14:textId="3D916B5F" w:rsidR="00997D09"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Main results of the project will include an expense tracking dashboard, savings suggestion system, prediction tool, and user-friendly design. The development process will follow clear steps to make sure the platform works smoothly and meets user needs.</w:t>
      </w:r>
    </w:p>
    <w:p w14:paraId="5A07E161" w14:textId="77777777" w:rsidR="00997D09" w:rsidRPr="00612297" w:rsidRDefault="00997D09" w:rsidP="00612297">
      <w:pPr>
        <w:pStyle w:val="PlainText"/>
        <w:rPr>
          <w:rFonts w:asciiTheme="minorHAnsi" w:hAnsiTheme="minorHAnsi" w:cs="Courier New"/>
          <w:sz w:val="28"/>
          <w:szCs w:val="28"/>
        </w:rPr>
      </w:pPr>
    </w:p>
    <w:p w14:paraId="3AE1191B"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The project will need a team with skills in web development, data analysis, finance, and design. It will also use software tools like data visualization systems, secure databases, and financial APIs to track and analyze spending.</w:t>
      </w:r>
    </w:p>
    <w:p w14:paraId="4D70D121" w14:textId="77777777" w:rsidR="00997D09" w:rsidRPr="00612297" w:rsidRDefault="00997D09" w:rsidP="00612297">
      <w:pPr>
        <w:pStyle w:val="PlainText"/>
        <w:rPr>
          <w:rFonts w:asciiTheme="minorHAnsi" w:hAnsiTheme="minorHAnsi" w:cs="Courier New"/>
          <w:sz w:val="28"/>
          <w:szCs w:val="28"/>
        </w:rPr>
      </w:pPr>
    </w:p>
    <w:p w14:paraId="7C13AABD" w14:textId="7777777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Important points to focus on are keeping user data safe, ensuring accuracy of predictions, and making the system easy for everyone to use.</w:t>
      </w:r>
    </w:p>
    <w:p w14:paraId="441A6DED" w14:textId="77777777" w:rsidR="00997D09" w:rsidRPr="00612297" w:rsidRDefault="00997D09" w:rsidP="00612297">
      <w:pPr>
        <w:pStyle w:val="PlainText"/>
        <w:rPr>
          <w:rFonts w:asciiTheme="minorHAnsi" w:hAnsiTheme="minorHAnsi" w:cs="Courier New"/>
          <w:sz w:val="28"/>
          <w:szCs w:val="28"/>
        </w:rPr>
      </w:pPr>
    </w:p>
    <w:p w14:paraId="44F7EE8B" w14:textId="05640827" w:rsidR="00997D09" w:rsidRPr="00612297" w:rsidRDefault="00997D09" w:rsidP="00612297">
      <w:pPr>
        <w:pStyle w:val="PlainText"/>
        <w:rPr>
          <w:rFonts w:asciiTheme="minorHAnsi" w:hAnsiTheme="minorHAnsi" w:cs="Courier New"/>
          <w:sz w:val="28"/>
          <w:szCs w:val="28"/>
        </w:rPr>
      </w:pPr>
      <w:r w:rsidRPr="00612297">
        <w:rPr>
          <w:rFonts w:asciiTheme="minorHAnsi" w:hAnsiTheme="minorHAnsi" w:cs="Courier New"/>
          <w:sz w:val="28"/>
          <w:szCs w:val="28"/>
        </w:rPr>
        <w:t>In short, the Expense Budget Planner will help people take control of their finances by offering simple visuals, smart predictions, and practical saving suggestions to support a more stable and confident financial future.</w:t>
      </w:r>
    </w:p>
    <w:p w14:paraId="76873557" w14:textId="77777777" w:rsidR="00997D09" w:rsidRPr="00612297" w:rsidRDefault="00997D09" w:rsidP="00612297">
      <w:pPr>
        <w:pStyle w:val="PlainText"/>
        <w:jc w:val="center"/>
        <w:rPr>
          <w:rFonts w:asciiTheme="minorHAnsi" w:hAnsiTheme="minorHAnsi" w:cs="Courier New"/>
          <w:sz w:val="28"/>
          <w:szCs w:val="28"/>
        </w:rPr>
      </w:pPr>
    </w:p>
    <w:p w14:paraId="3C164B8F" w14:textId="77777777" w:rsidR="00997D09" w:rsidRPr="00997D09" w:rsidRDefault="00997D09" w:rsidP="00997D09">
      <w:pPr>
        <w:pStyle w:val="PlainText"/>
        <w:rPr>
          <w:rFonts w:ascii="Courier New" w:hAnsi="Courier New" w:cs="Courier New"/>
        </w:rPr>
      </w:pPr>
    </w:p>
    <w:p w14:paraId="6669A082" w14:textId="6666FD57" w:rsidR="00015C1A" w:rsidRPr="00B05D08" w:rsidRDefault="00BE20E4" w:rsidP="00BE20E4">
      <w:pPr>
        <w:rPr>
          <w:rFonts w:asciiTheme="majorHAnsi" w:eastAsiaTheme="majorEastAsia" w:hAnsiTheme="majorHAnsi" w:cstheme="majorBidi"/>
          <w:b/>
          <w:bCs/>
          <w:color w:val="0F4761" w:themeColor="accent1" w:themeShade="BF"/>
          <w:sz w:val="56"/>
          <w:szCs w:val="56"/>
        </w:rPr>
      </w:pPr>
      <w:r w:rsidRPr="00B05D08">
        <w:rPr>
          <w:rFonts w:asciiTheme="majorHAnsi" w:eastAsiaTheme="majorEastAsia" w:hAnsiTheme="majorHAnsi" w:cstheme="majorBidi"/>
          <w:b/>
          <w:bCs/>
          <w:color w:val="0F4761" w:themeColor="accent1" w:themeShade="BF"/>
          <w:sz w:val="56"/>
          <w:szCs w:val="56"/>
        </w:rPr>
        <w:t>Introduction</w:t>
      </w:r>
    </w:p>
    <w:p w14:paraId="5902F9B8" w14:textId="77777777" w:rsidR="00BF3C5C" w:rsidRPr="00BF3C5C" w:rsidRDefault="00BF3C5C" w:rsidP="00BF3C5C">
      <w:r w:rsidRPr="00BF3C5C">
        <w:t xml:space="preserve">A Web based application designed for anyone who wants </w:t>
      </w:r>
      <w:proofErr w:type="gramStart"/>
      <w:r w:rsidRPr="00BF3C5C">
        <w:t>manage</w:t>
      </w:r>
      <w:proofErr w:type="gramEnd"/>
      <w:r w:rsidRPr="00BF3C5C">
        <w:t xml:space="preserve"> their budgets efficiently by visualizing spending patterns, providing personalized saving suggestions to improve overall financial stability and clear advice to save more money based on their daily spending habits.</w:t>
      </w:r>
    </w:p>
    <w:p w14:paraId="74FDE85D" w14:textId="77777777" w:rsidR="00997D09" w:rsidRPr="00015C1A" w:rsidRDefault="00997D09" w:rsidP="00BE20E4"/>
    <w:p w14:paraId="22C41F2E" w14:textId="23B6EF67" w:rsidR="00997D09" w:rsidRPr="00B05D08" w:rsidRDefault="003F58C6" w:rsidP="00C90A98">
      <w:pPr>
        <w:pStyle w:val="Heading2"/>
        <w:rPr>
          <w:rStyle w:val="Heading1Char"/>
          <w:sz w:val="36"/>
          <w:szCs w:val="36"/>
        </w:rPr>
      </w:pPr>
      <w:r w:rsidRPr="00B05D08">
        <w:rPr>
          <w:rStyle w:val="Heading1Char"/>
          <w:sz w:val="36"/>
          <w:szCs w:val="36"/>
        </w:rPr>
        <w:t xml:space="preserve">Project </w:t>
      </w:r>
      <w:r w:rsidR="00997D09" w:rsidRPr="00B05D08">
        <w:rPr>
          <w:rStyle w:val="Heading1Char"/>
          <w:sz w:val="36"/>
          <w:szCs w:val="36"/>
        </w:rPr>
        <w:t>Overview</w:t>
      </w:r>
    </w:p>
    <w:p w14:paraId="5E82A7FA" w14:textId="77777777" w:rsidR="000018F8" w:rsidRDefault="000018F8" w:rsidP="00997D09">
      <w:pPr>
        <w:pStyle w:val="PlainText"/>
        <w:rPr>
          <w:rStyle w:val="Heading1Char"/>
          <w:sz w:val="40"/>
          <w:szCs w:val="40"/>
        </w:rPr>
      </w:pPr>
    </w:p>
    <w:p w14:paraId="36CB9877" w14:textId="29F7CA6D" w:rsidR="00997D09" w:rsidRPr="00B05D08" w:rsidRDefault="000018F8" w:rsidP="00C90A98">
      <w:pPr>
        <w:pStyle w:val="Heading3"/>
        <w:rPr>
          <w:sz w:val="32"/>
          <w:szCs w:val="32"/>
        </w:rPr>
      </w:pPr>
      <w:r w:rsidRPr="00B05D08">
        <w:rPr>
          <w:sz w:val="32"/>
          <w:szCs w:val="32"/>
        </w:rPr>
        <w:t>The Purpose of the Project</w:t>
      </w:r>
    </w:p>
    <w:p w14:paraId="1F40AF14" w14:textId="77777777" w:rsidR="00997D09" w:rsidRPr="000018F8" w:rsidRDefault="00997D09" w:rsidP="00997D09">
      <w:pPr>
        <w:pStyle w:val="PlainText"/>
        <w:rPr>
          <w:rFonts w:asciiTheme="minorHAnsi" w:hAnsiTheme="minorHAnsi" w:cs="Courier New"/>
          <w:sz w:val="32"/>
          <w:szCs w:val="32"/>
        </w:rPr>
      </w:pPr>
    </w:p>
    <w:p w14:paraId="0F894AEA" w14:textId="77777777" w:rsidR="00997D09" w:rsidRPr="000018F8" w:rsidRDefault="00997D09" w:rsidP="00997D09">
      <w:pPr>
        <w:pStyle w:val="PlainText"/>
        <w:rPr>
          <w:rFonts w:asciiTheme="minorHAnsi" w:hAnsiTheme="minorHAnsi" w:cs="Courier New"/>
          <w:sz w:val="24"/>
          <w:szCs w:val="24"/>
        </w:rPr>
      </w:pPr>
      <w:r w:rsidRPr="000018F8">
        <w:rPr>
          <w:rFonts w:asciiTheme="minorHAnsi" w:hAnsiTheme="minorHAnsi" w:cs="Courier New"/>
          <w:sz w:val="24"/>
          <w:szCs w:val="24"/>
        </w:rPr>
        <w:t>This planner aims to simplify budgeting by offering real-time insights, categorized expense tracking, and goal-based savings recommendations. Whether for students, families, or professionals, the tool supports better financial decision-making, helping users achieve financial freedom through smarter budgeting and consistent saving habits.</w:t>
      </w:r>
    </w:p>
    <w:p w14:paraId="3A8FBD47" w14:textId="77777777" w:rsidR="00997D09" w:rsidRPr="00997D09" w:rsidRDefault="00997D09" w:rsidP="00997D09">
      <w:pPr>
        <w:pStyle w:val="PlainText"/>
        <w:rPr>
          <w:rFonts w:ascii="Courier New" w:hAnsi="Courier New" w:cs="Courier New"/>
        </w:rPr>
      </w:pPr>
    </w:p>
    <w:p w14:paraId="2A56FB7A" w14:textId="3E0E2D8E" w:rsidR="0063002D" w:rsidRPr="00210DC2" w:rsidRDefault="0063002D" w:rsidP="00210DC2">
      <w:pPr>
        <w:pStyle w:val="Heading3"/>
        <w:rPr>
          <w:rFonts w:ascii="Courier New" w:hAnsi="Courier New" w:cs="Courier New"/>
          <w:sz w:val="36"/>
          <w:szCs w:val="36"/>
        </w:rPr>
      </w:pPr>
      <w:r w:rsidRPr="00210DC2">
        <w:rPr>
          <w:rStyle w:val="Heading1Char"/>
          <w:sz w:val="36"/>
          <w:szCs w:val="36"/>
        </w:rPr>
        <w:t>Project Motivations</w:t>
      </w:r>
    </w:p>
    <w:p w14:paraId="65FA4B2A" w14:textId="77777777" w:rsidR="0063002D" w:rsidRPr="00997D09" w:rsidRDefault="0063002D" w:rsidP="0063002D">
      <w:pPr>
        <w:pStyle w:val="PlainText"/>
        <w:rPr>
          <w:rFonts w:ascii="Courier New" w:hAnsi="Courier New" w:cs="Courier New"/>
        </w:rPr>
      </w:pPr>
    </w:p>
    <w:p w14:paraId="2C6AC92E" w14:textId="50A75022"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Encourages mindful spending and better budgeting habits.</w:t>
      </w:r>
    </w:p>
    <w:p w14:paraId="17B4C2A7" w14:textId="77777777" w:rsidR="0063002D" w:rsidRPr="00F7741B" w:rsidRDefault="0063002D" w:rsidP="0063002D">
      <w:pPr>
        <w:pStyle w:val="PlainText"/>
        <w:rPr>
          <w:rFonts w:asciiTheme="minorBidi" w:hAnsiTheme="minorBidi"/>
          <w:sz w:val="24"/>
          <w:szCs w:val="24"/>
        </w:rPr>
      </w:pPr>
    </w:p>
    <w:p w14:paraId="0C9C4B73" w14:textId="77777777" w:rsidR="0063002D" w:rsidRPr="00F7741B" w:rsidRDefault="0063002D" w:rsidP="0063002D">
      <w:pPr>
        <w:pStyle w:val="PlainText"/>
        <w:rPr>
          <w:rFonts w:asciiTheme="minorBidi" w:hAnsiTheme="minorBidi"/>
          <w:sz w:val="24"/>
          <w:szCs w:val="24"/>
        </w:rPr>
      </w:pPr>
    </w:p>
    <w:p w14:paraId="630738E4" w14:textId="77777777" w:rsidR="0063002D" w:rsidRPr="00F7741B" w:rsidRDefault="0063002D" w:rsidP="0063002D">
      <w:pPr>
        <w:pStyle w:val="PlainText"/>
        <w:rPr>
          <w:rFonts w:asciiTheme="minorBidi" w:hAnsiTheme="minorBidi"/>
          <w:sz w:val="24"/>
          <w:szCs w:val="24"/>
        </w:rPr>
      </w:pPr>
    </w:p>
    <w:p w14:paraId="271E72EC" w14:textId="204E4BE6"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Promotes financial awareness and understanding of income versus expenses.</w:t>
      </w:r>
    </w:p>
    <w:p w14:paraId="562B9762" w14:textId="77777777" w:rsidR="0063002D" w:rsidRPr="00F7741B" w:rsidRDefault="0063002D" w:rsidP="0063002D">
      <w:pPr>
        <w:pStyle w:val="PlainText"/>
        <w:rPr>
          <w:rFonts w:asciiTheme="minorBidi" w:hAnsiTheme="minorBidi"/>
          <w:sz w:val="24"/>
          <w:szCs w:val="24"/>
        </w:rPr>
      </w:pPr>
    </w:p>
    <w:p w14:paraId="615B67A9" w14:textId="77777777" w:rsidR="0063002D" w:rsidRPr="00F7741B" w:rsidRDefault="0063002D" w:rsidP="0063002D">
      <w:pPr>
        <w:pStyle w:val="PlainText"/>
        <w:rPr>
          <w:rFonts w:asciiTheme="minorBidi" w:hAnsiTheme="minorBidi"/>
          <w:sz w:val="24"/>
          <w:szCs w:val="24"/>
        </w:rPr>
      </w:pPr>
    </w:p>
    <w:p w14:paraId="0AA4AF2A" w14:textId="77777777" w:rsidR="0063002D" w:rsidRPr="00F7741B" w:rsidRDefault="0063002D" w:rsidP="0063002D">
      <w:pPr>
        <w:pStyle w:val="PlainText"/>
        <w:rPr>
          <w:rFonts w:asciiTheme="minorBidi" w:hAnsiTheme="minorBidi"/>
          <w:sz w:val="24"/>
          <w:szCs w:val="24"/>
        </w:rPr>
      </w:pPr>
    </w:p>
    <w:p w14:paraId="6AE09FE5" w14:textId="2723E187" w:rsidR="0063002D" w:rsidRPr="00F7741B" w:rsidRDefault="0063002D" w:rsidP="00F7741B">
      <w:pPr>
        <w:pStyle w:val="PlainText"/>
        <w:numPr>
          <w:ilvl w:val="0"/>
          <w:numId w:val="4"/>
        </w:numPr>
        <w:rPr>
          <w:rFonts w:asciiTheme="minorBidi" w:hAnsiTheme="minorBidi"/>
          <w:sz w:val="24"/>
          <w:szCs w:val="24"/>
        </w:rPr>
      </w:pPr>
      <w:r w:rsidRPr="00F7741B">
        <w:rPr>
          <w:rFonts w:asciiTheme="minorBidi" w:hAnsiTheme="minorBidi"/>
          <w:sz w:val="24"/>
          <w:szCs w:val="24"/>
        </w:rPr>
        <w:t>Supports disciplined saving through personalized recommendations.</w:t>
      </w:r>
    </w:p>
    <w:p w14:paraId="4662F287" w14:textId="77777777" w:rsidR="0063002D" w:rsidRPr="00F7741B" w:rsidRDefault="0063002D" w:rsidP="0063002D">
      <w:pPr>
        <w:pStyle w:val="PlainText"/>
        <w:rPr>
          <w:rFonts w:asciiTheme="minorBidi" w:hAnsiTheme="minorBidi"/>
          <w:sz w:val="24"/>
          <w:szCs w:val="24"/>
        </w:rPr>
      </w:pPr>
    </w:p>
    <w:p w14:paraId="5CFEF2E4" w14:textId="77777777" w:rsidR="0063002D" w:rsidRPr="00F7741B" w:rsidRDefault="0063002D" w:rsidP="0063002D">
      <w:pPr>
        <w:pStyle w:val="PlainText"/>
        <w:rPr>
          <w:rFonts w:asciiTheme="minorBidi" w:hAnsiTheme="minorBidi"/>
          <w:sz w:val="24"/>
          <w:szCs w:val="24"/>
        </w:rPr>
      </w:pPr>
    </w:p>
    <w:p w14:paraId="3BB90A77" w14:textId="77777777" w:rsidR="0063002D" w:rsidRPr="00F7741B" w:rsidRDefault="0063002D" w:rsidP="0063002D">
      <w:pPr>
        <w:pStyle w:val="PlainText"/>
        <w:rPr>
          <w:rFonts w:asciiTheme="minorBidi" w:hAnsiTheme="minorBidi"/>
          <w:sz w:val="24"/>
          <w:szCs w:val="24"/>
        </w:rPr>
      </w:pPr>
    </w:p>
    <w:p w14:paraId="44D357D0" w14:textId="724EEC7E" w:rsidR="0063002D" w:rsidRPr="00997D09" w:rsidRDefault="0063002D" w:rsidP="00F7741B">
      <w:pPr>
        <w:pStyle w:val="PlainText"/>
        <w:numPr>
          <w:ilvl w:val="0"/>
          <w:numId w:val="4"/>
        </w:numPr>
        <w:rPr>
          <w:rFonts w:ascii="Courier New" w:hAnsi="Courier New" w:cs="Courier New"/>
        </w:rPr>
      </w:pPr>
      <w:r w:rsidRPr="00F7741B">
        <w:rPr>
          <w:rFonts w:asciiTheme="minorBidi" w:hAnsiTheme="minorBidi"/>
          <w:sz w:val="24"/>
          <w:szCs w:val="24"/>
        </w:rPr>
        <w:t>Helps identify gaps between current finances and desired goals.</w:t>
      </w:r>
    </w:p>
    <w:p w14:paraId="375D1673" w14:textId="77777777" w:rsidR="00997D09" w:rsidRPr="00997D09" w:rsidRDefault="00997D09" w:rsidP="00997D09">
      <w:pPr>
        <w:pStyle w:val="PlainText"/>
        <w:rPr>
          <w:rFonts w:ascii="Courier New" w:hAnsi="Courier New" w:cs="Courier New"/>
        </w:rPr>
      </w:pPr>
    </w:p>
    <w:p w14:paraId="09330276" w14:textId="7FF27F3E" w:rsidR="00997D09" w:rsidRPr="00EE03BC" w:rsidRDefault="00997D09" w:rsidP="00210DC2">
      <w:pPr>
        <w:pStyle w:val="Heading2"/>
        <w:rPr>
          <w:sz w:val="36"/>
          <w:szCs w:val="36"/>
        </w:rPr>
      </w:pPr>
      <w:r w:rsidRPr="00EE03BC">
        <w:rPr>
          <w:sz w:val="36"/>
          <w:szCs w:val="36"/>
        </w:rPr>
        <w:t>Objectives</w:t>
      </w:r>
      <w:r w:rsidR="003B76B8" w:rsidRPr="00EE03BC">
        <w:rPr>
          <w:sz w:val="36"/>
          <w:szCs w:val="36"/>
        </w:rPr>
        <w:t xml:space="preserve"> &amp; Constraints</w:t>
      </w:r>
    </w:p>
    <w:p w14:paraId="04F223B1" w14:textId="77777777" w:rsidR="00997D09" w:rsidRPr="00997D09" w:rsidRDefault="00997D09" w:rsidP="00997D09">
      <w:pPr>
        <w:pStyle w:val="PlainText"/>
        <w:rPr>
          <w:rFonts w:ascii="Courier New" w:hAnsi="Courier New" w:cs="Courier New"/>
        </w:rPr>
      </w:pPr>
    </w:p>
    <w:p w14:paraId="584FE0F7" w14:textId="15B73125" w:rsidR="00997D09" w:rsidRPr="00256472" w:rsidRDefault="00AC5E36" w:rsidP="00997D09">
      <w:pPr>
        <w:pStyle w:val="PlainText"/>
        <w:rPr>
          <w:rFonts w:asciiTheme="majorHAnsi" w:hAnsiTheme="majorHAnsi" w:cs="Courier New"/>
          <w:b/>
          <w:bCs/>
          <w:sz w:val="30"/>
          <w:szCs w:val="30"/>
        </w:rPr>
      </w:pPr>
      <w:r w:rsidRPr="00256472">
        <w:rPr>
          <w:rFonts w:asciiTheme="majorHAnsi" w:hAnsiTheme="majorHAnsi"/>
          <w:b/>
          <w:bCs/>
          <w:sz w:val="30"/>
          <w:szCs w:val="30"/>
        </w:rPr>
        <w:t>Objectives:</w:t>
      </w:r>
    </w:p>
    <w:p w14:paraId="0B764F42" w14:textId="77777777" w:rsidR="00997D09" w:rsidRPr="00997D09" w:rsidRDefault="00997D09" w:rsidP="00997D09">
      <w:pPr>
        <w:pStyle w:val="PlainText"/>
        <w:rPr>
          <w:rFonts w:ascii="Courier New" w:hAnsi="Courier New" w:cs="Courier New"/>
        </w:rPr>
      </w:pPr>
    </w:p>
    <w:p w14:paraId="54CB3D30" w14:textId="17F8EB4B"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Helping users achieve their financial freedom and stability goals through personalized budget management and savings roadmaps.</w:t>
      </w:r>
    </w:p>
    <w:p w14:paraId="13F74CB5" w14:textId="77777777" w:rsidR="00997D09" w:rsidRPr="00AC5E36" w:rsidRDefault="00997D09" w:rsidP="00997D09">
      <w:pPr>
        <w:pStyle w:val="PlainText"/>
        <w:rPr>
          <w:rFonts w:asciiTheme="minorHAnsi" w:hAnsiTheme="minorHAnsi" w:cs="Courier New"/>
          <w:sz w:val="24"/>
          <w:szCs w:val="24"/>
        </w:rPr>
      </w:pPr>
    </w:p>
    <w:p w14:paraId="11466F4F" w14:textId="77777777" w:rsidR="00997D09" w:rsidRPr="00AC5E36" w:rsidRDefault="00997D09" w:rsidP="00997D09">
      <w:pPr>
        <w:pStyle w:val="PlainText"/>
        <w:rPr>
          <w:rFonts w:asciiTheme="minorHAnsi" w:hAnsiTheme="minorHAnsi" w:cs="Courier New"/>
          <w:sz w:val="24"/>
          <w:szCs w:val="24"/>
        </w:rPr>
      </w:pPr>
    </w:p>
    <w:p w14:paraId="5628DBFA" w14:textId="77777777" w:rsidR="00997D09" w:rsidRPr="00AC5E36" w:rsidRDefault="00997D09" w:rsidP="00997D09">
      <w:pPr>
        <w:pStyle w:val="PlainText"/>
        <w:rPr>
          <w:rFonts w:asciiTheme="minorHAnsi" w:hAnsiTheme="minorHAnsi" w:cs="Courier New"/>
          <w:sz w:val="24"/>
          <w:szCs w:val="24"/>
        </w:rPr>
      </w:pPr>
    </w:p>
    <w:p w14:paraId="788BDB16" w14:textId="75E2D271"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Enhancing the financial decision-making process by offering tailored spending predictions and expense visualizations based on each user's unique income and transaction history.</w:t>
      </w:r>
    </w:p>
    <w:p w14:paraId="2860CFF5" w14:textId="77777777" w:rsidR="00997D09" w:rsidRPr="00AC5E36" w:rsidRDefault="00997D09" w:rsidP="00997D09">
      <w:pPr>
        <w:pStyle w:val="PlainText"/>
        <w:rPr>
          <w:rFonts w:asciiTheme="minorHAnsi" w:hAnsiTheme="minorHAnsi" w:cs="Courier New"/>
          <w:sz w:val="24"/>
          <w:szCs w:val="24"/>
        </w:rPr>
      </w:pPr>
    </w:p>
    <w:p w14:paraId="2516B250" w14:textId="77777777" w:rsidR="00997D09" w:rsidRPr="00AC5E36" w:rsidRDefault="00997D09" w:rsidP="00997D09">
      <w:pPr>
        <w:pStyle w:val="PlainText"/>
        <w:rPr>
          <w:rFonts w:asciiTheme="minorHAnsi" w:hAnsiTheme="minorHAnsi" w:cs="Courier New"/>
          <w:sz w:val="24"/>
          <w:szCs w:val="24"/>
        </w:rPr>
      </w:pPr>
    </w:p>
    <w:p w14:paraId="72C36566" w14:textId="77777777" w:rsidR="00997D09" w:rsidRPr="00AC5E36" w:rsidRDefault="00997D09" w:rsidP="00997D09">
      <w:pPr>
        <w:pStyle w:val="PlainText"/>
        <w:rPr>
          <w:rFonts w:asciiTheme="minorHAnsi" w:hAnsiTheme="minorHAnsi" w:cs="Courier New"/>
          <w:sz w:val="24"/>
          <w:szCs w:val="24"/>
        </w:rPr>
      </w:pPr>
    </w:p>
    <w:p w14:paraId="4D15FF0D" w14:textId="6A13E887"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Help people achieve their financial wellness goals and to have a balanced life for their spending, saving, and managing debt while maintaining economic comfort.</w:t>
      </w:r>
    </w:p>
    <w:p w14:paraId="5FE67F72" w14:textId="77777777" w:rsidR="00997D09" w:rsidRPr="00AC5E36" w:rsidRDefault="00997D09" w:rsidP="00997D09">
      <w:pPr>
        <w:pStyle w:val="PlainText"/>
        <w:rPr>
          <w:rFonts w:asciiTheme="minorHAnsi" w:hAnsiTheme="minorHAnsi" w:cs="Courier New"/>
          <w:sz w:val="24"/>
          <w:szCs w:val="24"/>
        </w:rPr>
      </w:pPr>
    </w:p>
    <w:p w14:paraId="28B41D92" w14:textId="77777777" w:rsidR="00997D09" w:rsidRPr="00AC5E36" w:rsidRDefault="00997D09" w:rsidP="00997D09">
      <w:pPr>
        <w:pStyle w:val="PlainText"/>
        <w:rPr>
          <w:rFonts w:asciiTheme="minorHAnsi" w:hAnsiTheme="minorHAnsi" w:cs="Courier New"/>
          <w:sz w:val="24"/>
          <w:szCs w:val="24"/>
        </w:rPr>
      </w:pPr>
    </w:p>
    <w:p w14:paraId="20DF25C2" w14:textId="77777777" w:rsidR="00997D09" w:rsidRPr="00AC5E36" w:rsidRDefault="00997D09" w:rsidP="00997D09">
      <w:pPr>
        <w:pStyle w:val="PlainText"/>
        <w:rPr>
          <w:rFonts w:asciiTheme="minorHAnsi" w:hAnsiTheme="minorHAnsi" w:cs="Courier New"/>
          <w:sz w:val="24"/>
          <w:szCs w:val="24"/>
        </w:rPr>
      </w:pPr>
    </w:p>
    <w:p w14:paraId="2BB85467" w14:textId="2FE511FD" w:rsidR="00997D09" w:rsidRPr="00AC5E36" w:rsidRDefault="00997D09" w:rsidP="00AC5E36">
      <w:pPr>
        <w:pStyle w:val="PlainText"/>
        <w:numPr>
          <w:ilvl w:val="0"/>
          <w:numId w:val="2"/>
        </w:numPr>
        <w:rPr>
          <w:rFonts w:asciiTheme="minorHAnsi" w:hAnsiTheme="minorHAnsi" w:cs="Courier New"/>
          <w:sz w:val="24"/>
          <w:szCs w:val="24"/>
        </w:rPr>
      </w:pPr>
      <w:r w:rsidRPr="00AC5E36">
        <w:rPr>
          <w:rFonts w:asciiTheme="minorHAnsi" w:hAnsiTheme="minorHAnsi" w:cs="Courier New"/>
          <w:sz w:val="24"/>
          <w:szCs w:val="24"/>
        </w:rPr>
        <w:t>To provide users with the knowledge and tools they need to make smarter spending choices, manage their cash flow effectively, and reduce the rate of financial stress or unnecessary debt.</w:t>
      </w:r>
    </w:p>
    <w:p w14:paraId="598AAD7C" w14:textId="77777777" w:rsidR="00997D09" w:rsidRPr="00997D09" w:rsidRDefault="00997D09" w:rsidP="00997D09">
      <w:pPr>
        <w:pStyle w:val="PlainText"/>
        <w:rPr>
          <w:rFonts w:ascii="Courier New" w:hAnsi="Courier New" w:cs="Courier New"/>
        </w:rPr>
      </w:pPr>
    </w:p>
    <w:p w14:paraId="382E657C" w14:textId="77777777" w:rsidR="00997D09" w:rsidRPr="00997D09" w:rsidRDefault="00997D09" w:rsidP="00997D09">
      <w:pPr>
        <w:pStyle w:val="PlainText"/>
        <w:rPr>
          <w:rFonts w:ascii="Courier New" w:hAnsi="Courier New" w:cs="Courier New"/>
        </w:rPr>
      </w:pPr>
    </w:p>
    <w:p w14:paraId="66F80E0D" w14:textId="27EC3670" w:rsidR="00997D09" w:rsidRDefault="00256472" w:rsidP="00256472">
      <w:pPr>
        <w:pStyle w:val="PlainText"/>
        <w:rPr>
          <w:rFonts w:asciiTheme="majorHAnsi" w:hAnsiTheme="majorHAnsi" w:cs="Courier New"/>
          <w:b/>
          <w:bCs/>
          <w:sz w:val="30"/>
          <w:szCs w:val="30"/>
        </w:rPr>
      </w:pPr>
      <w:r w:rsidRPr="00256472">
        <w:rPr>
          <w:rFonts w:asciiTheme="majorHAnsi" w:hAnsiTheme="majorHAnsi" w:cs="Courier New"/>
          <w:b/>
          <w:bCs/>
          <w:sz w:val="30"/>
          <w:szCs w:val="30"/>
        </w:rPr>
        <w:t>Some of the Constraints:</w:t>
      </w:r>
    </w:p>
    <w:p w14:paraId="75355737" w14:textId="77777777" w:rsidR="00256472" w:rsidRDefault="00256472" w:rsidP="00256472">
      <w:pPr>
        <w:pStyle w:val="PlainText"/>
        <w:rPr>
          <w:rFonts w:asciiTheme="majorHAnsi" w:hAnsiTheme="majorHAnsi" w:cs="Courier New"/>
          <w:b/>
          <w:bCs/>
          <w:sz w:val="30"/>
          <w:szCs w:val="30"/>
        </w:rPr>
      </w:pPr>
    </w:p>
    <w:p w14:paraId="750EDB5B" w14:textId="756123E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Only registered users can access the application to view their personalized expense reports and saving suggestions, which helps keep financial information private and secure.</w:t>
      </w:r>
    </w:p>
    <w:p w14:paraId="5602322F" w14:textId="77777777" w:rsidR="00D163B8" w:rsidRPr="00D163B8" w:rsidRDefault="00D163B8" w:rsidP="00D163B8">
      <w:pPr>
        <w:pStyle w:val="PlainText"/>
        <w:rPr>
          <w:rFonts w:asciiTheme="minorHAnsi" w:hAnsiTheme="minorHAnsi" w:cs="Courier New"/>
          <w:sz w:val="24"/>
          <w:szCs w:val="24"/>
        </w:rPr>
      </w:pPr>
    </w:p>
    <w:p w14:paraId="2D4C264B" w14:textId="77777777" w:rsidR="00D163B8" w:rsidRPr="00D163B8" w:rsidRDefault="00D163B8" w:rsidP="00D163B8">
      <w:pPr>
        <w:pStyle w:val="PlainText"/>
        <w:rPr>
          <w:rFonts w:asciiTheme="minorHAnsi" w:hAnsiTheme="minorHAnsi" w:cs="Courier New"/>
          <w:sz w:val="24"/>
          <w:szCs w:val="24"/>
        </w:rPr>
      </w:pPr>
    </w:p>
    <w:p w14:paraId="5D65D054" w14:textId="77777777" w:rsidR="00D163B8" w:rsidRPr="00D163B8" w:rsidRDefault="00D163B8" w:rsidP="00D163B8">
      <w:pPr>
        <w:pStyle w:val="PlainText"/>
        <w:rPr>
          <w:rFonts w:asciiTheme="minorHAnsi" w:hAnsiTheme="minorHAnsi" w:cs="Courier New"/>
          <w:sz w:val="24"/>
          <w:szCs w:val="24"/>
        </w:rPr>
      </w:pPr>
    </w:p>
    <w:p w14:paraId="25F6127D" w14:textId="5C9F5B7C"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The system fully depends on the data entered by the user. If the information is missing or inaccurate, the predictions and reports might not reflect the real financial situation.</w:t>
      </w:r>
    </w:p>
    <w:p w14:paraId="6C30156E" w14:textId="77777777" w:rsidR="00D163B8" w:rsidRPr="00D163B8" w:rsidRDefault="00D163B8" w:rsidP="00D163B8">
      <w:pPr>
        <w:pStyle w:val="PlainText"/>
        <w:rPr>
          <w:rFonts w:asciiTheme="minorHAnsi" w:hAnsiTheme="minorHAnsi" w:cs="Courier New"/>
          <w:sz w:val="24"/>
          <w:szCs w:val="24"/>
        </w:rPr>
      </w:pPr>
    </w:p>
    <w:p w14:paraId="0BB31CDE" w14:textId="77777777" w:rsidR="00D163B8" w:rsidRPr="00D163B8" w:rsidRDefault="00D163B8" w:rsidP="00D163B8">
      <w:pPr>
        <w:pStyle w:val="PlainText"/>
        <w:rPr>
          <w:rFonts w:asciiTheme="minorHAnsi" w:hAnsiTheme="minorHAnsi" w:cs="Courier New"/>
          <w:sz w:val="24"/>
          <w:szCs w:val="24"/>
        </w:rPr>
      </w:pPr>
    </w:p>
    <w:p w14:paraId="71672685" w14:textId="77777777" w:rsidR="00D163B8" w:rsidRPr="00D163B8" w:rsidRDefault="00D163B8" w:rsidP="00D163B8">
      <w:pPr>
        <w:pStyle w:val="PlainText"/>
        <w:rPr>
          <w:rFonts w:asciiTheme="minorHAnsi" w:hAnsiTheme="minorHAnsi" w:cs="Courier New"/>
          <w:sz w:val="24"/>
          <w:szCs w:val="24"/>
        </w:rPr>
      </w:pPr>
    </w:p>
    <w:p w14:paraId="1D3DAD29" w14:textId="12C269AE"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All user data needs regular maintenance and updates to improve accuracy, preventing unauthorized access or data leaks, and ensuring the privacy of each user.</w:t>
      </w:r>
    </w:p>
    <w:p w14:paraId="6228C6A6" w14:textId="77777777" w:rsidR="00D163B8" w:rsidRPr="00D163B8" w:rsidRDefault="00D163B8" w:rsidP="00D163B8">
      <w:pPr>
        <w:pStyle w:val="PlainText"/>
        <w:rPr>
          <w:rFonts w:asciiTheme="minorHAnsi" w:hAnsiTheme="minorHAnsi" w:cs="Courier New"/>
          <w:sz w:val="24"/>
          <w:szCs w:val="24"/>
        </w:rPr>
      </w:pPr>
    </w:p>
    <w:p w14:paraId="5159B674" w14:textId="77777777" w:rsidR="00D163B8" w:rsidRPr="00D163B8" w:rsidRDefault="00D163B8" w:rsidP="00D163B8">
      <w:pPr>
        <w:pStyle w:val="PlainText"/>
        <w:rPr>
          <w:rFonts w:asciiTheme="minorHAnsi" w:hAnsiTheme="minorHAnsi" w:cs="Courier New"/>
          <w:sz w:val="24"/>
          <w:szCs w:val="24"/>
        </w:rPr>
      </w:pPr>
    </w:p>
    <w:p w14:paraId="79B96C69" w14:textId="77777777" w:rsidR="00D163B8" w:rsidRPr="00D163B8" w:rsidRDefault="00D163B8" w:rsidP="00D163B8">
      <w:pPr>
        <w:pStyle w:val="PlainText"/>
        <w:rPr>
          <w:rFonts w:asciiTheme="minorHAnsi" w:hAnsiTheme="minorHAnsi" w:cs="Courier New"/>
          <w:sz w:val="24"/>
          <w:szCs w:val="24"/>
        </w:rPr>
      </w:pPr>
    </w:p>
    <w:p w14:paraId="5980E40A" w14:textId="0AB8A04D" w:rsidR="00D163B8" w:rsidRPr="00D163B8" w:rsidRDefault="00D163B8" w:rsidP="00D163B8">
      <w:pPr>
        <w:pStyle w:val="PlainText"/>
        <w:numPr>
          <w:ilvl w:val="0"/>
          <w:numId w:val="3"/>
        </w:numPr>
        <w:rPr>
          <w:rFonts w:asciiTheme="minorHAnsi" w:hAnsiTheme="minorHAnsi" w:cs="Courier New"/>
          <w:sz w:val="24"/>
          <w:szCs w:val="24"/>
        </w:rPr>
      </w:pPr>
      <w:r w:rsidRPr="00D163B8">
        <w:rPr>
          <w:rFonts w:asciiTheme="minorHAnsi" w:hAnsiTheme="minorHAnsi" w:cs="Courier New"/>
          <w:sz w:val="24"/>
          <w:szCs w:val="24"/>
        </w:rPr>
        <w:t xml:space="preserve">The website needs regular maintenance and updates to improve accuracy, fix technical problems, and make sure users have </w:t>
      </w:r>
      <w:r w:rsidR="00610896" w:rsidRPr="00D163B8">
        <w:rPr>
          <w:rFonts w:asciiTheme="minorHAnsi" w:hAnsiTheme="minorHAnsi" w:cs="Courier New"/>
          <w:sz w:val="24"/>
          <w:szCs w:val="24"/>
        </w:rPr>
        <w:t>smooth</w:t>
      </w:r>
      <w:r w:rsidRPr="00D163B8">
        <w:rPr>
          <w:rFonts w:asciiTheme="minorHAnsi" w:hAnsiTheme="minorHAnsi" w:cs="Courier New"/>
          <w:sz w:val="24"/>
          <w:szCs w:val="24"/>
        </w:rPr>
        <w:t xml:space="preserve"> and reliable experience.</w:t>
      </w:r>
    </w:p>
    <w:p w14:paraId="6AE208D2" w14:textId="77777777" w:rsidR="00997D09" w:rsidRPr="00256472" w:rsidRDefault="00997D09" w:rsidP="00256472">
      <w:pPr>
        <w:pStyle w:val="PlainText"/>
        <w:rPr>
          <w:rFonts w:asciiTheme="majorHAnsi" w:hAnsiTheme="majorHAnsi" w:cs="Courier New"/>
          <w:b/>
          <w:bCs/>
          <w:sz w:val="30"/>
          <w:szCs w:val="30"/>
        </w:rPr>
      </w:pPr>
    </w:p>
    <w:p w14:paraId="021F6B8F" w14:textId="77777777" w:rsidR="00997D09" w:rsidRPr="00997D09" w:rsidRDefault="00997D09" w:rsidP="00997D09">
      <w:pPr>
        <w:pStyle w:val="PlainText"/>
        <w:rPr>
          <w:rFonts w:ascii="Courier New" w:hAnsi="Courier New" w:cs="Courier New"/>
        </w:rPr>
      </w:pPr>
    </w:p>
    <w:p w14:paraId="0A6E08AC" w14:textId="359BA535" w:rsidR="00997D09" w:rsidRPr="00EE03BC" w:rsidRDefault="009F1E85" w:rsidP="00210DC2">
      <w:pPr>
        <w:pStyle w:val="Heading3"/>
        <w:rPr>
          <w:sz w:val="32"/>
          <w:szCs w:val="32"/>
        </w:rPr>
      </w:pPr>
      <w:r w:rsidRPr="00EE03BC">
        <w:rPr>
          <w:sz w:val="32"/>
          <w:szCs w:val="32"/>
        </w:rPr>
        <w:t>The Scope of the Work &amp; Project Deliverables</w:t>
      </w:r>
    </w:p>
    <w:p w14:paraId="437FC4BA" w14:textId="0C942766" w:rsidR="009F1E85" w:rsidRPr="00EE03BC" w:rsidRDefault="00A8095C" w:rsidP="00A8095C">
      <w:pPr>
        <w:rPr>
          <w:b/>
          <w:bCs/>
          <w:sz w:val="28"/>
          <w:szCs w:val="28"/>
        </w:rPr>
      </w:pPr>
      <w:r w:rsidRPr="00EE03BC">
        <w:rPr>
          <w:sz w:val="28"/>
          <w:szCs w:val="28"/>
        </w:rPr>
        <w:t xml:space="preserve">Deliverables (Business Requirements) – </w:t>
      </w:r>
      <w:r w:rsidRPr="00EE03BC">
        <w:rPr>
          <w:b/>
          <w:bCs/>
          <w:sz w:val="28"/>
          <w:szCs w:val="28"/>
        </w:rPr>
        <w:t>Money Map</w:t>
      </w:r>
    </w:p>
    <w:p w14:paraId="5C4710E0" w14:textId="74B5F123" w:rsidR="00610896" w:rsidRPr="00610896" w:rsidRDefault="00610896" w:rsidP="00610896">
      <w:pPr>
        <w:pStyle w:val="ListParagraph"/>
        <w:numPr>
          <w:ilvl w:val="0"/>
          <w:numId w:val="6"/>
        </w:numPr>
      </w:pPr>
      <w:r w:rsidRPr="00610896">
        <w:rPr>
          <w:b/>
          <w:bCs/>
        </w:rPr>
        <w:t>User-Friendly Interface:</w:t>
      </w:r>
      <w:r w:rsidRPr="00610896">
        <w:br/>
        <w:t>Money Map must be simple and easy to use for everyone, even if they aren’t tech-savvy.</w:t>
      </w:r>
    </w:p>
    <w:p w14:paraId="2D5F52BE" w14:textId="30691265" w:rsidR="00610896" w:rsidRPr="00610896" w:rsidRDefault="00610896" w:rsidP="00610896">
      <w:pPr>
        <w:pStyle w:val="ListParagraph"/>
        <w:numPr>
          <w:ilvl w:val="0"/>
          <w:numId w:val="6"/>
        </w:numPr>
      </w:pPr>
      <w:r w:rsidRPr="00610896">
        <w:rPr>
          <w:b/>
          <w:bCs/>
        </w:rPr>
        <w:t>Responsive Design:</w:t>
      </w:r>
      <w:r w:rsidRPr="00610896">
        <w:br/>
        <w:t xml:space="preserve">The app should work smoothly on </w:t>
      </w:r>
      <w:r w:rsidRPr="00610896">
        <w:rPr>
          <w:b/>
          <w:bCs/>
        </w:rPr>
        <w:t>desktop, tablet, and mobile devices</w:t>
      </w:r>
      <w:r w:rsidRPr="00610896">
        <w:t>.</w:t>
      </w:r>
    </w:p>
    <w:p w14:paraId="3CF6160B" w14:textId="5E76F175" w:rsidR="00610896" w:rsidRPr="00610896" w:rsidRDefault="00610896" w:rsidP="00610896">
      <w:pPr>
        <w:pStyle w:val="ListParagraph"/>
        <w:numPr>
          <w:ilvl w:val="0"/>
          <w:numId w:val="6"/>
        </w:numPr>
      </w:pPr>
      <w:r w:rsidRPr="00610896">
        <w:rPr>
          <w:b/>
          <w:bCs/>
        </w:rPr>
        <w:t>Expense Tracking &amp; Budgeting:</w:t>
      </w:r>
      <w:r w:rsidRPr="00610896">
        <w:br/>
        <w:t xml:space="preserve">Users must be able to </w:t>
      </w:r>
      <w:r w:rsidRPr="00610896">
        <w:rPr>
          <w:b/>
          <w:bCs/>
        </w:rPr>
        <w:t>log expenses, categorize spending, and track budgets</w:t>
      </w:r>
      <w:r w:rsidRPr="00610896">
        <w:t xml:space="preserve"> easily in real-time.</w:t>
      </w:r>
    </w:p>
    <w:p w14:paraId="47B887BA" w14:textId="59A6CCEC" w:rsidR="00610896" w:rsidRDefault="00610896" w:rsidP="00610896">
      <w:pPr>
        <w:pStyle w:val="ListParagraph"/>
        <w:numPr>
          <w:ilvl w:val="0"/>
          <w:numId w:val="6"/>
        </w:numPr>
      </w:pPr>
      <w:r w:rsidRPr="00610896">
        <w:rPr>
          <w:b/>
          <w:bCs/>
        </w:rPr>
        <w:t>Predictions &amp; Savings Suggestions:</w:t>
      </w:r>
      <w:r w:rsidRPr="00610896">
        <w:br/>
        <w:t xml:space="preserve">Money Map should </w:t>
      </w:r>
      <w:r w:rsidRPr="00610896">
        <w:rPr>
          <w:b/>
          <w:bCs/>
        </w:rPr>
        <w:t>predict monthly expenses</w:t>
      </w:r>
      <w:r w:rsidRPr="00610896">
        <w:t xml:space="preserve"> and give </w:t>
      </w:r>
      <w:r w:rsidRPr="00610896">
        <w:rPr>
          <w:b/>
          <w:bCs/>
        </w:rPr>
        <w:t>personalized savings tips</w:t>
      </w:r>
      <w:r w:rsidRPr="00610896">
        <w:t xml:space="preserve"> based on user habits.</w:t>
      </w:r>
    </w:p>
    <w:p w14:paraId="61C77009" w14:textId="1A9323B8" w:rsidR="00A50B22" w:rsidRPr="00610896" w:rsidRDefault="00A50B22" w:rsidP="00A50B22">
      <w:pPr>
        <w:pStyle w:val="ListParagraph"/>
        <w:numPr>
          <w:ilvl w:val="0"/>
          <w:numId w:val="6"/>
        </w:numPr>
      </w:pPr>
      <w:r w:rsidRPr="00A50B22">
        <w:rPr>
          <w:b/>
          <w:bCs/>
        </w:rPr>
        <w:t>Visual Analytics:</w:t>
      </w:r>
      <w:r w:rsidRPr="00A50B22">
        <w:br/>
        <w:t xml:space="preserve">Users should see </w:t>
      </w:r>
      <w:r w:rsidRPr="00A50B22">
        <w:rPr>
          <w:b/>
          <w:bCs/>
        </w:rPr>
        <w:t>interactive charts and graphs</w:t>
      </w:r>
      <w:r w:rsidRPr="00A50B22">
        <w:t xml:space="preserve"> to quickly understand where their money is going.</w:t>
      </w:r>
    </w:p>
    <w:p w14:paraId="11A24675" w14:textId="77777777" w:rsidR="00997D09" w:rsidRPr="009F1E85" w:rsidRDefault="00997D09" w:rsidP="009F1E85"/>
    <w:p w14:paraId="3A4F590C" w14:textId="2A5E42B5" w:rsidR="00997D09" w:rsidRPr="00EE03BC" w:rsidRDefault="00997D09" w:rsidP="00210DC2">
      <w:pPr>
        <w:pStyle w:val="Heading2"/>
        <w:rPr>
          <w:sz w:val="36"/>
          <w:szCs w:val="36"/>
        </w:rPr>
      </w:pPr>
      <w:r w:rsidRPr="00EE03BC">
        <w:rPr>
          <w:sz w:val="36"/>
          <w:szCs w:val="36"/>
        </w:rPr>
        <w:t>Similar Projects</w:t>
      </w:r>
    </w:p>
    <w:p w14:paraId="40C81AF3" w14:textId="77777777" w:rsidR="00997D09" w:rsidRPr="00997D09" w:rsidRDefault="00997D09" w:rsidP="00997D09">
      <w:pPr>
        <w:pStyle w:val="PlainText"/>
        <w:rPr>
          <w:rFonts w:ascii="Courier New" w:hAnsi="Courier New" w:cs="Courier New"/>
        </w:rPr>
      </w:pPr>
    </w:p>
    <w:p w14:paraId="0AD709FC" w14:textId="4AEE35B7" w:rsidR="00997D09" w:rsidRPr="00997D09" w:rsidRDefault="00A906EA" w:rsidP="00A906EA">
      <w:pPr>
        <w:pStyle w:val="PlainText"/>
        <w:rPr>
          <w:rFonts w:ascii="Courier New" w:hAnsi="Courier New" w:cs="Courier New"/>
        </w:rPr>
      </w:pPr>
      <w:r w:rsidRPr="00A906EA">
        <w:rPr>
          <w:rFonts w:asciiTheme="minorHAnsi" w:hAnsiTheme="minorHAnsi" w:cs="Courier New"/>
          <w:sz w:val="32"/>
          <w:szCs w:val="32"/>
        </w:rPr>
        <w:t xml:space="preserve">There are some software programs that help lawyers manage their tasks and schedules. Here are </w:t>
      </w:r>
      <w:r w:rsidR="0062333B">
        <w:rPr>
          <w:rFonts w:asciiTheme="minorHAnsi" w:hAnsiTheme="minorHAnsi" w:cs="Courier New"/>
          <w:sz w:val="32"/>
          <w:szCs w:val="32"/>
        </w:rPr>
        <w:t>some</w:t>
      </w:r>
      <w:r w:rsidRPr="00A906EA">
        <w:rPr>
          <w:rFonts w:asciiTheme="minorHAnsi" w:hAnsiTheme="minorHAnsi" w:cs="Courier New"/>
          <w:sz w:val="32"/>
          <w:szCs w:val="32"/>
        </w:rPr>
        <w:t xml:space="preserve"> examples:</w:t>
      </w:r>
    </w:p>
    <w:p w14:paraId="76A6D01A" w14:textId="77777777" w:rsidR="00997D09" w:rsidRPr="00997D09" w:rsidRDefault="00997D09" w:rsidP="00997D09">
      <w:pPr>
        <w:pStyle w:val="PlainText"/>
        <w:rPr>
          <w:rFonts w:ascii="Courier New" w:hAnsi="Courier New" w:cs="Courier New"/>
        </w:rPr>
      </w:pPr>
    </w:p>
    <w:p w14:paraId="788A6130" w14:textId="65968D51" w:rsidR="00997D09" w:rsidRPr="009A59AD" w:rsidRDefault="00997D09" w:rsidP="009A59AD">
      <w:pPr>
        <w:pStyle w:val="PlainText"/>
        <w:numPr>
          <w:ilvl w:val="0"/>
          <w:numId w:val="5"/>
        </w:numPr>
        <w:rPr>
          <w:rFonts w:asciiTheme="minorBidi" w:hAnsiTheme="minorBidi"/>
          <w:sz w:val="24"/>
          <w:szCs w:val="24"/>
        </w:rPr>
      </w:pPr>
      <w:proofErr w:type="spellStart"/>
      <w:proofErr w:type="gramStart"/>
      <w:r w:rsidRPr="009A59AD">
        <w:rPr>
          <w:rFonts w:asciiTheme="minorBidi" w:hAnsiTheme="minorBidi"/>
          <w:b/>
          <w:bCs/>
          <w:sz w:val="24"/>
          <w:szCs w:val="24"/>
        </w:rPr>
        <w:t>Goodbudget</w:t>
      </w:r>
      <w:proofErr w:type="spellEnd"/>
      <w:r w:rsidR="009A59AD" w:rsidRPr="009A59AD">
        <w:rPr>
          <w:rFonts w:asciiTheme="minorBidi" w:hAnsiTheme="minorBidi"/>
          <w:sz w:val="24"/>
          <w:szCs w:val="24"/>
        </w:rPr>
        <w:t xml:space="preserve"> :</w:t>
      </w:r>
      <w:proofErr w:type="gramEnd"/>
      <w:r w:rsidR="009A59AD">
        <w:rPr>
          <w:rFonts w:asciiTheme="minorBidi" w:hAnsiTheme="minorBidi"/>
          <w:b/>
          <w:bCs/>
          <w:sz w:val="24"/>
          <w:szCs w:val="24"/>
        </w:rPr>
        <w:t xml:space="preserve"> </w:t>
      </w:r>
      <w:r w:rsidRPr="009A59AD">
        <w:rPr>
          <w:rFonts w:asciiTheme="minorBidi" w:hAnsiTheme="minorBidi"/>
          <w:sz w:val="24"/>
          <w:szCs w:val="24"/>
        </w:rPr>
        <w:t xml:space="preserve">Is like giving each spending category its own little safe. You decide how much goes in each safe ahead of time. Then when you </w:t>
      </w:r>
      <w:proofErr w:type="gramStart"/>
      <w:r w:rsidRPr="009A59AD">
        <w:rPr>
          <w:rFonts w:asciiTheme="minorBidi" w:hAnsiTheme="minorBidi"/>
          <w:sz w:val="24"/>
          <w:szCs w:val="24"/>
        </w:rPr>
        <w:t>spend</w:t>
      </w:r>
      <w:proofErr w:type="gramEnd"/>
      <w:r w:rsidRPr="009A59AD">
        <w:rPr>
          <w:rFonts w:asciiTheme="minorBidi" w:hAnsiTheme="minorBidi"/>
          <w:sz w:val="24"/>
          <w:szCs w:val="24"/>
        </w:rPr>
        <w:t xml:space="preserve">, you </w:t>
      </w:r>
      <w:proofErr w:type="gramStart"/>
      <w:r w:rsidRPr="009A59AD">
        <w:rPr>
          <w:rFonts w:asciiTheme="minorBidi" w:hAnsiTheme="minorBidi"/>
          <w:sz w:val="24"/>
          <w:szCs w:val="24"/>
        </w:rPr>
        <w:t>take</w:t>
      </w:r>
      <w:proofErr w:type="gramEnd"/>
      <w:r w:rsidRPr="009A59AD">
        <w:rPr>
          <w:rFonts w:asciiTheme="minorBidi" w:hAnsiTheme="minorBidi"/>
          <w:sz w:val="24"/>
          <w:szCs w:val="24"/>
        </w:rPr>
        <w:t xml:space="preserve"> from the right safe and you always know how </w:t>
      </w:r>
      <w:proofErr w:type="gramStart"/>
      <w:r w:rsidRPr="009A59AD">
        <w:rPr>
          <w:rFonts w:asciiTheme="minorBidi" w:hAnsiTheme="minorBidi"/>
          <w:sz w:val="24"/>
          <w:szCs w:val="24"/>
        </w:rPr>
        <w:t>much</w:t>
      </w:r>
      <w:proofErr w:type="gramEnd"/>
      <w:r w:rsidRPr="009A59AD">
        <w:rPr>
          <w:rFonts w:asciiTheme="minorBidi" w:hAnsiTheme="minorBidi"/>
          <w:sz w:val="24"/>
          <w:szCs w:val="24"/>
        </w:rPr>
        <w:t xml:space="preserve"> is left.</w:t>
      </w:r>
      <w:r w:rsidR="009A59AD">
        <w:rPr>
          <w:rFonts w:asciiTheme="minorBidi" w:hAnsiTheme="minorBidi"/>
          <w:sz w:val="24"/>
          <w:szCs w:val="24"/>
        </w:rPr>
        <w:t xml:space="preserve"> </w:t>
      </w:r>
      <w:r w:rsidRPr="009A59AD">
        <w:rPr>
          <w:rFonts w:asciiTheme="minorBidi" w:hAnsiTheme="minorBidi"/>
          <w:sz w:val="24"/>
          <w:szCs w:val="24"/>
        </w:rPr>
        <w:t>It keeps things visible, simple, and shared</w:t>
      </w:r>
      <w:r w:rsidR="009A59AD">
        <w:rPr>
          <w:rFonts w:asciiTheme="minorBidi" w:hAnsiTheme="minorBidi"/>
          <w:sz w:val="24"/>
          <w:szCs w:val="24"/>
        </w:rPr>
        <w:t xml:space="preserve"> </w:t>
      </w:r>
      <w:r w:rsidRPr="009A59AD">
        <w:rPr>
          <w:rFonts w:asciiTheme="minorBidi" w:hAnsiTheme="minorBidi"/>
          <w:sz w:val="24"/>
          <w:szCs w:val="24"/>
        </w:rPr>
        <w:t xml:space="preserve">especially helpful if you’re budgeting together </w:t>
      </w:r>
    </w:p>
    <w:p w14:paraId="6FBF766E" w14:textId="77777777" w:rsidR="00997D09" w:rsidRPr="009A59AD" w:rsidRDefault="00997D09" w:rsidP="00997D09">
      <w:pPr>
        <w:pStyle w:val="PlainText"/>
        <w:rPr>
          <w:rFonts w:asciiTheme="minorBidi" w:hAnsiTheme="minorBidi"/>
          <w:sz w:val="24"/>
          <w:szCs w:val="24"/>
        </w:rPr>
      </w:pPr>
    </w:p>
    <w:p w14:paraId="1F2F4DE1" w14:textId="77777777" w:rsidR="00997D09" w:rsidRPr="009A59AD" w:rsidRDefault="00997D09" w:rsidP="00997D09">
      <w:pPr>
        <w:pStyle w:val="PlainText"/>
        <w:rPr>
          <w:rFonts w:asciiTheme="minorBidi" w:hAnsiTheme="minorBidi"/>
          <w:sz w:val="24"/>
          <w:szCs w:val="24"/>
        </w:rPr>
      </w:pPr>
    </w:p>
    <w:p w14:paraId="74CB6436" w14:textId="77777777" w:rsidR="00997D09" w:rsidRPr="009A59AD" w:rsidRDefault="00997D09" w:rsidP="00997D09">
      <w:pPr>
        <w:pStyle w:val="PlainText"/>
        <w:rPr>
          <w:rFonts w:asciiTheme="minorBidi" w:hAnsiTheme="minorBidi"/>
          <w:sz w:val="24"/>
          <w:szCs w:val="24"/>
        </w:rPr>
      </w:pPr>
    </w:p>
    <w:p w14:paraId="39D063A7" w14:textId="6B17B130" w:rsidR="00997D09" w:rsidRPr="009A59AD" w:rsidRDefault="00997D09" w:rsidP="009A59AD">
      <w:pPr>
        <w:pStyle w:val="PlainText"/>
        <w:numPr>
          <w:ilvl w:val="0"/>
          <w:numId w:val="5"/>
        </w:numPr>
        <w:rPr>
          <w:rFonts w:asciiTheme="minorBidi" w:hAnsiTheme="minorBidi"/>
          <w:sz w:val="24"/>
          <w:szCs w:val="24"/>
        </w:rPr>
      </w:pPr>
      <w:r w:rsidRPr="009A59AD">
        <w:rPr>
          <w:rFonts w:asciiTheme="minorBidi" w:hAnsiTheme="minorBidi"/>
          <w:b/>
          <w:bCs/>
          <w:sz w:val="24"/>
          <w:szCs w:val="24"/>
        </w:rPr>
        <w:t xml:space="preserve">Lunch </w:t>
      </w:r>
      <w:proofErr w:type="gramStart"/>
      <w:r w:rsidRPr="009A59AD">
        <w:rPr>
          <w:rFonts w:asciiTheme="minorBidi" w:hAnsiTheme="minorBidi"/>
          <w:b/>
          <w:bCs/>
          <w:sz w:val="24"/>
          <w:szCs w:val="24"/>
        </w:rPr>
        <w:t>Money</w:t>
      </w:r>
      <w:r w:rsidR="009A59AD">
        <w:rPr>
          <w:rFonts w:asciiTheme="minorBidi" w:hAnsiTheme="minorBidi"/>
          <w:sz w:val="24"/>
          <w:szCs w:val="24"/>
        </w:rPr>
        <w:t xml:space="preserve"> :</w:t>
      </w:r>
      <w:proofErr w:type="gramEnd"/>
      <w:r w:rsidR="009A59AD">
        <w:rPr>
          <w:rFonts w:asciiTheme="minorBidi" w:hAnsiTheme="minorBidi"/>
          <w:sz w:val="24"/>
          <w:szCs w:val="24"/>
        </w:rPr>
        <w:t xml:space="preserve"> </w:t>
      </w:r>
      <w:r w:rsidRPr="009A59AD">
        <w:rPr>
          <w:rFonts w:asciiTheme="minorBidi" w:hAnsiTheme="minorBidi"/>
          <w:sz w:val="24"/>
          <w:szCs w:val="24"/>
        </w:rPr>
        <w:t>Is an app that shows all your finances in one place. It helps you track your spending, budget, and savings easily without doing much manual work. It’s clean, modern, and safe because it doesn’t use ads or sell your data.</w:t>
      </w:r>
    </w:p>
    <w:p w14:paraId="0A8BD736" w14:textId="77777777" w:rsidR="00997D09" w:rsidRPr="009A59AD" w:rsidRDefault="00997D09" w:rsidP="00997D09">
      <w:pPr>
        <w:pStyle w:val="PlainText"/>
        <w:rPr>
          <w:rFonts w:asciiTheme="minorBidi" w:hAnsiTheme="minorBidi"/>
          <w:sz w:val="24"/>
          <w:szCs w:val="24"/>
        </w:rPr>
      </w:pPr>
    </w:p>
    <w:p w14:paraId="31CBE86B" w14:textId="77777777" w:rsidR="00997D09" w:rsidRPr="009A59AD" w:rsidRDefault="00997D09" w:rsidP="00997D09">
      <w:pPr>
        <w:pStyle w:val="PlainText"/>
        <w:rPr>
          <w:rFonts w:asciiTheme="minorBidi" w:hAnsiTheme="minorBidi"/>
          <w:sz w:val="24"/>
          <w:szCs w:val="24"/>
        </w:rPr>
      </w:pPr>
    </w:p>
    <w:p w14:paraId="76A01461" w14:textId="77777777" w:rsidR="00997D09" w:rsidRPr="009A59AD" w:rsidRDefault="00997D09" w:rsidP="00997D09">
      <w:pPr>
        <w:pStyle w:val="PlainText"/>
        <w:rPr>
          <w:rFonts w:asciiTheme="minorBidi" w:hAnsiTheme="minorBidi"/>
          <w:sz w:val="24"/>
          <w:szCs w:val="24"/>
        </w:rPr>
      </w:pPr>
    </w:p>
    <w:p w14:paraId="763AC053" w14:textId="2E22B310"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YNAB</w:t>
      </w:r>
      <w:r w:rsidR="009A59AD">
        <w:rPr>
          <w:rFonts w:asciiTheme="minorBidi" w:hAnsiTheme="minorBidi"/>
          <w:sz w:val="24"/>
          <w:szCs w:val="24"/>
        </w:rPr>
        <w:t xml:space="preserve"> :</w:t>
      </w:r>
      <w:proofErr w:type="gramEnd"/>
      <w:r w:rsidRPr="009A59AD">
        <w:rPr>
          <w:rFonts w:asciiTheme="minorBidi" w:hAnsiTheme="minorBidi"/>
          <w:sz w:val="24"/>
          <w:szCs w:val="24"/>
        </w:rPr>
        <w:t xml:space="preserve"> Is a budgeting website that helps you plan where your money goes before you spend it. It teaches you to set priorities, save for future expenses, and stay flexible when things change. In short, it helps you control your money instead of spending without a plan.</w:t>
      </w:r>
    </w:p>
    <w:p w14:paraId="46F1305B" w14:textId="77777777" w:rsidR="00997D09" w:rsidRPr="009A59AD" w:rsidRDefault="00997D09" w:rsidP="00997D09">
      <w:pPr>
        <w:pStyle w:val="PlainText"/>
        <w:rPr>
          <w:rFonts w:asciiTheme="minorBidi" w:hAnsiTheme="minorBidi"/>
          <w:sz w:val="24"/>
          <w:szCs w:val="24"/>
        </w:rPr>
      </w:pPr>
    </w:p>
    <w:p w14:paraId="2DD8E4CF" w14:textId="77777777" w:rsidR="00997D09" w:rsidRPr="009A59AD" w:rsidRDefault="00997D09" w:rsidP="00997D09">
      <w:pPr>
        <w:pStyle w:val="PlainText"/>
        <w:rPr>
          <w:rFonts w:asciiTheme="minorBidi" w:hAnsiTheme="minorBidi"/>
          <w:sz w:val="24"/>
          <w:szCs w:val="24"/>
        </w:rPr>
      </w:pPr>
    </w:p>
    <w:p w14:paraId="74CE9331" w14:textId="77777777" w:rsidR="00997D09" w:rsidRPr="009A59AD" w:rsidRDefault="00997D09" w:rsidP="00997D09">
      <w:pPr>
        <w:pStyle w:val="PlainText"/>
        <w:rPr>
          <w:rFonts w:asciiTheme="minorBidi" w:hAnsiTheme="minorBidi"/>
          <w:sz w:val="24"/>
          <w:szCs w:val="24"/>
        </w:rPr>
      </w:pPr>
    </w:p>
    <w:p w14:paraId="33F1AF45" w14:textId="182CFDCF" w:rsidR="00997D09" w:rsidRPr="009A59AD" w:rsidRDefault="00997D09" w:rsidP="009A59AD">
      <w:pPr>
        <w:pStyle w:val="PlainText"/>
        <w:numPr>
          <w:ilvl w:val="0"/>
          <w:numId w:val="5"/>
        </w:numPr>
        <w:rPr>
          <w:rFonts w:asciiTheme="minorBidi" w:hAnsiTheme="minorBidi"/>
          <w:sz w:val="24"/>
          <w:szCs w:val="24"/>
        </w:rPr>
      </w:pPr>
      <w:proofErr w:type="gramStart"/>
      <w:r w:rsidRPr="009A59AD">
        <w:rPr>
          <w:rFonts w:asciiTheme="minorBidi" w:hAnsiTheme="minorBidi"/>
          <w:b/>
          <w:bCs/>
          <w:sz w:val="24"/>
          <w:szCs w:val="24"/>
        </w:rPr>
        <w:t>Wallet</w:t>
      </w:r>
      <w:r w:rsidR="009A59AD" w:rsidRPr="009A59AD">
        <w:rPr>
          <w:rFonts w:asciiTheme="minorBidi" w:hAnsiTheme="minorBidi"/>
          <w:b/>
          <w:bCs/>
          <w:sz w:val="24"/>
          <w:szCs w:val="24"/>
        </w:rPr>
        <w:t xml:space="preserve"> </w:t>
      </w:r>
      <w:r w:rsidRPr="009A59AD">
        <w:rPr>
          <w:rFonts w:asciiTheme="minorBidi" w:hAnsiTheme="minorBidi"/>
          <w:sz w:val="24"/>
          <w:szCs w:val="24"/>
        </w:rPr>
        <w:t>:</w:t>
      </w:r>
      <w:proofErr w:type="gramEnd"/>
      <w:r w:rsidR="009A59AD">
        <w:rPr>
          <w:rFonts w:asciiTheme="minorBidi" w:hAnsiTheme="minorBidi"/>
          <w:sz w:val="24"/>
          <w:szCs w:val="24"/>
        </w:rPr>
        <w:t xml:space="preserve"> </w:t>
      </w:r>
      <w:r w:rsidRPr="009A59AD">
        <w:rPr>
          <w:rFonts w:asciiTheme="minorBidi" w:hAnsiTheme="minorBidi"/>
          <w:sz w:val="24"/>
          <w:szCs w:val="24"/>
        </w:rPr>
        <w:t>This app helps you track your expenses and manage your budget easily. It’s like having a smart notebook for your money on your phone or computer.</w:t>
      </w:r>
    </w:p>
    <w:p w14:paraId="59DDB644" w14:textId="77777777" w:rsidR="00997D09" w:rsidRPr="00997D09" w:rsidRDefault="00997D09" w:rsidP="00997D09">
      <w:pPr>
        <w:pStyle w:val="PlainText"/>
        <w:rPr>
          <w:rFonts w:ascii="Courier New" w:hAnsi="Courier New" w:cs="Courier New"/>
        </w:rPr>
      </w:pPr>
    </w:p>
    <w:p w14:paraId="29A6447E" w14:textId="77777777" w:rsidR="00997D09" w:rsidRPr="00997D09" w:rsidRDefault="00997D09" w:rsidP="00997D09">
      <w:pPr>
        <w:pStyle w:val="PlainText"/>
        <w:rPr>
          <w:rFonts w:ascii="Courier New" w:hAnsi="Courier New" w:cs="Courier New"/>
        </w:rPr>
      </w:pPr>
    </w:p>
    <w:p w14:paraId="7FA53454" w14:textId="77777777" w:rsidR="00997D09" w:rsidRPr="00997D09" w:rsidRDefault="00997D09" w:rsidP="00997D09">
      <w:pPr>
        <w:pStyle w:val="PlainText"/>
        <w:rPr>
          <w:rFonts w:ascii="Courier New" w:hAnsi="Courier New" w:cs="Courier New"/>
        </w:rPr>
      </w:pPr>
    </w:p>
    <w:p w14:paraId="7FD56BBB" w14:textId="77777777" w:rsidR="00997D09" w:rsidRPr="00997D09" w:rsidRDefault="00997D09" w:rsidP="00997D09">
      <w:pPr>
        <w:pStyle w:val="PlainText"/>
        <w:rPr>
          <w:rFonts w:ascii="Courier New" w:hAnsi="Courier New" w:cs="Courier New"/>
        </w:rPr>
      </w:pPr>
      <w:r w:rsidRPr="00997D09">
        <w:rPr>
          <w:rFonts w:ascii="Courier New" w:hAnsi="Courier New" w:cs="Courier New"/>
        </w:rPr>
        <w:t xml:space="preserve"># **ch2 Project </w:t>
      </w:r>
      <w:proofErr w:type="spellStart"/>
      <w:r w:rsidRPr="00997D09">
        <w:rPr>
          <w:rFonts w:ascii="Courier New" w:hAnsi="Courier New" w:cs="Courier New"/>
        </w:rPr>
        <w:t>Mangement</w:t>
      </w:r>
      <w:proofErr w:type="spellEnd"/>
      <w:r w:rsidRPr="00997D09">
        <w:rPr>
          <w:rFonts w:ascii="Courier New" w:hAnsi="Courier New" w:cs="Courier New"/>
        </w:rPr>
        <w:t>**</w:t>
      </w:r>
    </w:p>
    <w:p w14:paraId="3992D075" w14:textId="77777777" w:rsidR="00997D09" w:rsidRPr="00997D09" w:rsidRDefault="00997D09" w:rsidP="00997D09">
      <w:pPr>
        <w:pStyle w:val="PlainText"/>
        <w:rPr>
          <w:rFonts w:ascii="Courier New" w:hAnsi="Courier New" w:cs="Courier New"/>
        </w:rPr>
      </w:pPr>
    </w:p>
    <w:p w14:paraId="5053E528" w14:textId="77777777" w:rsidR="00997D09" w:rsidRPr="00997D09" w:rsidRDefault="00997D09" w:rsidP="00997D09">
      <w:pPr>
        <w:pStyle w:val="PlainText"/>
        <w:rPr>
          <w:rFonts w:ascii="Courier New" w:hAnsi="Courier New" w:cs="Courier New"/>
        </w:rPr>
      </w:pPr>
    </w:p>
    <w:p w14:paraId="3D8B0267" w14:textId="77777777" w:rsidR="00997D09" w:rsidRPr="00997D09" w:rsidRDefault="00997D09" w:rsidP="00997D09">
      <w:pPr>
        <w:pStyle w:val="PlainText"/>
        <w:rPr>
          <w:rFonts w:ascii="Courier New" w:hAnsi="Courier New" w:cs="Courier New"/>
        </w:rPr>
      </w:pPr>
    </w:p>
    <w:p w14:paraId="23CA7F9A" w14:textId="5FEB746D" w:rsidR="00997D09" w:rsidRPr="00C616E2" w:rsidRDefault="00997D09" w:rsidP="00D05699">
      <w:pPr>
        <w:pStyle w:val="Heading1"/>
        <w:rPr>
          <w:rFonts w:ascii="Courier New" w:hAnsi="Courier New" w:cs="Courier New"/>
          <w:b/>
          <w:bCs/>
          <w:sz w:val="40"/>
          <w:szCs w:val="40"/>
        </w:rPr>
      </w:pPr>
      <w:r w:rsidRPr="00C616E2">
        <w:rPr>
          <w:b/>
          <w:bCs/>
          <w:sz w:val="40"/>
          <w:szCs w:val="40"/>
        </w:rPr>
        <w:t>Feasibility Study</w:t>
      </w:r>
    </w:p>
    <w:p w14:paraId="2A8DF0F1" w14:textId="77777777" w:rsidR="00997D09" w:rsidRPr="00997D09" w:rsidRDefault="00997D09" w:rsidP="00997D09">
      <w:pPr>
        <w:pStyle w:val="PlainText"/>
        <w:rPr>
          <w:rFonts w:ascii="Courier New" w:hAnsi="Courier New" w:cs="Courier New"/>
        </w:rPr>
      </w:pPr>
    </w:p>
    <w:p w14:paraId="226117A8" w14:textId="77777777" w:rsidR="00997D09" w:rsidRPr="00D05699" w:rsidRDefault="00997D09" w:rsidP="00997D09">
      <w:pPr>
        <w:pStyle w:val="PlainText"/>
        <w:rPr>
          <w:rFonts w:asciiTheme="minorHAnsi" w:hAnsiTheme="minorHAnsi" w:cs="Courier New"/>
          <w:sz w:val="24"/>
          <w:szCs w:val="24"/>
        </w:rPr>
      </w:pPr>
      <w:r w:rsidRPr="00D05699">
        <w:rPr>
          <w:rFonts w:asciiTheme="minorHAnsi" w:hAnsiTheme="minorHAnsi" w:cs="Courier New"/>
          <w:sz w:val="24"/>
          <w:szCs w:val="24"/>
        </w:rPr>
        <w:t>The feasibility study assesses the practicality of the mental health website project, analyzing technical, economic, legal, operational, and schedule aspects to determine the project's potential for success.</w:t>
      </w:r>
    </w:p>
    <w:p w14:paraId="01D5542A" w14:textId="77777777" w:rsidR="00997D09" w:rsidRPr="00997D09" w:rsidRDefault="00997D09" w:rsidP="00997D09">
      <w:pPr>
        <w:pStyle w:val="PlainText"/>
        <w:rPr>
          <w:rFonts w:ascii="Courier New" w:hAnsi="Courier New" w:cs="Courier New"/>
        </w:rPr>
      </w:pPr>
    </w:p>
    <w:p w14:paraId="700A7159" w14:textId="77777777" w:rsidR="00997D09" w:rsidRPr="00997D09" w:rsidRDefault="00997D09" w:rsidP="00997D09">
      <w:pPr>
        <w:pStyle w:val="PlainText"/>
        <w:rPr>
          <w:rFonts w:ascii="Courier New" w:hAnsi="Courier New" w:cs="Courier New"/>
        </w:rPr>
      </w:pPr>
    </w:p>
    <w:p w14:paraId="53F6E6E6" w14:textId="38834A49" w:rsidR="00997D09" w:rsidRPr="00210DC2" w:rsidRDefault="00997D09" w:rsidP="00210DC2">
      <w:pPr>
        <w:pStyle w:val="Heading2"/>
        <w:rPr>
          <w:sz w:val="36"/>
          <w:szCs w:val="36"/>
        </w:rPr>
      </w:pPr>
      <w:r w:rsidRPr="00210DC2">
        <w:rPr>
          <w:sz w:val="36"/>
          <w:szCs w:val="36"/>
        </w:rPr>
        <w:t>Technical Feasibility</w:t>
      </w:r>
    </w:p>
    <w:p w14:paraId="4204E936" w14:textId="77777777" w:rsidR="00997D09" w:rsidRPr="00997D09" w:rsidRDefault="00997D09" w:rsidP="00997D09">
      <w:pPr>
        <w:pStyle w:val="PlainText"/>
        <w:rPr>
          <w:rFonts w:ascii="Courier New" w:hAnsi="Courier New" w:cs="Courier New"/>
        </w:rPr>
      </w:pPr>
    </w:p>
    <w:p w14:paraId="5173866C" w14:textId="77777777" w:rsidR="00997D09" w:rsidRPr="005F77BE" w:rsidRDefault="00997D09" w:rsidP="00997D09">
      <w:pPr>
        <w:pStyle w:val="PlainText"/>
        <w:rPr>
          <w:rFonts w:asciiTheme="minorHAnsi" w:hAnsiTheme="minorHAnsi" w:cs="Courier New"/>
          <w:sz w:val="24"/>
          <w:szCs w:val="24"/>
        </w:rPr>
      </w:pPr>
      <w:r w:rsidRPr="005F77BE">
        <w:rPr>
          <w:rFonts w:asciiTheme="minorHAnsi" w:hAnsiTheme="minorHAnsi" w:cs="Courier New"/>
          <w:sz w:val="24"/>
          <w:szCs w:val="24"/>
        </w:rPr>
        <w:t>The technical feasibility focuses on the technological resources required for the project, including hardware, software, and technical expertise.</w:t>
      </w:r>
    </w:p>
    <w:p w14:paraId="57F8B3DA" w14:textId="77777777" w:rsidR="00997D09" w:rsidRPr="00997D09" w:rsidRDefault="00997D09" w:rsidP="00997D09">
      <w:pPr>
        <w:pStyle w:val="PlainText"/>
        <w:rPr>
          <w:rFonts w:ascii="Courier New" w:hAnsi="Courier New" w:cs="Courier New"/>
        </w:rPr>
      </w:pPr>
    </w:p>
    <w:p w14:paraId="7B188B22" w14:textId="77777777" w:rsidR="00997D09" w:rsidRPr="00997D09" w:rsidRDefault="00997D09" w:rsidP="00997D09">
      <w:pPr>
        <w:pStyle w:val="PlainText"/>
        <w:rPr>
          <w:rFonts w:ascii="Courier New" w:hAnsi="Courier New" w:cs="Courier New"/>
        </w:rPr>
      </w:pPr>
    </w:p>
    <w:p w14:paraId="17E72E68" w14:textId="44AA35E2"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Team Expertise</w:t>
      </w:r>
      <w:r w:rsidRPr="001C435C">
        <w:rPr>
          <w:rFonts w:asciiTheme="minorHAnsi" w:hAnsiTheme="minorHAnsi" w:cs="Courier New"/>
          <w:sz w:val="24"/>
          <w:szCs w:val="24"/>
        </w:rPr>
        <w:t>: Requires web developers to build the app, designers to make it easy to use and look nice, and data people who understand money and budgets so the app can give smart advice.</w:t>
      </w:r>
    </w:p>
    <w:p w14:paraId="1AEBFD29" w14:textId="77777777" w:rsidR="00997D09" w:rsidRPr="001C435C" w:rsidRDefault="00997D09" w:rsidP="00997D09">
      <w:pPr>
        <w:pStyle w:val="PlainText"/>
        <w:rPr>
          <w:rFonts w:asciiTheme="minorHAnsi" w:hAnsiTheme="minorHAnsi" w:cs="Courier New"/>
          <w:sz w:val="24"/>
          <w:szCs w:val="24"/>
        </w:rPr>
      </w:pPr>
    </w:p>
    <w:p w14:paraId="6A5BDC44" w14:textId="77777777" w:rsidR="00997D09" w:rsidRPr="001C435C" w:rsidRDefault="00997D09" w:rsidP="00997D09">
      <w:pPr>
        <w:pStyle w:val="PlainText"/>
        <w:rPr>
          <w:rFonts w:asciiTheme="minorHAnsi" w:hAnsiTheme="minorHAnsi" w:cs="Courier New"/>
          <w:sz w:val="24"/>
          <w:szCs w:val="24"/>
        </w:rPr>
      </w:pPr>
    </w:p>
    <w:p w14:paraId="5B420236" w14:textId="67DD5015"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Features</w:t>
      </w:r>
      <w:r w:rsidRPr="001C435C">
        <w:rPr>
          <w:rFonts w:asciiTheme="minorHAnsi" w:hAnsiTheme="minorHAnsi" w:cs="Courier New"/>
          <w:sz w:val="24"/>
          <w:szCs w:val="24"/>
        </w:rPr>
        <w:t>: The website can do things like track your spending, predict next month’s expenses, suggest ways to save, and show charts that make it easy to understand where your money goes. You can also connect it to your bank or other money apps if needed.</w:t>
      </w:r>
    </w:p>
    <w:p w14:paraId="0E5BB341" w14:textId="77777777" w:rsidR="00997D09" w:rsidRPr="001C435C" w:rsidRDefault="00997D09" w:rsidP="00997D09">
      <w:pPr>
        <w:pStyle w:val="PlainText"/>
        <w:rPr>
          <w:rFonts w:asciiTheme="minorHAnsi" w:hAnsiTheme="minorHAnsi" w:cs="Courier New"/>
          <w:sz w:val="24"/>
          <w:szCs w:val="24"/>
        </w:rPr>
      </w:pPr>
    </w:p>
    <w:p w14:paraId="6EF86BB9" w14:textId="77777777" w:rsidR="00997D09" w:rsidRPr="001C435C" w:rsidRDefault="00997D09" w:rsidP="00997D09">
      <w:pPr>
        <w:pStyle w:val="PlainText"/>
        <w:rPr>
          <w:rFonts w:asciiTheme="minorHAnsi" w:hAnsiTheme="minorHAnsi" w:cs="Courier New"/>
          <w:sz w:val="24"/>
          <w:szCs w:val="24"/>
        </w:rPr>
      </w:pPr>
    </w:p>
    <w:p w14:paraId="605A920C" w14:textId="08A63021"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Challenges</w:t>
      </w:r>
      <w:r w:rsidRPr="001C435C">
        <w:rPr>
          <w:rFonts w:asciiTheme="minorHAnsi" w:hAnsiTheme="minorHAnsi" w:cs="Courier New"/>
          <w:sz w:val="24"/>
          <w:szCs w:val="24"/>
        </w:rPr>
        <w:t>: The tricky parts are keeping your financial info safe, making sure the predictions are accurate, and building it so it works smoothly for lots of users at the same time.</w:t>
      </w:r>
    </w:p>
    <w:p w14:paraId="0DA1BA78" w14:textId="77777777" w:rsidR="00997D09" w:rsidRPr="001C435C" w:rsidRDefault="00997D09" w:rsidP="00997D09">
      <w:pPr>
        <w:pStyle w:val="PlainText"/>
        <w:rPr>
          <w:rFonts w:asciiTheme="minorHAnsi" w:hAnsiTheme="minorHAnsi" w:cs="Courier New"/>
          <w:sz w:val="24"/>
          <w:szCs w:val="24"/>
        </w:rPr>
      </w:pPr>
    </w:p>
    <w:p w14:paraId="2DD55667" w14:textId="56702ECA" w:rsidR="00997D09" w:rsidRPr="001C435C" w:rsidRDefault="00997D09" w:rsidP="001C435C">
      <w:pPr>
        <w:pStyle w:val="PlainText"/>
        <w:numPr>
          <w:ilvl w:val="0"/>
          <w:numId w:val="8"/>
        </w:numPr>
        <w:rPr>
          <w:rFonts w:asciiTheme="minorHAnsi" w:hAnsiTheme="minorHAnsi" w:cs="Courier New"/>
          <w:sz w:val="24"/>
          <w:szCs w:val="24"/>
        </w:rPr>
      </w:pPr>
      <w:r w:rsidRPr="005E2811">
        <w:rPr>
          <w:rFonts w:asciiTheme="minorHAnsi" w:hAnsiTheme="minorHAnsi" w:cs="Courier New"/>
          <w:b/>
          <w:bCs/>
          <w:sz w:val="24"/>
          <w:szCs w:val="24"/>
        </w:rPr>
        <w:t xml:space="preserve">Technology </w:t>
      </w:r>
      <w:proofErr w:type="gramStart"/>
      <w:r w:rsidRPr="005E2811">
        <w:rPr>
          <w:rFonts w:asciiTheme="minorHAnsi" w:hAnsiTheme="minorHAnsi" w:cs="Courier New"/>
          <w:b/>
          <w:bCs/>
          <w:sz w:val="24"/>
          <w:szCs w:val="24"/>
        </w:rPr>
        <w:t>Stack</w:t>
      </w:r>
      <w:r w:rsidR="005E2811">
        <w:rPr>
          <w:rFonts w:asciiTheme="minorHAnsi" w:hAnsiTheme="minorHAnsi" w:cs="Courier New"/>
          <w:b/>
          <w:bCs/>
          <w:sz w:val="24"/>
          <w:szCs w:val="24"/>
        </w:rPr>
        <w:t xml:space="preserve"> </w:t>
      </w:r>
      <w:r w:rsidRPr="001C435C">
        <w:rPr>
          <w:rFonts w:asciiTheme="minorHAnsi" w:hAnsiTheme="minorHAnsi" w:cs="Courier New"/>
          <w:sz w:val="24"/>
          <w:szCs w:val="24"/>
        </w:rPr>
        <w:t>:</w:t>
      </w:r>
      <w:proofErr w:type="gramEnd"/>
    </w:p>
    <w:p w14:paraId="6C608262" w14:textId="77777777" w:rsidR="00997D09" w:rsidRPr="00997D09" w:rsidRDefault="00997D09" w:rsidP="00997D09">
      <w:pPr>
        <w:pStyle w:val="PlainText"/>
        <w:rPr>
          <w:rFonts w:ascii="Courier New" w:hAnsi="Courier New" w:cs="Courier New"/>
        </w:rPr>
      </w:pPr>
    </w:p>
    <w:p w14:paraId="4D76E90E" w14:textId="20EDEEB7"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UI design:</w:t>
      </w:r>
    </w:p>
    <w:p w14:paraId="65D796E0" w14:textId="77777777" w:rsidR="00997D09" w:rsidRPr="001C435C" w:rsidRDefault="00997D09" w:rsidP="00997D09">
      <w:pPr>
        <w:pStyle w:val="PlainText"/>
        <w:rPr>
          <w:rFonts w:asciiTheme="minorBidi" w:hAnsiTheme="minorBidi"/>
          <w:sz w:val="24"/>
          <w:szCs w:val="24"/>
        </w:rPr>
      </w:pPr>
    </w:p>
    <w:p w14:paraId="1AC3F295" w14:textId="05A7C9DE"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Frontend: HTML, CSS, JavaScript</w:t>
      </w:r>
    </w:p>
    <w:p w14:paraId="6A3E047C" w14:textId="77777777" w:rsidR="00997D09" w:rsidRPr="001C435C" w:rsidRDefault="00997D09" w:rsidP="00997D09">
      <w:pPr>
        <w:pStyle w:val="PlainText"/>
        <w:rPr>
          <w:rFonts w:asciiTheme="minorBidi" w:hAnsiTheme="minorBidi"/>
          <w:sz w:val="24"/>
          <w:szCs w:val="24"/>
        </w:rPr>
      </w:pPr>
    </w:p>
    <w:p w14:paraId="683EF863" w14:textId="1232A345"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Backend: FLASK </w:t>
      </w:r>
    </w:p>
    <w:p w14:paraId="52CBEB05" w14:textId="77777777" w:rsidR="00997D09" w:rsidRPr="001C435C" w:rsidRDefault="00997D09" w:rsidP="00997D09">
      <w:pPr>
        <w:pStyle w:val="PlainText"/>
        <w:rPr>
          <w:rFonts w:asciiTheme="minorBidi" w:hAnsiTheme="minorBidi"/>
          <w:sz w:val="24"/>
          <w:szCs w:val="24"/>
        </w:rPr>
      </w:pPr>
    </w:p>
    <w:p w14:paraId="7403FEB9" w14:textId="275FFFCF" w:rsidR="00997D09" w:rsidRPr="001C435C" w:rsidRDefault="00997D09" w:rsidP="005F77BE">
      <w:pPr>
        <w:pStyle w:val="PlainText"/>
        <w:numPr>
          <w:ilvl w:val="0"/>
          <w:numId w:val="7"/>
        </w:numPr>
        <w:rPr>
          <w:rFonts w:asciiTheme="minorBidi" w:hAnsiTheme="minorBidi"/>
          <w:sz w:val="24"/>
          <w:szCs w:val="24"/>
        </w:rPr>
      </w:pPr>
      <w:r w:rsidRPr="001C435C">
        <w:rPr>
          <w:rFonts w:asciiTheme="minorBidi" w:hAnsiTheme="minorBidi"/>
          <w:sz w:val="24"/>
          <w:szCs w:val="24"/>
        </w:rPr>
        <w:t xml:space="preserve">Database: AWS RDS </w:t>
      </w:r>
    </w:p>
    <w:p w14:paraId="0D265201" w14:textId="77777777" w:rsidR="00997D09" w:rsidRPr="00997D09" w:rsidRDefault="00997D09" w:rsidP="00997D09">
      <w:pPr>
        <w:pStyle w:val="PlainText"/>
        <w:rPr>
          <w:rFonts w:ascii="Courier New" w:hAnsi="Courier New" w:cs="Courier New"/>
        </w:rPr>
      </w:pPr>
    </w:p>
    <w:p w14:paraId="1224972E" w14:textId="77777777" w:rsidR="00997D09" w:rsidRPr="00997D09" w:rsidRDefault="00997D09" w:rsidP="00997D09">
      <w:pPr>
        <w:pStyle w:val="PlainText"/>
        <w:rPr>
          <w:rFonts w:ascii="Courier New" w:hAnsi="Courier New" w:cs="Courier New"/>
        </w:rPr>
      </w:pPr>
    </w:p>
    <w:p w14:paraId="20C876A3" w14:textId="77777777" w:rsidR="00997D09" w:rsidRPr="00B2104E" w:rsidRDefault="00997D09" w:rsidP="00997D09">
      <w:pPr>
        <w:pStyle w:val="PlainText"/>
        <w:rPr>
          <w:rFonts w:asciiTheme="minorHAnsi" w:hAnsiTheme="minorHAnsi" w:cs="Courier New"/>
          <w:sz w:val="24"/>
          <w:szCs w:val="24"/>
        </w:rPr>
      </w:pPr>
      <w:proofErr w:type="spellStart"/>
      <w:proofErr w:type="gramStart"/>
      <w:r w:rsidRPr="00B2104E">
        <w:rPr>
          <w:rFonts w:asciiTheme="minorHAnsi" w:hAnsiTheme="minorHAnsi" w:cs="Courier New"/>
          <w:sz w:val="24"/>
          <w:szCs w:val="24"/>
        </w:rPr>
        <w:t>Hosting</w:t>
      </w:r>
      <w:r w:rsidRPr="00997D09">
        <w:rPr>
          <w:rFonts w:ascii="Courier New" w:hAnsi="Courier New" w:cs="Courier New"/>
        </w:rPr>
        <w:t>:</w:t>
      </w:r>
      <w:r w:rsidRPr="00B2104E">
        <w:rPr>
          <w:rFonts w:asciiTheme="minorHAnsi" w:hAnsiTheme="minorHAnsi" w:cs="Courier New"/>
          <w:sz w:val="24"/>
          <w:szCs w:val="24"/>
        </w:rPr>
        <w:t>AWS</w:t>
      </w:r>
      <w:proofErr w:type="spellEnd"/>
      <w:proofErr w:type="gramEnd"/>
      <w:r w:rsidRPr="00B2104E">
        <w:rPr>
          <w:rFonts w:asciiTheme="minorHAnsi" w:hAnsiTheme="minorHAnsi" w:cs="Courier New"/>
          <w:sz w:val="24"/>
          <w:szCs w:val="24"/>
        </w:rPr>
        <w:t xml:space="preserve"> RDS and AWS EC2</w:t>
      </w:r>
      <w:proofErr w:type="gramStart"/>
      <w:r w:rsidRPr="00B2104E">
        <w:rPr>
          <w:rFonts w:asciiTheme="minorHAnsi" w:hAnsiTheme="minorHAnsi" w:cs="Courier New"/>
          <w:sz w:val="24"/>
          <w:szCs w:val="24"/>
        </w:rPr>
        <w:t>.All</w:t>
      </w:r>
      <w:proofErr w:type="gramEnd"/>
      <w:r w:rsidRPr="00B2104E">
        <w:rPr>
          <w:rFonts w:asciiTheme="minorHAnsi" w:hAnsiTheme="minorHAnsi" w:cs="Courier New"/>
          <w:sz w:val="24"/>
          <w:szCs w:val="24"/>
        </w:rPr>
        <w:t xml:space="preserve"> the needed technologies are free, and the skills to use them are within our team's</w:t>
      </w:r>
    </w:p>
    <w:p w14:paraId="41B87488" w14:textId="77777777" w:rsidR="00997D09" w:rsidRPr="00B2104E" w:rsidRDefault="00997D09" w:rsidP="00997D09">
      <w:pPr>
        <w:pStyle w:val="PlainText"/>
        <w:rPr>
          <w:rFonts w:asciiTheme="minorHAnsi" w:hAnsiTheme="minorHAnsi" w:cs="Courier New"/>
          <w:sz w:val="24"/>
          <w:szCs w:val="24"/>
        </w:rPr>
      </w:pPr>
      <w:r w:rsidRPr="00B2104E">
        <w:rPr>
          <w:rFonts w:asciiTheme="minorHAnsi" w:hAnsiTheme="minorHAnsi" w:cs="Courier New"/>
          <w:sz w:val="24"/>
          <w:szCs w:val="24"/>
        </w:rPr>
        <w:t>reach.</w:t>
      </w:r>
    </w:p>
    <w:p w14:paraId="5C5B64DD" w14:textId="77777777" w:rsidR="00997D09" w:rsidRPr="00997D09" w:rsidRDefault="00997D09" w:rsidP="00997D09">
      <w:pPr>
        <w:pStyle w:val="PlainText"/>
        <w:rPr>
          <w:rFonts w:ascii="Courier New" w:hAnsi="Courier New" w:cs="Courier New"/>
        </w:rPr>
      </w:pPr>
    </w:p>
    <w:p w14:paraId="39395BDC" w14:textId="77777777" w:rsidR="00997D09" w:rsidRPr="00997D09" w:rsidRDefault="00997D09" w:rsidP="00997D09">
      <w:pPr>
        <w:pStyle w:val="PlainText"/>
        <w:rPr>
          <w:rFonts w:ascii="Courier New" w:hAnsi="Courier New" w:cs="Courier New"/>
        </w:rPr>
      </w:pPr>
    </w:p>
    <w:p w14:paraId="72A7CF09" w14:textId="31AC9F54" w:rsidR="00997D09" w:rsidRDefault="00997D09" w:rsidP="00210DC2">
      <w:pPr>
        <w:pStyle w:val="Heading2"/>
        <w:rPr>
          <w:sz w:val="36"/>
          <w:szCs w:val="36"/>
        </w:rPr>
      </w:pPr>
      <w:r w:rsidRPr="00210DC2">
        <w:rPr>
          <w:sz w:val="36"/>
          <w:szCs w:val="36"/>
        </w:rPr>
        <w:t>Operational feasibility</w:t>
      </w:r>
    </w:p>
    <w:p w14:paraId="0F405294" w14:textId="09354AE2" w:rsidR="00997D09" w:rsidRPr="00241CB0" w:rsidRDefault="00241CB0" w:rsidP="00241CB0">
      <w:pPr>
        <w:rPr>
          <w:sz w:val="28"/>
          <w:szCs w:val="28"/>
        </w:rPr>
      </w:pPr>
      <w:r w:rsidRPr="00241CB0">
        <w:rPr>
          <w:sz w:val="28"/>
          <w:szCs w:val="28"/>
        </w:rPr>
        <w:t>The main goal of Money Map is to make managing personal finances easy and efficient.</w:t>
      </w:r>
    </w:p>
    <w:p w14:paraId="2CF790BA" w14:textId="77777777" w:rsidR="00997D09" w:rsidRPr="00DC0252" w:rsidRDefault="00997D09" w:rsidP="00997D09">
      <w:pPr>
        <w:pStyle w:val="PlainText"/>
        <w:rPr>
          <w:rFonts w:asciiTheme="minorHAnsi" w:hAnsiTheme="minorHAnsi" w:cs="Courier New"/>
          <w:sz w:val="24"/>
          <w:szCs w:val="24"/>
        </w:rPr>
      </w:pPr>
    </w:p>
    <w:p w14:paraId="3077EB97" w14:textId="77777777"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Target Audience</w:t>
      </w:r>
      <w:r w:rsidRPr="00241CB0">
        <w:rPr>
          <w:rFonts w:asciiTheme="minorBidi" w:hAnsiTheme="minorBidi"/>
          <w:sz w:val="24"/>
          <w:szCs w:val="24"/>
        </w:rPr>
        <w:t>: The website is for anyone who wants to manage their money better — students, professionals, families, or anyone trying to save and plan their expenses.</w:t>
      </w:r>
    </w:p>
    <w:p w14:paraId="0395C64B" w14:textId="77777777" w:rsidR="00997D09" w:rsidRPr="00241CB0" w:rsidRDefault="00997D09" w:rsidP="00997D09">
      <w:pPr>
        <w:pStyle w:val="PlainText"/>
        <w:rPr>
          <w:rFonts w:asciiTheme="minorBidi" w:hAnsiTheme="minorBidi"/>
          <w:sz w:val="24"/>
          <w:szCs w:val="24"/>
        </w:rPr>
      </w:pPr>
    </w:p>
    <w:p w14:paraId="23E4D4D5" w14:textId="77777777" w:rsidR="00997D09" w:rsidRPr="00241CB0" w:rsidRDefault="00997D09" w:rsidP="00997D09">
      <w:pPr>
        <w:pStyle w:val="PlainText"/>
        <w:rPr>
          <w:rFonts w:asciiTheme="minorBidi" w:hAnsiTheme="minorBidi"/>
          <w:sz w:val="24"/>
          <w:szCs w:val="24"/>
        </w:rPr>
      </w:pPr>
    </w:p>
    <w:p w14:paraId="1CC5C1F4" w14:textId="77777777" w:rsidR="00997D09" w:rsidRPr="00241CB0" w:rsidRDefault="00997D09" w:rsidP="00997D09">
      <w:pPr>
        <w:pStyle w:val="PlainText"/>
        <w:rPr>
          <w:rFonts w:asciiTheme="minorBidi" w:hAnsiTheme="minorBidi"/>
          <w:sz w:val="24"/>
          <w:szCs w:val="24"/>
        </w:rPr>
      </w:pPr>
    </w:p>
    <w:p w14:paraId="69AE678F" w14:textId="7BF409DC"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User Experience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website should be easy to use, with clear navigation, interactive charts, and personalized suggestions for saving and budgeting so users can quickly see where their money is going.</w:t>
      </w:r>
    </w:p>
    <w:p w14:paraId="62C7C272" w14:textId="77777777" w:rsidR="00997D09" w:rsidRPr="00241CB0" w:rsidRDefault="00997D09" w:rsidP="00997D09">
      <w:pPr>
        <w:pStyle w:val="PlainText"/>
        <w:rPr>
          <w:rFonts w:asciiTheme="minorBidi" w:hAnsiTheme="minorBidi"/>
          <w:sz w:val="24"/>
          <w:szCs w:val="24"/>
        </w:rPr>
      </w:pPr>
    </w:p>
    <w:p w14:paraId="247B8607" w14:textId="77777777" w:rsidR="00997D09" w:rsidRPr="00241CB0" w:rsidRDefault="00997D09" w:rsidP="00997D09">
      <w:pPr>
        <w:pStyle w:val="PlainText"/>
        <w:rPr>
          <w:rFonts w:asciiTheme="minorBidi" w:hAnsiTheme="minorBidi"/>
          <w:sz w:val="24"/>
          <w:szCs w:val="24"/>
        </w:rPr>
      </w:pPr>
    </w:p>
    <w:p w14:paraId="31D182A0" w14:textId="77777777" w:rsidR="00997D09" w:rsidRPr="00241CB0" w:rsidRDefault="00997D09" w:rsidP="00997D09">
      <w:pPr>
        <w:pStyle w:val="PlainText"/>
        <w:rPr>
          <w:rFonts w:asciiTheme="minorBidi" w:hAnsiTheme="minorBidi"/>
          <w:sz w:val="24"/>
          <w:szCs w:val="24"/>
        </w:rPr>
      </w:pPr>
    </w:p>
    <w:p w14:paraId="4D8D03EC" w14:textId="709414EF"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Maintenance</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The team should update the app regularly with improved spending predictions, updated financial tips, and new features that help users track and save money more effectively.</w:t>
      </w:r>
    </w:p>
    <w:p w14:paraId="35DC5FBC" w14:textId="77777777" w:rsidR="00997D09" w:rsidRPr="00241CB0" w:rsidRDefault="00997D09" w:rsidP="00997D09">
      <w:pPr>
        <w:pStyle w:val="PlainText"/>
        <w:rPr>
          <w:rFonts w:asciiTheme="minorBidi" w:hAnsiTheme="minorBidi"/>
          <w:sz w:val="24"/>
          <w:szCs w:val="24"/>
        </w:rPr>
      </w:pPr>
    </w:p>
    <w:p w14:paraId="62517175" w14:textId="77777777" w:rsidR="00997D09" w:rsidRPr="00241CB0" w:rsidRDefault="00997D09" w:rsidP="00997D09">
      <w:pPr>
        <w:pStyle w:val="PlainText"/>
        <w:rPr>
          <w:rFonts w:asciiTheme="minorBidi" w:hAnsiTheme="minorBidi"/>
          <w:sz w:val="24"/>
          <w:szCs w:val="24"/>
        </w:rPr>
      </w:pPr>
    </w:p>
    <w:p w14:paraId="697A7E40" w14:textId="77777777" w:rsidR="00997D09" w:rsidRPr="00241CB0" w:rsidRDefault="00997D09" w:rsidP="00997D09">
      <w:pPr>
        <w:pStyle w:val="PlainText"/>
        <w:rPr>
          <w:rFonts w:asciiTheme="minorBidi" w:hAnsiTheme="minorBidi"/>
          <w:sz w:val="24"/>
          <w:szCs w:val="24"/>
        </w:rPr>
      </w:pPr>
    </w:p>
    <w:p w14:paraId="1B4A5AE8" w14:textId="5C2B32A2" w:rsidR="00997D09" w:rsidRPr="00241CB0" w:rsidRDefault="00997D09" w:rsidP="00DC0252">
      <w:pPr>
        <w:pStyle w:val="PlainText"/>
        <w:numPr>
          <w:ilvl w:val="0"/>
          <w:numId w:val="10"/>
        </w:numPr>
        <w:rPr>
          <w:rFonts w:asciiTheme="minorBidi" w:hAnsiTheme="minorBidi"/>
          <w:sz w:val="24"/>
          <w:szCs w:val="24"/>
        </w:rPr>
      </w:pPr>
      <w:r w:rsidRPr="00241CB0">
        <w:rPr>
          <w:rFonts w:asciiTheme="minorBidi" w:hAnsiTheme="minorBidi"/>
          <w:b/>
          <w:bCs/>
          <w:sz w:val="24"/>
          <w:szCs w:val="24"/>
        </w:rPr>
        <w:t>Support</w:t>
      </w:r>
      <w:r w:rsidRPr="00241CB0">
        <w:rPr>
          <w:rFonts w:asciiTheme="minorBidi" w:hAnsiTheme="minorBidi"/>
          <w:sz w:val="24"/>
          <w:szCs w:val="24"/>
        </w:rPr>
        <w:t>:</w:t>
      </w:r>
      <w:r w:rsidR="00DC0252" w:rsidRPr="00241CB0">
        <w:rPr>
          <w:rFonts w:asciiTheme="minorBidi" w:hAnsiTheme="minorBidi"/>
          <w:sz w:val="24"/>
          <w:szCs w:val="24"/>
        </w:rPr>
        <w:t xml:space="preserve"> </w:t>
      </w:r>
      <w:r w:rsidRPr="00241CB0">
        <w:rPr>
          <w:rFonts w:asciiTheme="minorBidi" w:hAnsiTheme="minorBidi"/>
          <w:sz w:val="24"/>
          <w:szCs w:val="24"/>
        </w:rPr>
        <w:t>It’s important to have customer support, like chat help, email, or FAQs, so users can get help if they have questions or problems with their budget tracking.</w:t>
      </w:r>
    </w:p>
    <w:p w14:paraId="0E8E4136" w14:textId="77777777" w:rsidR="00997D09" w:rsidRPr="00997D09" w:rsidRDefault="00997D09" w:rsidP="00997D09">
      <w:pPr>
        <w:pStyle w:val="PlainText"/>
        <w:rPr>
          <w:rFonts w:ascii="Courier New" w:hAnsi="Courier New" w:cs="Courier New"/>
        </w:rPr>
      </w:pPr>
    </w:p>
    <w:p w14:paraId="026880AC" w14:textId="77777777" w:rsidR="00997D09" w:rsidRPr="00997D09" w:rsidRDefault="00997D09" w:rsidP="00997D09">
      <w:pPr>
        <w:pStyle w:val="PlainText"/>
        <w:rPr>
          <w:rFonts w:ascii="Courier New" w:hAnsi="Courier New" w:cs="Courier New"/>
        </w:rPr>
      </w:pPr>
    </w:p>
    <w:p w14:paraId="7E1D07F8" w14:textId="77777777" w:rsidR="00997D09" w:rsidRPr="00997D09" w:rsidRDefault="00997D09" w:rsidP="00997D09">
      <w:pPr>
        <w:pStyle w:val="PlainText"/>
        <w:rPr>
          <w:rFonts w:ascii="Courier New" w:hAnsi="Courier New" w:cs="Courier New"/>
        </w:rPr>
      </w:pPr>
    </w:p>
    <w:p w14:paraId="69F95B9E" w14:textId="3C46B783" w:rsidR="00997D09" w:rsidRPr="006B5650" w:rsidRDefault="00997D09" w:rsidP="006B5650">
      <w:pPr>
        <w:pStyle w:val="Heading2"/>
        <w:rPr>
          <w:rFonts w:ascii="Courier New" w:hAnsi="Courier New" w:cs="Courier New"/>
          <w:sz w:val="21"/>
          <w:szCs w:val="21"/>
        </w:rPr>
      </w:pPr>
      <w:r w:rsidRPr="006B5650">
        <w:rPr>
          <w:sz w:val="36"/>
          <w:szCs w:val="36"/>
        </w:rPr>
        <w:t>Economic Feasibility</w:t>
      </w:r>
    </w:p>
    <w:p w14:paraId="1E3CA8F9" w14:textId="77777777" w:rsidR="00997D09" w:rsidRPr="00997D09" w:rsidRDefault="00997D09" w:rsidP="00997D09">
      <w:pPr>
        <w:pStyle w:val="PlainText"/>
        <w:rPr>
          <w:rFonts w:ascii="Courier New" w:hAnsi="Courier New" w:cs="Courier New"/>
        </w:rPr>
      </w:pPr>
    </w:p>
    <w:p w14:paraId="182B1381" w14:textId="04970D23" w:rsidR="00997D09" w:rsidRDefault="00997D09" w:rsidP="006B5650">
      <w:pPr>
        <w:pStyle w:val="Heading3"/>
        <w:rPr>
          <w:sz w:val="32"/>
          <w:szCs w:val="32"/>
        </w:rPr>
      </w:pPr>
      <w:r w:rsidRPr="006B5650">
        <w:rPr>
          <w:sz w:val="32"/>
          <w:szCs w:val="32"/>
        </w:rPr>
        <w:t>The needed Hardware and Software</w:t>
      </w:r>
    </w:p>
    <w:p w14:paraId="3B27BA4C" w14:textId="77777777" w:rsidR="00A02836" w:rsidRDefault="00A02836" w:rsidP="00A02836"/>
    <w:tbl>
      <w:tblPr>
        <w:tblStyle w:val="ListTable4"/>
        <w:tblW w:w="95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0"/>
        <w:gridCol w:w="2048"/>
        <w:gridCol w:w="1581"/>
        <w:gridCol w:w="1459"/>
        <w:gridCol w:w="1436"/>
        <w:gridCol w:w="1588"/>
      </w:tblGrid>
      <w:tr w:rsidR="00A02836" w:rsidRPr="00A02836" w14:paraId="63977D41" w14:textId="77777777" w:rsidTr="00FE31EA">
        <w:trPr>
          <w:cnfStyle w:val="100000000000" w:firstRow="1" w:lastRow="0" w:firstColumn="0" w:lastColumn="0" w:oddVBand="0" w:evenVBand="0" w:oddHBand="0" w:evenHBand="0" w:firstRowFirstColumn="0" w:firstRowLastColumn="0" w:lastRowFirstColumn="0" w:lastRowLastColumn="0"/>
          <w:trHeight w:val="1408"/>
          <w:jc w:val="center"/>
        </w:trPr>
        <w:tc>
          <w:tcPr>
            <w:cnfStyle w:val="001000000000" w:firstRow="0" w:lastRow="0" w:firstColumn="1" w:lastColumn="0" w:oddVBand="0" w:evenVBand="0" w:oddHBand="0" w:evenHBand="0" w:firstRowFirstColumn="0" w:firstRowLastColumn="0" w:lastRowFirstColumn="0" w:lastRowLastColumn="0"/>
            <w:tcW w:w="1430" w:type="dxa"/>
            <w:tcBorders>
              <w:right w:val="single" w:sz="4" w:space="0" w:color="000000" w:themeColor="text1"/>
            </w:tcBorders>
            <w:shd w:val="clear" w:color="auto" w:fill="ADADAD" w:themeFill="background2" w:themeFillShade="BF"/>
          </w:tcPr>
          <w:p w14:paraId="5244BAB3" w14:textId="77777777" w:rsidR="00A02836" w:rsidRPr="00A02836" w:rsidRDefault="00A02836" w:rsidP="00A02836">
            <w:pPr>
              <w:spacing w:after="160" w:line="278" w:lineRule="auto"/>
            </w:pPr>
          </w:p>
        </w:tc>
        <w:tc>
          <w:tcPr>
            <w:tcW w:w="2048" w:type="dxa"/>
            <w:tcBorders>
              <w:left w:val="single" w:sz="4" w:space="0" w:color="auto"/>
              <w:right w:val="single" w:sz="4" w:space="0" w:color="auto"/>
            </w:tcBorders>
            <w:shd w:val="clear" w:color="auto" w:fill="ADADAD" w:themeFill="background2" w:themeFillShade="BF"/>
            <w:hideMark/>
          </w:tcPr>
          <w:p w14:paraId="31BB599E"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Description</w:t>
            </w:r>
          </w:p>
        </w:tc>
        <w:tc>
          <w:tcPr>
            <w:tcW w:w="1581" w:type="dxa"/>
            <w:tcBorders>
              <w:left w:val="single" w:sz="4" w:space="0" w:color="auto"/>
              <w:right w:val="single" w:sz="4" w:space="0" w:color="auto"/>
            </w:tcBorders>
            <w:shd w:val="clear" w:color="auto" w:fill="ADADAD" w:themeFill="background2" w:themeFillShade="BF"/>
          </w:tcPr>
          <w:p w14:paraId="7B69CE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Quantity</w:t>
            </w:r>
          </w:p>
          <w:p w14:paraId="25167A2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59" w:type="dxa"/>
            <w:tcBorders>
              <w:left w:val="single" w:sz="4" w:space="0" w:color="auto"/>
              <w:right w:val="single" w:sz="4" w:space="0" w:color="auto"/>
            </w:tcBorders>
            <w:shd w:val="clear" w:color="auto" w:fill="ADADAD" w:themeFill="background2" w:themeFillShade="BF"/>
          </w:tcPr>
          <w:p w14:paraId="6A58BE7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Unit price (USD)</w:t>
            </w:r>
          </w:p>
          <w:p w14:paraId="69900A69"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436" w:type="dxa"/>
            <w:tcBorders>
              <w:left w:val="single" w:sz="4" w:space="0" w:color="auto"/>
              <w:right w:val="single" w:sz="4" w:space="0" w:color="auto"/>
            </w:tcBorders>
            <w:shd w:val="clear" w:color="auto" w:fill="ADADAD" w:themeFill="background2" w:themeFillShade="BF"/>
          </w:tcPr>
          <w:p w14:paraId="55EC51E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Total price</w:t>
            </w:r>
          </w:p>
          <w:p w14:paraId="660F2378"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c>
          <w:tcPr>
            <w:tcW w:w="1588" w:type="dxa"/>
            <w:tcBorders>
              <w:left w:val="single" w:sz="4" w:space="0" w:color="000000" w:themeColor="text1"/>
            </w:tcBorders>
            <w:shd w:val="clear" w:color="auto" w:fill="ADADAD" w:themeFill="background2" w:themeFillShade="BF"/>
          </w:tcPr>
          <w:p w14:paraId="6DD0ABE6"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r w:rsidRPr="00A02836">
              <w:t>Note</w:t>
            </w:r>
          </w:p>
          <w:p w14:paraId="795F99AD" w14:textId="77777777" w:rsidR="00A02836" w:rsidRPr="00A02836" w:rsidRDefault="00A02836" w:rsidP="00A02836">
            <w:pPr>
              <w:spacing w:after="160" w:line="278" w:lineRule="auto"/>
              <w:cnfStyle w:val="100000000000" w:firstRow="1" w:lastRow="0" w:firstColumn="0" w:lastColumn="0" w:oddVBand="0" w:evenVBand="0" w:oddHBand="0" w:evenHBand="0" w:firstRowFirstColumn="0" w:firstRowLastColumn="0" w:lastRowFirstColumn="0" w:lastRowLastColumn="0"/>
            </w:pPr>
          </w:p>
        </w:tc>
      </w:tr>
      <w:tr w:rsidR="00A02836" w:rsidRPr="00A02836" w14:paraId="636F8047" w14:textId="77777777" w:rsidTr="00FE31EA">
        <w:trPr>
          <w:cnfStyle w:val="000000100000" w:firstRow="0" w:lastRow="0" w:firstColumn="0" w:lastColumn="0" w:oddVBand="0" w:evenVBand="0" w:oddHBand="1" w:evenHBand="0" w:firstRowFirstColumn="0" w:firstRowLastColumn="0" w:lastRowFirstColumn="0" w:lastRowLastColumn="0"/>
          <w:trHeight w:val="665"/>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uto"/>
              <w:left w:val="single" w:sz="4" w:space="0" w:color="auto"/>
              <w:bottom w:val="single" w:sz="4" w:space="0" w:color="auto"/>
              <w:right w:val="single" w:sz="4" w:space="0" w:color="auto"/>
            </w:tcBorders>
            <w:shd w:val="clear" w:color="auto" w:fill="ADADAD" w:themeFill="background2" w:themeFillShade="BF"/>
            <w:hideMark/>
          </w:tcPr>
          <w:p w14:paraId="45AD06BF" w14:textId="77777777" w:rsidR="00A02836" w:rsidRPr="00A02836" w:rsidRDefault="00A02836" w:rsidP="00A02836">
            <w:pPr>
              <w:spacing w:after="160" w:line="278" w:lineRule="auto"/>
            </w:pPr>
            <w:r w:rsidRPr="00A02836">
              <w:t>HD1</w:t>
            </w:r>
          </w:p>
        </w:tc>
        <w:tc>
          <w:tcPr>
            <w:tcW w:w="20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9E8A8F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Laptop</w:t>
            </w:r>
          </w:p>
        </w:tc>
        <w:tc>
          <w:tcPr>
            <w:tcW w:w="15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DA64AC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4</w:t>
            </w:r>
          </w:p>
        </w:tc>
        <w:tc>
          <w:tcPr>
            <w:tcW w:w="145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F8F2EE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500</w:t>
            </w:r>
          </w:p>
        </w:tc>
        <w:tc>
          <w:tcPr>
            <w:tcW w:w="143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3070465"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2000</w:t>
            </w:r>
          </w:p>
        </w:tc>
        <w:tc>
          <w:tcPr>
            <w:tcW w:w="15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4084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software development and testing the user interface</w:t>
            </w:r>
          </w:p>
          <w:p w14:paraId="192960B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A02836" w:rsidRPr="00A02836" w14:paraId="7447BDE0" w14:textId="77777777" w:rsidTr="00FE31EA">
        <w:trPr>
          <w:trHeight w:val="587"/>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uto"/>
              <w:left w:val="single" w:sz="4" w:space="0" w:color="auto"/>
              <w:bottom w:val="single" w:sz="4" w:space="0" w:color="auto"/>
              <w:right w:val="single" w:sz="4" w:space="0" w:color="auto"/>
            </w:tcBorders>
            <w:shd w:val="clear" w:color="auto" w:fill="ADADAD" w:themeFill="background2" w:themeFillShade="BF"/>
            <w:hideMark/>
          </w:tcPr>
          <w:p w14:paraId="4799080C" w14:textId="77777777" w:rsidR="00A02836" w:rsidRPr="00A02836" w:rsidRDefault="00A02836" w:rsidP="00A02836">
            <w:pPr>
              <w:spacing w:after="160" w:line="278" w:lineRule="auto"/>
            </w:pPr>
            <w:r w:rsidRPr="00A02836">
              <w:t>HD2</w:t>
            </w:r>
          </w:p>
        </w:tc>
        <w:tc>
          <w:tcPr>
            <w:tcW w:w="2048" w:type="dxa"/>
            <w:tcBorders>
              <w:top w:val="single" w:sz="4" w:space="0" w:color="auto"/>
              <w:left w:val="single" w:sz="4" w:space="0" w:color="auto"/>
              <w:bottom w:val="single" w:sz="4" w:space="0" w:color="auto"/>
              <w:right w:val="single" w:sz="4" w:space="0" w:color="auto"/>
            </w:tcBorders>
            <w:hideMark/>
          </w:tcPr>
          <w:p w14:paraId="54D68F8C"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PC</w:t>
            </w:r>
          </w:p>
        </w:tc>
        <w:tc>
          <w:tcPr>
            <w:tcW w:w="1581" w:type="dxa"/>
            <w:tcBorders>
              <w:top w:val="single" w:sz="4" w:space="0" w:color="auto"/>
              <w:left w:val="single" w:sz="4" w:space="0" w:color="auto"/>
              <w:bottom w:val="single" w:sz="4" w:space="0" w:color="auto"/>
              <w:right w:val="single" w:sz="4" w:space="0" w:color="auto"/>
            </w:tcBorders>
            <w:hideMark/>
          </w:tcPr>
          <w:p w14:paraId="464DC9DF"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tcBorders>
              <w:top w:val="single" w:sz="4" w:space="0" w:color="auto"/>
              <w:left w:val="single" w:sz="4" w:space="0" w:color="auto"/>
              <w:bottom w:val="single" w:sz="4" w:space="0" w:color="auto"/>
              <w:right w:val="single" w:sz="4" w:space="0" w:color="auto"/>
            </w:tcBorders>
            <w:hideMark/>
          </w:tcPr>
          <w:p w14:paraId="31464BF3"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436" w:type="dxa"/>
            <w:tcBorders>
              <w:top w:val="single" w:sz="4" w:space="0" w:color="auto"/>
              <w:left w:val="single" w:sz="4" w:space="0" w:color="auto"/>
              <w:bottom w:val="single" w:sz="4" w:space="0" w:color="auto"/>
              <w:right w:val="single" w:sz="4" w:space="0" w:color="auto"/>
            </w:tcBorders>
            <w:hideMark/>
          </w:tcPr>
          <w:p w14:paraId="70DC7E3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800</w:t>
            </w:r>
          </w:p>
        </w:tc>
        <w:tc>
          <w:tcPr>
            <w:tcW w:w="1588" w:type="dxa"/>
            <w:tcBorders>
              <w:top w:val="single" w:sz="4" w:space="0" w:color="auto"/>
              <w:left w:val="single" w:sz="4" w:space="0" w:color="auto"/>
              <w:bottom w:val="single" w:sz="4" w:space="0" w:color="auto"/>
              <w:right w:val="single" w:sz="4" w:space="0" w:color="auto"/>
            </w:tcBorders>
          </w:tcPr>
          <w:p w14:paraId="55E40FFA"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software development and testing the user interface</w:t>
            </w:r>
          </w:p>
          <w:p w14:paraId="2945C29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36B4F2D1" w14:textId="77777777" w:rsidTr="00FE31EA">
        <w:trPr>
          <w:cnfStyle w:val="000000100000" w:firstRow="0" w:lastRow="0" w:firstColumn="0" w:lastColumn="0" w:oddVBand="0" w:evenVBand="0" w:oddHBand="1" w:evenHBand="0" w:firstRowFirstColumn="0" w:firstRowLastColumn="0" w:lastRowFirstColumn="0" w:lastRowLastColumn="0"/>
          <w:trHeight w:val="604"/>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uto"/>
              <w:left w:val="single" w:sz="4" w:space="0" w:color="auto"/>
              <w:bottom w:val="single" w:sz="4" w:space="0" w:color="auto"/>
              <w:right w:val="single" w:sz="4" w:space="0" w:color="auto"/>
            </w:tcBorders>
            <w:shd w:val="clear" w:color="auto" w:fill="ADADAD" w:themeFill="background2" w:themeFillShade="BF"/>
            <w:hideMark/>
          </w:tcPr>
          <w:p w14:paraId="7F4C2718" w14:textId="77777777" w:rsidR="00A02836" w:rsidRPr="00A02836" w:rsidRDefault="00A02836" w:rsidP="00A02836">
            <w:pPr>
              <w:spacing w:after="160" w:line="278" w:lineRule="auto"/>
            </w:pPr>
            <w:r w:rsidRPr="00A02836">
              <w:t>HD3 / CS1</w:t>
            </w:r>
          </w:p>
        </w:tc>
        <w:tc>
          <w:tcPr>
            <w:tcW w:w="20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784B32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AWS EC2 Instance</w:t>
            </w:r>
          </w:p>
        </w:tc>
        <w:tc>
          <w:tcPr>
            <w:tcW w:w="15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8D92374"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1</w:t>
            </w:r>
          </w:p>
        </w:tc>
        <w:tc>
          <w:tcPr>
            <w:tcW w:w="145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D31D5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BD9ABA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89C13EC"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deploying and hosting the web application</w:t>
            </w:r>
          </w:p>
        </w:tc>
      </w:tr>
      <w:tr w:rsidR="00A02836" w:rsidRPr="00A02836" w14:paraId="4241DB35" w14:textId="77777777" w:rsidTr="00FE31EA">
        <w:trPr>
          <w:trHeight w:val="1303"/>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uto"/>
              <w:left w:val="single" w:sz="4" w:space="0" w:color="auto"/>
              <w:bottom w:val="single" w:sz="4" w:space="0" w:color="auto"/>
              <w:right w:val="single" w:sz="4" w:space="0" w:color="auto"/>
            </w:tcBorders>
            <w:shd w:val="clear" w:color="auto" w:fill="ADADAD" w:themeFill="background2" w:themeFillShade="BF"/>
            <w:hideMark/>
          </w:tcPr>
          <w:p w14:paraId="56D40A99" w14:textId="77777777" w:rsidR="00A02836" w:rsidRPr="00A02836" w:rsidRDefault="00A02836" w:rsidP="00A02836">
            <w:pPr>
              <w:spacing w:after="160" w:line="278" w:lineRule="auto"/>
            </w:pPr>
            <w:r w:rsidRPr="00A02836">
              <w:t>HD4 / CS2</w:t>
            </w:r>
          </w:p>
        </w:tc>
        <w:tc>
          <w:tcPr>
            <w:tcW w:w="2048" w:type="dxa"/>
            <w:tcBorders>
              <w:top w:val="single" w:sz="4" w:space="0" w:color="auto"/>
              <w:left w:val="single" w:sz="4" w:space="0" w:color="auto"/>
              <w:bottom w:val="single" w:sz="4" w:space="0" w:color="auto"/>
              <w:right w:val="single" w:sz="4" w:space="0" w:color="auto"/>
            </w:tcBorders>
            <w:hideMark/>
          </w:tcPr>
          <w:p w14:paraId="1FA7852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AWS RDS (Database Service)</w:t>
            </w:r>
          </w:p>
        </w:tc>
        <w:tc>
          <w:tcPr>
            <w:tcW w:w="1581" w:type="dxa"/>
            <w:tcBorders>
              <w:top w:val="single" w:sz="4" w:space="0" w:color="auto"/>
              <w:left w:val="single" w:sz="4" w:space="0" w:color="auto"/>
              <w:bottom w:val="single" w:sz="4" w:space="0" w:color="auto"/>
              <w:right w:val="single" w:sz="4" w:space="0" w:color="auto"/>
            </w:tcBorders>
            <w:hideMark/>
          </w:tcPr>
          <w:p w14:paraId="78ABB6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1</w:t>
            </w:r>
          </w:p>
        </w:tc>
        <w:tc>
          <w:tcPr>
            <w:tcW w:w="1459" w:type="dxa"/>
            <w:tcBorders>
              <w:top w:val="single" w:sz="4" w:space="0" w:color="auto"/>
              <w:left w:val="single" w:sz="4" w:space="0" w:color="auto"/>
              <w:bottom w:val="single" w:sz="4" w:space="0" w:color="auto"/>
              <w:right w:val="single" w:sz="4" w:space="0" w:color="auto"/>
            </w:tcBorders>
            <w:hideMark/>
          </w:tcPr>
          <w:p w14:paraId="6E741A3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tcBorders>
              <w:top w:val="single" w:sz="4" w:space="0" w:color="auto"/>
              <w:left w:val="single" w:sz="4" w:space="0" w:color="auto"/>
              <w:bottom w:val="single" w:sz="4" w:space="0" w:color="auto"/>
              <w:right w:val="single" w:sz="4" w:space="0" w:color="auto"/>
            </w:tcBorders>
            <w:hideMark/>
          </w:tcPr>
          <w:p w14:paraId="771E95C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tcBorders>
              <w:top w:val="single" w:sz="4" w:space="0" w:color="auto"/>
              <w:left w:val="single" w:sz="4" w:space="0" w:color="auto"/>
              <w:bottom w:val="single" w:sz="4" w:space="0" w:color="auto"/>
              <w:right w:val="single" w:sz="4" w:space="0" w:color="auto"/>
            </w:tcBorders>
            <w:hideMark/>
          </w:tcPr>
          <w:p w14:paraId="6B65FA5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hosting and managing the web application’s database</w:t>
            </w:r>
          </w:p>
        </w:tc>
      </w:tr>
      <w:tr w:rsidR="00A02836" w:rsidRPr="00A02836" w14:paraId="5A851DE5" w14:textId="77777777" w:rsidTr="00FE31EA">
        <w:trPr>
          <w:cnfStyle w:val="000000100000" w:firstRow="0" w:lastRow="0" w:firstColumn="0" w:lastColumn="0" w:oddVBand="0" w:evenVBand="0" w:oddHBand="1" w:evenHBand="0" w:firstRowFirstColumn="0" w:firstRowLastColumn="0" w:lastRowFirstColumn="0" w:lastRowLastColumn="0"/>
          <w:trHeight w:val="237"/>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uto"/>
              <w:left w:val="single" w:sz="4" w:space="0" w:color="auto"/>
              <w:bottom w:val="single" w:sz="4" w:space="0" w:color="auto"/>
              <w:right w:val="single" w:sz="4" w:space="0" w:color="auto"/>
            </w:tcBorders>
            <w:shd w:val="clear" w:color="auto" w:fill="ADADAD" w:themeFill="background2" w:themeFillShade="BF"/>
            <w:hideMark/>
          </w:tcPr>
          <w:p w14:paraId="738366FA" w14:textId="77777777" w:rsidR="00A02836" w:rsidRPr="00A02836" w:rsidRDefault="00A02836" w:rsidP="00A02836">
            <w:pPr>
              <w:spacing w:after="160" w:line="278" w:lineRule="auto"/>
            </w:pPr>
            <w:r w:rsidRPr="00A02836">
              <w:t>SW1</w:t>
            </w:r>
          </w:p>
        </w:tc>
        <w:tc>
          <w:tcPr>
            <w:tcW w:w="20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3128626"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FLASK (Backend)</w:t>
            </w:r>
          </w:p>
        </w:tc>
        <w:tc>
          <w:tcPr>
            <w:tcW w:w="15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8B127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F3460A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3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76E0B8B"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58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3BD9189"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Backend operations</w:t>
            </w:r>
          </w:p>
        </w:tc>
      </w:tr>
      <w:tr w:rsidR="00A02836" w:rsidRPr="00A02836" w14:paraId="70DA5083" w14:textId="77777777" w:rsidTr="00FE31EA">
        <w:trPr>
          <w:trHeight w:val="1523"/>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uto"/>
              <w:left w:val="single" w:sz="4" w:space="0" w:color="auto"/>
              <w:bottom w:val="single" w:sz="4" w:space="0" w:color="auto"/>
              <w:right w:val="single" w:sz="4" w:space="0" w:color="auto"/>
            </w:tcBorders>
            <w:shd w:val="clear" w:color="auto" w:fill="ADADAD" w:themeFill="background2" w:themeFillShade="BF"/>
            <w:hideMark/>
          </w:tcPr>
          <w:p w14:paraId="3FD8ADF6" w14:textId="77777777" w:rsidR="00A02836" w:rsidRPr="00A02836" w:rsidRDefault="00A02836" w:rsidP="00A02836">
            <w:pPr>
              <w:spacing w:after="160" w:line="278" w:lineRule="auto"/>
            </w:pPr>
            <w:r w:rsidRPr="00A02836">
              <w:t>SW2</w:t>
            </w:r>
          </w:p>
        </w:tc>
        <w:tc>
          <w:tcPr>
            <w:tcW w:w="2048" w:type="dxa"/>
            <w:tcBorders>
              <w:top w:val="single" w:sz="4" w:space="0" w:color="auto"/>
              <w:left w:val="single" w:sz="4" w:space="0" w:color="auto"/>
              <w:bottom w:val="single" w:sz="4" w:space="0" w:color="auto"/>
              <w:right w:val="single" w:sz="4" w:space="0" w:color="auto"/>
            </w:tcBorders>
            <w:hideMark/>
          </w:tcPr>
          <w:p w14:paraId="7696930D"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Web Interface Development (HTML, CSS, JavaScript)</w:t>
            </w:r>
          </w:p>
        </w:tc>
        <w:tc>
          <w:tcPr>
            <w:tcW w:w="1581" w:type="dxa"/>
            <w:tcBorders>
              <w:top w:val="single" w:sz="4" w:space="0" w:color="auto"/>
              <w:left w:val="single" w:sz="4" w:space="0" w:color="auto"/>
              <w:bottom w:val="single" w:sz="4" w:space="0" w:color="auto"/>
              <w:right w:val="single" w:sz="4" w:space="0" w:color="auto"/>
            </w:tcBorders>
            <w:hideMark/>
          </w:tcPr>
          <w:p w14:paraId="09944E0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tcBorders>
              <w:top w:val="single" w:sz="4" w:space="0" w:color="auto"/>
              <w:left w:val="single" w:sz="4" w:space="0" w:color="auto"/>
              <w:bottom w:val="single" w:sz="4" w:space="0" w:color="auto"/>
              <w:right w:val="single" w:sz="4" w:space="0" w:color="auto"/>
            </w:tcBorders>
            <w:hideMark/>
          </w:tcPr>
          <w:p w14:paraId="19819F56"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36" w:type="dxa"/>
            <w:tcBorders>
              <w:top w:val="single" w:sz="4" w:space="0" w:color="auto"/>
              <w:left w:val="single" w:sz="4" w:space="0" w:color="auto"/>
              <w:bottom w:val="single" w:sz="4" w:space="0" w:color="auto"/>
              <w:right w:val="single" w:sz="4" w:space="0" w:color="auto"/>
            </w:tcBorders>
            <w:hideMark/>
          </w:tcPr>
          <w:p w14:paraId="1CCA5C58"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588" w:type="dxa"/>
            <w:tcBorders>
              <w:top w:val="single" w:sz="4" w:space="0" w:color="auto"/>
              <w:left w:val="single" w:sz="4" w:space="0" w:color="auto"/>
              <w:bottom w:val="single" w:sz="4" w:space="0" w:color="auto"/>
              <w:right w:val="single" w:sz="4" w:space="0" w:color="auto"/>
            </w:tcBorders>
            <w:hideMark/>
          </w:tcPr>
          <w:p w14:paraId="1A4554FE"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building the Frontend interface of the website</w:t>
            </w:r>
          </w:p>
        </w:tc>
      </w:tr>
      <w:tr w:rsidR="00A02836" w:rsidRPr="00A02836" w14:paraId="2310C951" w14:textId="77777777" w:rsidTr="00FE31EA">
        <w:trPr>
          <w:cnfStyle w:val="000000100000" w:firstRow="0" w:lastRow="0" w:firstColumn="0" w:lastColumn="0" w:oddVBand="0" w:evenVBand="0" w:oddHBand="1" w:evenHBand="0" w:firstRowFirstColumn="0" w:firstRowLastColumn="0" w:lastRowFirstColumn="0" w:lastRowLastColumn="0"/>
          <w:trHeight w:val="604"/>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uto"/>
              <w:left w:val="single" w:sz="4" w:space="0" w:color="auto"/>
              <w:bottom w:val="single" w:sz="4" w:space="0" w:color="auto"/>
              <w:right w:val="single" w:sz="4" w:space="0" w:color="auto"/>
            </w:tcBorders>
            <w:shd w:val="clear" w:color="auto" w:fill="ADADAD" w:themeFill="background2" w:themeFillShade="BF"/>
            <w:hideMark/>
          </w:tcPr>
          <w:p w14:paraId="024FB34B" w14:textId="77777777" w:rsidR="00A02836" w:rsidRPr="00A02836" w:rsidRDefault="00A02836" w:rsidP="00A02836">
            <w:pPr>
              <w:spacing w:after="160" w:line="278" w:lineRule="auto"/>
            </w:pPr>
            <w:r w:rsidRPr="00A02836">
              <w:t>SW3</w:t>
            </w:r>
          </w:p>
        </w:tc>
        <w:tc>
          <w:tcPr>
            <w:tcW w:w="20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69E07E8"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AI Integrations</w:t>
            </w:r>
          </w:p>
        </w:tc>
        <w:tc>
          <w:tcPr>
            <w:tcW w:w="15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7A229F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w:t>
            </w:r>
          </w:p>
        </w:tc>
        <w:tc>
          <w:tcPr>
            <w:tcW w:w="145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330118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43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61CBE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50</w:t>
            </w:r>
          </w:p>
        </w:tc>
        <w:tc>
          <w:tcPr>
            <w:tcW w:w="158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BDAFDE"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For AI automations and suggestions</w:t>
            </w:r>
          </w:p>
        </w:tc>
      </w:tr>
      <w:tr w:rsidR="00A02836" w:rsidRPr="00A02836" w14:paraId="2C264FC0" w14:textId="77777777" w:rsidTr="00FE31EA">
        <w:trPr>
          <w:trHeight w:val="1408"/>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uto"/>
              <w:left w:val="single" w:sz="4" w:space="0" w:color="auto"/>
              <w:bottom w:val="single" w:sz="4" w:space="0" w:color="auto"/>
              <w:right w:val="single" w:sz="4" w:space="0" w:color="auto"/>
            </w:tcBorders>
            <w:shd w:val="clear" w:color="auto" w:fill="ADADAD" w:themeFill="background2" w:themeFillShade="BF"/>
            <w:hideMark/>
          </w:tcPr>
          <w:p w14:paraId="5607F0F5" w14:textId="77777777" w:rsidR="00A02836" w:rsidRPr="00A02836" w:rsidRDefault="00A02836" w:rsidP="00A02836">
            <w:pPr>
              <w:spacing w:after="160" w:line="278" w:lineRule="auto"/>
            </w:pPr>
            <w:r w:rsidRPr="00A02836">
              <w:t>SW4</w:t>
            </w:r>
          </w:p>
        </w:tc>
        <w:tc>
          <w:tcPr>
            <w:tcW w:w="2048" w:type="dxa"/>
            <w:tcBorders>
              <w:top w:val="single" w:sz="4" w:space="0" w:color="auto"/>
              <w:left w:val="single" w:sz="4" w:space="0" w:color="auto"/>
              <w:bottom w:val="single" w:sz="4" w:space="0" w:color="auto"/>
              <w:right w:val="single" w:sz="4" w:space="0" w:color="auto"/>
            </w:tcBorders>
            <w:hideMark/>
          </w:tcPr>
          <w:p w14:paraId="09B3BA41"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Conversational AI Agent</w:t>
            </w:r>
          </w:p>
        </w:tc>
        <w:tc>
          <w:tcPr>
            <w:tcW w:w="1581" w:type="dxa"/>
            <w:tcBorders>
              <w:top w:val="single" w:sz="4" w:space="0" w:color="auto"/>
              <w:left w:val="single" w:sz="4" w:space="0" w:color="auto"/>
              <w:bottom w:val="single" w:sz="4" w:space="0" w:color="auto"/>
              <w:right w:val="single" w:sz="4" w:space="0" w:color="auto"/>
            </w:tcBorders>
            <w:hideMark/>
          </w:tcPr>
          <w:p w14:paraId="4EFCFB85"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w:t>
            </w:r>
          </w:p>
        </w:tc>
        <w:tc>
          <w:tcPr>
            <w:tcW w:w="1459" w:type="dxa"/>
            <w:tcBorders>
              <w:top w:val="single" w:sz="4" w:space="0" w:color="auto"/>
              <w:left w:val="single" w:sz="4" w:space="0" w:color="auto"/>
              <w:bottom w:val="single" w:sz="4" w:space="0" w:color="auto"/>
              <w:right w:val="single" w:sz="4" w:space="0" w:color="auto"/>
            </w:tcBorders>
            <w:hideMark/>
          </w:tcPr>
          <w:p w14:paraId="5A4A0817"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436" w:type="dxa"/>
            <w:tcBorders>
              <w:top w:val="single" w:sz="4" w:space="0" w:color="auto"/>
              <w:left w:val="single" w:sz="4" w:space="0" w:color="auto"/>
              <w:bottom w:val="single" w:sz="4" w:space="0" w:color="auto"/>
              <w:right w:val="single" w:sz="4" w:space="0" w:color="auto"/>
            </w:tcBorders>
            <w:hideMark/>
          </w:tcPr>
          <w:p w14:paraId="65252DF9"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50</w:t>
            </w:r>
          </w:p>
        </w:tc>
        <w:tc>
          <w:tcPr>
            <w:tcW w:w="1588" w:type="dxa"/>
            <w:tcBorders>
              <w:top w:val="single" w:sz="4" w:space="0" w:color="auto"/>
              <w:left w:val="single" w:sz="4" w:space="0" w:color="auto"/>
              <w:bottom w:val="single" w:sz="4" w:space="0" w:color="auto"/>
              <w:right w:val="single" w:sz="4" w:space="0" w:color="auto"/>
            </w:tcBorders>
          </w:tcPr>
          <w:p w14:paraId="5E619E92"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r w:rsidRPr="00A02836">
              <w:t>For handling user queries and providing automated intelligent responses and analysis.</w:t>
            </w:r>
          </w:p>
          <w:p w14:paraId="620D1D34" w14:textId="77777777" w:rsidR="00A02836" w:rsidRPr="00A02836" w:rsidRDefault="00A02836" w:rsidP="00A02836">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A02836" w:rsidRPr="00A02836" w14:paraId="2F7B4DD6" w14:textId="5F64B1FB" w:rsidTr="00FE31EA">
        <w:trPr>
          <w:cnfStyle w:val="000000100000" w:firstRow="0" w:lastRow="0" w:firstColumn="0" w:lastColumn="0" w:oddVBand="0" w:evenVBand="0" w:oddHBand="1" w:evenHBand="0" w:firstRowFirstColumn="0" w:firstRowLastColumn="0" w:lastRowFirstColumn="0" w:lastRowLastColumn="0"/>
          <w:trHeight w:val="1408"/>
          <w:jc w:val="center"/>
        </w:trPr>
        <w:tc>
          <w:tcPr>
            <w:cnfStyle w:val="001000000000" w:firstRow="0" w:lastRow="0" w:firstColumn="1" w:lastColumn="0" w:oddVBand="0" w:evenVBand="0" w:oddHBand="0" w:evenHBand="0" w:firstRowFirstColumn="0" w:firstRowLastColumn="0" w:lastRowFirstColumn="0" w:lastRowLastColumn="0"/>
            <w:tcW w:w="1430" w:type="dxa"/>
            <w:tcBorders>
              <w:top w:val="single" w:sz="4" w:space="0" w:color="auto"/>
              <w:left w:val="single" w:sz="4" w:space="0" w:color="auto"/>
              <w:bottom w:val="single" w:sz="4" w:space="0" w:color="auto"/>
              <w:right w:val="single" w:sz="4" w:space="0" w:color="auto"/>
            </w:tcBorders>
            <w:shd w:val="clear" w:color="auto" w:fill="ADADAD" w:themeFill="background2" w:themeFillShade="BF"/>
            <w:hideMark/>
          </w:tcPr>
          <w:p w14:paraId="54CE35E4" w14:textId="77777777" w:rsidR="00A02836" w:rsidRPr="00A02836" w:rsidRDefault="00A02836" w:rsidP="00A02836">
            <w:pPr>
              <w:spacing w:after="160" w:line="278" w:lineRule="auto"/>
            </w:pPr>
            <w:r w:rsidRPr="00A02836">
              <w:t>Total</w:t>
            </w:r>
          </w:p>
        </w:tc>
        <w:tc>
          <w:tcPr>
            <w:tcW w:w="2048" w:type="dxa"/>
            <w:tcBorders>
              <w:top w:val="single" w:sz="4" w:space="0" w:color="auto"/>
              <w:left w:val="single" w:sz="4" w:space="0" w:color="auto"/>
              <w:bottom w:val="single" w:sz="4" w:space="0" w:color="auto"/>
              <w:right w:val="single" w:sz="4" w:space="0" w:color="auto"/>
            </w:tcBorders>
          </w:tcPr>
          <w:p w14:paraId="05F64E10"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581" w:type="dxa"/>
            <w:tcBorders>
              <w:top w:val="single" w:sz="4" w:space="0" w:color="auto"/>
              <w:left w:val="single" w:sz="4" w:space="0" w:color="auto"/>
              <w:bottom w:val="single" w:sz="4" w:space="0" w:color="auto"/>
              <w:right w:val="single" w:sz="4" w:space="0" w:color="auto"/>
            </w:tcBorders>
          </w:tcPr>
          <w:p w14:paraId="551D744F"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59" w:type="dxa"/>
            <w:tcBorders>
              <w:top w:val="single" w:sz="4" w:space="0" w:color="auto"/>
              <w:left w:val="single" w:sz="4" w:space="0" w:color="auto"/>
              <w:bottom w:val="single" w:sz="4" w:space="0" w:color="auto"/>
              <w:right w:val="single" w:sz="4" w:space="0" w:color="auto"/>
            </w:tcBorders>
          </w:tcPr>
          <w:p w14:paraId="6603D2E3"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1436" w:type="dxa"/>
            <w:tcBorders>
              <w:top w:val="single" w:sz="4" w:space="0" w:color="auto"/>
              <w:left w:val="single" w:sz="4" w:space="0" w:color="auto"/>
              <w:bottom w:val="single" w:sz="4" w:space="0" w:color="auto"/>
              <w:right w:val="single" w:sz="4" w:space="0" w:color="auto"/>
            </w:tcBorders>
            <w:hideMark/>
          </w:tcPr>
          <w:p w14:paraId="3BBE46A7"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r w:rsidRPr="00A02836">
              <w:t>3000</w:t>
            </w:r>
          </w:p>
        </w:tc>
        <w:tc>
          <w:tcPr>
            <w:tcW w:w="1588" w:type="dxa"/>
            <w:tcBorders>
              <w:top w:val="single" w:sz="4" w:space="0" w:color="auto"/>
              <w:left w:val="single" w:sz="4" w:space="0" w:color="auto"/>
              <w:bottom w:val="single" w:sz="4" w:space="0" w:color="auto"/>
              <w:right w:val="single" w:sz="4" w:space="0" w:color="auto"/>
            </w:tcBorders>
          </w:tcPr>
          <w:p w14:paraId="0DA935A2" w14:textId="77777777" w:rsidR="00A02836" w:rsidRPr="00A02836" w:rsidRDefault="00A02836" w:rsidP="00A02836">
            <w:pPr>
              <w:spacing w:after="160" w:line="278" w:lineRule="auto"/>
              <w:cnfStyle w:val="000000100000" w:firstRow="0" w:lastRow="0" w:firstColumn="0" w:lastColumn="0" w:oddVBand="0" w:evenVBand="0" w:oddHBand="1" w:evenHBand="0" w:firstRowFirstColumn="0" w:firstRowLastColumn="0" w:lastRowFirstColumn="0" w:lastRowLastColumn="0"/>
            </w:pPr>
          </w:p>
        </w:tc>
      </w:tr>
    </w:tbl>
    <w:p w14:paraId="15472570" w14:textId="6483F11A" w:rsidR="00997D09" w:rsidRPr="006D572B" w:rsidRDefault="00D255F6" w:rsidP="00FE31EA">
      <w:pPr>
        <w:jc w:val="center"/>
        <w:rPr>
          <w:i/>
          <w:iCs/>
          <w:sz w:val="16"/>
          <w:szCs w:val="16"/>
        </w:rPr>
      </w:pPr>
      <w:r w:rsidRPr="006D572B">
        <w:rPr>
          <w:i/>
          <w:iCs/>
          <w:sz w:val="16"/>
          <w:szCs w:val="16"/>
        </w:rPr>
        <w:t>T</w:t>
      </w:r>
      <w:r w:rsidR="00FE31EA" w:rsidRPr="006D572B">
        <w:rPr>
          <w:i/>
          <w:iCs/>
          <w:sz w:val="16"/>
          <w:szCs w:val="16"/>
        </w:rPr>
        <w:t>able</w:t>
      </w:r>
      <w:r w:rsidRPr="006D572B">
        <w:rPr>
          <w:i/>
          <w:iCs/>
          <w:sz w:val="16"/>
          <w:szCs w:val="16"/>
        </w:rPr>
        <w:t>1.The needed Hardware and Software</w:t>
      </w:r>
    </w:p>
    <w:p w14:paraId="35C3EAD1" w14:textId="77777777" w:rsidR="00997D09" w:rsidRPr="00997D09" w:rsidRDefault="00997D09" w:rsidP="00997D09">
      <w:pPr>
        <w:pStyle w:val="PlainText"/>
        <w:rPr>
          <w:rFonts w:ascii="Courier New" w:hAnsi="Courier New" w:cs="Courier New"/>
        </w:rPr>
      </w:pPr>
    </w:p>
    <w:p w14:paraId="38143230" w14:textId="77777777" w:rsidR="00997D09" w:rsidRPr="00997D09" w:rsidRDefault="00997D09" w:rsidP="00997D09">
      <w:pPr>
        <w:pStyle w:val="PlainText"/>
        <w:rPr>
          <w:rFonts w:ascii="Courier New" w:hAnsi="Courier New" w:cs="Courier New"/>
        </w:rPr>
      </w:pPr>
    </w:p>
    <w:p w14:paraId="79D6223E" w14:textId="77777777" w:rsidR="00997D09" w:rsidRPr="00997D09" w:rsidRDefault="00997D09" w:rsidP="00997D09">
      <w:pPr>
        <w:pStyle w:val="PlainText"/>
        <w:rPr>
          <w:rFonts w:ascii="Courier New" w:hAnsi="Courier New" w:cs="Courier New"/>
        </w:rPr>
      </w:pPr>
    </w:p>
    <w:p w14:paraId="1C068420" w14:textId="4DE7B6DD" w:rsidR="00791F6F" w:rsidRPr="00AB2364" w:rsidRDefault="00771F0E" w:rsidP="00771F0E">
      <w:pPr>
        <w:pStyle w:val="Heading3"/>
        <w:rPr>
          <w:sz w:val="32"/>
          <w:szCs w:val="32"/>
          <w:rtl/>
        </w:rPr>
      </w:pPr>
      <w:r w:rsidRPr="00AB2364">
        <w:rPr>
          <w:sz w:val="32"/>
          <w:szCs w:val="32"/>
        </w:rPr>
        <w:t>Development Cost</w:t>
      </w:r>
    </w:p>
    <w:p w14:paraId="004813B4" w14:textId="77777777" w:rsidR="00771F0E" w:rsidRDefault="00771F0E" w:rsidP="00771F0E">
      <w:pPr>
        <w:rPr>
          <w:rtl/>
        </w:rPr>
      </w:pPr>
    </w:p>
    <w:tbl>
      <w:tblPr>
        <w:tblStyle w:val="TableGrid"/>
        <w:tblW w:w="0" w:type="auto"/>
        <w:tblLook w:val="04A0" w:firstRow="1" w:lastRow="0" w:firstColumn="1" w:lastColumn="0" w:noHBand="0" w:noVBand="1"/>
      </w:tblPr>
      <w:tblGrid>
        <w:gridCol w:w="4613"/>
        <w:gridCol w:w="4614"/>
      </w:tblGrid>
      <w:tr w:rsidR="00AA7A14" w14:paraId="1BA722C3" w14:textId="77777777" w:rsidTr="00AA7A14">
        <w:trPr>
          <w:trHeight w:val="379"/>
        </w:trPr>
        <w:tc>
          <w:tcPr>
            <w:tcW w:w="4613" w:type="dxa"/>
          </w:tcPr>
          <w:p w14:paraId="24613312" w14:textId="33147472" w:rsidR="00AA7A14" w:rsidRPr="002B1927" w:rsidRDefault="00AA7A14" w:rsidP="001F7E99">
            <w:pPr>
              <w:jc w:val="center"/>
              <w:rPr>
                <w:b/>
                <w:bCs/>
                <w:sz w:val="28"/>
                <w:szCs w:val="28"/>
              </w:rPr>
            </w:pPr>
            <w:r w:rsidRPr="002B1927">
              <w:rPr>
                <w:b/>
                <w:bCs/>
                <w:sz w:val="28"/>
                <w:szCs w:val="28"/>
              </w:rPr>
              <w:t xml:space="preserve">Hardware </w:t>
            </w:r>
          </w:p>
        </w:tc>
        <w:tc>
          <w:tcPr>
            <w:tcW w:w="4614" w:type="dxa"/>
          </w:tcPr>
          <w:p w14:paraId="3FF10059" w14:textId="33C43F05" w:rsidR="00AA7A14" w:rsidRPr="002B1927" w:rsidRDefault="00AA7A14" w:rsidP="00AA7A14">
            <w:pPr>
              <w:jc w:val="center"/>
              <w:rPr>
                <w:b/>
                <w:bCs/>
                <w:sz w:val="28"/>
                <w:szCs w:val="28"/>
              </w:rPr>
            </w:pPr>
            <w:r w:rsidRPr="002B1927">
              <w:rPr>
                <w:b/>
                <w:bCs/>
                <w:sz w:val="28"/>
                <w:szCs w:val="28"/>
              </w:rPr>
              <w:t>Cost</w:t>
            </w:r>
          </w:p>
        </w:tc>
      </w:tr>
      <w:tr w:rsidR="001F7E99" w14:paraId="497D7A7A" w14:textId="77777777" w:rsidTr="00AA7A14">
        <w:trPr>
          <w:trHeight w:val="379"/>
        </w:trPr>
        <w:tc>
          <w:tcPr>
            <w:tcW w:w="4613" w:type="dxa"/>
          </w:tcPr>
          <w:p w14:paraId="1BDA84D5" w14:textId="6336C403" w:rsidR="001F7E99" w:rsidRDefault="0028272E" w:rsidP="0028272E">
            <w:pPr>
              <w:jc w:val="center"/>
            </w:pPr>
            <w:r w:rsidRPr="0028272E">
              <w:t>Development Server</w:t>
            </w:r>
          </w:p>
        </w:tc>
        <w:tc>
          <w:tcPr>
            <w:tcW w:w="4614" w:type="dxa"/>
          </w:tcPr>
          <w:p w14:paraId="29269DB9" w14:textId="77777777" w:rsidR="001F7E99" w:rsidRDefault="001F7E99" w:rsidP="00771F0E"/>
        </w:tc>
      </w:tr>
      <w:tr w:rsidR="001F7E99" w14:paraId="4FE24D12" w14:textId="77777777" w:rsidTr="00AA7A14">
        <w:trPr>
          <w:trHeight w:val="379"/>
        </w:trPr>
        <w:tc>
          <w:tcPr>
            <w:tcW w:w="4613" w:type="dxa"/>
          </w:tcPr>
          <w:p w14:paraId="6DD083F7" w14:textId="7D4C15A0" w:rsidR="001F7E99" w:rsidRDefault="0028272E" w:rsidP="0028272E">
            <w:pPr>
              <w:jc w:val="center"/>
            </w:pPr>
            <w:r w:rsidRPr="0028272E">
              <w:t>Server Software</w:t>
            </w:r>
          </w:p>
        </w:tc>
        <w:tc>
          <w:tcPr>
            <w:tcW w:w="4614" w:type="dxa"/>
          </w:tcPr>
          <w:p w14:paraId="73639F47" w14:textId="77777777" w:rsidR="001F7E99" w:rsidRDefault="001F7E99" w:rsidP="00771F0E"/>
        </w:tc>
      </w:tr>
      <w:tr w:rsidR="001F7E99" w14:paraId="175F7A51" w14:textId="77777777" w:rsidTr="00AA7A14">
        <w:trPr>
          <w:trHeight w:val="379"/>
        </w:trPr>
        <w:tc>
          <w:tcPr>
            <w:tcW w:w="4613" w:type="dxa"/>
          </w:tcPr>
          <w:p w14:paraId="37B38322" w14:textId="1E11D7A6" w:rsidR="001F7E99" w:rsidRDefault="0028272E" w:rsidP="0028272E">
            <w:pPr>
              <w:jc w:val="center"/>
            </w:pPr>
            <w:r w:rsidRPr="0028272E">
              <w:t>DBMS Server Software</w:t>
            </w:r>
          </w:p>
        </w:tc>
        <w:tc>
          <w:tcPr>
            <w:tcW w:w="4614" w:type="dxa"/>
          </w:tcPr>
          <w:p w14:paraId="7CBA6FC9" w14:textId="77777777" w:rsidR="001F7E99" w:rsidRDefault="001F7E99" w:rsidP="00771F0E"/>
        </w:tc>
      </w:tr>
      <w:tr w:rsidR="001F7E99" w14:paraId="7FBA3E80" w14:textId="621C5F36" w:rsidTr="00AA7A14">
        <w:trPr>
          <w:trHeight w:val="379"/>
        </w:trPr>
        <w:tc>
          <w:tcPr>
            <w:tcW w:w="4613" w:type="dxa"/>
          </w:tcPr>
          <w:p w14:paraId="44E4387D" w14:textId="38E6DC07" w:rsidR="001F7E99" w:rsidRDefault="002B1927" w:rsidP="002B1927">
            <w:pPr>
              <w:jc w:val="center"/>
            </w:pPr>
            <w:r w:rsidRPr="002B1927">
              <w:t>DBMS Client Software</w:t>
            </w:r>
          </w:p>
        </w:tc>
        <w:tc>
          <w:tcPr>
            <w:tcW w:w="4614" w:type="dxa"/>
          </w:tcPr>
          <w:p w14:paraId="0257DCB2" w14:textId="77777777" w:rsidR="001F7E99" w:rsidRDefault="001F7E99" w:rsidP="00771F0E"/>
        </w:tc>
      </w:tr>
    </w:tbl>
    <w:p w14:paraId="7451DD57" w14:textId="1AA67C45" w:rsidR="00DD5AF6" w:rsidRPr="006D572B" w:rsidRDefault="00DD5AF6" w:rsidP="004F5056">
      <w:pPr>
        <w:rPr>
          <w:i/>
          <w:iCs/>
          <w:sz w:val="16"/>
          <w:szCs w:val="16"/>
        </w:rPr>
      </w:pPr>
      <w:r>
        <w:t xml:space="preserve">                                         </w:t>
      </w:r>
      <w:r w:rsidR="004F5056">
        <w:t xml:space="preserve">               </w:t>
      </w:r>
      <w:r w:rsidR="006D572B">
        <w:t xml:space="preserve">        </w:t>
      </w:r>
      <w:r w:rsidR="004F5056">
        <w:t xml:space="preserve">  </w:t>
      </w:r>
      <w:r w:rsidRPr="006D572B">
        <w:rPr>
          <w:i/>
          <w:iCs/>
          <w:sz w:val="16"/>
          <w:szCs w:val="16"/>
        </w:rPr>
        <w:t>Table2</w:t>
      </w:r>
      <w:r w:rsidR="004F5056" w:rsidRPr="006D572B">
        <w:rPr>
          <w:sz w:val="16"/>
          <w:szCs w:val="16"/>
        </w:rPr>
        <w:t xml:space="preserve"> </w:t>
      </w:r>
      <w:r w:rsidR="004F5056" w:rsidRPr="006D572B">
        <w:rPr>
          <w:i/>
          <w:iCs/>
          <w:sz w:val="16"/>
          <w:szCs w:val="16"/>
        </w:rPr>
        <w:t>Development Cost</w:t>
      </w:r>
    </w:p>
    <w:p w14:paraId="79754988" w14:textId="03A53630" w:rsidR="00771F0E" w:rsidRPr="00771F0E" w:rsidRDefault="00771F0E" w:rsidP="00DD5AF6">
      <w:pPr>
        <w:rPr>
          <w:rtl/>
        </w:rPr>
      </w:pPr>
    </w:p>
    <w:p w14:paraId="26EC9751" w14:textId="7E29067F" w:rsidR="00997D09" w:rsidRPr="00442B2E" w:rsidRDefault="00997D09" w:rsidP="00442B2E">
      <w:pPr>
        <w:pStyle w:val="Heading2"/>
        <w:rPr>
          <w:sz w:val="32"/>
          <w:szCs w:val="32"/>
          <w:rtl/>
          <w:lang w:bidi="ar-JO"/>
        </w:rPr>
      </w:pPr>
      <w:r w:rsidRPr="00442B2E">
        <w:rPr>
          <w:sz w:val="32"/>
          <w:szCs w:val="32"/>
        </w:rPr>
        <w:t>schedule feasibility</w:t>
      </w:r>
    </w:p>
    <w:p w14:paraId="647DDA3B" w14:textId="77777777" w:rsidR="00476802" w:rsidRDefault="00476802" w:rsidP="00476802">
      <w:pPr>
        <w:pStyle w:val="PlainText"/>
        <w:rPr>
          <w:rFonts w:ascii="Courier New" w:hAnsi="Courier New" w:cs="Courier New"/>
        </w:rPr>
      </w:pPr>
    </w:p>
    <w:p w14:paraId="5D5E1631"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Time Estimates:</w:t>
      </w:r>
    </w:p>
    <w:p w14:paraId="369EECDB" w14:textId="77777777" w:rsidR="001E4E6D" w:rsidRPr="001E4E6D" w:rsidRDefault="001E4E6D" w:rsidP="001E4E6D">
      <w:pPr>
        <w:pStyle w:val="PlainText"/>
        <w:rPr>
          <w:rFonts w:asciiTheme="minorBidi" w:hAnsiTheme="minorBidi"/>
          <w:sz w:val="24"/>
          <w:szCs w:val="24"/>
        </w:rPr>
      </w:pPr>
    </w:p>
    <w:p w14:paraId="09F150D9"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Requirements gathering: </w:t>
      </w:r>
    </w:p>
    <w:p w14:paraId="4103A38F" w14:textId="77777777" w:rsidR="001E4E6D" w:rsidRPr="001E4E6D" w:rsidRDefault="001E4E6D" w:rsidP="001E4E6D">
      <w:pPr>
        <w:pStyle w:val="PlainText"/>
        <w:rPr>
          <w:rFonts w:asciiTheme="minorBidi" w:hAnsiTheme="minorBidi"/>
          <w:sz w:val="24"/>
          <w:szCs w:val="24"/>
        </w:rPr>
      </w:pPr>
    </w:p>
    <w:p w14:paraId="43A688E7"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Design and development: </w:t>
      </w:r>
    </w:p>
    <w:p w14:paraId="7137D0EB" w14:textId="77777777" w:rsidR="001E4E6D" w:rsidRPr="001E4E6D" w:rsidRDefault="001E4E6D" w:rsidP="001E4E6D">
      <w:pPr>
        <w:pStyle w:val="PlainText"/>
        <w:rPr>
          <w:rFonts w:asciiTheme="minorBidi" w:hAnsiTheme="minorBidi"/>
          <w:sz w:val="24"/>
          <w:szCs w:val="24"/>
        </w:rPr>
      </w:pPr>
    </w:p>
    <w:p w14:paraId="0556AA6E"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 xml:space="preserve">Testing and deployment: </w:t>
      </w:r>
    </w:p>
    <w:p w14:paraId="7889EE60" w14:textId="77777777" w:rsidR="001E4E6D" w:rsidRPr="001E4E6D" w:rsidRDefault="001E4E6D" w:rsidP="001E4E6D">
      <w:pPr>
        <w:pStyle w:val="PlainText"/>
        <w:rPr>
          <w:rFonts w:asciiTheme="minorBidi" w:hAnsiTheme="minorBidi"/>
          <w:sz w:val="24"/>
          <w:szCs w:val="24"/>
        </w:rPr>
      </w:pPr>
    </w:p>
    <w:p w14:paraId="5E8AC093" w14:textId="77777777" w:rsidR="001E4E6D" w:rsidRPr="001E4E6D" w:rsidRDefault="001E4E6D" w:rsidP="001E4E6D">
      <w:pPr>
        <w:pStyle w:val="PlainText"/>
        <w:numPr>
          <w:ilvl w:val="0"/>
          <w:numId w:val="11"/>
        </w:numPr>
        <w:rPr>
          <w:rFonts w:asciiTheme="minorBidi" w:hAnsiTheme="minorBidi"/>
          <w:sz w:val="24"/>
          <w:szCs w:val="24"/>
        </w:rPr>
      </w:pPr>
      <w:r w:rsidRPr="001E4E6D">
        <w:rPr>
          <w:rFonts w:asciiTheme="minorBidi" w:hAnsiTheme="minorBidi"/>
          <w:sz w:val="24"/>
          <w:szCs w:val="24"/>
        </w:rPr>
        <w:t>Challenges:</w:t>
      </w:r>
    </w:p>
    <w:p w14:paraId="4D7CA6B0" w14:textId="77777777" w:rsidR="001E4E6D" w:rsidRPr="001E4E6D" w:rsidRDefault="001E4E6D" w:rsidP="001E4E6D">
      <w:pPr>
        <w:pStyle w:val="PlainText"/>
        <w:rPr>
          <w:rFonts w:asciiTheme="minorBidi" w:hAnsiTheme="minorBidi"/>
          <w:sz w:val="24"/>
          <w:szCs w:val="24"/>
        </w:rPr>
      </w:pPr>
    </w:p>
    <w:p w14:paraId="57592801" w14:textId="42EC46BD" w:rsidR="001E4E6D" w:rsidRPr="00EE03BC" w:rsidRDefault="001E4E6D" w:rsidP="00EE03BC">
      <w:pPr>
        <w:pStyle w:val="PlainText"/>
        <w:numPr>
          <w:ilvl w:val="0"/>
          <w:numId w:val="11"/>
        </w:numPr>
        <w:rPr>
          <w:rFonts w:asciiTheme="minorBidi" w:hAnsiTheme="minorBidi"/>
          <w:sz w:val="24"/>
          <w:szCs w:val="24"/>
        </w:rPr>
      </w:pPr>
      <w:r w:rsidRPr="001E4E6D">
        <w:rPr>
          <w:rFonts w:asciiTheme="minorBidi" w:hAnsiTheme="minorBidi"/>
          <w:sz w:val="24"/>
          <w:szCs w:val="24"/>
        </w:rPr>
        <w:t>Project Management:</w:t>
      </w:r>
    </w:p>
    <w:p w14:paraId="5D75BC64" w14:textId="77777777" w:rsidR="00997D09" w:rsidRDefault="00997D09" w:rsidP="00997D09">
      <w:pPr>
        <w:pStyle w:val="PlainText"/>
        <w:rPr>
          <w:rFonts w:ascii="Courier New" w:hAnsi="Courier New" w:cs="Courier New"/>
        </w:rPr>
      </w:pPr>
    </w:p>
    <w:p w14:paraId="1A5BADA0" w14:textId="7000CA5B" w:rsidR="00E359D0" w:rsidRDefault="00E359D0" w:rsidP="00442B2E">
      <w:pPr>
        <w:pStyle w:val="Heading3"/>
        <w:rPr>
          <w:sz w:val="32"/>
          <w:szCs w:val="32"/>
        </w:rPr>
      </w:pPr>
      <w:r w:rsidRPr="00442B2E">
        <w:rPr>
          <w:sz w:val="32"/>
          <w:szCs w:val="32"/>
        </w:rPr>
        <w:t xml:space="preserve">schedule </w:t>
      </w:r>
    </w:p>
    <w:p w14:paraId="1F4CFFFD" w14:textId="77777777" w:rsidR="00442B2E" w:rsidRPr="00442B2E" w:rsidRDefault="00442B2E" w:rsidP="00442B2E"/>
    <w:tbl>
      <w:tblPr>
        <w:tblStyle w:val="TableGrid"/>
        <w:tblW w:w="0" w:type="auto"/>
        <w:tblLook w:val="04A0" w:firstRow="1" w:lastRow="0" w:firstColumn="1" w:lastColumn="0" w:noHBand="0" w:noVBand="1"/>
      </w:tblPr>
      <w:tblGrid>
        <w:gridCol w:w="2050"/>
        <w:gridCol w:w="1688"/>
        <w:gridCol w:w="1927"/>
        <w:gridCol w:w="1829"/>
        <w:gridCol w:w="1733"/>
      </w:tblGrid>
      <w:tr w:rsidR="00BF2E7E" w14:paraId="15C55E3E" w14:textId="77777777" w:rsidTr="00806D19">
        <w:tc>
          <w:tcPr>
            <w:tcW w:w="2207" w:type="dxa"/>
          </w:tcPr>
          <w:p w14:paraId="5AA18644" w14:textId="2A7F88D7" w:rsidR="008F2D35" w:rsidRPr="0036257A" w:rsidRDefault="008F2D35" w:rsidP="0036257A">
            <w:pPr>
              <w:jc w:val="center"/>
              <w:rPr>
                <w:b/>
                <w:bCs/>
              </w:rPr>
            </w:pPr>
            <w:r w:rsidRPr="0036257A">
              <w:rPr>
                <w:b/>
                <w:bCs/>
              </w:rPr>
              <w:t>Description</w:t>
            </w:r>
          </w:p>
        </w:tc>
        <w:tc>
          <w:tcPr>
            <w:tcW w:w="2151" w:type="dxa"/>
          </w:tcPr>
          <w:p w14:paraId="01A8BA32" w14:textId="411EC123" w:rsidR="008F2D35" w:rsidRPr="0036257A" w:rsidRDefault="008F2D35" w:rsidP="0036257A">
            <w:pPr>
              <w:jc w:val="center"/>
              <w:rPr>
                <w:b/>
                <w:bCs/>
              </w:rPr>
            </w:pPr>
            <w:r w:rsidRPr="0036257A">
              <w:rPr>
                <w:b/>
                <w:bCs/>
              </w:rPr>
              <w:t>Duration Time (WD)</w:t>
            </w:r>
          </w:p>
        </w:tc>
        <w:tc>
          <w:tcPr>
            <w:tcW w:w="2221" w:type="dxa"/>
          </w:tcPr>
          <w:p w14:paraId="40FBBB53" w14:textId="4E4741C1" w:rsidR="008F2D35" w:rsidRPr="008F2D35" w:rsidRDefault="008F2D35" w:rsidP="008F2D35">
            <w:pPr>
              <w:jc w:val="center"/>
              <w:rPr>
                <w:b/>
                <w:bCs/>
              </w:rPr>
            </w:pPr>
            <w:r w:rsidRPr="008F2D35">
              <w:rPr>
                <w:b/>
                <w:bCs/>
              </w:rPr>
              <w:t>Dependency</w:t>
            </w:r>
          </w:p>
        </w:tc>
        <w:tc>
          <w:tcPr>
            <w:tcW w:w="2054" w:type="dxa"/>
          </w:tcPr>
          <w:p w14:paraId="04858076" w14:textId="3576D10F" w:rsidR="008F2D35" w:rsidRPr="008F2D35" w:rsidRDefault="008F2D35" w:rsidP="008F2D35">
            <w:pPr>
              <w:jc w:val="center"/>
              <w:rPr>
                <w:b/>
                <w:bCs/>
              </w:rPr>
            </w:pPr>
            <w:r w:rsidRPr="008F2D35">
              <w:rPr>
                <w:b/>
                <w:bCs/>
              </w:rPr>
              <w:t>Responsible Partner/s, Staff</w:t>
            </w:r>
          </w:p>
        </w:tc>
        <w:tc>
          <w:tcPr>
            <w:tcW w:w="2054" w:type="dxa"/>
          </w:tcPr>
          <w:p w14:paraId="144E2A9C" w14:textId="6895B7E5" w:rsidR="008F2D35" w:rsidRPr="006804B1" w:rsidRDefault="006804B1" w:rsidP="006804B1">
            <w:pPr>
              <w:jc w:val="center"/>
              <w:rPr>
                <w:b/>
                <w:bCs/>
              </w:rPr>
            </w:pPr>
            <w:r w:rsidRPr="006804B1">
              <w:rPr>
                <w:b/>
                <w:bCs/>
              </w:rPr>
              <w:t>Resources</w:t>
            </w:r>
          </w:p>
        </w:tc>
      </w:tr>
      <w:tr w:rsidR="00BF2E7E" w14:paraId="2F48D815" w14:textId="77777777" w:rsidTr="00806D19">
        <w:tc>
          <w:tcPr>
            <w:tcW w:w="2207" w:type="dxa"/>
          </w:tcPr>
          <w:p w14:paraId="4FBD3382" w14:textId="5BF3C38D" w:rsidR="008F2D35" w:rsidRDefault="006804B1" w:rsidP="006804B1">
            <w:r w:rsidRPr="006804B1">
              <w:t>Data gathering &amp; stakeholders</w:t>
            </w:r>
          </w:p>
        </w:tc>
        <w:tc>
          <w:tcPr>
            <w:tcW w:w="2151" w:type="dxa"/>
          </w:tcPr>
          <w:p w14:paraId="286DEAE7" w14:textId="77777777" w:rsidR="008F2D35" w:rsidRDefault="008F2D35" w:rsidP="00E359D0"/>
        </w:tc>
        <w:tc>
          <w:tcPr>
            <w:tcW w:w="2221" w:type="dxa"/>
          </w:tcPr>
          <w:p w14:paraId="1BD9703E" w14:textId="77777777" w:rsidR="008F2D35" w:rsidRDefault="008F2D35" w:rsidP="00E359D0"/>
        </w:tc>
        <w:tc>
          <w:tcPr>
            <w:tcW w:w="2054" w:type="dxa"/>
          </w:tcPr>
          <w:p w14:paraId="600C39F9" w14:textId="77777777" w:rsidR="008F2D35" w:rsidRDefault="008F2D35" w:rsidP="00E359D0"/>
        </w:tc>
        <w:tc>
          <w:tcPr>
            <w:tcW w:w="2054" w:type="dxa"/>
          </w:tcPr>
          <w:p w14:paraId="7FB3C992" w14:textId="2ADC49E9" w:rsidR="008F2D35" w:rsidRDefault="008F2D35" w:rsidP="00E359D0"/>
        </w:tc>
      </w:tr>
      <w:tr w:rsidR="00BF2E7E" w14:paraId="02D4EDD4" w14:textId="77777777" w:rsidTr="00806D19">
        <w:tc>
          <w:tcPr>
            <w:tcW w:w="2207" w:type="dxa"/>
          </w:tcPr>
          <w:p w14:paraId="189662CA" w14:textId="0CC35676" w:rsidR="008F2D35" w:rsidRDefault="00BF2E7E" w:rsidP="00BF2E7E">
            <w:r w:rsidRPr="00BF2E7E">
              <w:t>Feasibility study</w:t>
            </w:r>
          </w:p>
        </w:tc>
        <w:tc>
          <w:tcPr>
            <w:tcW w:w="2151" w:type="dxa"/>
          </w:tcPr>
          <w:p w14:paraId="5C58ABF5" w14:textId="77777777" w:rsidR="008F2D35" w:rsidRDefault="008F2D35" w:rsidP="00E359D0"/>
        </w:tc>
        <w:tc>
          <w:tcPr>
            <w:tcW w:w="2221" w:type="dxa"/>
          </w:tcPr>
          <w:p w14:paraId="50C9C845" w14:textId="77777777" w:rsidR="008F2D35" w:rsidRDefault="008F2D35" w:rsidP="00E359D0"/>
        </w:tc>
        <w:tc>
          <w:tcPr>
            <w:tcW w:w="2054" w:type="dxa"/>
          </w:tcPr>
          <w:p w14:paraId="2D5F0B8D" w14:textId="77777777" w:rsidR="008F2D35" w:rsidRDefault="008F2D35" w:rsidP="00E359D0"/>
        </w:tc>
        <w:tc>
          <w:tcPr>
            <w:tcW w:w="2054" w:type="dxa"/>
          </w:tcPr>
          <w:p w14:paraId="6814D8FA" w14:textId="0652B10E" w:rsidR="008F2D35" w:rsidRDefault="008F2D35" w:rsidP="00E359D0"/>
        </w:tc>
      </w:tr>
      <w:tr w:rsidR="00BF2E7E" w14:paraId="1026737E" w14:textId="77777777" w:rsidTr="00806D19">
        <w:tc>
          <w:tcPr>
            <w:tcW w:w="2207" w:type="dxa"/>
          </w:tcPr>
          <w:p w14:paraId="3DB48CEC" w14:textId="14EDBBC6" w:rsidR="008F2D35" w:rsidRDefault="00BF2E7E" w:rsidP="00BF2E7E">
            <w:r w:rsidRPr="00BF2E7E">
              <w:t>Questionnaire preparation</w:t>
            </w:r>
          </w:p>
        </w:tc>
        <w:tc>
          <w:tcPr>
            <w:tcW w:w="2151" w:type="dxa"/>
          </w:tcPr>
          <w:p w14:paraId="528F0856" w14:textId="77777777" w:rsidR="008F2D35" w:rsidRDefault="008F2D35" w:rsidP="00E359D0"/>
        </w:tc>
        <w:tc>
          <w:tcPr>
            <w:tcW w:w="2221" w:type="dxa"/>
          </w:tcPr>
          <w:p w14:paraId="543FAA7A" w14:textId="77777777" w:rsidR="008F2D35" w:rsidRDefault="008F2D35" w:rsidP="00E359D0"/>
        </w:tc>
        <w:tc>
          <w:tcPr>
            <w:tcW w:w="2054" w:type="dxa"/>
          </w:tcPr>
          <w:p w14:paraId="10C3CB43" w14:textId="77777777" w:rsidR="008F2D35" w:rsidRDefault="008F2D35" w:rsidP="00E359D0"/>
        </w:tc>
        <w:tc>
          <w:tcPr>
            <w:tcW w:w="2054" w:type="dxa"/>
          </w:tcPr>
          <w:p w14:paraId="297BDEFE" w14:textId="6DF2A57E" w:rsidR="008F2D35" w:rsidRDefault="008F2D35" w:rsidP="00E359D0"/>
        </w:tc>
      </w:tr>
      <w:tr w:rsidR="00BF2E7E" w14:paraId="6B02D5AA" w14:textId="77777777" w:rsidTr="00806D19">
        <w:tc>
          <w:tcPr>
            <w:tcW w:w="2207" w:type="dxa"/>
          </w:tcPr>
          <w:p w14:paraId="2E296B9C" w14:textId="6A030724" w:rsidR="008F2D35" w:rsidRDefault="00BF2E7E" w:rsidP="00BF2E7E">
            <w:r w:rsidRPr="00BF2E7E">
              <w:t>Requirements</w:t>
            </w:r>
          </w:p>
        </w:tc>
        <w:tc>
          <w:tcPr>
            <w:tcW w:w="2151" w:type="dxa"/>
          </w:tcPr>
          <w:p w14:paraId="06121A6A" w14:textId="77777777" w:rsidR="008F2D35" w:rsidRDefault="008F2D35" w:rsidP="00E359D0"/>
        </w:tc>
        <w:tc>
          <w:tcPr>
            <w:tcW w:w="2221" w:type="dxa"/>
          </w:tcPr>
          <w:p w14:paraId="7F8C06B5" w14:textId="77777777" w:rsidR="008F2D35" w:rsidRDefault="008F2D35" w:rsidP="00E359D0"/>
        </w:tc>
        <w:tc>
          <w:tcPr>
            <w:tcW w:w="2054" w:type="dxa"/>
          </w:tcPr>
          <w:p w14:paraId="34DBA2BA" w14:textId="77777777" w:rsidR="008F2D35" w:rsidRDefault="008F2D35" w:rsidP="00E359D0"/>
        </w:tc>
        <w:tc>
          <w:tcPr>
            <w:tcW w:w="2054" w:type="dxa"/>
          </w:tcPr>
          <w:p w14:paraId="39EA426B" w14:textId="23FCD09B" w:rsidR="008F2D35" w:rsidRDefault="008F2D35" w:rsidP="00E359D0"/>
        </w:tc>
      </w:tr>
      <w:tr w:rsidR="00BF2E7E" w14:paraId="2D3F604B" w14:textId="77777777" w:rsidTr="00806D19">
        <w:tc>
          <w:tcPr>
            <w:tcW w:w="2207" w:type="dxa"/>
          </w:tcPr>
          <w:p w14:paraId="66CBCFF2" w14:textId="397F3DA3" w:rsidR="008F2D35" w:rsidRDefault="00BF2E7E" w:rsidP="00BF2E7E">
            <w:r w:rsidRPr="00BF2E7E">
              <w:t>Arch design</w:t>
            </w:r>
          </w:p>
        </w:tc>
        <w:tc>
          <w:tcPr>
            <w:tcW w:w="2151" w:type="dxa"/>
          </w:tcPr>
          <w:p w14:paraId="33F5540D" w14:textId="77777777" w:rsidR="008F2D35" w:rsidRDefault="008F2D35" w:rsidP="00E359D0"/>
        </w:tc>
        <w:tc>
          <w:tcPr>
            <w:tcW w:w="2221" w:type="dxa"/>
          </w:tcPr>
          <w:p w14:paraId="65A64818" w14:textId="77777777" w:rsidR="008F2D35" w:rsidRDefault="008F2D35" w:rsidP="00E359D0"/>
        </w:tc>
        <w:tc>
          <w:tcPr>
            <w:tcW w:w="2054" w:type="dxa"/>
          </w:tcPr>
          <w:p w14:paraId="0AC146E7" w14:textId="77777777" w:rsidR="008F2D35" w:rsidRDefault="008F2D35" w:rsidP="00E359D0"/>
        </w:tc>
        <w:tc>
          <w:tcPr>
            <w:tcW w:w="2054" w:type="dxa"/>
          </w:tcPr>
          <w:p w14:paraId="3728A499" w14:textId="6A95AAAB" w:rsidR="008F2D35" w:rsidRDefault="008F2D35" w:rsidP="00E359D0"/>
        </w:tc>
      </w:tr>
      <w:tr w:rsidR="00BF2E7E" w14:paraId="161598A3" w14:textId="77777777" w:rsidTr="00806D19">
        <w:tc>
          <w:tcPr>
            <w:tcW w:w="2207" w:type="dxa"/>
          </w:tcPr>
          <w:p w14:paraId="735DE77F" w14:textId="105E6846" w:rsidR="008F2D35" w:rsidRDefault="00BF2E7E" w:rsidP="00BF2E7E">
            <w:r w:rsidRPr="00BF2E7E">
              <w:t>use cases</w:t>
            </w:r>
          </w:p>
        </w:tc>
        <w:tc>
          <w:tcPr>
            <w:tcW w:w="2151" w:type="dxa"/>
          </w:tcPr>
          <w:p w14:paraId="7486F390" w14:textId="77777777" w:rsidR="008F2D35" w:rsidRDefault="008F2D35" w:rsidP="00E359D0"/>
        </w:tc>
        <w:tc>
          <w:tcPr>
            <w:tcW w:w="2221" w:type="dxa"/>
          </w:tcPr>
          <w:p w14:paraId="783AC209" w14:textId="77777777" w:rsidR="008F2D35" w:rsidRDefault="008F2D35" w:rsidP="00E359D0"/>
        </w:tc>
        <w:tc>
          <w:tcPr>
            <w:tcW w:w="2054" w:type="dxa"/>
          </w:tcPr>
          <w:p w14:paraId="78B11067" w14:textId="77777777" w:rsidR="008F2D35" w:rsidRDefault="008F2D35" w:rsidP="00E359D0"/>
        </w:tc>
        <w:tc>
          <w:tcPr>
            <w:tcW w:w="2054" w:type="dxa"/>
          </w:tcPr>
          <w:p w14:paraId="0132D4AD" w14:textId="58135502" w:rsidR="008F2D35" w:rsidRDefault="008F2D35" w:rsidP="00E359D0"/>
        </w:tc>
      </w:tr>
      <w:tr w:rsidR="00BF2E7E" w14:paraId="4A909083" w14:textId="77777777" w:rsidTr="00806D19">
        <w:tc>
          <w:tcPr>
            <w:tcW w:w="2207" w:type="dxa"/>
          </w:tcPr>
          <w:p w14:paraId="558D6A00" w14:textId="634D7D28" w:rsidR="008F2D35" w:rsidRDefault="00A23B46" w:rsidP="00A23B46">
            <w:r w:rsidRPr="00A23B46">
              <w:t>class diagram</w:t>
            </w:r>
          </w:p>
        </w:tc>
        <w:tc>
          <w:tcPr>
            <w:tcW w:w="2151" w:type="dxa"/>
          </w:tcPr>
          <w:p w14:paraId="2D285D9A" w14:textId="77777777" w:rsidR="008F2D35" w:rsidRDefault="008F2D35" w:rsidP="00E359D0"/>
        </w:tc>
        <w:tc>
          <w:tcPr>
            <w:tcW w:w="2221" w:type="dxa"/>
          </w:tcPr>
          <w:p w14:paraId="009BA5C8" w14:textId="77777777" w:rsidR="008F2D35" w:rsidRDefault="008F2D35" w:rsidP="00E359D0"/>
        </w:tc>
        <w:tc>
          <w:tcPr>
            <w:tcW w:w="2054" w:type="dxa"/>
          </w:tcPr>
          <w:p w14:paraId="43AA189E" w14:textId="77777777" w:rsidR="008F2D35" w:rsidRDefault="008F2D35" w:rsidP="00E359D0"/>
        </w:tc>
        <w:tc>
          <w:tcPr>
            <w:tcW w:w="2054" w:type="dxa"/>
          </w:tcPr>
          <w:p w14:paraId="6E338C0C" w14:textId="0D3BA15D" w:rsidR="008F2D35" w:rsidRDefault="008F2D35" w:rsidP="00E359D0"/>
        </w:tc>
      </w:tr>
      <w:tr w:rsidR="00BF2E7E" w14:paraId="777C4C0B" w14:textId="77777777" w:rsidTr="00806D19">
        <w:tc>
          <w:tcPr>
            <w:tcW w:w="2207" w:type="dxa"/>
          </w:tcPr>
          <w:p w14:paraId="2704C30A" w14:textId="6AB47603" w:rsidR="008F2D35" w:rsidRDefault="00A23B46" w:rsidP="00A23B46">
            <w:r w:rsidRPr="00A23B46">
              <w:t>Sequence Diagrams</w:t>
            </w:r>
          </w:p>
        </w:tc>
        <w:tc>
          <w:tcPr>
            <w:tcW w:w="2151" w:type="dxa"/>
          </w:tcPr>
          <w:p w14:paraId="7CBB1B1D" w14:textId="77777777" w:rsidR="008F2D35" w:rsidRDefault="008F2D35" w:rsidP="00E359D0"/>
        </w:tc>
        <w:tc>
          <w:tcPr>
            <w:tcW w:w="2221" w:type="dxa"/>
          </w:tcPr>
          <w:p w14:paraId="310C287D" w14:textId="77777777" w:rsidR="008F2D35" w:rsidRDefault="008F2D35" w:rsidP="00E359D0"/>
        </w:tc>
        <w:tc>
          <w:tcPr>
            <w:tcW w:w="2054" w:type="dxa"/>
          </w:tcPr>
          <w:p w14:paraId="1F00AAA2" w14:textId="77777777" w:rsidR="008F2D35" w:rsidRDefault="008F2D35" w:rsidP="00E359D0"/>
        </w:tc>
        <w:tc>
          <w:tcPr>
            <w:tcW w:w="2054" w:type="dxa"/>
          </w:tcPr>
          <w:p w14:paraId="3A7A0E1D" w14:textId="7C85404C" w:rsidR="008F2D35" w:rsidRDefault="008F2D35" w:rsidP="00E359D0"/>
        </w:tc>
      </w:tr>
      <w:tr w:rsidR="00BF2E7E" w14:paraId="1EF6FE64" w14:textId="77777777" w:rsidTr="00806D19">
        <w:tc>
          <w:tcPr>
            <w:tcW w:w="2207" w:type="dxa"/>
          </w:tcPr>
          <w:p w14:paraId="767E3635" w14:textId="70707EC1" w:rsidR="008F2D35" w:rsidRDefault="00A23B46" w:rsidP="00A23B46">
            <w:r w:rsidRPr="00A23B46">
              <w:t>Implementation and testing</w:t>
            </w:r>
          </w:p>
        </w:tc>
        <w:tc>
          <w:tcPr>
            <w:tcW w:w="2151" w:type="dxa"/>
          </w:tcPr>
          <w:p w14:paraId="62F284F7" w14:textId="77777777" w:rsidR="008F2D35" w:rsidRDefault="008F2D35" w:rsidP="00E359D0"/>
        </w:tc>
        <w:tc>
          <w:tcPr>
            <w:tcW w:w="2221" w:type="dxa"/>
          </w:tcPr>
          <w:p w14:paraId="0CE3DF5C" w14:textId="77777777" w:rsidR="008F2D35" w:rsidRDefault="008F2D35" w:rsidP="00E359D0"/>
        </w:tc>
        <w:tc>
          <w:tcPr>
            <w:tcW w:w="2054" w:type="dxa"/>
          </w:tcPr>
          <w:p w14:paraId="6ADD490E" w14:textId="77777777" w:rsidR="008F2D35" w:rsidRDefault="008F2D35" w:rsidP="00E359D0"/>
        </w:tc>
        <w:tc>
          <w:tcPr>
            <w:tcW w:w="2054" w:type="dxa"/>
          </w:tcPr>
          <w:p w14:paraId="1CFC87EB" w14:textId="3817246D" w:rsidR="008F2D35" w:rsidRDefault="008F2D35" w:rsidP="00E359D0"/>
        </w:tc>
      </w:tr>
    </w:tbl>
    <w:p w14:paraId="609E6829" w14:textId="5D98191F" w:rsidR="00997D09" w:rsidRPr="006D572B" w:rsidRDefault="00806D19" w:rsidP="00806D19">
      <w:pPr>
        <w:jc w:val="center"/>
        <w:rPr>
          <w:i/>
          <w:iCs/>
          <w:sz w:val="16"/>
          <w:szCs w:val="16"/>
        </w:rPr>
      </w:pPr>
      <w:r w:rsidRPr="006D572B">
        <w:rPr>
          <w:i/>
          <w:iCs/>
          <w:sz w:val="16"/>
          <w:szCs w:val="16"/>
        </w:rPr>
        <w:t xml:space="preserve">Table </w:t>
      </w:r>
      <w:proofErr w:type="gramStart"/>
      <w:r w:rsidRPr="006D572B">
        <w:rPr>
          <w:i/>
          <w:iCs/>
          <w:sz w:val="16"/>
          <w:szCs w:val="16"/>
        </w:rPr>
        <w:t>3.Schedule</w:t>
      </w:r>
      <w:proofErr w:type="gramEnd"/>
    </w:p>
    <w:p w14:paraId="08C92A7D" w14:textId="77777777" w:rsidR="00997D09" w:rsidRPr="00997D09" w:rsidRDefault="00997D09" w:rsidP="00997D09">
      <w:pPr>
        <w:pStyle w:val="PlainText"/>
        <w:rPr>
          <w:rFonts w:ascii="Courier New" w:hAnsi="Courier New" w:cs="Courier New"/>
        </w:rPr>
      </w:pPr>
    </w:p>
    <w:p w14:paraId="7774A584" w14:textId="202624CF" w:rsidR="009E24D8" w:rsidRPr="00442B2E" w:rsidRDefault="009E24D8" w:rsidP="009E24D8">
      <w:pPr>
        <w:pStyle w:val="Heading3"/>
        <w:rPr>
          <w:sz w:val="32"/>
          <w:szCs w:val="32"/>
        </w:rPr>
      </w:pPr>
      <w:r w:rsidRPr="00442B2E">
        <w:rPr>
          <w:sz w:val="32"/>
          <w:szCs w:val="32"/>
        </w:rPr>
        <w:t>pert diagram</w:t>
      </w:r>
      <w:r w:rsidR="00A4182D" w:rsidRPr="00442B2E">
        <w:rPr>
          <w:sz w:val="32"/>
          <w:szCs w:val="32"/>
        </w:rPr>
        <w:t>:</w:t>
      </w:r>
    </w:p>
    <w:p w14:paraId="02F84B99" w14:textId="77777777" w:rsidR="00A4182D" w:rsidRDefault="00A4182D" w:rsidP="00A4182D"/>
    <w:p w14:paraId="42F62F2E" w14:textId="77777777" w:rsidR="00F50F95" w:rsidRPr="00442B2E" w:rsidRDefault="00A4182D" w:rsidP="00F50F95">
      <w:pPr>
        <w:pStyle w:val="PlainText"/>
        <w:rPr>
          <w:rFonts w:ascii="Courier New" w:hAnsi="Courier New" w:cs="Courier New"/>
          <w:sz w:val="32"/>
          <w:szCs w:val="32"/>
        </w:rPr>
      </w:pPr>
      <w:r w:rsidRPr="00A4182D">
        <w:rPr>
          <w:rFonts w:asciiTheme="majorHAnsi" w:eastAsiaTheme="majorEastAsia" w:hAnsiTheme="majorHAnsi" w:cstheme="majorBidi"/>
          <w:color w:val="0A2F40" w:themeColor="accent1" w:themeShade="7F"/>
          <w:sz w:val="36"/>
          <w:szCs w:val="36"/>
        </w:rPr>
        <w:t xml:space="preserve"> </w:t>
      </w:r>
      <w:r w:rsidRPr="00442B2E">
        <w:rPr>
          <w:rFonts w:asciiTheme="majorHAnsi" w:eastAsiaTheme="majorEastAsia" w:hAnsiTheme="majorHAnsi" w:cstheme="majorBidi"/>
          <w:color w:val="0A2F40" w:themeColor="accent1" w:themeShade="7F"/>
          <w:sz w:val="32"/>
          <w:szCs w:val="32"/>
        </w:rPr>
        <w:t>Gantt chart:</w:t>
      </w:r>
      <w:r w:rsidR="00F50F95" w:rsidRPr="00442B2E">
        <w:rPr>
          <w:rFonts w:ascii="Courier New" w:hAnsi="Courier New" w:cs="Courier New"/>
          <w:sz w:val="32"/>
          <w:szCs w:val="32"/>
        </w:rPr>
        <w:t xml:space="preserve"> </w:t>
      </w:r>
    </w:p>
    <w:p w14:paraId="54ED92B8" w14:textId="77777777" w:rsidR="00F50F95" w:rsidRDefault="00F50F95" w:rsidP="00F50F95">
      <w:pPr>
        <w:pStyle w:val="PlainText"/>
        <w:rPr>
          <w:rFonts w:ascii="Courier New" w:hAnsi="Courier New" w:cs="Courier New"/>
        </w:rPr>
      </w:pPr>
    </w:p>
    <w:p w14:paraId="45B09230" w14:textId="77777777" w:rsidR="00F50F95" w:rsidRDefault="00F50F95" w:rsidP="00F50F95">
      <w:pPr>
        <w:pStyle w:val="PlainText"/>
        <w:rPr>
          <w:rFonts w:ascii="Courier New" w:hAnsi="Courier New" w:cs="Courier New"/>
        </w:rPr>
      </w:pPr>
    </w:p>
    <w:p w14:paraId="52A56F4D" w14:textId="5AC1EF5C" w:rsidR="00F50F95" w:rsidRPr="00C616E2" w:rsidRDefault="00F50F95" w:rsidP="00F50F95">
      <w:pPr>
        <w:pStyle w:val="Heading2"/>
        <w:rPr>
          <w:sz w:val="36"/>
          <w:szCs w:val="36"/>
        </w:rPr>
      </w:pPr>
      <w:r w:rsidRPr="00C616E2">
        <w:rPr>
          <w:sz w:val="36"/>
          <w:szCs w:val="36"/>
        </w:rPr>
        <w:t>Legal Feasibility</w:t>
      </w:r>
    </w:p>
    <w:p w14:paraId="2FABCC78" w14:textId="77777777" w:rsidR="00F50F95" w:rsidRPr="00997D09" w:rsidRDefault="00F50F95" w:rsidP="00F50F95">
      <w:pPr>
        <w:pStyle w:val="PlainText"/>
        <w:rPr>
          <w:rFonts w:ascii="Courier New" w:hAnsi="Courier New" w:cs="Courier New"/>
        </w:rPr>
      </w:pPr>
    </w:p>
    <w:p w14:paraId="6CCFD5DB" w14:textId="77777777" w:rsidR="00F50F95" w:rsidRPr="00F50F95" w:rsidRDefault="00F50F95" w:rsidP="00F50F95">
      <w:pPr>
        <w:pStyle w:val="PlainText"/>
        <w:rPr>
          <w:rFonts w:asciiTheme="minorHAnsi" w:hAnsiTheme="minorHAnsi" w:cs="Courier New"/>
          <w:sz w:val="28"/>
          <w:szCs w:val="28"/>
        </w:rPr>
      </w:pPr>
      <w:r w:rsidRPr="00F50F95">
        <w:rPr>
          <w:rFonts w:asciiTheme="minorHAnsi" w:hAnsiTheme="minorHAnsi" w:cs="Courier New"/>
          <w:sz w:val="28"/>
          <w:szCs w:val="28"/>
        </w:rPr>
        <w:t>The Expense Budget Planner must follow data protection laws since it deals with sensitive financial information. The app should get user consent before collecting personal or banking data. Any third-party services (like bank APIs) must also comply with privacy regulations to keep users’ financial info safe.</w:t>
      </w:r>
    </w:p>
    <w:p w14:paraId="459B03B1" w14:textId="77777777" w:rsidR="00997D09" w:rsidRPr="00997D09" w:rsidRDefault="00997D09" w:rsidP="00997D09">
      <w:pPr>
        <w:pStyle w:val="PlainText"/>
        <w:rPr>
          <w:rFonts w:ascii="Courier New" w:hAnsi="Courier New" w:cs="Courier New"/>
        </w:rPr>
      </w:pPr>
    </w:p>
    <w:p w14:paraId="66E96A66" w14:textId="77777777" w:rsidR="00997D09" w:rsidRPr="00997D09" w:rsidRDefault="00997D09" w:rsidP="00997D09">
      <w:pPr>
        <w:pStyle w:val="PlainText"/>
        <w:rPr>
          <w:rFonts w:ascii="Courier New" w:hAnsi="Courier New" w:cs="Courier New"/>
        </w:rPr>
      </w:pPr>
    </w:p>
    <w:p w14:paraId="6FCF6CD5" w14:textId="1F5358BB" w:rsidR="00997D09" w:rsidRPr="00C616E2" w:rsidRDefault="00997D09" w:rsidP="001E4E6D">
      <w:pPr>
        <w:pStyle w:val="Heading1"/>
        <w:rPr>
          <w:b/>
          <w:bCs/>
          <w:sz w:val="40"/>
          <w:szCs w:val="40"/>
        </w:rPr>
      </w:pPr>
      <w:r w:rsidRPr="00C616E2">
        <w:rPr>
          <w:b/>
          <w:bCs/>
          <w:sz w:val="40"/>
          <w:szCs w:val="40"/>
        </w:rPr>
        <w:t>System Specification</w:t>
      </w:r>
    </w:p>
    <w:p w14:paraId="038F0A5D" w14:textId="77777777" w:rsidR="00997D09" w:rsidRPr="00997D09" w:rsidRDefault="00997D09" w:rsidP="00997D09">
      <w:pPr>
        <w:pStyle w:val="PlainText"/>
        <w:rPr>
          <w:rFonts w:ascii="Courier New" w:hAnsi="Courier New" w:cs="Courier New"/>
        </w:rPr>
      </w:pPr>
    </w:p>
    <w:p w14:paraId="4084C8A3" w14:textId="61514536" w:rsidR="00997D09" w:rsidRPr="001E4E6D" w:rsidRDefault="00997D09" w:rsidP="001E4E6D">
      <w:pPr>
        <w:pStyle w:val="Heading2"/>
        <w:rPr>
          <w:sz w:val="36"/>
          <w:szCs w:val="36"/>
        </w:rPr>
      </w:pPr>
      <w:r w:rsidRPr="001E4E6D">
        <w:rPr>
          <w:sz w:val="36"/>
          <w:szCs w:val="36"/>
        </w:rPr>
        <w:t>Stakeholders</w:t>
      </w:r>
    </w:p>
    <w:tbl>
      <w:tblPr>
        <w:tblStyle w:val="TableGrid"/>
        <w:tblW w:w="0" w:type="auto"/>
        <w:tblLook w:val="04A0" w:firstRow="1" w:lastRow="0" w:firstColumn="1" w:lastColumn="0" w:noHBand="0" w:noVBand="1"/>
      </w:tblPr>
      <w:tblGrid>
        <w:gridCol w:w="3075"/>
        <w:gridCol w:w="3076"/>
        <w:gridCol w:w="3076"/>
      </w:tblGrid>
      <w:tr w:rsidR="00A254FD" w14:paraId="72BE9882" w14:textId="77777777" w:rsidTr="00A254FD">
        <w:tc>
          <w:tcPr>
            <w:tcW w:w="3075" w:type="dxa"/>
          </w:tcPr>
          <w:p w14:paraId="679A2B23" w14:textId="479D4DD6" w:rsidR="00A254FD" w:rsidRPr="008E0C6C" w:rsidRDefault="008E0C6C" w:rsidP="008E0C6C">
            <w:pPr>
              <w:pStyle w:val="PlainText"/>
              <w:jc w:val="center"/>
              <w:rPr>
                <w:rFonts w:asciiTheme="majorHAnsi" w:hAnsiTheme="majorHAnsi" w:cs="Courier New"/>
                <w:b/>
                <w:bCs/>
              </w:rPr>
            </w:pPr>
            <w:r w:rsidRPr="008E0C6C">
              <w:rPr>
                <w:rFonts w:asciiTheme="majorHAnsi" w:hAnsiTheme="majorHAnsi" w:cs="Courier New"/>
                <w:b/>
                <w:bCs/>
              </w:rPr>
              <w:t>St</w:t>
            </w:r>
            <w:r>
              <w:rPr>
                <w:rFonts w:asciiTheme="majorHAnsi" w:hAnsiTheme="majorHAnsi" w:cs="Courier New"/>
                <w:b/>
                <w:bCs/>
              </w:rPr>
              <w:t xml:space="preserve"> </w:t>
            </w:r>
            <w:r w:rsidRPr="008E0C6C">
              <w:rPr>
                <w:rFonts w:asciiTheme="majorHAnsi" w:hAnsiTheme="majorHAnsi" w:cs="Courier New"/>
                <w:b/>
                <w:bCs/>
              </w:rPr>
              <w:t>ID</w:t>
            </w:r>
          </w:p>
        </w:tc>
        <w:tc>
          <w:tcPr>
            <w:tcW w:w="3076" w:type="dxa"/>
          </w:tcPr>
          <w:p w14:paraId="2075DE85" w14:textId="73830856" w:rsidR="00A254FD" w:rsidRPr="008E0C6C" w:rsidRDefault="008E0C6C" w:rsidP="008E0C6C">
            <w:pPr>
              <w:pStyle w:val="PlainText"/>
              <w:jc w:val="center"/>
              <w:rPr>
                <w:rFonts w:asciiTheme="majorHAnsi" w:hAnsiTheme="majorHAnsi" w:cs="Courier New"/>
                <w:b/>
                <w:bCs/>
              </w:rPr>
            </w:pPr>
            <w:r w:rsidRPr="008E0C6C">
              <w:rPr>
                <w:rFonts w:asciiTheme="majorHAnsi" w:hAnsiTheme="majorHAnsi" w:cs="Courier New"/>
                <w:b/>
                <w:bCs/>
              </w:rPr>
              <w:t>Stakeholder</w:t>
            </w:r>
          </w:p>
        </w:tc>
        <w:tc>
          <w:tcPr>
            <w:tcW w:w="3076" w:type="dxa"/>
          </w:tcPr>
          <w:p w14:paraId="64E65102" w14:textId="65719AC4" w:rsidR="00A254FD" w:rsidRPr="00863DE0" w:rsidRDefault="00863DE0" w:rsidP="00863DE0">
            <w:pPr>
              <w:pStyle w:val="PlainText"/>
              <w:jc w:val="center"/>
              <w:rPr>
                <w:rFonts w:asciiTheme="majorHAnsi" w:hAnsiTheme="majorHAnsi" w:cs="Courier New"/>
                <w:b/>
                <w:bCs/>
              </w:rPr>
            </w:pPr>
            <w:r w:rsidRPr="00863DE0">
              <w:rPr>
                <w:rFonts w:asciiTheme="majorHAnsi" w:hAnsiTheme="majorHAnsi" w:cs="Courier New"/>
                <w:b/>
                <w:bCs/>
              </w:rPr>
              <w:t>Notes</w:t>
            </w:r>
          </w:p>
        </w:tc>
      </w:tr>
      <w:tr w:rsidR="00A254FD" w14:paraId="0361A596" w14:textId="77777777" w:rsidTr="00A254FD">
        <w:tc>
          <w:tcPr>
            <w:tcW w:w="3075" w:type="dxa"/>
          </w:tcPr>
          <w:p w14:paraId="14EDAAD1" w14:textId="13E650AF" w:rsidR="00A254FD" w:rsidRPr="00863DE0" w:rsidRDefault="00863DE0" w:rsidP="00863DE0">
            <w:pPr>
              <w:pStyle w:val="PlainText"/>
              <w:jc w:val="center"/>
              <w:rPr>
                <w:rFonts w:ascii="Courier New" w:hAnsi="Courier New" w:cs="Courier New"/>
                <w:b/>
                <w:bCs/>
              </w:rPr>
            </w:pPr>
            <w:r w:rsidRPr="00863DE0">
              <w:rPr>
                <w:rFonts w:ascii="Courier New" w:hAnsi="Courier New" w:cs="Courier New"/>
                <w:b/>
                <w:bCs/>
              </w:rPr>
              <w:t>St1</w:t>
            </w:r>
          </w:p>
        </w:tc>
        <w:tc>
          <w:tcPr>
            <w:tcW w:w="3076" w:type="dxa"/>
          </w:tcPr>
          <w:p w14:paraId="7CBEC380" w14:textId="77777777" w:rsidR="00A254FD" w:rsidRDefault="00A254FD" w:rsidP="00997D09">
            <w:pPr>
              <w:pStyle w:val="PlainText"/>
              <w:rPr>
                <w:rFonts w:ascii="Courier New" w:hAnsi="Courier New" w:cs="Courier New"/>
              </w:rPr>
            </w:pPr>
          </w:p>
        </w:tc>
        <w:tc>
          <w:tcPr>
            <w:tcW w:w="3076" w:type="dxa"/>
          </w:tcPr>
          <w:p w14:paraId="3D5F12D1" w14:textId="77777777" w:rsidR="00A254FD" w:rsidRDefault="00A254FD" w:rsidP="00997D09">
            <w:pPr>
              <w:pStyle w:val="PlainText"/>
              <w:rPr>
                <w:rFonts w:ascii="Courier New" w:hAnsi="Courier New" w:cs="Courier New"/>
              </w:rPr>
            </w:pPr>
          </w:p>
        </w:tc>
      </w:tr>
      <w:tr w:rsidR="00A254FD" w14:paraId="1605D803" w14:textId="77777777" w:rsidTr="00A254FD">
        <w:tc>
          <w:tcPr>
            <w:tcW w:w="3075" w:type="dxa"/>
          </w:tcPr>
          <w:p w14:paraId="541A0DCF" w14:textId="25309F8C" w:rsidR="00A254FD" w:rsidRDefault="00863DE0" w:rsidP="00BB2855">
            <w:pPr>
              <w:pStyle w:val="PlainText"/>
              <w:jc w:val="center"/>
              <w:rPr>
                <w:rFonts w:ascii="Courier New" w:hAnsi="Courier New" w:cs="Courier New"/>
              </w:rPr>
            </w:pPr>
            <w:r w:rsidRPr="00863DE0">
              <w:rPr>
                <w:rFonts w:ascii="Courier New" w:hAnsi="Courier New" w:cs="Courier New"/>
                <w:b/>
                <w:bCs/>
              </w:rPr>
              <w:t>St</w:t>
            </w:r>
            <w:r>
              <w:rPr>
                <w:rFonts w:ascii="Courier New" w:hAnsi="Courier New" w:cs="Courier New"/>
                <w:b/>
                <w:bCs/>
              </w:rPr>
              <w:t>2</w:t>
            </w:r>
          </w:p>
        </w:tc>
        <w:tc>
          <w:tcPr>
            <w:tcW w:w="3076" w:type="dxa"/>
          </w:tcPr>
          <w:p w14:paraId="06909F63" w14:textId="77777777" w:rsidR="00A254FD" w:rsidRDefault="00A254FD" w:rsidP="00997D09">
            <w:pPr>
              <w:pStyle w:val="PlainText"/>
              <w:rPr>
                <w:rFonts w:ascii="Courier New" w:hAnsi="Courier New" w:cs="Courier New"/>
              </w:rPr>
            </w:pPr>
          </w:p>
        </w:tc>
        <w:tc>
          <w:tcPr>
            <w:tcW w:w="3076" w:type="dxa"/>
          </w:tcPr>
          <w:p w14:paraId="753F3CA1" w14:textId="77777777" w:rsidR="00A254FD" w:rsidRDefault="00A254FD" w:rsidP="00997D09">
            <w:pPr>
              <w:pStyle w:val="PlainText"/>
              <w:rPr>
                <w:rFonts w:ascii="Courier New" w:hAnsi="Courier New" w:cs="Courier New"/>
              </w:rPr>
            </w:pPr>
          </w:p>
        </w:tc>
      </w:tr>
      <w:tr w:rsidR="00A254FD" w14:paraId="61EFA04D" w14:textId="77777777" w:rsidTr="00A254FD">
        <w:tc>
          <w:tcPr>
            <w:tcW w:w="3075" w:type="dxa"/>
          </w:tcPr>
          <w:p w14:paraId="793CB7BD" w14:textId="32FE3C48" w:rsidR="00A254FD" w:rsidRDefault="00863DE0" w:rsidP="00BB2855">
            <w:pPr>
              <w:pStyle w:val="PlainText"/>
              <w:jc w:val="center"/>
              <w:rPr>
                <w:rFonts w:ascii="Courier New" w:hAnsi="Courier New" w:cs="Courier New"/>
              </w:rPr>
            </w:pPr>
            <w:r w:rsidRPr="00863DE0">
              <w:rPr>
                <w:rFonts w:ascii="Courier New" w:hAnsi="Courier New" w:cs="Courier New"/>
                <w:b/>
                <w:bCs/>
              </w:rPr>
              <w:t>St</w:t>
            </w:r>
            <w:r>
              <w:rPr>
                <w:rFonts w:ascii="Courier New" w:hAnsi="Courier New" w:cs="Courier New"/>
                <w:b/>
                <w:bCs/>
              </w:rPr>
              <w:t>3</w:t>
            </w:r>
          </w:p>
        </w:tc>
        <w:tc>
          <w:tcPr>
            <w:tcW w:w="3076" w:type="dxa"/>
          </w:tcPr>
          <w:p w14:paraId="2961C6E5" w14:textId="77777777" w:rsidR="00A254FD" w:rsidRDefault="00A254FD" w:rsidP="00997D09">
            <w:pPr>
              <w:pStyle w:val="PlainText"/>
              <w:rPr>
                <w:rFonts w:ascii="Courier New" w:hAnsi="Courier New" w:cs="Courier New"/>
              </w:rPr>
            </w:pPr>
          </w:p>
        </w:tc>
        <w:tc>
          <w:tcPr>
            <w:tcW w:w="3076" w:type="dxa"/>
          </w:tcPr>
          <w:p w14:paraId="27181523" w14:textId="77777777" w:rsidR="00A254FD" w:rsidRDefault="00A254FD" w:rsidP="00997D09">
            <w:pPr>
              <w:pStyle w:val="PlainText"/>
              <w:rPr>
                <w:rFonts w:ascii="Courier New" w:hAnsi="Courier New" w:cs="Courier New"/>
              </w:rPr>
            </w:pPr>
          </w:p>
        </w:tc>
      </w:tr>
      <w:tr w:rsidR="00A254FD" w14:paraId="17B76A47" w14:textId="77777777" w:rsidTr="00A254FD">
        <w:tc>
          <w:tcPr>
            <w:tcW w:w="3075" w:type="dxa"/>
          </w:tcPr>
          <w:p w14:paraId="40E599D7" w14:textId="7354CD48" w:rsidR="00A254FD" w:rsidRDefault="00863DE0" w:rsidP="00BB2855">
            <w:pPr>
              <w:pStyle w:val="PlainText"/>
              <w:jc w:val="center"/>
              <w:rPr>
                <w:rFonts w:ascii="Courier New" w:hAnsi="Courier New" w:cs="Courier New"/>
              </w:rPr>
            </w:pPr>
            <w:r w:rsidRPr="00863DE0">
              <w:rPr>
                <w:rFonts w:ascii="Courier New" w:hAnsi="Courier New" w:cs="Courier New"/>
                <w:b/>
                <w:bCs/>
              </w:rPr>
              <w:t>St</w:t>
            </w:r>
            <w:r>
              <w:rPr>
                <w:rFonts w:ascii="Courier New" w:hAnsi="Courier New" w:cs="Courier New"/>
                <w:b/>
                <w:bCs/>
              </w:rPr>
              <w:t>4</w:t>
            </w:r>
          </w:p>
        </w:tc>
        <w:tc>
          <w:tcPr>
            <w:tcW w:w="3076" w:type="dxa"/>
          </w:tcPr>
          <w:p w14:paraId="434BAE36" w14:textId="77777777" w:rsidR="00A254FD" w:rsidRDefault="00A254FD" w:rsidP="00997D09">
            <w:pPr>
              <w:pStyle w:val="PlainText"/>
              <w:rPr>
                <w:rFonts w:ascii="Courier New" w:hAnsi="Courier New" w:cs="Courier New"/>
              </w:rPr>
            </w:pPr>
          </w:p>
        </w:tc>
        <w:tc>
          <w:tcPr>
            <w:tcW w:w="3076" w:type="dxa"/>
          </w:tcPr>
          <w:p w14:paraId="4967370B" w14:textId="77777777" w:rsidR="00A254FD" w:rsidRDefault="00A254FD" w:rsidP="00997D09">
            <w:pPr>
              <w:pStyle w:val="PlainText"/>
              <w:rPr>
                <w:rFonts w:ascii="Courier New" w:hAnsi="Courier New" w:cs="Courier New"/>
              </w:rPr>
            </w:pPr>
          </w:p>
        </w:tc>
      </w:tr>
      <w:tr w:rsidR="00A254FD" w14:paraId="6C71C4DC" w14:textId="430B24CF" w:rsidTr="00A254FD">
        <w:tc>
          <w:tcPr>
            <w:tcW w:w="3075" w:type="dxa"/>
          </w:tcPr>
          <w:p w14:paraId="7274F1FE" w14:textId="1633178C" w:rsidR="00A254FD" w:rsidRDefault="00863DE0" w:rsidP="00BB2855">
            <w:pPr>
              <w:pStyle w:val="PlainText"/>
              <w:jc w:val="center"/>
              <w:rPr>
                <w:rFonts w:ascii="Courier New" w:hAnsi="Courier New" w:cs="Courier New"/>
              </w:rPr>
            </w:pPr>
            <w:r w:rsidRPr="00863DE0">
              <w:rPr>
                <w:rFonts w:ascii="Courier New" w:hAnsi="Courier New" w:cs="Courier New"/>
                <w:b/>
                <w:bCs/>
              </w:rPr>
              <w:t>St</w:t>
            </w:r>
            <w:r>
              <w:rPr>
                <w:rFonts w:ascii="Courier New" w:hAnsi="Courier New" w:cs="Courier New"/>
                <w:b/>
                <w:bCs/>
              </w:rPr>
              <w:t>5</w:t>
            </w:r>
          </w:p>
        </w:tc>
        <w:tc>
          <w:tcPr>
            <w:tcW w:w="3076" w:type="dxa"/>
          </w:tcPr>
          <w:p w14:paraId="0B749310" w14:textId="77777777" w:rsidR="00A254FD" w:rsidRDefault="00A254FD" w:rsidP="00997D09">
            <w:pPr>
              <w:pStyle w:val="PlainText"/>
              <w:rPr>
                <w:rFonts w:ascii="Courier New" w:hAnsi="Courier New" w:cs="Courier New"/>
              </w:rPr>
            </w:pPr>
          </w:p>
        </w:tc>
        <w:tc>
          <w:tcPr>
            <w:tcW w:w="3076" w:type="dxa"/>
          </w:tcPr>
          <w:p w14:paraId="123A94F9" w14:textId="77777777" w:rsidR="00A254FD" w:rsidRDefault="00A254FD" w:rsidP="00997D09">
            <w:pPr>
              <w:pStyle w:val="PlainText"/>
              <w:rPr>
                <w:rFonts w:ascii="Courier New" w:hAnsi="Courier New" w:cs="Courier New"/>
              </w:rPr>
            </w:pPr>
          </w:p>
        </w:tc>
      </w:tr>
    </w:tbl>
    <w:p w14:paraId="68297C76" w14:textId="0E33CCBA" w:rsidR="00997D09" w:rsidRPr="006D572B" w:rsidRDefault="008679DC" w:rsidP="008679DC">
      <w:pPr>
        <w:pStyle w:val="PlainText"/>
        <w:jc w:val="center"/>
        <w:rPr>
          <w:rFonts w:asciiTheme="minorBidi" w:hAnsiTheme="minorBidi"/>
          <w:i/>
          <w:iCs/>
          <w:sz w:val="16"/>
          <w:szCs w:val="16"/>
        </w:rPr>
      </w:pPr>
      <w:r w:rsidRPr="006D572B">
        <w:rPr>
          <w:rFonts w:asciiTheme="minorBidi" w:hAnsiTheme="minorBidi"/>
          <w:i/>
          <w:iCs/>
          <w:sz w:val="16"/>
          <w:szCs w:val="16"/>
        </w:rPr>
        <w:t>Table 4. Stakeholders</w:t>
      </w:r>
    </w:p>
    <w:p w14:paraId="7B645878" w14:textId="77777777" w:rsidR="008679DC" w:rsidRDefault="008679DC" w:rsidP="008679DC">
      <w:pPr>
        <w:pStyle w:val="PlainText"/>
        <w:jc w:val="center"/>
        <w:rPr>
          <w:rFonts w:asciiTheme="minorBidi" w:hAnsiTheme="minorBidi"/>
          <w:i/>
          <w:iCs/>
        </w:rPr>
      </w:pPr>
    </w:p>
    <w:p w14:paraId="2A702D50" w14:textId="77777777" w:rsidR="00997D09" w:rsidRPr="008679DC" w:rsidRDefault="00997D09" w:rsidP="008679DC">
      <w:pPr>
        <w:pStyle w:val="PlainText"/>
        <w:jc w:val="center"/>
        <w:rPr>
          <w:rFonts w:asciiTheme="minorBidi" w:hAnsiTheme="minorBidi"/>
        </w:rPr>
      </w:pPr>
    </w:p>
    <w:p w14:paraId="1A98B7C6" w14:textId="7004E5D4" w:rsidR="00997D09" w:rsidRPr="00006C0C" w:rsidRDefault="00997D09" w:rsidP="00006C0C">
      <w:pPr>
        <w:pStyle w:val="Heading2"/>
        <w:rPr>
          <w:sz w:val="36"/>
          <w:szCs w:val="36"/>
        </w:rPr>
      </w:pPr>
      <w:r w:rsidRPr="00006C0C">
        <w:rPr>
          <w:sz w:val="36"/>
          <w:szCs w:val="36"/>
        </w:rPr>
        <w:t>Data Gathering Techniques</w:t>
      </w:r>
    </w:p>
    <w:p w14:paraId="24072A1B" w14:textId="77777777" w:rsidR="00997D09" w:rsidRPr="00997D09" w:rsidRDefault="00997D09" w:rsidP="00997D09">
      <w:pPr>
        <w:pStyle w:val="PlainText"/>
        <w:rPr>
          <w:rFonts w:ascii="Courier New" w:hAnsi="Courier New" w:cs="Courier New"/>
        </w:rPr>
      </w:pPr>
    </w:p>
    <w:p w14:paraId="41E7221A" w14:textId="2EA7585B" w:rsidR="00997D09" w:rsidRPr="00212A89" w:rsidRDefault="00997D09" w:rsidP="00212A89">
      <w:pPr>
        <w:pStyle w:val="PlainText"/>
        <w:numPr>
          <w:ilvl w:val="0"/>
          <w:numId w:val="12"/>
        </w:numPr>
        <w:rPr>
          <w:rFonts w:asciiTheme="minorBidi" w:hAnsiTheme="minorBidi"/>
          <w:sz w:val="24"/>
          <w:szCs w:val="24"/>
        </w:rPr>
      </w:pPr>
      <w:proofErr w:type="gramStart"/>
      <w:r w:rsidRPr="00212A89">
        <w:rPr>
          <w:rFonts w:asciiTheme="minorBidi" w:hAnsiTheme="minorBidi"/>
          <w:sz w:val="24"/>
          <w:szCs w:val="24"/>
        </w:rPr>
        <w:t>Interviews</w:t>
      </w:r>
      <w:r w:rsidR="00212A89">
        <w:rPr>
          <w:rFonts w:asciiTheme="minorBidi" w:hAnsiTheme="minorBidi"/>
          <w:sz w:val="24"/>
          <w:szCs w:val="24"/>
        </w:rPr>
        <w:t xml:space="preserve"> </w:t>
      </w:r>
      <w:r w:rsidRPr="00212A89">
        <w:rPr>
          <w:rFonts w:asciiTheme="minorBidi" w:hAnsiTheme="minorBidi"/>
          <w:sz w:val="24"/>
          <w:szCs w:val="24"/>
        </w:rPr>
        <w:t>:</w:t>
      </w:r>
      <w:proofErr w:type="gramEnd"/>
      <w:r w:rsidRPr="00212A89">
        <w:rPr>
          <w:rFonts w:asciiTheme="minorBidi" w:hAnsiTheme="minorBidi"/>
          <w:sz w:val="24"/>
          <w:szCs w:val="24"/>
        </w:rPr>
        <w:t xml:space="preserve"> Conduct one-on-one interviews with potential users of the MONEY MAP, such as students, professionals, or families. Ask questions to understand their spending habits, budgeting challenges, and financial goals. Also gather input from financial advisors or experts to ensure the app’s features align with effective budgeting practices.</w:t>
      </w:r>
    </w:p>
    <w:p w14:paraId="5B14268C" w14:textId="77777777" w:rsidR="00997D09" w:rsidRPr="00212A89" w:rsidRDefault="00997D09" w:rsidP="00997D09">
      <w:pPr>
        <w:pStyle w:val="PlainText"/>
        <w:rPr>
          <w:rFonts w:asciiTheme="minorBidi" w:hAnsiTheme="minorBidi"/>
          <w:sz w:val="24"/>
          <w:szCs w:val="24"/>
        </w:rPr>
      </w:pPr>
    </w:p>
    <w:p w14:paraId="2F17A04D" w14:textId="77777777" w:rsidR="00997D09" w:rsidRPr="00212A89" w:rsidRDefault="00997D09" w:rsidP="00997D09">
      <w:pPr>
        <w:pStyle w:val="PlainText"/>
        <w:rPr>
          <w:rFonts w:asciiTheme="minorBidi" w:hAnsiTheme="minorBidi"/>
          <w:sz w:val="24"/>
          <w:szCs w:val="24"/>
        </w:rPr>
      </w:pPr>
    </w:p>
    <w:p w14:paraId="38DB3C07" w14:textId="11FCE9F0" w:rsidR="00997D09" w:rsidRPr="00212A89" w:rsidRDefault="00997D09" w:rsidP="00212A89">
      <w:pPr>
        <w:pStyle w:val="PlainText"/>
        <w:numPr>
          <w:ilvl w:val="0"/>
          <w:numId w:val="12"/>
        </w:numPr>
        <w:rPr>
          <w:rFonts w:asciiTheme="minorBidi" w:hAnsiTheme="minorBidi"/>
          <w:sz w:val="24"/>
          <w:szCs w:val="24"/>
        </w:rPr>
      </w:pPr>
      <w:r w:rsidRPr="00212A89">
        <w:rPr>
          <w:rFonts w:asciiTheme="minorBidi" w:hAnsiTheme="minorBidi"/>
          <w:sz w:val="24"/>
          <w:szCs w:val="24"/>
        </w:rPr>
        <w:t>Surveys/</w:t>
      </w:r>
      <w:r w:rsidR="00212A89">
        <w:rPr>
          <w:rFonts w:asciiTheme="minorBidi" w:hAnsiTheme="minorBidi"/>
          <w:sz w:val="24"/>
          <w:szCs w:val="24"/>
        </w:rPr>
        <w:t xml:space="preserve"> </w:t>
      </w:r>
      <w:proofErr w:type="gramStart"/>
      <w:r w:rsidRPr="00212A89">
        <w:rPr>
          <w:rFonts w:asciiTheme="minorBidi" w:hAnsiTheme="minorBidi"/>
          <w:sz w:val="24"/>
          <w:szCs w:val="24"/>
        </w:rPr>
        <w:t>Questionnaires</w:t>
      </w:r>
      <w:r w:rsidR="00212A89">
        <w:rPr>
          <w:rFonts w:asciiTheme="minorBidi" w:hAnsiTheme="minorBidi"/>
          <w:sz w:val="24"/>
          <w:szCs w:val="24"/>
        </w:rPr>
        <w:t xml:space="preserve"> </w:t>
      </w:r>
      <w:r w:rsidRPr="00212A89">
        <w:rPr>
          <w:rFonts w:asciiTheme="minorBidi" w:hAnsiTheme="minorBidi"/>
          <w:sz w:val="24"/>
          <w:szCs w:val="24"/>
        </w:rPr>
        <w:t>:</w:t>
      </w:r>
      <w:proofErr w:type="gramEnd"/>
      <w:r w:rsidR="00212A89">
        <w:rPr>
          <w:rFonts w:asciiTheme="minorBidi" w:hAnsiTheme="minorBidi"/>
          <w:sz w:val="24"/>
          <w:szCs w:val="24"/>
        </w:rPr>
        <w:t xml:space="preserve"> </w:t>
      </w:r>
      <w:r w:rsidRPr="00212A89">
        <w:rPr>
          <w:rFonts w:asciiTheme="minorBidi" w:hAnsiTheme="minorBidi"/>
          <w:sz w:val="24"/>
          <w:szCs w:val="24"/>
        </w:rPr>
        <w:t>Create surveys for potential Money Map users (students, professionals, families) to learn about their spending habits, budgeting challenges, savings goals, and desired features. This helps identify trends and priorities so Money Map can offer the best experience.</w:t>
      </w:r>
    </w:p>
    <w:p w14:paraId="2ECD6578" w14:textId="4DC7CA93" w:rsidR="00997D09" w:rsidRDefault="00997D09" w:rsidP="00997D09">
      <w:pPr>
        <w:pStyle w:val="PlainText"/>
        <w:rPr>
          <w:rFonts w:ascii="Courier New" w:hAnsi="Courier New" w:cs="Courier New"/>
        </w:rPr>
      </w:pPr>
    </w:p>
    <w:p w14:paraId="004763AE" w14:textId="20814486" w:rsidR="00997D09" w:rsidRPr="00997D09" w:rsidRDefault="00BF01E5" w:rsidP="00997D09">
      <w:pPr>
        <w:pStyle w:val="PlainText"/>
        <w:rPr>
          <w:rFonts w:ascii="Courier New" w:hAnsi="Courier New" w:cs="Courier New"/>
        </w:rPr>
      </w:pPr>
      <w:r>
        <w:rPr>
          <w:rFonts w:ascii="Courier New" w:hAnsi="Courier New" w:cs="Courier New"/>
        </w:rPr>
        <w:t xml:space="preserve">++++++++++++with pictures </w:t>
      </w:r>
    </w:p>
    <w:p w14:paraId="18BA7EDE" w14:textId="77777777" w:rsidR="00997D09" w:rsidRPr="00997D09" w:rsidRDefault="00997D09" w:rsidP="00997D09">
      <w:pPr>
        <w:pStyle w:val="PlainText"/>
        <w:rPr>
          <w:rFonts w:ascii="Courier New" w:hAnsi="Courier New" w:cs="Courier New"/>
        </w:rPr>
      </w:pPr>
    </w:p>
    <w:p w14:paraId="490A085C" w14:textId="77777777" w:rsidR="00BF01E5" w:rsidRDefault="00BF01E5" w:rsidP="00997D09">
      <w:pPr>
        <w:pStyle w:val="PlainText"/>
        <w:rPr>
          <w:rFonts w:ascii="Courier New" w:hAnsi="Courier New" w:cs="Courier New"/>
        </w:rPr>
      </w:pPr>
    </w:p>
    <w:p w14:paraId="45A1CF0F" w14:textId="4615AFE7" w:rsidR="00997D09" w:rsidRPr="00997D09" w:rsidRDefault="00997D09" w:rsidP="00997D09">
      <w:pPr>
        <w:pStyle w:val="PlainText"/>
        <w:rPr>
          <w:rFonts w:ascii="Courier New" w:hAnsi="Courier New" w:cs="Courier New"/>
        </w:rPr>
      </w:pPr>
      <w:r w:rsidRPr="00BF01E5">
        <w:rPr>
          <w:rStyle w:val="Heading2Char"/>
          <w:sz w:val="36"/>
          <w:szCs w:val="36"/>
        </w:rPr>
        <w:t>Functional Requirements</w:t>
      </w:r>
      <w:r w:rsidRPr="00997D09">
        <w:rPr>
          <w:rFonts w:ascii="Courier New" w:hAnsi="Courier New" w:cs="Courier New"/>
        </w:rPr>
        <w:t xml:space="preserve"> </w:t>
      </w:r>
      <w:r w:rsidRPr="00997D09">
        <w:rPr>
          <w:rFonts w:ascii="Courier New" w:hAnsi="Courier New" w:cs="Courier New"/>
          <w:rtl/>
        </w:rPr>
        <w:t>جدول الدكتور بحدد كم بده</w:t>
      </w:r>
    </w:p>
    <w:p w14:paraId="3F39EF4A" w14:textId="77777777" w:rsidR="00997D09" w:rsidRPr="00997D09" w:rsidRDefault="00997D09" w:rsidP="00997D09">
      <w:pPr>
        <w:pStyle w:val="PlainText"/>
        <w:rPr>
          <w:rFonts w:ascii="Courier New" w:hAnsi="Courier New" w:cs="Courier New"/>
        </w:rPr>
      </w:pPr>
    </w:p>
    <w:p w14:paraId="4CE3D36D" w14:textId="77777777" w:rsidR="00E54053" w:rsidRPr="008E65C1" w:rsidRDefault="00E54053" w:rsidP="00E54053">
      <w:pPr>
        <w:pStyle w:val="PlainText"/>
        <w:rPr>
          <w:rFonts w:asciiTheme="minorBidi" w:hAnsiTheme="minorBidi"/>
          <w:sz w:val="28"/>
          <w:szCs w:val="28"/>
        </w:rPr>
      </w:pPr>
      <w:r w:rsidRPr="008E65C1">
        <w:rPr>
          <w:rFonts w:asciiTheme="minorBidi" w:hAnsiTheme="minorBidi"/>
          <w:sz w:val="28"/>
          <w:szCs w:val="28"/>
        </w:rPr>
        <w:t xml:space="preserve">Functional Requirement: A specific feature or function that a system must perform. </w:t>
      </w:r>
    </w:p>
    <w:p w14:paraId="4F1FBA71" w14:textId="77777777" w:rsidR="00E54053" w:rsidRDefault="00E54053" w:rsidP="00E54053">
      <w:pPr>
        <w:pStyle w:val="PlainText"/>
        <w:rPr>
          <w:rFonts w:asciiTheme="minorBidi" w:hAnsiTheme="minorBidi"/>
          <w:sz w:val="24"/>
          <w:szCs w:val="24"/>
        </w:rPr>
      </w:pPr>
    </w:p>
    <w:p w14:paraId="47340DD5" w14:textId="77777777"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For priority, 5 means highest and 1 means lowest priority.</w:t>
      </w:r>
    </w:p>
    <w:p w14:paraId="28615844" w14:textId="77777777" w:rsidR="00E54053" w:rsidRDefault="00E54053" w:rsidP="00E54053">
      <w:pPr>
        <w:pStyle w:val="PlainText"/>
        <w:rPr>
          <w:rFonts w:asciiTheme="minorBidi" w:hAnsiTheme="minorBidi"/>
          <w:sz w:val="24"/>
          <w:szCs w:val="24"/>
        </w:rPr>
      </w:pPr>
    </w:p>
    <w:p w14:paraId="2229A032" w14:textId="2BD3C613" w:rsid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Functional requirements will be divided into 3 Increments.</w:t>
      </w:r>
    </w:p>
    <w:p w14:paraId="61BA6DC7" w14:textId="77777777" w:rsidR="00E54053" w:rsidRDefault="00E54053" w:rsidP="00E54053">
      <w:pPr>
        <w:pStyle w:val="PlainText"/>
        <w:rPr>
          <w:rFonts w:asciiTheme="minorBidi" w:hAnsiTheme="minorBidi"/>
          <w:sz w:val="24"/>
          <w:szCs w:val="24"/>
        </w:rPr>
      </w:pPr>
    </w:p>
    <w:p w14:paraId="2C9DC020" w14:textId="31F366C5" w:rsidR="00997D09" w:rsidRPr="00E54053" w:rsidRDefault="00E54053" w:rsidP="00E54053">
      <w:pPr>
        <w:pStyle w:val="PlainText"/>
        <w:numPr>
          <w:ilvl w:val="0"/>
          <w:numId w:val="13"/>
        </w:numPr>
        <w:rPr>
          <w:rFonts w:asciiTheme="minorBidi" w:hAnsiTheme="minorBidi"/>
          <w:sz w:val="24"/>
          <w:szCs w:val="24"/>
        </w:rPr>
      </w:pPr>
      <w:r w:rsidRPr="00E54053">
        <w:rPr>
          <w:rFonts w:asciiTheme="minorBidi" w:hAnsiTheme="minorBidi"/>
          <w:sz w:val="24"/>
          <w:szCs w:val="24"/>
        </w:rPr>
        <w:t>Increments delivery will start from increments 1 to 3.</w:t>
      </w:r>
    </w:p>
    <w:p w14:paraId="3AE06816" w14:textId="77777777" w:rsidR="00997D09" w:rsidRPr="00997D09" w:rsidRDefault="00997D09" w:rsidP="00997D09">
      <w:pPr>
        <w:pStyle w:val="PlainText"/>
        <w:rPr>
          <w:rFonts w:ascii="Courier New" w:hAnsi="Courier New" w:cs="Courier New"/>
        </w:rPr>
      </w:pPr>
    </w:p>
    <w:p w14:paraId="4E05F360" w14:textId="77777777" w:rsidR="00997D09" w:rsidRPr="00997D09" w:rsidRDefault="00997D09" w:rsidP="00997D09">
      <w:pPr>
        <w:pStyle w:val="PlainText"/>
        <w:rPr>
          <w:rFonts w:ascii="Courier New" w:hAnsi="Courier New" w:cs="Courier New"/>
        </w:rPr>
      </w:pPr>
    </w:p>
    <w:p w14:paraId="55568C7B" w14:textId="6BEB3183" w:rsidR="00997D09" w:rsidRPr="0036380F" w:rsidRDefault="00997D09" w:rsidP="008E65C1">
      <w:pPr>
        <w:pStyle w:val="Heading2"/>
        <w:rPr>
          <w:sz w:val="36"/>
          <w:szCs w:val="36"/>
        </w:rPr>
      </w:pPr>
      <w:r w:rsidRPr="0036380F">
        <w:rPr>
          <w:sz w:val="36"/>
          <w:szCs w:val="36"/>
        </w:rPr>
        <w:t>Non-Functional Requirements</w:t>
      </w:r>
      <w:r w:rsidR="0036380F">
        <w:rPr>
          <w:sz w:val="36"/>
          <w:szCs w:val="36"/>
        </w:rPr>
        <w:t xml:space="preserve"> </w:t>
      </w:r>
    </w:p>
    <w:p w14:paraId="74582605" w14:textId="77777777" w:rsidR="00997D09" w:rsidRPr="00997D09" w:rsidRDefault="00997D09" w:rsidP="00997D09">
      <w:pPr>
        <w:pStyle w:val="PlainText"/>
        <w:rPr>
          <w:rFonts w:ascii="Courier New" w:hAnsi="Courier New" w:cs="Courier New"/>
        </w:rPr>
      </w:pPr>
    </w:p>
    <w:p w14:paraId="6CDC9A36" w14:textId="77777777" w:rsidR="0036380F" w:rsidRPr="0036380F" w:rsidRDefault="0036380F" w:rsidP="0036380F">
      <w:pPr>
        <w:pStyle w:val="PlainText"/>
        <w:rPr>
          <w:rFonts w:asciiTheme="minorBidi" w:hAnsiTheme="minorBidi"/>
          <w:sz w:val="28"/>
          <w:szCs w:val="28"/>
        </w:rPr>
      </w:pPr>
      <w:r w:rsidRPr="0036380F">
        <w:rPr>
          <w:rFonts w:asciiTheme="minorBidi" w:hAnsiTheme="minorBidi"/>
          <w:sz w:val="28"/>
          <w:szCs w:val="28"/>
        </w:rPr>
        <w:t>Non-Functional Requirement: A criterion that defines the quality or performance of the system, such as how fast the website should load or how secure it must be.</w:t>
      </w:r>
    </w:p>
    <w:p w14:paraId="4BD9A07E" w14:textId="77777777" w:rsidR="0036380F" w:rsidRDefault="0036380F" w:rsidP="0036380F">
      <w:pPr>
        <w:pStyle w:val="PlainText"/>
        <w:rPr>
          <w:rFonts w:asciiTheme="minorBidi" w:hAnsiTheme="minorBidi"/>
          <w:sz w:val="24"/>
          <w:szCs w:val="24"/>
        </w:rPr>
      </w:pPr>
    </w:p>
    <w:p w14:paraId="74B777C3" w14:textId="6614ED1F" w:rsidR="00997D09" w:rsidRPr="0036380F" w:rsidRDefault="0036380F" w:rsidP="0036380F">
      <w:pPr>
        <w:pStyle w:val="PlainText"/>
        <w:numPr>
          <w:ilvl w:val="0"/>
          <w:numId w:val="14"/>
        </w:numPr>
        <w:rPr>
          <w:rFonts w:asciiTheme="minorBidi" w:hAnsiTheme="minorBidi"/>
          <w:sz w:val="24"/>
          <w:szCs w:val="24"/>
        </w:rPr>
      </w:pPr>
      <w:r w:rsidRPr="0036380F">
        <w:rPr>
          <w:rFonts w:asciiTheme="minorBidi" w:hAnsiTheme="minorBidi"/>
          <w:sz w:val="24"/>
          <w:szCs w:val="24"/>
        </w:rPr>
        <w:t>For priority, 5 means highest and 1 means lowest priority.</w:t>
      </w:r>
    </w:p>
    <w:p w14:paraId="3D7A6E0C" w14:textId="77777777" w:rsidR="00997D09" w:rsidRDefault="00997D09" w:rsidP="00997D09">
      <w:pPr>
        <w:pStyle w:val="PlainText"/>
        <w:rPr>
          <w:rFonts w:ascii="Courier New" w:hAnsi="Courier New" w:cs="Courier New"/>
        </w:rPr>
      </w:pPr>
    </w:p>
    <w:p w14:paraId="37CE6104" w14:textId="77777777" w:rsidR="0036380F" w:rsidRDefault="0036380F" w:rsidP="00997D09">
      <w:pPr>
        <w:pStyle w:val="PlainText"/>
        <w:rPr>
          <w:rFonts w:ascii="Courier New" w:hAnsi="Courier New" w:cs="Courier New"/>
        </w:rPr>
      </w:pPr>
    </w:p>
    <w:tbl>
      <w:tblPr>
        <w:tblStyle w:val="TableGrid"/>
        <w:tblW w:w="0" w:type="auto"/>
        <w:tblLook w:val="04A0" w:firstRow="1" w:lastRow="0" w:firstColumn="1" w:lastColumn="0" w:noHBand="0" w:noVBand="1"/>
      </w:tblPr>
      <w:tblGrid>
        <w:gridCol w:w="2965"/>
        <w:gridCol w:w="3600"/>
        <w:gridCol w:w="865"/>
      </w:tblGrid>
      <w:tr w:rsidR="0036380F" w14:paraId="39E2B9AE" w14:textId="77777777" w:rsidTr="00433B14">
        <w:tc>
          <w:tcPr>
            <w:tcW w:w="2965" w:type="dxa"/>
          </w:tcPr>
          <w:p w14:paraId="4088FBDF" w14:textId="587C384D" w:rsidR="0036380F" w:rsidRPr="00D13F1C" w:rsidRDefault="00D13F1C" w:rsidP="00D13F1C">
            <w:pPr>
              <w:pStyle w:val="PlainText"/>
              <w:jc w:val="center"/>
              <w:rPr>
                <w:rFonts w:asciiTheme="majorHAnsi" w:hAnsiTheme="majorHAnsi" w:cs="Courier New"/>
                <w:b/>
                <w:bCs/>
              </w:rPr>
            </w:pPr>
            <w:r w:rsidRPr="00D13F1C">
              <w:rPr>
                <w:rFonts w:asciiTheme="majorHAnsi" w:hAnsiTheme="majorHAnsi" w:cs="Courier New"/>
                <w:b/>
                <w:bCs/>
              </w:rPr>
              <w:t>Non-Functional Requirement</w:t>
            </w:r>
          </w:p>
        </w:tc>
        <w:tc>
          <w:tcPr>
            <w:tcW w:w="3600" w:type="dxa"/>
          </w:tcPr>
          <w:p w14:paraId="62337785" w14:textId="1EC3B2A2" w:rsidR="0036380F" w:rsidRPr="00D13F1C" w:rsidRDefault="00D13F1C" w:rsidP="00D13F1C">
            <w:pPr>
              <w:pStyle w:val="PlainText"/>
              <w:jc w:val="center"/>
              <w:rPr>
                <w:rFonts w:asciiTheme="majorHAnsi" w:hAnsiTheme="majorHAnsi" w:cs="Courier New"/>
                <w:b/>
                <w:bCs/>
              </w:rPr>
            </w:pPr>
            <w:r w:rsidRPr="00D13F1C">
              <w:rPr>
                <w:rFonts w:asciiTheme="majorHAnsi" w:hAnsiTheme="majorHAnsi" w:cs="Courier New"/>
                <w:b/>
                <w:bCs/>
              </w:rPr>
              <w:t>Description</w:t>
            </w:r>
          </w:p>
        </w:tc>
        <w:tc>
          <w:tcPr>
            <w:tcW w:w="865" w:type="dxa"/>
          </w:tcPr>
          <w:p w14:paraId="6B7D1D87" w14:textId="7D2ECCBE" w:rsidR="0036380F" w:rsidRPr="00F42831" w:rsidRDefault="00F42831" w:rsidP="00F42831">
            <w:pPr>
              <w:pStyle w:val="PlainText"/>
              <w:jc w:val="center"/>
              <w:rPr>
                <w:rFonts w:asciiTheme="majorHAnsi" w:hAnsiTheme="majorHAnsi" w:cs="Courier New"/>
                <w:b/>
                <w:bCs/>
              </w:rPr>
            </w:pPr>
            <w:r w:rsidRPr="00F42831">
              <w:rPr>
                <w:rFonts w:asciiTheme="majorHAnsi" w:hAnsiTheme="majorHAnsi" w:cs="Courier New"/>
                <w:b/>
                <w:bCs/>
              </w:rPr>
              <w:t>Priority</w:t>
            </w:r>
          </w:p>
        </w:tc>
      </w:tr>
      <w:tr w:rsidR="0036380F" w14:paraId="0ECDE083" w14:textId="77777777" w:rsidTr="00433B14">
        <w:tc>
          <w:tcPr>
            <w:tcW w:w="2965" w:type="dxa"/>
          </w:tcPr>
          <w:p w14:paraId="49FA28F1" w14:textId="7D0D4A51" w:rsidR="0036380F" w:rsidRPr="00F42831" w:rsidRDefault="00F42831" w:rsidP="00F42831">
            <w:pPr>
              <w:pStyle w:val="PlainText"/>
              <w:rPr>
                <w:rFonts w:asciiTheme="minorHAnsi" w:hAnsiTheme="minorHAnsi" w:cs="Courier New"/>
              </w:rPr>
            </w:pPr>
            <w:r w:rsidRPr="00F42831">
              <w:rPr>
                <w:rFonts w:asciiTheme="minorHAnsi" w:hAnsiTheme="minorHAnsi" w:cs="Courier New"/>
              </w:rPr>
              <w:t>1. Security</w:t>
            </w:r>
          </w:p>
        </w:tc>
        <w:tc>
          <w:tcPr>
            <w:tcW w:w="3600" w:type="dxa"/>
          </w:tcPr>
          <w:p w14:paraId="1D019280" w14:textId="77777777" w:rsidR="0036380F" w:rsidRDefault="0036380F" w:rsidP="0036380F">
            <w:pPr>
              <w:pStyle w:val="PlainText"/>
              <w:jc w:val="center"/>
              <w:rPr>
                <w:rFonts w:ascii="Courier New" w:hAnsi="Courier New" w:cs="Courier New"/>
              </w:rPr>
            </w:pPr>
          </w:p>
        </w:tc>
        <w:tc>
          <w:tcPr>
            <w:tcW w:w="865" w:type="dxa"/>
          </w:tcPr>
          <w:p w14:paraId="605DF005" w14:textId="77777777" w:rsidR="0036380F" w:rsidRDefault="0036380F" w:rsidP="0036380F">
            <w:pPr>
              <w:pStyle w:val="PlainText"/>
              <w:jc w:val="center"/>
              <w:rPr>
                <w:rFonts w:ascii="Courier New" w:hAnsi="Courier New" w:cs="Courier New"/>
              </w:rPr>
            </w:pPr>
          </w:p>
        </w:tc>
      </w:tr>
      <w:tr w:rsidR="0036380F" w14:paraId="31192066" w14:textId="77777777" w:rsidTr="00433B14">
        <w:tc>
          <w:tcPr>
            <w:tcW w:w="2965" w:type="dxa"/>
          </w:tcPr>
          <w:p w14:paraId="0B2ABC43" w14:textId="4B4D4F7A" w:rsidR="0036380F" w:rsidRPr="000B090B" w:rsidRDefault="000B090B" w:rsidP="000B090B">
            <w:pPr>
              <w:pStyle w:val="PlainText"/>
              <w:rPr>
                <w:rFonts w:asciiTheme="minorBidi" w:hAnsiTheme="minorBidi"/>
              </w:rPr>
            </w:pPr>
            <w:r w:rsidRPr="000B090B">
              <w:rPr>
                <w:rFonts w:asciiTheme="minorBidi" w:hAnsiTheme="minorBidi"/>
              </w:rPr>
              <w:t>2. Availability and Reliability</w:t>
            </w:r>
          </w:p>
        </w:tc>
        <w:tc>
          <w:tcPr>
            <w:tcW w:w="3600" w:type="dxa"/>
          </w:tcPr>
          <w:p w14:paraId="01851270" w14:textId="77777777" w:rsidR="0036380F" w:rsidRDefault="0036380F" w:rsidP="0036380F">
            <w:pPr>
              <w:pStyle w:val="PlainText"/>
              <w:jc w:val="center"/>
              <w:rPr>
                <w:rFonts w:ascii="Courier New" w:hAnsi="Courier New" w:cs="Courier New"/>
              </w:rPr>
            </w:pPr>
          </w:p>
        </w:tc>
        <w:tc>
          <w:tcPr>
            <w:tcW w:w="865" w:type="dxa"/>
          </w:tcPr>
          <w:p w14:paraId="6920F9B9" w14:textId="77777777" w:rsidR="0036380F" w:rsidRDefault="0036380F" w:rsidP="0036380F">
            <w:pPr>
              <w:pStyle w:val="PlainText"/>
              <w:jc w:val="center"/>
              <w:rPr>
                <w:rFonts w:ascii="Courier New" w:hAnsi="Courier New" w:cs="Courier New"/>
              </w:rPr>
            </w:pPr>
          </w:p>
        </w:tc>
      </w:tr>
      <w:tr w:rsidR="0036380F" w14:paraId="524E0E71" w14:textId="77777777" w:rsidTr="00433B14">
        <w:tc>
          <w:tcPr>
            <w:tcW w:w="2965" w:type="dxa"/>
          </w:tcPr>
          <w:p w14:paraId="2BFCC777" w14:textId="65720650" w:rsidR="0036380F" w:rsidRPr="000B090B" w:rsidRDefault="000B090B" w:rsidP="000B090B">
            <w:pPr>
              <w:pStyle w:val="PlainText"/>
              <w:rPr>
                <w:rFonts w:asciiTheme="minorBidi" w:hAnsiTheme="minorBidi"/>
              </w:rPr>
            </w:pPr>
            <w:r w:rsidRPr="000B090B">
              <w:rPr>
                <w:rFonts w:asciiTheme="minorBidi" w:hAnsiTheme="minorBidi"/>
              </w:rPr>
              <w:t>3. Usability</w:t>
            </w:r>
          </w:p>
        </w:tc>
        <w:tc>
          <w:tcPr>
            <w:tcW w:w="3600" w:type="dxa"/>
          </w:tcPr>
          <w:p w14:paraId="1B7CF4FA" w14:textId="77777777" w:rsidR="0036380F" w:rsidRDefault="0036380F" w:rsidP="0036380F">
            <w:pPr>
              <w:pStyle w:val="PlainText"/>
              <w:jc w:val="center"/>
              <w:rPr>
                <w:rFonts w:ascii="Courier New" w:hAnsi="Courier New" w:cs="Courier New"/>
              </w:rPr>
            </w:pPr>
          </w:p>
        </w:tc>
        <w:tc>
          <w:tcPr>
            <w:tcW w:w="865" w:type="dxa"/>
          </w:tcPr>
          <w:p w14:paraId="23CEDF02" w14:textId="77777777" w:rsidR="0036380F" w:rsidRDefault="0036380F" w:rsidP="0036380F">
            <w:pPr>
              <w:pStyle w:val="PlainText"/>
              <w:jc w:val="center"/>
              <w:rPr>
                <w:rFonts w:ascii="Courier New" w:hAnsi="Courier New" w:cs="Courier New"/>
              </w:rPr>
            </w:pPr>
          </w:p>
        </w:tc>
      </w:tr>
      <w:tr w:rsidR="0036380F" w14:paraId="780D097F" w14:textId="77777777" w:rsidTr="00433B14">
        <w:tc>
          <w:tcPr>
            <w:tcW w:w="2965" w:type="dxa"/>
          </w:tcPr>
          <w:p w14:paraId="178CE02B" w14:textId="0894C38A" w:rsidR="0036380F" w:rsidRPr="00433B14" w:rsidRDefault="00433B14" w:rsidP="00433B14">
            <w:pPr>
              <w:pStyle w:val="PlainText"/>
              <w:rPr>
                <w:rFonts w:asciiTheme="minorBidi" w:hAnsiTheme="minorBidi"/>
              </w:rPr>
            </w:pPr>
            <w:r w:rsidRPr="00433B14">
              <w:rPr>
                <w:rFonts w:asciiTheme="minorBidi" w:hAnsiTheme="minorBidi"/>
              </w:rPr>
              <w:t>4. Performance</w:t>
            </w:r>
          </w:p>
        </w:tc>
        <w:tc>
          <w:tcPr>
            <w:tcW w:w="3600" w:type="dxa"/>
          </w:tcPr>
          <w:p w14:paraId="1280804E" w14:textId="77777777" w:rsidR="0036380F" w:rsidRDefault="0036380F" w:rsidP="0036380F">
            <w:pPr>
              <w:pStyle w:val="PlainText"/>
              <w:jc w:val="center"/>
              <w:rPr>
                <w:rFonts w:ascii="Courier New" w:hAnsi="Courier New" w:cs="Courier New"/>
              </w:rPr>
            </w:pPr>
          </w:p>
        </w:tc>
        <w:tc>
          <w:tcPr>
            <w:tcW w:w="865" w:type="dxa"/>
          </w:tcPr>
          <w:p w14:paraId="66C6EA07" w14:textId="77777777" w:rsidR="0036380F" w:rsidRDefault="0036380F" w:rsidP="0036380F">
            <w:pPr>
              <w:pStyle w:val="PlainText"/>
              <w:jc w:val="center"/>
              <w:rPr>
                <w:rFonts w:ascii="Courier New" w:hAnsi="Courier New" w:cs="Courier New"/>
              </w:rPr>
            </w:pPr>
          </w:p>
        </w:tc>
      </w:tr>
      <w:tr w:rsidR="0036380F" w14:paraId="33514DCE" w14:textId="77777777" w:rsidTr="00433B14">
        <w:tc>
          <w:tcPr>
            <w:tcW w:w="2965" w:type="dxa"/>
          </w:tcPr>
          <w:p w14:paraId="2732501D" w14:textId="1B26AC5D" w:rsidR="0036380F" w:rsidRPr="005966E7" w:rsidRDefault="00E03E16" w:rsidP="00E03E16">
            <w:pPr>
              <w:pStyle w:val="PlainText"/>
              <w:rPr>
                <w:rFonts w:asciiTheme="minorBidi" w:hAnsiTheme="minorBidi"/>
              </w:rPr>
            </w:pPr>
            <w:r w:rsidRPr="005966E7">
              <w:rPr>
                <w:rFonts w:asciiTheme="minorBidi" w:hAnsiTheme="minorBidi"/>
              </w:rPr>
              <w:t>5. Scalability</w:t>
            </w:r>
          </w:p>
        </w:tc>
        <w:tc>
          <w:tcPr>
            <w:tcW w:w="3600" w:type="dxa"/>
          </w:tcPr>
          <w:p w14:paraId="50382F7E" w14:textId="77777777" w:rsidR="0036380F" w:rsidRDefault="0036380F" w:rsidP="0036380F">
            <w:pPr>
              <w:pStyle w:val="PlainText"/>
              <w:jc w:val="center"/>
              <w:rPr>
                <w:rFonts w:ascii="Courier New" w:hAnsi="Courier New" w:cs="Courier New"/>
              </w:rPr>
            </w:pPr>
          </w:p>
        </w:tc>
        <w:tc>
          <w:tcPr>
            <w:tcW w:w="865" w:type="dxa"/>
          </w:tcPr>
          <w:p w14:paraId="1682CF24" w14:textId="77777777" w:rsidR="0036380F" w:rsidRDefault="0036380F" w:rsidP="0036380F">
            <w:pPr>
              <w:pStyle w:val="PlainText"/>
              <w:jc w:val="center"/>
              <w:rPr>
                <w:rFonts w:ascii="Courier New" w:hAnsi="Courier New" w:cs="Courier New"/>
              </w:rPr>
            </w:pPr>
          </w:p>
        </w:tc>
      </w:tr>
      <w:tr w:rsidR="00433B14" w14:paraId="20624B20" w14:textId="77777777" w:rsidTr="00433B14">
        <w:tc>
          <w:tcPr>
            <w:tcW w:w="2965" w:type="dxa"/>
          </w:tcPr>
          <w:p w14:paraId="52818193" w14:textId="220CC0A5" w:rsidR="00433B14" w:rsidRPr="005966E7" w:rsidRDefault="005966E7" w:rsidP="005966E7">
            <w:pPr>
              <w:pStyle w:val="PlainText"/>
              <w:rPr>
                <w:rFonts w:asciiTheme="minorBidi" w:hAnsiTheme="minorBidi"/>
              </w:rPr>
            </w:pPr>
            <w:r w:rsidRPr="005966E7">
              <w:rPr>
                <w:rFonts w:asciiTheme="minorBidi" w:hAnsiTheme="minorBidi"/>
              </w:rPr>
              <w:t>6. Maintainability</w:t>
            </w:r>
          </w:p>
        </w:tc>
        <w:tc>
          <w:tcPr>
            <w:tcW w:w="3600" w:type="dxa"/>
          </w:tcPr>
          <w:p w14:paraId="4D54C822" w14:textId="77777777" w:rsidR="00433B14" w:rsidRDefault="00433B14" w:rsidP="0036380F">
            <w:pPr>
              <w:pStyle w:val="PlainText"/>
              <w:jc w:val="center"/>
              <w:rPr>
                <w:rFonts w:ascii="Courier New" w:hAnsi="Courier New" w:cs="Courier New"/>
              </w:rPr>
            </w:pPr>
          </w:p>
        </w:tc>
        <w:tc>
          <w:tcPr>
            <w:tcW w:w="865" w:type="dxa"/>
          </w:tcPr>
          <w:p w14:paraId="488E9120" w14:textId="77777777" w:rsidR="00433B14" w:rsidRDefault="00433B14" w:rsidP="0036380F">
            <w:pPr>
              <w:pStyle w:val="PlainText"/>
              <w:jc w:val="center"/>
              <w:rPr>
                <w:rFonts w:ascii="Courier New" w:hAnsi="Courier New" w:cs="Courier New"/>
              </w:rPr>
            </w:pPr>
          </w:p>
        </w:tc>
      </w:tr>
    </w:tbl>
    <w:p w14:paraId="7B9A2014" w14:textId="4F35D03A" w:rsidR="0036380F" w:rsidRPr="005966E7" w:rsidRDefault="005966E7" w:rsidP="005966E7">
      <w:pPr>
        <w:pStyle w:val="PlainText"/>
        <w:jc w:val="center"/>
        <w:rPr>
          <w:rFonts w:asciiTheme="minorBidi" w:hAnsiTheme="minorBidi"/>
          <w:i/>
          <w:iCs/>
          <w:sz w:val="16"/>
          <w:szCs w:val="16"/>
        </w:rPr>
      </w:pPr>
      <w:r w:rsidRPr="005966E7">
        <w:rPr>
          <w:rFonts w:asciiTheme="minorBidi" w:hAnsiTheme="minorBidi"/>
          <w:i/>
          <w:iCs/>
          <w:sz w:val="16"/>
          <w:szCs w:val="16"/>
        </w:rPr>
        <w:t xml:space="preserve">Table </w:t>
      </w:r>
      <w:proofErr w:type="gramStart"/>
      <w:r w:rsidRPr="005966E7">
        <w:rPr>
          <w:rFonts w:asciiTheme="minorBidi" w:hAnsiTheme="minorBidi"/>
          <w:i/>
          <w:iCs/>
          <w:sz w:val="16"/>
          <w:szCs w:val="16"/>
        </w:rPr>
        <w:t>6.Non</w:t>
      </w:r>
      <w:proofErr w:type="gramEnd"/>
      <w:r w:rsidRPr="005966E7">
        <w:rPr>
          <w:rFonts w:asciiTheme="minorBidi" w:hAnsiTheme="minorBidi"/>
          <w:i/>
          <w:iCs/>
          <w:sz w:val="16"/>
          <w:szCs w:val="16"/>
        </w:rPr>
        <w:t>-Functional Requirement</w:t>
      </w:r>
    </w:p>
    <w:p w14:paraId="08FDC1D3" w14:textId="77777777" w:rsidR="0036380F" w:rsidRDefault="0036380F" w:rsidP="00997D09">
      <w:pPr>
        <w:pStyle w:val="PlainText"/>
        <w:rPr>
          <w:rFonts w:ascii="Courier New" w:hAnsi="Courier New" w:cs="Courier New"/>
        </w:rPr>
      </w:pPr>
    </w:p>
    <w:p w14:paraId="745333AF" w14:textId="77777777" w:rsidR="00997D09" w:rsidRPr="00997D09" w:rsidRDefault="00997D09" w:rsidP="00997D09">
      <w:pPr>
        <w:pStyle w:val="PlainText"/>
        <w:rPr>
          <w:rFonts w:ascii="Courier New" w:hAnsi="Courier New" w:cs="Courier New"/>
        </w:rPr>
      </w:pPr>
    </w:p>
    <w:p w14:paraId="1CDCA617" w14:textId="00675186" w:rsidR="00997D09" w:rsidRPr="005966E7" w:rsidRDefault="00997D09" w:rsidP="005966E7">
      <w:pPr>
        <w:pStyle w:val="Heading2"/>
        <w:rPr>
          <w:sz w:val="36"/>
          <w:szCs w:val="36"/>
        </w:rPr>
      </w:pPr>
      <w:r w:rsidRPr="005966E7">
        <w:rPr>
          <w:sz w:val="36"/>
          <w:szCs w:val="36"/>
        </w:rPr>
        <w:t>Domain Requirements</w:t>
      </w:r>
    </w:p>
    <w:p w14:paraId="57DC9121" w14:textId="77777777" w:rsidR="00997D09" w:rsidRPr="00997D09" w:rsidRDefault="00997D09" w:rsidP="00997D09">
      <w:pPr>
        <w:pStyle w:val="PlainText"/>
        <w:rPr>
          <w:rFonts w:ascii="Courier New" w:hAnsi="Courier New" w:cs="Courier New"/>
        </w:rPr>
      </w:pPr>
    </w:p>
    <w:p w14:paraId="43B8717C" w14:textId="77777777" w:rsidR="00997D09" w:rsidRPr="00997D09" w:rsidRDefault="00997D09" w:rsidP="00997D09">
      <w:pPr>
        <w:pStyle w:val="PlainText"/>
        <w:rPr>
          <w:rFonts w:ascii="Courier New" w:hAnsi="Courier New" w:cs="Courier New"/>
        </w:rPr>
      </w:pPr>
    </w:p>
    <w:tbl>
      <w:tblPr>
        <w:tblStyle w:val="TableGrid"/>
        <w:tblW w:w="0" w:type="auto"/>
        <w:tblLook w:val="04A0" w:firstRow="1" w:lastRow="0" w:firstColumn="1" w:lastColumn="0" w:noHBand="0" w:noVBand="1"/>
      </w:tblPr>
      <w:tblGrid>
        <w:gridCol w:w="4613"/>
        <w:gridCol w:w="4614"/>
      </w:tblGrid>
      <w:tr w:rsidR="00DD6E9A" w14:paraId="5A410D65" w14:textId="77777777" w:rsidTr="00DD6E9A">
        <w:tc>
          <w:tcPr>
            <w:tcW w:w="4613" w:type="dxa"/>
          </w:tcPr>
          <w:p w14:paraId="4CA85F75" w14:textId="1EDF6B7C" w:rsidR="00DD6E9A" w:rsidRPr="00221F8B" w:rsidRDefault="00221F8B" w:rsidP="00221F8B">
            <w:pPr>
              <w:pStyle w:val="PlainText"/>
              <w:jc w:val="center"/>
              <w:rPr>
                <w:rFonts w:asciiTheme="majorHAnsi" w:hAnsiTheme="majorHAnsi" w:cs="Courier New"/>
                <w:b/>
                <w:bCs/>
              </w:rPr>
            </w:pPr>
            <w:r w:rsidRPr="00221F8B">
              <w:rPr>
                <w:rFonts w:asciiTheme="majorHAnsi" w:hAnsiTheme="majorHAnsi" w:cs="Courier New"/>
                <w:b/>
                <w:bCs/>
              </w:rPr>
              <w:t>DR-ID</w:t>
            </w:r>
          </w:p>
        </w:tc>
        <w:tc>
          <w:tcPr>
            <w:tcW w:w="4614" w:type="dxa"/>
          </w:tcPr>
          <w:p w14:paraId="7262FAEB" w14:textId="5B33056A" w:rsidR="00DD6E9A" w:rsidRPr="00221F8B" w:rsidRDefault="00221F8B" w:rsidP="00221F8B">
            <w:pPr>
              <w:pStyle w:val="PlainText"/>
              <w:jc w:val="center"/>
              <w:rPr>
                <w:rFonts w:ascii="Courier New" w:hAnsi="Courier New" w:cs="Courier New"/>
                <w:b/>
                <w:bCs/>
              </w:rPr>
            </w:pPr>
            <w:r w:rsidRPr="00221F8B">
              <w:rPr>
                <w:rFonts w:ascii="Courier New" w:hAnsi="Courier New" w:cs="Courier New"/>
                <w:b/>
                <w:bCs/>
              </w:rPr>
              <w:t>Description</w:t>
            </w:r>
          </w:p>
        </w:tc>
      </w:tr>
      <w:tr w:rsidR="00DD6E9A" w14:paraId="35D71198" w14:textId="77777777" w:rsidTr="00DD6E9A">
        <w:tc>
          <w:tcPr>
            <w:tcW w:w="4613" w:type="dxa"/>
          </w:tcPr>
          <w:p w14:paraId="0CABB7A2" w14:textId="068C70EC" w:rsidR="00DD6E9A" w:rsidRDefault="00221F8B" w:rsidP="00221F8B">
            <w:pPr>
              <w:pStyle w:val="PlainText"/>
              <w:jc w:val="center"/>
              <w:rPr>
                <w:rFonts w:ascii="Courier New" w:hAnsi="Courier New" w:cs="Courier New"/>
              </w:rPr>
            </w:pPr>
            <w:r>
              <w:rPr>
                <w:rFonts w:ascii="Courier New" w:hAnsi="Courier New" w:cs="Courier New"/>
              </w:rPr>
              <w:t>1</w:t>
            </w:r>
          </w:p>
        </w:tc>
        <w:tc>
          <w:tcPr>
            <w:tcW w:w="4614" w:type="dxa"/>
          </w:tcPr>
          <w:p w14:paraId="32B07075" w14:textId="77777777" w:rsidR="00DD6E9A" w:rsidRDefault="00DD6E9A" w:rsidP="00997D09">
            <w:pPr>
              <w:pStyle w:val="PlainText"/>
              <w:rPr>
                <w:rFonts w:ascii="Courier New" w:hAnsi="Courier New" w:cs="Courier New"/>
              </w:rPr>
            </w:pPr>
          </w:p>
        </w:tc>
      </w:tr>
      <w:tr w:rsidR="00DD6E9A" w14:paraId="0742354C" w14:textId="77777777" w:rsidTr="00DD6E9A">
        <w:tc>
          <w:tcPr>
            <w:tcW w:w="4613" w:type="dxa"/>
          </w:tcPr>
          <w:p w14:paraId="16CACCF0" w14:textId="54D4BE83" w:rsidR="00DD6E9A" w:rsidRDefault="00221F8B" w:rsidP="00221F8B">
            <w:pPr>
              <w:pStyle w:val="PlainText"/>
              <w:jc w:val="center"/>
              <w:rPr>
                <w:rFonts w:ascii="Courier New" w:hAnsi="Courier New" w:cs="Courier New"/>
              </w:rPr>
            </w:pPr>
            <w:r>
              <w:rPr>
                <w:rFonts w:ascii="Courier New" w:hAnsi="Courier New" w:cs="Courier New"/>
              </w:rPr>
              <w:t>2</w:t>
            </w:r>
          </w:p>
        </w:tc>
        <w:tc>
          <w:tcPr>
            <w:tcW w:w="4614" w:type="dxa"/>
          </w:tcPr>
          <w:p w14:paraId="7D24C90F" w14:textId="77777777" w:rsidR="00DD6E9A" w:rsidRDefault="00DD6E9A" w:rsidP="00997D09">
            <w:pPr>
              <w:pStyle w:val="PlainText"/>
              <w:rPr>
                <w:rFonts w:ascii="Courier New" w:hAnsi="Courier New" w:cs="Courier New"/>
              </w:rPr>
            </w:pPr>
          </w:p>
        </w:tc>
      </w:tr>
    </w:tbl>
    <w:p w14:paraId="15E67B5D" w14:textId="0C7FCD18" w:rsidR="00997D09" w:rsidRPr="006D572B" w:rsidRDefault="006D572B" w:rsidP="006D572B">
      <w:pPr>
        <w:pStyle w:val="PlainText"/>
        <w:jc w:val="center"/>
        <w:rPr>
          <w:rFonts w:asciiTheme="minorBidi" w:hAnsiTheme="minorBidi"/>
          <w:i/>
          <w:iCs/>
          <w:sz w:val="16"/>
          <w:szCs w:val="16"/>
        </w:rPr>
      </w:pPr>
      <w:r w:rsidRPr="006D572B">
        <w:rPr>
          <w:rFonts w:asciiTheme="minorBidi" w:hAnsiTheme="minorBidi"/>
          <w:i/>
          <w:iCs/>
          <w:sz w:val="16"/>
          <w:szCs w:val="16"/>
        </w:rPr>
        <w:t xml:space="preserve">Table </w:t>
      </w:r>
      <w:proofErr w:type="gramStart"/>
      <w:r w:rsidRPr="006D572B">
        <w:rPr>
          <w:rFonts w:asciiTheme="minorBidi" w:hAnsiTheme="minorBidi"/>
          <w:i/>
          <w:iCs/>
          <w:sz w:val="16"/>
          <w:szCs w:val="16"/>
        </w:rPr>
        <w:t>7.Domain</w:t>
      </w:r>
      <w:proofErr w:type="gramEnd"/>
      <w:r w:rsidRPr="006D572B">
        <w:rPr>
          <w:rFonts w:asciiTheme="minorBidi" w:hAnsiTheme="minorBidi"/>
          <w:i/>
          <w:iCs/>
          <w:sz w:val="16"/>
          <w:szCs w:val="16"/>
        </w:rPr>
        <w:t xml:space="preserve"> Requirements</w:t>
      </w:r>
    </w:p>
    <w:p w14:paraId="4617660B" w14:textId="77777777" w:rsidR="00997D09" w:rsidRPr="00997D09" w:rsidRDefault="00997D09" w:rsidP="00997D09">
      <w:pPr>
        <w:pStyle w:val="PlainText"/>
        <w:rPr>
          <w:rFonts w:ascii="Courier New" w:hAnsi="Courier New" w:cs="Courier New"/>
        </w:rPr>
      </w:pPr>
    </w:p>
    <w:p w14:paraId="718A1DED" w14:textId="77777777" w:rsidR="00624CA3" w:rsidRDefault="00624CA3" w:rsidP="00624CA3">
      <w:pPr>
        <w:pStyle w:val="Heading2"/>
        <w:rPr>
          <w:sz w:val="36"/>
          <w:szCs w:val="36"/>
        </w:rPr>
      </w:pPr>
    </w:p>
    <w:p w14:paraId="0AB283E0" w14:textId="17DF6DF5" w:rsidR="00997D09" w:rsidRDefault="00624CA3" w:rsidP="00624CA3">
      <w:pPr>
        <w:pStyle w:val="Heading2"/>
        <w:rPr>
          <w:sz w:val="36"/>
          <w:szCs w:val="36"/>
        </w:rPr>
      </w:pPr>
      <w:r w:rsidRPr="00624CA3">
        <w:rPr>
          <w:sz w:val="36"/>
          <w:szCs w:val="36"/>
        </w:rPr>
        <w:t>Requirements Analysis and the Design</w:t>
      </w:r>
    </w:p>
    <w:p w14:paraId="2057066A" w14:textId="77777777" w:rsidR="00624CA3" w:rsidRDefault="00624CA3" w:rsidP="00624CA3"/>
    <w:p w14:paraId="3C0CF4D1" w14:textId="246C3A5B" w:rsidR="00B153F7" w:rsidRDefault="00B05D08" w:rsidP="00B153F7">
      <w:pPr>
        <w:pStyle w:val="Heading2"/>
        <w:rPr>
          <w:sz w:val="36"/>
          <w:szCs w:val="36"/>
        </w:rPr>
      </w:pPr>
      <w:r w:rsidRPr="00B05D08">
        <w:rPr>
          <w:sz w:val="36"/>
          <w:szCs w:val="36"/>
        </w:rPr>
        <w:t>Architecture Design</w:t>
      </w:r>
    </w:p>
    <w:p w14:paraId="229E1D4E" w14:textId="77777777" w:rsidR="00B153F7" w:rsidRPr="00B153F7" w:rsidRDefault="00B153F7" w:rsidP="00B153F7"/>
    <w:p w14:paraId="4B65DE2F" w14:textId="31E9633C" w:rsidR="00B153F7" w:rsidRPr="00B153F7" w:rsidRDefault="00B153F7" w:rsidP="00B153F7">
      <w:pPr>
        <w:pStyle w:val="Heading1"/>
        <w:rPr>
          <w:b/>
          <w:bCs/>
          <w:sz w:val="40"/>
          <w:szCs w:val="40"/>
        </w:rPr>
      </w:pPr>
      <w:r w:rsidRPr="00B153F7">
        <w:rPr>
          <w:b/>
          <w:bCs/>
          <w:sz w:val="40"/>
          <w:szCs w:val="40"/>
        </w:rPr>
        <w:t>System Design</w:t>
      </w:r>
    </w:p>
    <w:p w14:paraId="03F90A4F" w14:textId="77777777" w:rsidR="00624CA3" w:rsidRDefault="00624CA3" w:rsidP="00624CA3"/>
    <w:p w14:paraId="09E8A610" w14:textId="77777777" w:rsidR="00624CA3" w:rsidRDefault="00624CA3" w:rsidP="00624CA3"/>
    <w:p w14:paraId="0F9BA376" w14:textId="77777777" w:rsidR="00624CA3" w:rsidRDefault="00624CA3" w:rsidP="00624CA3"/>
    <w:p w14:paraId="3B6DAB55" w14:textId="77777777" w:rsidR="00624CA3" w:rsidRDefault="00624CA3" w:rsidP="00624CA3"/>
    <w:p w14:paraId="7614D9E0" w14:textId="77777777" w:rsidR="00997D09" w:rsidRPr="00624CA3" w:rsidRDefault="00997D09" w:rsidP="00624CA3"/>
    <w:p w14:paraId="7D79CD9C" w14:textId="77777777" w:rsidR="00997D09" w:rsidRPr="00997D09" w:rsidRDefault="00997D09" w:rsidP="00997D09">
      <w:pPr>
        <w:pStyle w:val="PlainText"/>
        <w:rPr>
          <w:rFonts w:ascii="Courier New" w:hAnsi="Courier New" w:cs="Courier New"/>
        </w:rPr>
      </w:pPr>
    </w:p>
    <w:p w14:paraId="44D1E470" w14:textId="77777777" w:rsidR="00997D09" w:rsidRDefault="00997D09" w:rsidP="00997D09">
      <w:pPr>
        <w:pStyle w:val="PlainText"/>
        <w:rPr>
          <w:rFonts w:ascii="Courier New" w:hAnsi="Courier New" w:cs="Courier New"/>
        </w:rPr>
      </w:pPr>
    </w:p>
    <w:sectPr w:rsidR="00997D09" w:rsidSect="00997D09">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D1892"/>
    <w:multiLevelType w:val="hybridMultilevel"/>
    <w:tmpl w:val="A044F8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B8251F"/>
    <w:multiLevelType w:val="hybridMultilevel"/>
    <w:tmpl w:val="8D5EF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AF3F91"/>
    <w:multiLevelType w:val="hybridMultilevel"/>
    <w:tmpl w:val="9F7E51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E136EE"/>
    <w:multiLevelType w:val="hybridMultilevel"/>
    <w:tmpl w:val="FB2C5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2A1891"/>
    <w:multiLevelType w:val="hybridMultilevel"/>
    <w:tmpl w:val="57FCC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43F23"/>
    <w:multiLevelType w:val="hybridMultilevel"/>
    <w:tmpl w:val="449A218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C3B6384"/>
    <w:multiLevelType w:val="hybridMultilevel"/>
    <w:tmpl w:val="2904C1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38339D"/>
    <w:multiLevelType w:val="hybridMultilevel"/>
    <w:tmpl w:val="7BDAE2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43580C"/>
    <w:multiLevelType w:val="hybridMultilevel"/>
    <w:tmpl w:val="FA204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C3275B"/>
    <w:multiLevelType w:val="hybridMultilevel"/>
    <w:tmpl w:val="0876FC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D76037"/>
    <w:multiLevelType w:val="hybridMultilevel"/>
    <w:tmpl w:val="B5E47C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F239E3"/>
    <w:multiLevelType w:val="hybridMultilevel"/>
    <w:tmpl w:val="14322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104B7B"/>
    <w:multiLevelType w:val="hybridMultilevel"/>
    <w:tmpl w:val="F4A27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CD24C7A"/>
    <w:multiLevelType w:val="hybridMultilevel"/>
    <w:tmpl w:val="2F54FD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0590052">
    <w:abstractNumId w:val="0"/>
  </w:num>
  <w:num w:numId="2" w16cid:durableId="136841936">
    <w:abstractNumId w:val="13"/>
  </w:num>
  <w:num w:numId="3" w16cid:durableId="1084691660">
    <w:abstractNumId w:val="12"/>
  </w:num>
  <w:num w:numId="4" w16cid:durableId="715786491">
    <w:abstractNumId w:val="7"/>
  </w:num>
  <w:num w:numId="5" w16cid:durableId="137848662">
    <w:abstractNumId w:val="2"/>
  </w:num>
  <w:num w:numId="6" w16cid:durableId="1227565850">
    <w:abstractNumId w:val="6"/>
  </w:num>
  <w:num w:numId="7" w16cid:durableId="254020275">
    <w:abstractNumId w:val="3"/>
  </w:num>
  <w:num w:numId="8" w16cid:durableId="453719902">
    <w:abstractNumId w:val="10"/>
  </w:num>
  <w:num w:numId="9" w16cid:durableId="836504194">
    <w:abstractNumId w:val="9"/>
  </w:num>
  <w:num w:numId="10" w16cid:durableId="1902591724">
    <w:abstractNumId w:val="5"/>
  </w:num>
  <w:num w:numId="11" w16cid:durableId="732699850">
    <w:abstractNumId w:val="4"/>
  </w:num>
  <w:num w:numId="12" w16cid:durableId="854541152">
    <w:abstractNumId w:val="11"/>
  </w:num>
  <w:num w:numId="13" w16cid:durableId="1923827911">
    <w:abstractNumId w:val="8"/>
  </w:num>
  <w:num w:numId="14" w16cid:durableId="18058510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E5F"/>
    <w:rsid w:val="000018F8"/>
    <w:rsid w:val="00006C0C"/>
    <w:rsid w:val="00015C1A"/>
    <w:rsid w:val="00080AEE"/>
    <w:rsid w:val="000B090B"/>
    <w:rsid w:val="001155D0"/>
    <w:rsid w:val="001565F8"/>
    <w:rsid w:val="001C435C"/>
    <w:rsid w:val="001E4E6D"/>
    <w:rsid w:val="001F7E99"/>
    <w:rsid w:val="00210DC2"/>
    <w:rsid w:val="00212A89"/>
    <w:rsid w:val="00221F8B"/>
    <w:rsid w:val="00241CB0"/>
    <w:rsid w:val="00256472"/>
    <w:rsid w:val="0028272E"/>
    <w:rsid w:val="002B1927"/>
    <w:rsid w:val="0036257A"/>
    <w:rsid w:val="0036380F"/>
    <w:rsid w:val="003A04DA"/>
    <w:rsid w:val="003B76B8"/>
    <w:rsid w:val="003F58C6"/>
    <w:rsid w:val="00433B14"/>
    <w:rsid w:val="00442B2E"/>
    <w:rsid w:val="00476802"/>
    <w:rsid w:val="004F5056"/>
    <w:rsid w:val="0053051C"/>
    <w:rsid w:val="00544207"/>
    <w:rsid w:val="00571BF6"/>
    <w:rsid w:val="005966E7"/>
    <w:rsid w:val="005E2811"/>
    <w:rsid w:val="005F77BE"/>
    <w:rsid w:val="00610896"/>
    <w:rsid w:val="00612297"/>
    <w:rsid w:val="0062333B"/>
    <w:rsid w:val="00624CA3"/>
    <w:rsid w:val="0063002D"/>
    <w:rsid w:val="006735A0"/>
    <w:rsid w:val="006804B1"/>
    <w:rsid w:val="0069117A"/>
    <w:rsid w:val="006A2335"/>
    <w:rsid w:val="006A6E5F"/>
    <w:rsid w:val="006B5650"/>
    <w:rsid w:val="006D572B"/>
    <w:rsid w:val="006F3BFE"/>
    <w:rsid w:val="00771F0E"/>
    <w:rsid w:val="007855F9"/>
    <w:rsid w:val="00791F6F"/>
    <w:rsid w:val="007A6AA8"/>
    <w:rsid w:val="00806D19"/>
    <w:rsid w:val="00863DE0"/>
    <w:rsid w:val="008679DC"/>
    <w:rsid w:val="008B01E7"/>
    <w:rsid w:val="008E0C6C"/>
    <w:rsid w:val="008E65C1"/>
    <w:rsid w:val="008F2D35"/>
    <w:rsid w:val="00916382"/>
    <w:rsid w:val="0095019D"/>
    <w:rsid w:val="00997D09"/>
    <w:rsid w:val="009A59AD"/>
    <w:rsid w:val="009E24D8"/>
    <w:rsid w:val="009E4043"/>
    <w:rsid w:val="009F1E85"/>
    <w:rsid w:val="00A02836"/>
    <w:rsid w:val="00A23B46"/>
    <w:rsid w:val="00A254FD"/>
    <w:rsid w:val="00A33CE6"/>
    <w:rsid w:val="00A4182D"/>
    <w:rsid w:val="00A50B22"/>
    <w:rsid w:val="00A8095C"/>
    <w:rsid w:val="00A906EA"/>
    <w:rsid w:val="00AA7A14"/>
    <w:rsid w:val="00AB2364"/>
    <w:rsid w:val="00AC5E36"/>
    <w:rsid w:val="00B05D08"/>
    <w:rsid w:val="00B124BC"/>
    <w:rsid w:val="00B153F7"/>
    <w:rsid w:val="00B2104E"/>
    <w:rsid w:val="00B9680C"/>
    <w:rsid w:val="00BB2855"/>
    <w:rsid w:val="00BE20E4"/>
    <w:rsid w:val="00BF01E5"/>
    <w:rsid w:val="00BF2E7E"/>
    <w:rsid w:val="00BF3C5C"/>
    <w:rsid w:val="00C42A20"/>
    <w:rsid w:val="00C53E10"/>
    <w:rsid w:val="00C616E2"/>
    <w:rsid w:val="00C90A98"/>
    <w:rsid w:val="00CC4D2B"/>
    <w:rsid w:val="00D0566B"/>
    <w:rsid w:val="00D05699"/>
    <w:rsid w:val="00D13F1C"/>
    <w:rsid w:val="00D163B8"/>
    <w:rsid w:val="00D255F6"/>
    <w:rsid w:val="00D81A66"/>
    <w:rsid w:val="00DC0252"/>
    <w:rsid w:val="00DD5AF6"/>
    <w:rsid w:val="00DD6E9A"/>
    <w:rsid w:val="00E03E16"/>
    <w:rsid w:val="00E359D0"/>
    <w:rsid w:val="00E5174B"/>
    <w:rsid w:val="00E54053"/>
    <w:rsid w:val="00EE03BC"/>
    <w:rsid w:val="00F42831"/>
    <w:rsid w:val="00F50F95"/>
    <w:rsid w:val="00F71743"/>
    <w:rsid w:val="00F7741B"/>
    <w:rsid w:val="00FE31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5A992"/>
  <w15:chartTrackingRefBased/>
  <w15:docId w15:val="{6C7D955D-8D60-4C9F-B2B2-79242B672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8C6"/>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0018F8"/>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C90A98"/>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10DC2"/>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67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467150"/>
    <w:rPr>
      <w:rFonts w:ascii="Consolas" w:hAnsi="Consolas"/>
      <w:sz w:val="21"/>
      <w:szCs w:val="21"/>
    </w:rPr>
  </w:style>
  <w:style w:type="character" w:customStyle="1" w:styleId="Heading1Char">
    <w:name w:val="Heading 1 Char"/>
    <w:basedOn w:val="DefaultParagraphFont"/>
    <w:link w:val="Heading1"/>
    <w:uiPriority w:val="9"/>
    <w:rsid w:val="003F58C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0018F8"/>
    <w:rPr>
      <w:rFonts w:asciiTheme="majorHAnsi" w:eastAsiaTheme="majorEastAsia" w:hAnsiTheme="majorHAnsi" w:cstheme="majorBidi"/>
      <w:color w:val="0F4761" w:themeColor="accent1" w:themeShade="BF"/>
      <w:sz w:val="26"/>
      <w:szCs w:val="26"/>
    </w:rPr>
  </w:style>
  <w:style w:type="paragraph" w:styleId="ListParagraph">
    <w:name w:val="List Paragraph"/>
    <w:basedOn w:val="Normal"/>
    <w:uiPriority w:val="34"/>
    <w:qFormat/>
    <w:rsid w:val="00610896"/>
    <w:pPr>
      <w:ind w:left="720"/>
      <w:contextualSpacing/>
    </w:pPr>
  </w:style>
  <w:style w:type="character" w:customStyle="1" w:styleId="Heading3Char">
    <w:name w:val="Heading 3 Char"/>
    <w:basedOn w:val="DefaultParagraphFont"/>
    <w:link w:val="Heading3"/>
    <w:uiPriority w:val="9"/>
    <w:rsid w:val="00C90A98"/>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210DC2"/>
    <w:rPr>
      <w:rFonts w:asciiTheme="majorHAnsi" w:eastAsiaTheme="majorEastAsia" w:hAnsiTheme="majorHAnsi" w:cstheme="majorBidi"/>
      <w:i/>
      <w:iCs/>
      <w:color w:val="0F4761" w:themeColor="accent1" w:themeShade="BF"/>
    </w:rPr>
  </w:style>
  <w:style w:type="table" w:styleId="ListTable4">
    <w:name w:val="List Table 4"/>
    <w:basedOn w:val="TableNormal"/>
    <w:uiPriority w:val="49"/>
    <w:rsid w:val="00A028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1F7E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968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80C"/>
    <w:rPr>
      <w:rFonts w:asciiTheme="majorHAnsi" w:eastAsiaTheme="majorEastAsia" w:hAnsiTheme="majorHAnsi" w:cstheme="majorBidi"/>
      <w:spacing w:val="-10"/>
      <w:kern w:val="28"/>
      <w:sz w:val="56"/>
      <w:szCs w:val="56"/>
    </w:rPr>
  </w:style>
  <w:style w:type="table" w:customStyle="1" w:styleId="TableGrid0">
    <w:name w:val="TableGrid"/>
    <w:rsid w:val="007855F9"/>
    <w:pPr>
      <w:spacing w:after="0" w:line="240" w:lineRule="auto"/>
    </w:pPr>
    <w:rPr>
      <w:rFonts w:eastAsiaTheme="minorEastAsia"/>
      <w:kern w:val="0"/>
      <w:sz w:val="22"/>
      <w:szCs w:val="22"/>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8FC72-114C-4A48-9347-E4AF95DF9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Pages>
  <Words>1770</Words>
  <Characters>10091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 na</dc:creator>
  <cp:keywords/>
  <dc:description/>
  <cp:lastModifiedBy>mi na</cp:lastModifiedBy>
  <cp:revision>100</cp:revision>
  <dcterms:created xsi:type="dcterms:W3CDTF">2025-11-06T16:52:00Z</dcterms:created>
  <dcterms:modified xsi:type="dcterms:W3CDTF">2025-11-06T19:13:00Z</dcterms:modified>
</cp:coreProperties>
</file>