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proofErr w:type="gramStart"/>
      <w:r w:rsidRPr="00080AEE">
        <w:rPr>
          <w:sz w:val="32"/>
          <w:szCs w:val="32"/>
        </w:rPr>
        <w:t xml:space="preserve">:  </w:t>
      </w:r>
      <w:r w:rsidRPr="00C53E10">
        <w:rPr>
          <w:sz w:val="32"/>
          <w:szCs w:val="32"/>
          <w:highlight w:val="green"/>
        </w:rPr>
        <w:t>11</w:t>
      </w:r>
      <w:proofErr w:type="gramEnd"/>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tbl>
      <w:tblPr>
        <w:tblStyle w:val="GridTable3-Accent3"/>
        <w:tblpPr w:leftFromText="180" w:rightFromText="180" w:vertAnchor="text" w:horzAnchor="margin" w:tblpY="1141"/>
        <w:tblW w:w="15704" w:type="dxa"/>
        <w:tblLook w:val="04A0" w:firstRow="1" w:lastRow="0" w:firstColumn="1" w:lastColumn="0" w:noHBand="0" w:noVBand="1"/>
      </w:tblPr>
      <w:tblGrid>
        <w:gridCol w:w="1029"/>
        <w:gridCol w:w="3319"/>
        <w:gridCol w:w="6027"/>
        <w:gridCol w:w="2366"/>
        <w:gridCol w:w="2963"/>
      </w:tblGrid>
      <w:tr w:rsidR="007855F9" w14:paraId="1FF34F23" w14:textId="77777777" w:rsidTr="00F83D43">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1029" w:type="dxa"/>
          </w:tcPr>
          <w:p w14:paraId="6EE57516" w14:textId="77777777" w:rsidR="007855F9" w:rsidRDefault="007855F9" w:rsidP="00DE295E">
            <w:pPr>
              <w:spacing w:line="259" w:lineRule="auto"/>
              <w:ind w:left="110"/>
              <w:jc w:val="center"/>
            </w:pPr>
          </w:p>
        </w:tc>
        <w:tc>
          <w:tcPr>
            <w:tcW w:w="3319" w:type="dxa"/>
          </w:tcPr>
          <w:p w14:paraId="73C9CCE4" w14:textId="332342CA"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Id</w:t>
            </w:r>
          </w:p>
        </w:tc>
        <w:tc>
          <w:tcPr>
            <w:tcW w:w="6027" w:type="dxa"/>
          </w:tcPr>
          <w:p w14:paraId="1FC6496E" w14:textId="6AC61626"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Name</w:t>
            </w:r>
          </w:p>
        </w:tc>
        <w:tc>
          <w:tcPr>
            <w:tcW w:w="2366" w:type="dxa"/>
          </w:tcPr>
          <w:p w14:paraId="14FBCB84" w14:textId="4C4C96AE" w:rsidR="007855F9" w:rsidRPr="00F50FBB" w:rsidRDefault="007855F9" w:rsidP="00DE295E">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Section</w:t>
            </w:r>
          </w:p>
        </w:tc>
        <w:tc>
          <w:tcPr>
            <w:tcW w:w="2963" w:type="dxa"/>
          </w:tcPr>
          <w:p w14:paraId="1ABB5688" w14:textId="313D7A30"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No.</w:t>
            </w:r>
          </w:p>
        </w:tc>
      </w:tr>
      <w:tr w:rsidR="007855F9" w14:paraId="1B4A3898" w14:textId="77777777" w:rsidTr="00F83D43">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1029" w:type="dxa"/>
          </w:tcPr>
          <w:p w14:paraId="542FC03D" w14:textId="77777777" w:rsidR="007855F9" w:rsidRPr="00F50FBB" w:rsidRDefault="007855F9" w:rsidP="00DE295E">
            <w:pPr>
              <w:spacing w:line="259" w:lineRule="auto"/>
              <w:jc w:val="center"/>
              <w:rPr>
                <w:b/>
                <w:bCs/>
              </w:rPr>
            </w:pPr>
            <w:r w:rsidRPr="00F50FBB">
              <w:rPr>
                <w:b/>
                <w:bCs/>
                <w:sz w:val="36"/>
              </w:rPr>
              <w:t>1</w:t>
            </w:r>
          </w:p>
        </w:tc>
        <w:tc>
          <w:tcPr>
            <w:tcW w:w="3319" w:type="dxa"/>
          </w:tcPr>
          <w:p w14:paraId="46EECBC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0232410</w:t>
            </w:r>
          </w:p>
        </w:tc>
        <w:tc>
          <w:tcPr>
            <w:tcW w:w="6027" w:type="dxa"/>
          </w:tcPr>
          <w:p w14:paraId="520CBFE0" w14:textId="1E854946"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Yasmeena Abdel Kareem Alfauri</w:t>
            </w:r>
          </w:p>
        </w:tc>
        <w:tc>
          <w:tcPr>
            <w:tcW w:w="2366" w:type="dxa"/>
          </w:tcPr>
          <w:p w14:paraId="4E29D6C1" w14:textId="7A58C0FE"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362096E9"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20</w:t>
            </w:r>
          </w:p>
        </w:tc>
      </w:tr>
      <w:tr w:rsidR="007855F9" w14:paraId="0FD131F8"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0969F1CB" w14:textId="77777777" w:rsidR="007855F9" w:rsidRPr="00F50FBB" w:rsidRDefault="007855F9" w:rsidP="00DE295E">
            <w:pPr>
              <w:spacing w:line="259" w:lineRule="auto"/>
              <w:jc w:val="center"/>
              <w:rPr>
                <w:b/>
                <w:bCs/>
              </w:rPr>
            </w:pPr>
            <w:r w:rsidRPr="00F50FBB">
              <w:rPr>
                <w:b/>
                <w:bCs/>
                <w:sz w:val="36"/>
              </w:rPr>
              <w:t>2</w:t>
            </w:r>
          </w:p>
        </w:tc>
        <w:tc>
          <w:tcPr>
            <w:tcW w:w="3319" w:type="dxa"/>
          </w:tcPr>
          <w:p w14:paraId="406DB2A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0233493</w:t>
            </w:r>
          </w:p>
        </w:tc>
        <w:tc>
          <w:tcPr>
            <w:tcW w:w="6027" w:type="dxa"/>
          </w:tcPr>
          <w:p w14:paraId="4B6C0D42" w14:textId="39F0C3D0"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proofErr w:type="spellStart"/>
            <w:r w:rsidRPr="00F50FBB">
              <w:rPr>
                <w:sz w:val="36"/>
              </w:rPr>
              <w:t>Ma</w:t>
            </w:r>
            <w:r>
              <w:rPr>
                <w:sz w:val="36"/>
              </w:rPr>
              <w:t>’</w:t>
            </w:r>
            <w:r w:rsidRPr="00F50FBB">
              <w:rPr>
                <w:sz w:val="36"/>
              </w:rPr>
              <w:t>moun</w:t>
            </w:r>
            <w:proofErr w:type="spellEnd"/>
            <w:r w:rsidRPr="00F50FBB">
              <w:rPr>
                <w:sz w:val="36"/>
              </w:rPr>
              <w:t xml:space="preserve"> Hussam Yosef</w:t>
            </w:r>
          </w:p>
        </w:tc>
        <w:tc>
          <w:tcPr>
            <w:tcW w:w="2366" w:type="dxa"/>
          </w:tcPr>
          <w:p w14:paraId="0B456D3A" w14:textId="77777777"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3</w:t>
            </w:r>
          </w:p>
        </w:tc>
        <w:tc>
          <w:tcPr>
            <w:tcW w:w="2963" w:type="dxa"/>
          </w:tcPr>
          <w:p w14:paraId="017C1228"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22</w:t>
            </w:r>
          </w:p>
        </w:tc>
      </w:tr>
      <w:tr w:rsidR="007855F9" w14:paraId="4B4B1ADB" w14:textId="77777777" w:rsidTr="00F83D43">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9" w:type="dxa"/>
          </w:tcPr>
          <w:p w14:paraId="6776BBBA" w14:textId="77777777" w:rsidR="007855F9" w:rsidRPr="00F50FBB" w:rsidRDefault="007855F9" w:rsidP="00DE295E">
            <w:pPr>
              <w:spacing w:line="259" w:lineRule="auto"/>
              <w:jc w:val="center"/>
              <w:rPr>
                <w:b/>
                <w:bCs/>
              </w:rPr>
            </w:pPr>
            <w:r w:rsidRPr="00F50FBB">
              <w:rPr>
                <w:b/>
                <w:bCs/>
                <w:sz w:val="36"/>
              </w:rPr>
              <w:t>3</w:t>
            </w:r>
          </w:p>
        </w:tc>
        <w:tc>
          <w:tcPr>
            <w:tcW w:w="3319" w:type="dxa"/>
          </w:tcPr>
          <w:p w14:paraId="510CC29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0234684</w:t>
            </w:r>
          </w:p>
        </w:tc>
        <w:tc>
          <w:tcPr>
            <w:tcW w:w="6027" w:type="dxa"/>
          </w:tcPr>
          <w:p w14:paraId="719238A7" w14:textId="6494DFFF"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 xml:space="preserve">Saja </w:t>
            </w:r>
            <w:proofErr w:type="spellStart"/>
            <w:r w:rsidRPr="00F50FBB">
              <w:rPr>
                <w:sz w:val="36"/>
              </w:rPr>
              <w:t>ohammad</w:t>
            </w:r>
            <w:proofErr w:type="spellEnd"/>
            <w:r w:rsidRPr="00F50FBB">
              <w:rPr>
                <w:sz w:val="36"/>
              </w:rPr>
              <w:t xml:space="preserve"> </w:t>
            </w:r>
            <w:proofErr w:type="spellStart"/>
            <w:r w:rsidRPr="00F50FBB">
              <w:rPr>
                <w:sz w:val="36"/>
              </w:rPr>
              <w:t>Owimer</w:t>
            </w:r>
            <w:proofErr w:type="spellEnd"/>
          </w:p>
        </w:tc>
        <w:tc>
          <w:tcPr>
            <w:tcW w:w="2366" w:type="dxa"/>
          </w:tcPr>
          <w:p w14:paraId="11944D0A" w14:textId="3E6226E2"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015C418B"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23</w:t>
            </w:r>
          </w:p>
        </w:tc>
      </w:tr>
      <w:tr w:rsidR="007855F9" w14:paraId="43C3370A"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1B522797" w14:textId="77777777" w:rsidR="007855F9" w:rsidRPr="00F50FBB" w:rsidRDefault="007855F9" w:rsidP="00DE295E">
            <w:pPr>
              <w:spacing w:line="259" w:lineRule="auto"/>
              <w:jc w:val="center"/>
              <w:rPr>
                <w:b/>
                <w:bCs/>
              </w:rPr>
            </w:pPr>
            <w:r w:rsidRPr="00F50FBB">
              <w:rPr>
                <w:b/>
                <w:bCs/>
                <w:sz w:val="36"/>
              </w:rPr>
              <w:t>4</w:t>
            </w:r>
          </w:p>
        </w:tc>
        <w:tc>
          <w:tcPr>
            <w:tcW w:w="3319" w:type="dxa"/>
          </w:tcPr>
          <w:p w14:paraId="39C59D9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2220561</w:t>
            </w:r>
          </w:p>
        </w:tc>
        <w:tc>
          <w:tcPr>
            <w:tcW w:w="6027" w:type="dxa"/>
          </w:tcPr>
          <w:p w14:paraId="6D3BFD4D" w14:textId="567A7F7F"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r w:rsidRPr="00F50FBB">
              <w:rPr>
                <w:sz w:val="36"/>
              </w:rPr>
              <w:t>Mona Ahmad Kreashan</w:t>
            </w:r>
          </w:p>
        </w:tc>
        <w:tc>
          <w:tcPr>
            <w:tcW w:w="2366" w:type="dxa"/>
          </w:tcPr>
          <w:p w14:paraId="31716371" w14:textId="347A0B58"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5</w:t>
            </w:r>
          </w:p>
        </w:tc>
        <w:tc>
          <w:tcPr>
            <w:tcW w:w="2963" w:type="dxa"/>
          </w:tcPr>
          <w:p w14:paraId="6600B240"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36</w:t>
            </w:r>
          </w:p>
        </w:tc>
      </w:tr>
    </w:tbl>
    <w:p w14:paraId="110D5975" w14:textId="77777777" w:rsidR="007855F9" w:rsidRDefault="007855F9" w:rsidP="007855F9">
      <w:pPr>
        <w:jc w:val="center"/>
      </w:pPr>
    </w:p>
    <w:p w14:paraId="7698E798" w14:textId="77777777" w:rsidR="007855F9" w:rsidRDefault="007855F9" w:rsidP="007855F9">
      <w:pPr>
        <w:spacing w:after="0" w:line="259" w:lineRule="auto"/>
      </w:pPr>
    </w:p>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Pr="006735A0" w:rsidRDefault="006735A0"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sdt>
      <w:sdtPr>
        <w:rPr>
          <w:rFonts w:asciiTheme="minorHAnsi" w:eastAsiaTheme="minorHAnsi" w:hAnsiTheme="minorHAnsi" w:cstheme="minorBidi"/>
          <w:color w:val="auto"/>
          <w:kern w:val="2"/>
          <w:sz w:val="24"/>
          <w:szCs w:val="24"/>
          <w14:ligatures w14:val="standardContextual"/>
        </w:rPr>
        <w:id w:val="-1633173860"/>
        <w:docPartObj>
          <w:docPartGallery w:val="Table of Contents"/>
          <w:docPartUnique/>
        </w:docPartObj>
      </w:sdtPr>
      <w:sdtEndPr>
        <w:rPr>
          <w:b/>
          <w:bCs/>
          <w:noProof/>
        </w:rPr>
      </w:sdtEndPr>
      <w:sdtContent>
        <w:p w14:paraId="27CED2EC" w14:textId="18D21A9E" w:rsidR="00F5651F" w:rsidRPr="00F5651F" w:rsidRDefault="00F5651F">
          <w:pPr>
            <w:pStyle w:val="TOCHeading"/>
            <w:rPr>
              <w:b/>
              <w:bCs/>
              <w:color w:val="47D459" w:themeColor="accent3" w:themeTint="99"/>
              <w:sz w:val="40"/>
              <w:szCs w:val="40"/>
            </w:rPr>
          </w:pPr>
          <w:r w:rsidRPr="00F5651F">
            <w:rPr>
              <w:b/>
              <w:bCs/>
              <w:color w:val="47D459" w:themeColor="accent3" w:themeTint="99"/>
              <w:sz w:val="40"/>
              <w:szCs w:val="40"/>
            </w:rPr>
            <w:t>Table of Contents</w:t>
          </w:r>
        </w:p>
        <w:p w14:paraId="1C123060" w14:textId="36AB4F68" w:rsidR="00F5651F" w:rsidRDefault="00F5651F">
          <w:pPr>
            <w:pStyle w:val="TOC1"/>
            <w:tabs>
              <w:tab w:val="right" w:leader="dot" w:pos="9227"/>
            </w:tabs>
            <w:rPr>
              <w:rFonts w:eastAsiaTheme="minorEastAsia"/>
              <w:noProof/>
            </w:rPr>
          </w:pPr>
          <w:r>
            <w:fldChar w:fldCharType="begin"/>
          </w:r>
          <w:r>
            <w:instrText xml:space="preserve"> TOC \o "1-3" \h \z \u </w:instrText>
          </w:r>
          <w:r>
            <w:fldChar w:fldCharType="separate"/>
          </w:r>
          <w:hyperlink w:anchor="_Toc213921797" w:history="1">
            <w:r w:rsidRPr="000D7B71">
              <w:rPr>
                <w:rStyle w:val="Hyperlink"/>
                <w:rFonts w:ascii="Bell MT" w:hAnsi="Bell MT"/>
                <w:b/>
                <w:bCs/>
                <w:noProof/>
              </w:rPr>
              <w:t>Money Map Summary</w:t>
            </w:r>
            <w:r>
              <w:rPr>
                <w:noProof/>
                <w:webHidden/>
              </w:rPr>
              <w:tab/>
            </w:r>
            <w:r>
              <w:rPr>
                <w:noProof/>
                <w:webHidden/>
              </w:rPr>
              <w:fldChar w:fldCharType="begin"/>
            </w:r>
            <w:r>
              <w:rPr>
                <w:noProof/>
                <w:webHidden/>
              </w:rPr>
              <w:instrText xml:space="preserve"> PAGEREF _Toc213921797 \h </w:instrText>
            </w:r>
            <w:r>
              <w:rPr>
                <w:noProof/>
                <w:webHidden/>
              </w:rPr>
            </w:r>
            <w:r>
              <w:rPr>
                <w:noProof/>
                <w:webHidden/>
              </w:rPr>
              <w:fldChar w:fldCharType="separate"/>
            </w:r>
            <w:r>
              <w:rPr>
                <w:noProof/>
                <w:webHidden/>
              </w:rPr>
              <w:t>1</w:t>
            </w:r>
            <w:r>
              <w:rPr>
                <w:noProof/>
                <w:webHidden/>
              </w:rPr>
              <w:fldChar w:fldCharType="end"/>
            </w:r>
          </w:hyperlink>
        </w:p>
        <w:p w14:paraId="00D6A154" w14:textId="01659ADB" w:rsidR="00F5651F" w:rsidRDefault="00F5651F">
          <w:pPr>
            <w:pStyle w:val="TOC1"/>
            <w:tabs>
              <w:tab w:val="right" w:leader="dot" w:pos="9227"/>
            </w:tabs>
            <w:rPr>
              <w:rFonts w:eastAsiaTheme="minorEastAsia"/>
              <w:noProof/>
            </w:rPr>
          </w:pPr>
          <w:hyperlink w:anchor="_Toc213921798" w:history="1">
            <w:r w:rsidRPr="000D7B71">
              <w:rPr>
                <w:rStyle w:val="Hyperlink"/>
                <w:b/>
                <w:bCs/>
                <w:noProof/>
              </w:rPr>
              <w:t>1.0 Introduction</w:t>
            </w:r>
            <w:r>
              <w:rPr>
                <w:noProof/>
                <w:webHidden/>
              </w:rPr>
              <w:tab/>
            </w:r>
            <w:r>
              <w:rPr>
                <w:noProof/>
                <w:webHidden/>
              </w:rPr>
              <w:fldChar w:fldCharType="begin"/>
            </w:r>
            <w:r>
              <w:rPr>
                <w:noProof/>
                <w:webHidden/>
              </w:rPr>
              <w:instrText xml:space="preserve"> PAGEREF _Toc213921798 \h </w:instrText>
            </w:r>
            <w:r>
              <w:rPr>
                <w:noProof/>
                <w:webHidden/>
              </w:rPr>
            </w:r>
            <w:r>
              <w:rPr>
                <w:noProof/>
                <w:webHidden/>
              </w:rPr>
              <w:fldChar w:fldCharType="separate"/>
            </w:r>
            <w:r>
              <w:rPr>
                <w:noProof/>
                <w:webHidden/>
              </w:rPr>
              <w:t>1</w:t>
            </w:r>
            <w:r>
              <w:rPr>
                <w:noProof/>
                <w:webHidden/>
              </w:rPr>
              <w:fldChar w:fldCharType="end"/>
            </w:r>
          </w:hyperlink>
        </w:p>
        <w:p w14:paraId="44F7CDCF" w14:textId="3C6EB5B9" w:rsidR="00F5651F" w:rsidRDefault="00F5651F">
          <w:pPr>
            <w:pStyle w:val="TOC2"/>
            <w:tabs>
              <w:tab w:val="right" w:leader="dot" w:pos="9227"/>
            </w:tabs>
            <w:rPr>
              <w:rFonts w:eastAsiaTheme="minorEastAsia"/>
              <w:noProof/>
            </w:rPr>
          </w:pPr>
          <w:hyperlink w:anchor="_Toc213921799" w:history="1">
            <w:r w:rsidRPr="000D7B71">
              <w:rPr>
                <w:rStyle w:val="Hyperlink"/>
                <w:noProof/>
              </w:rPr>
              <w:t>1.1 Project Overview</w:t>
            </w:r>
            <w:r>
              <w:rPr>
                <w:noProof/>
                <w:webHidden/>
              </w:rPr>
              <w:tab/>
            </w:r>
            <w:r>
              <w:rPr>
                <w:noProof/>
                <w:webHidden/>
              </w:rPr>
              <w:fldChar w:fldCharType="begin"/>
            </w:r>
            <w:r>
              <w:rPr>
                <w:noProof/>
                <w:webHidden/>
              </w:rPr>
              <w:instrText xml:space="preserve"> PAGEREF _Toc213921799 \h </w:instrText>
            </w:r>
            <w:r>
              <w:rPr>
                <w:noProof/>
                <w:webHidden/>
              </w:rPr>
            </w:r>
            <w:r>
              <w:rPr>
                <w:noProof/>
                <w:webHidden/>
              </w:rPr>
              <w:fldChar w:fldCharType="separate"/>
            </w:r>
            <w:r>
              <w:rPr>
                <w:noProof/>
                <w:webHidden/>
              </w:rPr>
              <w:t>1</w:t>
            </w:r>
            <w:r>
              <w:rPr>
                <w:noProof/>
                <w:webHidden/>
              </w:rPr>
              <w:fldChar w:fldCharType="end"/>
            </w:r>
          </w:hyperlink>
        </w:p>
        <w:p w14:paraId="719F642D" w14:textId="34AE9A3A" w:rsidR="00F5651F" w:rsidRDefault="00F5651F">
          <w:pPr>
            <w:pStyle w:val="TOC3"/>
            <w:tabs>
              <w:tab w:val="right" w:leader="dot" w:pos="9227"/>
            </w:tabs>
            <w:rPr>
              <w:rFonts w:eastAsiaTheme="minorEastAsia"/>
              <w:noProof/>
            </w:rPr>
          </w:pPr>
          <w:hyperlink w:anchor="_Toc213921800" w:history="1">
            <w:r w:rsidRPr="000D7B71">
              <w:rPr>
                <w:rStyle w:val="Hyperlink"/>
                <w:noProof/>
              </w:rPr>
              <w:t>1.1.1 The Purpose of the Project</w:t>
            </w:r>
            <w:r>
              <w:rPr>
                <w:noProof/>
                <w:webHidden/>
              </w:rPr>
              <w:tab/>
            </w:r>
            <w:r>
              <w:rPr>
                <w:noProof/>
                <w:webHidden/>
              </w:rPr>
              <w:fldChar w:fldCharType="begin"/>
            </w:r>
            <w:r>
              <w:rPr>
                <w:noProof/>
                <w:webHidden/>
              </w:rPr>
              <w:instrText xml:space="preserve"> PAGEREF _Toc213921800 \h </w:instrText>
            </w:r>
            <w:r>
              <w:rPr>
                <w:noProof/>
                <w:webHidden/>
              </w:rPr>
            </w:r>
            <w:r>
              <w:rPr>
                <w:noProof/>
                <w:webHidden/>
              </w:rPr>
              <w:fldChar w:fldCharType="separate"/>
            </w:r>
            <w:r>
              <w:rPr>
                <w:noProof/>
                <w:webHidden/>
              </w:rPr>
              <w:t>1</w:t>
            </w:r>
            <w:r>
              <w:rPr>
                <w:noProof/>
                <w:webHidden/>
              </w:rPr>
              <w:fldChar w:fldCharType="end"/>
            </w:r>
          </w:hyperlink>
        </w:p>
        <w:p w14:paraId="0AD2FFD2" w14:textId="4C0BED90" w:rsidR="00F5651F" w:rsidRDefault="00F5651F">
          <w:pPr>
            <w:pStyle w:val="TOC2"/>
            <w:tabs>
              <w:tab w:val="right" w:leader="dot" w:pos="9227"/>
            </w:tabs>
            <w:rPr>
              <w:rFonts w:eastAsiaTheme="minorEastAsia"/>
              <w:noProof/>
            </w:rPr>
          </w:pPr>
          <w:hyperlink w:anchor="_Toc213921801" w:history="1">
            <w:r w:rsidRPr="000D7B71">
              <w:rPr>
                <w:rStyle w:val="Hyperlink"/>
                <w:noProof/>
              </w:rPr>
              <w:t>Project Motivations</w:t>
            </w:r>
            <w:r>
              <w:rPr>
                <w:noProof/>
                <w:webHidden/>
              </w:rPr>
              <w:tab/>
            </w:r>
            <w:r>
              <w:rPr>
                <w:noProof/>
                <w:webHidden/>
              </w:rPr>
              <w:fldChar w:fldCharType="begin"/>
            </w:r>
            <w:r>
              <w:rPr>
                <w:noProof/>
                <w:webHidden/>
              </w:rPr>
              <w:instrText xml:space="preserve"> PAGEREF _Toc213921801 \h </w:instrText>
            </w:r>
            <w:r>
              <w:rPr>
                <w:noProof/>
                <w:webHidden/>
              </w:rPr>
            </w:r>
            <w:r>
              <w:rPr>
                <w:noProof/>
                <w:webHidden/>
              </w:rPr>
              <w:fldChar w:fldCharType="separate"/>
            </w:r>
            <w:r>
              <w:rPr>
                <w:noProof/>
                <w:webHidden/>
              </w:rPr>
              <w:t>1</w:t>
            </w:r>
            <w:r>
              <w:rPr>
                <w:noProof/>
                <w:webHidden/>
              </w:rPr>
              <w:fldChar w:fldCharType="end"/>
            </w:r>
          </w:hyperlink>
        </w:p>
        <w:p w14:paraId="5BACDD4D" w14:textId="68D179C1" w:rsidR="00F5651F" w:rsidRDefault="00F5651F">
          <w:pPr>
            <w:pStyle w:val="TOC2"/>
            <w:tabs>
              <w:tab w:val="right" w:leader="dot" w:pos="9227"/>
            </w:tabs>
            <w:rPr>
              <w:rFonts w:eastAsiaTheme="minorEastAsia"/>
              <w:noProof/>
            </w:rPr>
          </w:pPr>
          <w:hyperlink w:anchor="_Toc213921802" w:history="1">
            <w:r w:rsidRPr="000D7B71">
              <w:rPr>
                <w:rStyle w:val="Hyperlink"/>
                <w:noProof/>
              </w:rPr>
              <w:t>1.2 Objectives &amp; Constraints</w:t>
            </w:r>
            <w:r>
              <w:rPr>
                <w:noProof/>
                <w:webHidden/>
              </w:rPr>
              <w:tab/>
            </w:r>
            <w:r>
              <w:rPr>
                <w:noProof/>
                <w:webHidden/>
              </w:rPr>
              <w:fldChar w:fldCharType="begin"/>
            </w:r>
            <w:r>
              <w:rPr>
                <w:noProof/>
                <w:webHidden/>
              </w:rPr>
              <w:instrText xml:space="preserve"> PAGEREF _Toc213921802 \h </w:instrText>
            </w:r>
            <w:r>
              <w:rPr>
                <w:noProof/>
                <w:webHidden/>
              </w:rPr>
            </w:r>
            <w:r>
              <w:rPr>
                <w:noProof/>
                <w:webHidden/>
              </w:rPr>
              <w:fldChar w:fldCharType="separate"/>
            </w:r>
            <w:r>
              <w:rPr>
                <w:noProof/>
                <w:webHidden/>
              </w:rPr>
              <w:t>1</w:t>
            </w:r>
            <w:r>
              <w:rPr>
                <w:noProof/>
                <w:webHidden/>
              </w:rPr>
              <w:fldChar w:fldCharType="end"/>
            </w:r>
          </w:hyperlink>
        </w:p>
        <w:p w14:paraId="11B2ADCA" w14:textId="66D07B1E" w:rsidR="00F5651F" w:rsidRDefault="00F5651F">
          <w:pPr>
            <w:pStyle w:val="TOC3"/>
            <w:tabs>
              <w:tab w:val="right" w:leader="dot" w:pos="9227"/>
            </w:tabs>
            <w:rPr>
              <w:rFonts w:eastAsiaTheme="minorEastAsia"/>
              <w:noProof/>
            </w:rPr>
          </w:pPr>
          <w:hyperlink w:anchor="_Toc213921803" w:history="1">
            <w:r w:rsidRPr="000D7B71">
              <w:rPr>
                <w:rStyle w:val="Hyperlink"/>
                <w:noProof/>
              </w:rPr>
              <w:t>1.2.1 The Scope of the Work &amp; Project Deliverables</w:t>
            </w:r>
            <w:r>
              <w:rPr>
                <w:noProof/>
                <w:webHidden/>
              </w:rPr>
              <w:tab/>
            </w:r>
            <w:r>
              <w:rPr>
                <w:noProof/>
                <w:webHidden/>
              </w:rPr>
              <w:fldChar w:fldCharType="begin"/>
            </w:r>
            <w:r>
              <w:rPr>
                <w:noProof/>
                <w:webHidden/>
              </w:rPr>
              <w:instrText xml:space="preserve"> PAGEREF _Toc213921803 \h </w:instrText>
            </w:r>
            <w:r>
              <w:rPr>
                <w:noProof/>
                <w:webHidden/>
              </w:rPr>
            </w:r>
            <w:r>
              <w:rPr>
                <w:noProof/>
                <w:webHidden/>
              </w:rPr>
              <w:fldChar w:fldCharType="separate"/>
            </w:r>
            <w:r>
              <w:rPr>
                <w:noProof/>
                <w:webHidden/>
              </w:rPr>
              <w:t>1</w:t>
            </w:r>
            <w:r>
              <w:rPr>
                <w:noProof/>
                <w:webHidden/>
              </w:rPr>
              <w:fldChar w:fldCharType="end"/>
            </w:r>
          </w:hyperlink>
        </w:p>
        <w:p w14:paraId="0EC1D78E" w14:textId="724412EF" w:rsidR="00F5651F" w:rsidRDefault="00F5651F">
          <w:pPr>
            <w:pStyle w:val="TOC2"/>
            <w:tabs>
              <w:tab w:val="right" w:leader="dot" w:pos="9227"/>
            </w:tabs>
            <w:rPr>
              <w:rFonts w:eastAsiaTheme="minorEastAsia"/>
              <w:noProof/>
            </w:rPr>
          </w:pPr>
          <w:hyperlink w:anchor="_Toc213921804" w:history="1">
            <w:r w:rsidRPr="000D7B71">
              <w:rPr>
                <w:rStyle w:val="Hyperlink"/>
                <w:noProof/>
              </w:rPr>
              <w:t>1.3 Similar Projects</w:t>
            </w:r>
            <w:r>
              <w:rPr>
                <w:noProof/>
                <w:webHidden/>
              </w:rPr>
              <w:tab/>
            </w:r>
            <w:r>
              <w:rPr>
                <w:noProof/>
                <w:webHidden/>
              </w:rPr>
              <w:fldChar w:fldCharType="begin"/>
            </w:r>
            <w:r>
              <w:rPr>
                <w:noProof/>
                <w:webHidden/>
              </w:rPr>
              <w:instrText xml:space="preserve"> PAGEREF _Toc213921804 \h </w:instrText>
            </w:r>
            <w:r>
              <w:rPr>
                <w:noProof/>
                <w:webHidden/>
              </w:rPr>
            </w:r>
            <w:r>
              <w:rPr>
                <w:noProof/>
                <w:webHidden/>
              </w:rPr>
              <w:fldChar w:fldCharType="separate"/>
            </w:r>
            <w:r>
              <w:rPr>
                <w:noProof/>
                <w:webHidden/>
              </w:rPr>
              <w:t>1</w:t>
            </w:r>
            <w:r>
              <w:rPr>
                <w:noProof/>
                <w:webHidden/>
              </w:rPr>
              <w:fldChar w:fldCharType="end"/>
            </w:r>
          </w:hyperlink>
        </w:p>
        <w:p w14:paraId="3D772CC4" w14:textId="208658FC" w:rsidR="00F5651F" w:rsidRDefault="00F5651F">
          <w:pPr>
            <w:pStyle w:val="TOC1"/>
            <w:tabs>
              <w:tab w:val="right" w:leader="dot" w:pos="9227"/>
            </w:tabs>
            <w:rPr>
              <w:rFonts w:eastAsiaTheme="minorEastAsia"/>
              <w:noProof/>
            </w:rPr>
          </w:pPr>
          <w:hyperlink w:anchor="_Toc213921805" w:history="1">
            <w:r w:rsidRPr="000D7B71">
              <w:rPr>
                <w:rStyle w:val="Hyperlink"/>
                <w:b/>
                <w:bCs/>
                <w:noProof/>
              </w:rPr>
              <w:t>2.0 Feasibility Study</w:t>
            </w:r>
            <w:r>
              <w:rPr>
                <w:noProof/>
                <w:webHidden/>
              </w:rPr>
              <w:tab/>
            </w:r>
            <w:r>
              <w:rPr>
                <w:noProof/>
                <w:webHidden/>
              </w:rPr>
              <w:fldChar w:fldCharType="begin"/>
            </w:r>
            <w:r>
              <w:rPr>
                <w:noProof/>
                <w:webHidden/>
              </w:rPr>
              <w:instrText xml:space="preserve"> PAGEREF _Toc213921805 \h </w:instrText>
            </w:r>
            <w:r>
              <w:rPr>
                <w:noProof/>
                <w:webHidden/>
              </w:rPr>
            </w:r>
            <w:r>
              <w:rPr>
                <w:noProof/>
                <w:webHidden/>
              </w:rPr>
              <w:fldChar w:fldCharType="separate"/>
            </w:r>
            <w:r>
              <w:rPr>
                <w:noProof/>
                <w:webHidden/>
              </w:rPr>
              <w:t>1</w:t>
            </w:r>
            <w:r>
              <w:rPr>
                <w:noProof/>
                <w:webHidden/>
              </w:rPr>
              <w:fldChar w:fldCharType="end"/>
            </w:r>
          </w:hyperlink>
        </w:p>
        <w:p w14:paraId="1FFD2E4D" w14:textId="5EE3F849" w:rsidR="00F5651F" w:rsidRDefault="00F5651F">
          <w:pPr>
            <w:pStyle w:val="TOC2"/>
            <w:tabs>
              <w:tab w:val="right" w:leader="dot" w:pos="9227"/>
            </w:tabs>
            <w:rPr>
              <w:rFonts w:eastAsiaTheme="minorEastAsia"/>
              <w:noProof/>
            </w:rPr>
          </w:pPr>
          <w:hyperlink w:anchor="_Toc213921806" w:history="1">
            <w:r w:rsidRPr="000D7B71">
              <w:rPr>
                <w:rStyle w:val="Hyperlink"/>
                <w:noProof/>
              </w:rPr>
              <w:t>2.1 Technical Feasibility</w:t>
            </w:r>
            <w:r>
              <w:rPr>
                <w:noProof/>
                <w:webHidden/>
              </w:rPr>
              <w:tab/>
            </w:r>
            <w:r>
              <w:rPr>
                <w:noProof/>
                <w:webHidden/>
              </w:rPr>
              <w:fldChar w:fldCharType="begin"/>
            </w:r>
            <w:r>
              <w:rPr>
                <w:noProof/>
                <w:webHidden/>
              </w:rPr>
              <w:instrText xml:space="preserve"> PAGEREF _Toc213921806 \h </w:instrText>
            </w:r>
            <w:r>
              <w:rPr>
                <w:noProof/>
                <w:webHidden/>
              </w:rPr>
            </w:r>
            <w:r>
              <w:rPr>
                <w:noProof/>
                <w:webHidden/>
              </w:rPr>
              <w:fldChar w:fldCharType="separate"/>
            </w:r>
            <w:r>
              <w:rPr>
                <w:noProof/>
                <w:webHidden/>
              </w:rPr>
              <w:t>1</w:t>
            </w:r>
            <w:r>
              <w:rPr>
                <w:noProof/>
                <w:webHidden/>
              </w:rPr>
              <w:fldChar w:fldCharType="end"/>
            </w:r>
          </w:hyperlink>
        </w:p>
        <w:p w14:paraId="4EE6044F" w14:textId="51BC9600" w:rsidR="00F5651F" w:rsidRDefault="00F5651F">
          <w:pPr>
            <w:pStyle w:val="TOC2"/>
            <w:tabs>
              <w:tab w:val="right" w:leader="dot" w:pos="9227"/>
            </w:tabs>
            <w:rPr>
              <w:rFonts w:eastAsiaTheme="minorEastAsia"/>
              <w:noProof/>
            </w:rPr>
          </w:pPr>
          <w:hyperlink w:anchor="_Toc213921807" w:history="1">
            <w:r w:rsidRPr="000D7B71">
              <w:rPr>
                <w:rStyle w:val="Hyperlink"/>
                <w:noProof/>
              </w:rPr>
              <w:t>2.2 Operational feasibility</w:t>
            </w:r>
            <w:r>
              <w:rPr>
                <w:noProof/>
                <w:webHidden/>
              </w:rPr>
              <w:tab/>
            </w:r>
            <w:r>
              <w:rPr>
                <w:noProof/>
                <w:webHidden/>
              </w:rPr>
              <w:fldChar w:fldCharType="begin"/>
            </w:r>
            <w:r>
              <w:rPr>
                <w:noProof/>
                <w:webHidden/>
              </w:rPr>
              <w:instrText xml:space="preserve"> PAGEREF _Toc213921807 \h </w:instrText>
            </w:r>
            <w:r>
              <w:rPr>
                <w:noProof/>
                <w:webHidden/>
              </w:rPr>
            </w:r>
            <w:r>
              <w:rPr>
                <w:noProof/>
                <w:webHidden/>
              </w:rPr>
              <w:fldChar w:fldCharType="separate"/>
            </w:r>
            <w:r>
              <w:rPr>
                <w:noProof/>
                <w:webHidden/>
              </w:rPr>
              <w:t>1</w:t>
            </w:r>
            <w:r>
              <w:rPr>
                <w:noProof/>
                <w:webHidden/>
              </w:rPr>
              <w:fldChar w:fldCharType="end"/>
            </w:r>
          </w:hyperlink>
        </w:p>
        <w:p w14:paraId="69401759" w14:textId="275F55FB" w:rsidR="00F5651F" w:rsidRDefault="00F5651F">
          <w:pPr>
            <w:pStyle w:val="TOC2"/>
            <w:tabs>
              <w:tab w:val="right" w:leader="dot" w:pos="9227"/>
            </w:tabs>
            <w:rPr>
              <w:rFonts w:eastAsiaTheme="minorEastAsia"/>
              <w:noProof/>
            </w:rPr>
          </w:pPr>
          <w:hyperlink w:anchor="_Toc213921808" w:history="1">
            <w:r w:rsidRPr="000D7B71">
              <w:rPr>
                <w:rStyle w:val="Hyperlink"/>
                <w:noProof/>
              </w:rPr>
              <w:t>2.3 Economic Feasibility</w:t>
            </w:r>
            <w:r>
              <w:rPr>
                <w:noProof/>
                <w:webHidden/>
              </w:rPr>
              <w:tab/>
            </w:r>
            <w:r>
              <w:rPr>
                <w:noProof/>
                <w:webHidden/>
              </w:rPr>
              <w:fldChar w:fldCharType="begin"/>
            </w:r>
            <w:r>
              <w:rPr>
                <w:noProof/>
                <w:webHidden/>
              </w:rPr>
              <w:instrText xml:space="preserve"> PAGEREF _Toc213921808 \h </w:instrText>
            </w:r>
            <w:r>
              <w:rPr>
                <w:noProof/>
                <w:webHidden/>
              </w:rPr>
            </w:r>
            <w:r>
              <w:rPr>
                <w:noProof/>
                <w:webHidden/>
              </w:rPr>
              <w:fldChar w:fldCharType="separate"/>
            </w:r>
            <w:r>
              <w:rPr>
                <w:noProof/>
                <w:webHidden/>
              </w:rPr>
              <w:t>1</w:t>
            </w:r>
            <w:r>
              <w:rPr>
                <w:noProof/>
                <w:webHidden/>
              </w:rPr>
              <w:fldChar w:fldCharType="end"/>
            </w:r>
          </w:hyperlink>
        </w:p>
        <w:p w14:paraId="5ACCAA91" w14:textId="2C7D3FD5" w:rsidR="00F5651F" w:rsidRDefault="00F5651F">
          <w:pPr>
            <w:pStyle w:val="TOC3"/>
            <w:tabs>
              <w:tab w:val="right" w:leader="dot" w:pos="9227"/>
            </w:tabs>
            <w:rPr>
              <w:rFonts w:eastAsiaTheme="minorEastAsia"/>
              <w:noProof/>
            </w:rPr>
          </w:pPr>
          <w:hyperlink w:anchor="_Toc213921809" w:history="1">
            <w:r w:rsidRPr="000D7B71">
              <w:rPr>
                <w:rStyle w:val="Hyperlink"/>
                <w:noProof/>
              </w:rPr>
              <w:t>2.3.1 The needed Hardware and Software</w:t>
            </w:r>
            <w:r>
              <w:rPr>
                <w:noProof/>
                <w:webHidden/>
              </w:rPr>
              <w:tab/>
            </w:r>
            <w:r>
              <w:rPr>
                <w:noProof/>
                <w:webHidden/>
              </w:rPr>
              <w:fldChar w:fldCharType="begin"/>
            </w:r>
            <w:r>
              <w:rPr>
                <w:noProof/>
                <w:webHidden/>
              </w:rPr>
              <w:instrText xml:space="preserve"> PAGEREF _Toc213921809 \h </w:instrText>
            </w:r>
            <w:r>
              <w:rPr>
                <w:noProof/>
                <w:webHidden/>
              </w:rPr>
            </w:r>
            <w:r>
              <w:rPr>
                <w:noProof/>
                <w:webHidden/>
              </w:rPr>
              <w:fldChar w:fldCharType="separate"/>
            </w:r>
            <w:r>
              <w:rPr>
                <w:noProof/>
                <w:webHidden/>
              </w:rPr>
              <w:t>1</w:t>
            </w:r>
            <w:r>
              <w:rPr>
                <w:noProof/>
                <w:webHidden/>
              </w:rPr>
              <w:fldChar w:fldCharType="end"/>
            </w:r>
          </w:hyperlink>
        </w:p>
        <w:p w14:paraId="78B85277" w14:textId="0587687F" w:rsidR="00F5651F" w:rsidRDefault="00F5651F">
          <w:pPr>
            <w:pStyle w:val="TOC3"/>
            <w:tabs>
              <w:tab w:val="right" w:leader="dot" w:pos="9227"/>
            </w:tabs>
            <w:rPr>
              <w:rFonts w:eastAsiaTheme="minorEastAsia"/>
              <w:noProof/>
            </w:rPr>
          </w:pPr>
          <w:hyperlink w:anchor="_Toc213921810" w:history="1">
            <w:r w:rsidRPr="000D7B71">
              <w:rPr>
                <w:rStyle w:val="Hyperlink"/>
                <w:noProof/>
              </w:rPr>
              <w:t>2.3.2 Development Cost</w:t>
            </w:r>
            <w:r>
              <w:rPr>
                <w:noProof/>
                <w:webHidden/>
              </w:rPr>
              <w:tab/>
            </w:r>
            <w:r>
              <w:rPr>
                <w:noProof/>
                <w:webHidden/>
              </w:rPr>
              <w:fldChar w:fldCharType="begin"/>
            </w:r>
            <w:r>
              <w:rPr>
                <w:noProof/>
                <w:webHidden/>
              </w:rPr>
              <w:instrText xml:space="preserve"> PAGEREF _Toc213921810 \h </w:instrText>
            </w:r>
            <w:r>
              <w:rPr>
                <w:noProof/>
                <w:webHidden/>
              </w:rPr>
            </w:r>
            <w:r>
              <w:rPr>
                <w:noProof/>
                <w:webHidden/>
              </w:rPr>
              <w:fldChar w:fldCharType="separate"/>
            </w:r>
            <w:r>
              <w:rPr>
                <w:noProof/>
                <w:webHidden/>
              </w:rPr>
              <w:t>1</w:t>
            </w:r>
            <w:r>
              <w:rPr>
                <w:noProof/>
                <w:webHidden/>
              </w:rPr>
              <w:fldChar w:fldCharType="end"/>
            </w:r>
          </w:hyperlink>
        </w:p>
        <w:p w14:paraId="52409E9C" w14:textId="10BCE446" w:rsidR="00F5651F" w:rsidRDefault="00F5651F">
          <w:pPr>
            <w:pStyle w:val="TOC2"/>
            <w:tabs>
              <w:tab w:val="right" w:leader="dot" w:pos="9227"/>
            </w:tabs>
            <w:rPr>
              <w:rFonts w:eastAsiaTheme="minorEastAsia"/>
              <w:noProof/>
            </w:rPr>
          </w:pPr>
          <w:hyperlink w:anchor="_Toc213921811" w:history="1">
            <w:r w:rsidRPr="000D7B71">
              <w:rPr>
                <w:rStyle w:val="Hyperlink"/>
                <w:noProof/>
              </w:rPr>
              <w:t>2.4 schedule feasibility</w:t>
            </w:r>
            <w:r>
              <w:rPr>
                <w:noProof/>
                <w:webHidden/>
              </w:rPr>
              <w:tab/>
            </w:r>
            <w:r>
              <w:rPr>
                <w:noProof/>
                <w:webHidden/>
              </w:rPr>
              <w:fldChar w:fldCharType="begin"/>
            </w:r>
            <w:r>
              <w:rPr>
                <w:noProof/>
                <w:webHidden/>
              </w:rPr>
              <w:instrText xml:space="preserve"> PAGEREF _Toc213921811 \h </w:instrText>
            </w:r>
            <w:r>
              <w:rPr>
                <w:noProof/>
                <w:webHidden/>
              </w:rPr>
            </w:r>
            <w:r>
              <w:rPr>
                <w:noProof/>
                <w:webHidden/>
              </w:rPr>
              <w:fldChar w:fldCharType="separate"/>
            </w:r>
            <w:r>
              <w:rPr>
                <w:noProof/>
                <w:webHidden/>
              </w:rPr>
              <w:t>1</w:t>
            </w:r>
            <w:r>
              <w:rPr>
                <w:noProof/>
                <w:webHidden/>
              </w:rPr>
              <w:fldChar w:fldCharType="end"/>
            </w:r>
          </w:hyperlink>
        </w:p>
        <w:p w14:paraId="1411986C" w14:textId="18C3A56E" w:rsidR="00F5651F" w:rsidRDefault="00F5651F">
          <w:pPr>
            <w:pStyle w:val="TOC3"/>
            <w:tabs>
              <w:tab w:val="right" w:leader="dot" w:pos="9227"/>
            </w:tabs>
            <w:rPr>
              <w:rFonts w:eastAsiaTheme="minorEastAsia"/>
              <w:noProof/>
            </w:rPr>
          </w:pPr>
          <w:hyperlink w:anchor="_Toc213921812" w:history="1">
            <w:r w:rsidRPr="000D7B71">
              <w:rPr>
                <w:rStyle w:val="Hyperlink"/>
                <w:noProof/>
              </w:rPr>
              <w:t>2.4.1 schedule</w:t>
            </w:r>
            <w:r>
              <w:rPr>
                <w:noProof/>
                <w:webHidden/>
              </w:rPr>
              <w:tab/>
            </w:r>
            <w:r>
              <w:rPr>
                <w:noProof/>
                <w:webHidden/>
              </w:rPr>
              <w:fldChar w:fldCharType="begin"/>
            </w:r>
            <w:r>
              <w:rPr>
                <w:noProof/>
                <w:webHidden/>
              </w:rPr>
              <w:instrText xml:space="preserve"> PAGEREF _Toc213921812 \h </w:instrText>
            </w:r>
            <w:r>
              <w:rPr>
                <w:noProof/>
                <w:webHidden/>
              </w:rPr>
            </w:r>
            <w:r>
              <w:rPr>
                <w:noProof/>
                <w:webHidden/>
              </w:rPr>
              <w:fldChar w:fldCharType="separate"/>
            </w:r>
            <w:r>
              <w:rPr>
                <w:noProof/>
                <w:webHidden/>
              </w:rPr>
              <w:t>1</w:t>
            </w:r>
            <w:r>
              <w:rPr>
                <w:noProof/>
                <w:webHidden/>
              </w:rPr>
              <w:fldChar w:fldCharType="end"/>
            </w:r>
          </w:hyperlink>
        </w:p>
        <w:p w14:paraId="0211213C" w14:textId="486F8B3A" w:rsidR="00F5651F" w:rsidRDefault="00F5651F">
          <w:pPr>
            <w:pStyle w:val="TOC3"/>
            <w:tabs>
              <w:tab w:val="right" w:leader="dot" w:pos="9227"/>
            </w:tabs>
            <w:rPr>
              <w:rFonts w:eastAsiaTheme="minorEastAsia"/>
              <w:noProof/>
            </w:rPr>
          </w:pPr>
          <w:hyperlink w:anchor="_Toc213921813" w:history="1">
            <w:r w:rsidRPr="000D7B71">
              <w:rPr>
                <w:rStyle w:val="Hyperlink"/>
                <w:noProof/>
              </w:rPr>
              <w:t>2.4.2 pert diagram :</w:t>
            </w:r>
            <w:r>
              <w:rPr>
                <w:noProof/>
                <w:webHidden/>
              </w:rPr>
              <w:tab/>
            </w:r>
            <w:r>
              <w:rPr>
                <w:noProof/>
                <w:webHidden/>
              </w:rPr>
              <w:fldChar w:fldCharType="begin"/>
            </w:r>
            <w:r>
              <w:rPr>
                <w:noProof/>
                <w:webHidden/>
              </w:rPr>
              <w:instrText xml:space="preserve"> PAGEREF _Toc213921813 \h </w:instrText>
            </w:r>
            <w:r>
              <w:rPr>
                <w:noProof/>
                <w:webHidden/>
              </w:rPr>
            </w:r>
            <w:r>
              <w:rPr>
                <w:noProof/>
                <w:webHidden/>
              </w:rPr>
              <w:fldChar w:fldCharType="separate"/>
            </w:r>
            <w:r>
              <w:rPr>
                <w:noProof/>
                <w:webHidden/>
              </w:rPr>
              <w:t>1</w:t>
            </w:r>
            <w:r>
              <w:rPr>
                <w:noProof/>
                <w:webHidden/>
              </w:rPr>
              <w:fldChar w:fldCharType="end"/>
            </w:r>
          </w:hyperlink>
        </w:p>
        <w:p w14:paraId="66349E89" w14:textId="151C0584" w:rsidR="00F5651F" w:rsidRDefault="00F5651F">
          <w:pPr>
            <w:pStyle w:val="TOC3"/>
            <w:tabs>
              <w:tab w:val="right" w:leader="dot" w:pos="9227"/>
            </w:tabs>
            <w:rPr>
              <w:rFonts w:eastAsiaTheme="minorEastAsia"/>
              <w:noProof/>
            </w:rPr>
          </w:pPr>
          <w:hyperlink w:anchor="_Toc213921814" w:history="1">
            <w:r w:rsidRPr="000D7B71">
              <w:rPr>
                <w:rStyle w:val="Hyperlink"/>
                <w:noProof/>
              </w:rPr>
              <w:t>2.4.3 Gantt chart :</w:t>
            </w:r>
            <w:r>
              <w:rPr>
                <w:noProof/>
                <w:webHidden/>
              </w:rPr>
              <w:tab/>
            </w:r>
            <w:r>
              <w:rPr>
                <w:noProof/>
                <w:webHidden/>
              </w:rPr>
              <w:fldChar w:fldCharType="begin"/>
            </w:r>
            <w:r>
              <w:rPr>
                <w:noProof/>
                <w:webHidden/>
              </w:rPr>
              <w:instrText xml:space="preserve"> PAGEREF _Toc213921814 \h </w:instrText>
            </w:r>
            <w:r>
              <w:rPr>
                <w:noProof/>
                <w:webHidden/>
              </w:rPr>
            </w:r>
            <w:r>
              <w:rPr>
                <w:noProof/>
                <w:webHidden/>
              </w:rPr>
              <w:fldChar w:fldCharType="separate"/>
            </w:r>
            <w:r>
              <w:rPr>
                <w:noProof/>
                <w:webHidden/>
              </w:rPr>
              <w:t>1</w:t>
            </w:r>
            <w:r>
              <w:rPr>
                <w:noProof/>
                <w:webHidden/>
              </w:rPr>
              <w:fldChar w:fldCharType="end"/>
            </w:r>
          </w:hyperlink>
        </w:p>
        <w:p w14:paraId="0BB2E044" w14:textId="4541B09E" w:rsidR="00F5651F" w:rsidRDefault="00F5651F">
          <w:pPr>
            <w:pStyle w:val="TOC2"/>
            <w:tabs>
              <w:tab w:val="right" w:leader="dot" w:pos="9227"/>
            </w:tabs>
            <w:rPr>
              <w:rFonts w:eastAsiaTheme="minorEastAsia"/>
              <w:noProof/>
            </w:rPr>
          </w:pPr>
          <w:hyperlink w:anchor="_Toc213921815" w:history="1">
            <w:r w:rsidRPr="000D7B71">
              <w:rPr>
                <w:rStyle w:val="Hyperlink"/>
                <w:noProof/>
                <w:color w:val="86B3C0" w:themeColor="hyperlink" w:themeTint="99"/>
              </w:rPr>
              <w:t>2.5 Legal Feasibility</w:t>
            </w:r>
            <w:r>
              <w:rPr>
                <w:noProof/>
                <w:webHidden/>
              </w:rPr>
              <w:tab/>
            </w:r>
            <w:r>
              <w:rPr>
                <w:noProof/>
                <w:webHidden/>
              </w:rPr>
              <w:fldChar w:fldCharType="begin"/>
            </w:r>
            <w:r>
              <w:rPr>
                <w:noProof/>
                <w:webHidden/>
              </w:rPr>
              <w:instrText xml:space="preserve"> PAGEREF _Toc213921815 \h </w:instrText>
            </w:r>
            <w:r>
              <w:rPr>
                <w:noProof/>
                <w:webHidden/>
              </w:rPr>
            </w:r>
            <w:r>
              <w:rPr>
                <w:noProof/>
                <w:webHidden/>
              </w:rPr>
              <w:fldChar w:fldCharType="separate"/>
            </w:r>
            <w:r>
              <w:rPr>
                <w:noProof/>
                <w:webHidden/>
              </w:rPr>
              <w:t>1</w:t>
            </w:r>
            <w:r>
              <w:rPr>
                <w:noProof/>
                <w:webHidden/>
              </w:rPr>
              <w:fldChar w:fldCharType="end"/>
            </w:r>
          </w:hyperlink>
        </w:p>
        <w:p w14:paraId="685249CC" w14:textId="11B1BECD" w:rsidR="00F5651F" w:rsidRDefault="00F5651F">
          <w:pPr>
            <w:pStyle w:val="TOC1"/>
            <w:tabs>
              <w:tab w:val="right" w:leader="dot" w:pos="9227"/>
            </w:tabs>
            <w:rPr>
              <w:rFonts w:eastAsiaTheme="minorEastAsia"/>
              <w:noProof/>
            </w:rPr>
          </w:pPr>
          <w:hyperlink w:anchor="_Toc213921816" w:history="1">
            <w:r w:rsidRPr="000D7B71">
              <w:rPr>
                <w:rStyle w:val="Hyperlink"/>
                <w:b/>
                <w:bCs/>
                <w:noProof/>
              </w:rPr>
              <w:t>3.0 System Specification</w:t>
            </w:r>
            <w:r>
              <w:rPr>
                <w:noProof/>
                <w:webHidden/>
              </w:rPr>
              <w:tab/>
            </w:r>
            <w:r>
              <w:rPr>
                <w:noProof/>
                <w:webHidden/>
              </w:rPr>
              <w:fldChar w:fldCharType="begin"/>
            </w:r>
            <w:r>
              <w:rPr>
                <w:noProof/>
                <w:webHidden/>
              </w:rPr>
              <w:instrText xml:space="preserve"> PAGEREF _Toc213921816 \h </w:instrText>
            </w:r>
            <w:r>
              <w:rPr>
                <w:noProof/>
                <w:webHidden/>
              </w:rPr>
            </w:r>
            <w:r>
              <w:rPr>
                <w:noProof/>
                <w:webHidden/>
              </w:rPr>
              <w:fldChar w:fldCharType="separate"/>
            </w:r>
            <w:r>
              <w:rPr>
                <w:noProof/>
                <w:webHidden/>
              </w:rPr>
              <w:t>1</w:t>
            </w:r>
            <w:r>
              <w:rPr>
                <w:noProof/>
                <w:webHidden/>
              </w:rPr>
              <w:fldChar w:fldCharType="end"/>
            </w:r>
          </w:hyperlink>
        </w:p>
        <w:p w14:paraId="37E600AF" w14:textId="4F1161E4" w:rsidR="00F5651F" w:rsidRDefault="00F5651F">
          <w:pPr>
            <w:pStyle w:val="TOC2"/>
            <w:tabs>
              <w:tab w:val="right" w:leader="dot" w:pos="9227"/>
            </w:tabs>
            <w:rPr>
              <w:rFonts w:eastAsiaTheme="minorEastAsia"/>
              <w:noProof/>
            </w:rPr>
          </w:pPr>
          <w:hyperlink w:anchor="_Toc213921817" w:history="1">
            <w:r w:rsidRPr="000D7B71">
              <w:rPr>
                <w:rStyle w:val="Hyperlink"/>
                <w:noProof/>
              </w:rPr>
              <w:t>3.1 Stakeholders</w:t>
            </w:r>
            <w:r>
              <w:rPr>
                <w:noProof/>
                <w:webHidden/>
              </w:rPr>
              <w:tab/>
            </w:r>
            <w:r>
              <w:rPr>
                <w:noProof/>
                <w:webHidden/>
              </w:rPr>
              <w:fldChar w:fldCharType="begin"/>
            </w:r>
            <w:r>
              <w:rPr>
                <w:noProof/>
                <w:webHidden/>
              </w:rPr>
              <w:instrText xml:space="preserve"> PAGEREF _Toc213921817 \h </w:instrText>
            </w:r>
            <w:r>
              <w:rPr>
                <w:noProof/>
                <w:webHidden/>
              </w:rPr>
            </w:r>
            <w:r>
              <w:rPr>
                <w:noProof/>
                <w:webHidden/>
              </w:rPr>
              <w:fldChar w:fldCharType="separate"/>
            </w:r>
            <w:r>
              <w:rPr>
                <w:noProof/>
                <w:webHidden/>
              </w:rPr>
              <w:t>1</w:t>
            </w:r>
            <w:r>
              <w:rPr>
                <w:noProof/>
                <w:webHidden/>
              </w:rPr>
              <w:fldChar w:fldCharType="end"/>
            </w:r>
          </w:hyperlink>
        </w:p>
        <w:p w14:paraId="0DB510CB" w14:textId="4139EA95" w:rsidR="00F5651F" w:rsidRDefault="00F5651F">
          <w:pPr>
            <w:pStyle w:val="TOC2"/>
            <w:tabs>
              <w:tab w:val="right" w:leader="dot" w:pos="9227"/>
            </w:tabs>
            <w:rPr>
              <w:rFonts w:eastAsiaTheme="minorEastAsia"/>
              <w:noProof/>
            </w:rPr>
          </w:pPr>
          <w:hyperlink w:anchor="_Toc213921818" w:history="1">
            <w:r w:rsidRPr="000D7B71">
              <w:rPr>
                <w:rStyle w:val="Hyperlink"/>
                <w:noProof/>
              </w:rPr>
              <w:t>3.2 Data Gathering Techniques</w:t>
            </w:r>
            <w:r>
              <w:rPr>
                <w:noProof/>
                <w:webHidden/>
              </w:rPr>
              <w:tab/>
            </w:r>
            <w:r>
              <w:rPr>
                <w:noProof/>
                <w:webHidden/>
              </w:rPr>
              <w:fldChar w:fldCharType="begin"/>
            </w:r>
            <w:r>
              <w:rPr>
                <w:noProof/>
                <w:webHidden/>
              </w:rPr>
              <w:instrText xml:space="preserve"> PAGEREF _Toc213921818 \h </w:instrText>
            </w:r>
            <w:r>
              <w:rPr>
                <w:noProof/>
                <w:webHidden/>
              </w:rPr>
            </w:r>
            <w:r>
              <w:rPr>
                <w:noProof/>
                <w:webHidden/>
              </w:rPr>
              <w:fldChar w:fldCharType="separate"/>
            </w:r>
            <w:r>
              <w:rPr>
                <w:noProof/>
                <w:webHidden/>
              </w:rPr>
              <w:t>1</w:t>
            </w:r>
            <w:r>
              <w:rPr>
                <w:noProof/>
                <w:webHidden/>
              </w:rPr>
              <w:fldChar w:fldCharType="end"/>
            </w:r>
          </w:hyperlink>
        </w:p>
        <w:p w14:paraId="7651FFB4" w14:textId="3D5DD4B7" w:rsidR="00F5651F" w:rsidRDefault="00F5651F">
          <w:pPr>
            <w:pStyle w:val="TOC2"/>
            <w:tabs>
              <w:tab w:val="right" w:leader="dot" w:pos="9227"/>
            </w:tabs>
            <w:rPr>
              <w:rFonts w:eastAsiaTheme="minorEastAsia"/>
              <w:noProof/>
            </w:rPr>
          </w:pPr>
          <w:hyperlink w:anchor="_Toc213921819" w:history="1">
            <w:r w:rsidRPr="000D7B71">
              <w:rPr>
                <w:rStyle w:val="Hyperlink"/>
                <w:noProof/>
              </w:rPr>
              <w:t>3.3 Functional Requirements</w:t>
            </w:r>
            <w:r>
              <w:rPr>
                <w:noProof/>
                <w:webHidden/>
              </w:rPr>
              <w:tab/>
            </w:r>
            <w:r>
              <w:rPr>
                <w:noProof/>
                <w:webHidden/>
              </w:rPr>
              <w:fldChar w:fldCharType="begin"/>
            </w:r>
            <w:r>
              <w:rPr>
                <w:noProof/>
                <w:webHidden/>
              </w:rPr>
              <w:instrText xml:space="preserve"> PAGEREF _Toc213921819 \h </w:instrText>
            </w:r>
            <w:r>
              <w:rPr>
                <w:noProof/>
                <w:webHidden/>
              </w:rPr>
            </w:r>
            <w:r>
              <w:rPr>
                <w:noProof/>
                <w:webHidden/>
              </w:rPr>
              <w:fldChar w:fldCharType="separate"/>
            </w:r>
            <w:r>
              <w:rPr>
                <w:noProof/>
                <w:webHidden/>
              </w:rPr>
              <w:t>1</w:t>
            </w:r>
            <w:r>
              <w:rPr>
                <w:noProof/>
                <w:webHidden/>
              </w:rPr>
              <w:fldChar w:fldCharType="end"/>
            </w:r>
          </w:hyperlink>
        </w:p>
        <w:p w14:paraId="42CB92ED" w14:textId="12E6821F" w:rsidR="00F5651F" w:rsidRDefault="00F5651F">
          <w:pPr>
            <w:pStyle w:val="TOC2"/>
            <w:tabs>
              <w:tab w:val="right" w:leader="dot" w:pos="9227"/>
            </w:tabs>
            <w:rPr>
              <w:rFonts w:eastAsiaTheme="minorEastAsia"/>
              <w:noProof/>
            </w:rPr>
          </w:pPr>
          <w:hyperlink w:anchor="_Toc213921820" w:history="1">
            <w:r w:rsidRPr="000D7B71">
              <w:rPr>
                <w:rStyle w:val="Hyperlink"/>
                <w:noProof/>
              </w:rPr>
              <w:t>3.4 Non-Functional Requirements</w:t>
            </w:r>
            <w:r>
              <w:rPr>
                <w:noProof/>
                <w:webHidden/>
              </w:rPr>
              <w:tab/>
            </w:r>
            <w:r>
              <w:rPr>
                <w:noProof/>
                <w:webHidden/>
              </w:rPr>
              <w:fldChar w:fldCharType="begin"/>
            </w:r>
            <w:r>
              <w:rPr>
                <w:noProof/>
                <w:webHidden/>
              </w:rPr>
              <w:instrText xml:space="preserve"> PAGEREF _Toc213921820 \h </w:instrText>
            </w:r>
            <w:r>
              <w:rPr>
                <w:noProof/>
                <w:webHidden/>
              </w:rPr>
            </w:r>
            <w:r>
              <w:rPr>
                <w:noProof/>
                <w:webHidden/>
              </w:rPr>
              <w:fldChar w:fldCharType="separate"/>
            </w:r>
            <w:r>
              <w:rPr>
                <w:noProof/>
                <w:webHidden/>
              </w:rPr>
              <w:t>1</w:t>
            </w:r>
            <w:r>
              <w:rPr>
                <w:noProof/>
                <w:webHidden/>
              </w:rPr>
              <w:fldChar w:fldCharType="end"/>
            </w:r>
          </w:hyperlink>
        </w:p>
        <w:p w14:paraId="16D075BA" w14:textId="05A777E8" w:rsidR="00F5651F" w:rsidRDefault="00F5651F">
          <w:pPr>
            <w:pStyle w:val="TOC2"/>
            <w:tabs>
              <w:tab w:val="right" w:leader="dot" w:pos="9227"/>
            </w:tabs>
            <w:rPr>
              <w:rFonts w:eastAsiaTheme="minorEastAsia"/>
              <w:noProof/>
            </w:rPr>
          </w:pPr>
          <w:hyperlink w:anchor="_Toc213921821" w:history="1">
            <w:r w:rsidRPr="000D7B71">
              <w:rPr>
                <w:rStyle w:val="Hyperlink"/>
                <w:noProof/>
              </w:rPr>
              <w:t>3.5 Domain Requirements</w:t>
            </w:r>
            <w:r>
              <w:rPr>
                <w:noProof/>
                <w:webHidden/>
              </w:rPr>
              <w:tab/>
            </w:r>
            <w:r>
              <w:rPr>
                <w:noProof/>
                <w:webHidden/>
              </w:rPr>
              <w:fldChar w:fldCharType="begin"/>
            </w:r>
            <w:r>
              <w:rPr>
                <w:noProof/>
                <w:webHidden/>
              </w:rPr>
              <w:instrText xml:space="preserve"> PAGEREF _Toc213921821 \h </w:instrText>
            </w:r>
            <w:r>
              <w:rPr>
                <w:noProof/>
                <w:webHidden/>
              </w:rPr>
            </w:r>
            <w:r>
              <w:rPr>
                <w:noProof/>
                <w:webHidden/>
              </w:rPr>
              <w:fldChar w:fldCharType="separate"/>
            </w:r>
            <w:r>
              <w:rPr>
                <w:noProof/>
                <w:webHidden/>
              </w:rPr>
              <w:t>1</w:t>
            </w:r>
            <w:r>
              <w:rPr>
                <w:noProof/>
                <w:webHidden/>
              </w:rPr>
              <w:fldChar w:fldCharType="end"/>
            </w:r>
          </w:hyperlink>
        </w:p>
        <w:p w14:paraId="56411C10" w14:textId="630D9249" w:rsidR="00F5651F" w:rsidRDefault="00F5651F">
          <w:pPr>
            <w:pStyle w:val="TOC2"/>
            <w:tabs>
              <w:tab w:val="right" w:leader="dot" w:pos="9227"/>
            </w:tabs>
            <w:rPr>
              <w:rFonts w:eastAsiaTheme="minorEastAsia"/>
              <w:noProof/>
            </w:rPr>
          </w:pPr>
          <w:hyperlink w:anchor="_Toc213921822" w:history="1">
            <w:r w:rsidRPr="000D7B71">
              <w:rPr>
                <w:rStyle w:val="Hyperlink"/>
                <w:noProof/>
              </w:rPr>
              <w:t>3.6 Requirements Analysis and the Design</w:t>
            </w:r>
            <w:r>
              <w:rPr>
                <w:noProof/>
                <w:webHidden/>
              </w:rPr>
              <w:tab/>
            </w:r>
            <w:r>
              <w:rPr>
                <w:noProof/>
                <w:webHidden/>
              </w:rPr>
              <w:fldChar w:fldCharType="begin"/>
            </w:r>
            <w:r>
              <w:rPr>
                <w:noProof/>
                <w:webHidden/>
              </w:rPr>
              <w:instrText xml:space="preserve"> PAGEREF _Toc213921822 \h </w:instrText>
            </w:r>
            <w:r>
              <w:rPr>
                <w:noProof/>
                <w:webHidden/>
              </w:rPr>
            </w:r>
            <w:r>
              <w:rPr>
                <w:noProof/>
                <w:webHidden/>
              </w:rPr>
              <w:fldChar w:fldCharType="separate"/>
            </w:r>
            <w:r>
              <w:rPr>
                <w:noProof/>
                <w:webHidden/>
              </w:rPr>
              <w:t>1</w:t>
            </w:r>
            <w:r>
              <w:rPr>
                <w:noProof/>
                <w:webHidden/>
              </w:rPr>
              <w:fldChar w:fldCharType="end"/>
            </w:r>
          </w:hyperlink>
        </w:p>
        <w:p w14:paraId="1ADE7432" w14:textId="359F42E7" w:rsidR="00F5651F" w:rsidRDefault="00F5651F">
          <w:pPr>
            <w:pStyle w:val="TOC2"/>
            <w:tabs>
              <w:tab w:val="right" w:leader="dot" w:pos="9227"/>
            </w:tabs>
            <w:rPr>
              <w:rFonts w:eastAsiaTheme="minorEastAsia"/>
              <w:noProof/>
            </w:rPr>
          </w:pPr>
          <w:hyperlink w:anchor="_Toc213921823" w:history="1">
            <w:r w:rsidRPr="000D7B71">
              <w:rPr>
                <w:rStyle w:val="Hyperlink"/>
                <w:noProof/>
              </w:rPr>
              <w:t>3.7 Architecture Design</w:t>
            </w:r>
            <w:r>
              <w:rPr>
                <w:noProof/>
                <w:webHidden/>
              </w:rPr>
              <w:tab/>
            </w:r>
            <w:r>
              <w:rPr>
                <w:noProof/>
                <w:webHidden/>
              </w:rPr>
              <w:fldChar w:fldCharType="begin"/>
            </w:r>
            <w:r>
              <w:rPr>
                <w:noProof/>
                <w:webHidden/>
              </w:rPr>
              <w:instrText xml:space="preserve"> PAGEREF _Toc213921823 \h </w:instrText>
            </w:r>
            <w:r>
              <w:rPr>
                <w:noProof/>
                <w:webHidden/>
              </w:rPr>
            </w:r>
            <w:r>
              <w:rPr>
                <w:noProof/>
                <w:webHidden/>
              </w:rPr>
              <w:fldChar w:fldCharType="separate"/>
            </w:r>
            <w:r>
              <w:rPr>
                <w:noProof/>
                <w:webHidden/>
              </w:rPr>
              <w:t>1</w:t>
            </w:r>
            <w:r>
              <w:rPr>
                <w:noProof/>
                <w:webHidden/>
              </w:rPr>
              <w:fldChar w:fldCharType="end"/>
            </w:r>
          </w:hyperlink>
        </w:p>
        <w:p w14:paraId="631C6898" w14:textId="705E8D99" w:rsidR="00F5651F" w:rsidRDefault="00F5651F">
          <w:pPr>
            <w:pStyle w:val="TOC1"/>
            <w:tabs>
              <w:tab w:val="right" w:leader="dot" w:pos="9227"/>
            </w:tabs>
            <w:rPr>
              <w:rFonts w:eastAsiaTheme="minorEastAsia"/>
              <w:noProof/>
            </w:rPr>
          </w:pPr>
          <w:hyperlink w:anchor="_Toc213921824" w:history="1">
            <w:r w:rsidRPr="000D7B71">
              <w:rPr>
                <w:rStyle w:val="Hyperlink"/>
                <w:b/>
                <w:bCs/>
                <w:noProof/>
              </w:rPr>
              <w:t>4.0 System Design</w:t>
            </w:r>
            <w:r>
              <w:rPr>
                <w:noProof/>
                <w:webHidden/>
              </w:rPr>
              <w:tab/>
            </w:r>
            <w:r>
              <w:rPr>
                <w:noProof/>
                <w:webHidden/>
              </w:rPr>
              <w:fldChar w:fldCharType="begin"/>
            </w:r>
            <w:r>
              <w:rPr>
                <w:noProof/>
                <w:webHidden/>
              </w:rPr>
              <w:instrText xml:space="preserve"> PAGEREF _Toc213921824 \h </w:instrText>
            </w:r>
            <w:r>
              <w:rPr>
                <w:noProof/>
                <w:webHidden/>
              </w:rPr>
            </w:r>
            <w:r>
              <w:rPr>
                <w:noProof/>
                <w:webHidden/>
              </w:rPr>
              <w:fldChar w:fldCharType="separate"/>
            </w:r>
            <w:r>
              <w:rPr>
                <w:noProof/>
                <w:webHidden/>
              </w:rPr>
              <w:t>1</w:t>
            </w:r>
            <w:r>
              <w:rPr>
                <w:noProof/>
                <w:webHidden/>
              </w:rPr>
              <w:fldChar w:fldCharType="end"/>
            </w:r>
          </w:hyperlink>
        </w:p>
        <w:p w14:paraId="53E58588" w14:textId="058E17DC" w:rsidR="00F5651F" w:rsidRDefault="00F5651F">
          <w:pPr>
            <w:pStyle w:val="TOC2"/>
            <w:tabs>
              <w:tab w:val="right" w:leader="dot" w:pos="9227"/>
            </w:tabs>
            <w:rPr>
              <w:rFonts w:eastAsiaTheme="minorEastAsia"/>
              <w:noProof/>
            </w:rPr>
          </w:pPr>
          <w:hyperlink w:anchor="_Toc213921825" w:history="1">
            <w:r w:rsidRPr="000D7B71">
              <w:rPr>
                <w:rStyle w:val="Hyperlink"/>
                <w:noProof/>
                <w:color w:val="86B3C0" w:themeColor="hyperlink" w:themeTint="99"/>
              </w:rPr>
              <w:t>4.1 Class Diagram</w:t>
            </w:r>
            <w:r>
              <w:rPr>
                <w:noProof/>
                <w:webHidden/>
              </w:rPr>
              <w:tab/>
            </w:r>
            <w:r>
              <w:rPr>
                <w:noProof/>
                <w:webHidden/>
              </w:rPr>
              <w:fldChar w:fldCharType="begin"/>
            </w:r>
            <w:r>
              <w:rPr>
                <w:noProof/>
                <w:webHidden/>
              </w:rPr>
              <w:instrText xml:space="preserve"> PAGEREF _Toc213921825 \h </w:instrText>
            </w:r>
            <w:r>
              <w:rPr>
                <w:noProof/>
                <w:webHidden/>
              </w:rPr>
            </w:r>
            <w:r>
              <w:rPr>
                <w:noProof/>
                <w:webHidden/>
              </w:rPr>
              <w:fldChar w:fldCharType="separate"/>
            </w:r>
            <w:r>
              <w:rPr>
                <w:noProof/>
                <w:webHidden/>
              </w:rPr>
              <w:t>1</w:t>
            </w:r>
            <w:r>
              <w:rPr>
                <w:noProof/>
                <w:webHidden/>
              </w:rPr>
              <w:fldChar w:fldCharType="end"/>
            </w:r>
          </w:hyperlink>
        </w:p>
        <w:p w14:paraId="274084FB" w14:textId="2EB187F4" w:rsidR="00F5651F" w:rsidRDefault="00F5651F">
          <w:pPr>
            <w:pStyle w:val="TOC2"/>
            <w:tabs>
              <w:tab w:val="right" w:leader="dot" w:pos="9227"/>
            </w:tabs>
            <w:rPr>
              <w:rFonts w:eastAsiaTheme="minorEastAsia"/>
              <w:noProof/>
            </w:rPr>
          </w:pPr>
          <w:hyperlink w:anchor="_Toc213921826" w:history="1">
            <w:r w:rsidRPr="000D7B71">
              <w:rPr>
                <w:rStyle w:val="Hyperlink"/>
                <w:noProof/>
                <w:color w:val="86B3C0" w:themeColor="hyperlink" w:themeTint="99"/>
              </w:rPr>
              <w:t>4.2 Use-Case Diagrams</w:t>
            </w:r>
            <w:r>
              <w:rPr>
                <w:noProof/>
                <w:webHidden/>
              </w:rPr>
              <w:tab/>
            </w:r>
            <w:r>
              <w:rPr>
                <w:noProof/>
                <w:webHidden/>
              </w:rPr>
              <w:fldChar w:fldCharType="begin"/>
            </w:r>
            <w:r>
              <w:rPr>
                <w:noProof/>
                <w:webHidden/>
              </w:rPr>
              <w:instrText xml:space="preserve"> PAGEREF _Toc213921826 \h </w:instrText>
            </w:r>
            <w:r>
              <w:rPr>
                <w:noProof/>
                <w:webHidden/>
              </w:rPr>
            </w:r>
            <w:r>
              <w:rPr>
                <w:noProof/>
                <w:webHidden/>
              </w:rPr>
              <w:fldChar w:fldCharType="separate"/>
            </w:r>
            <w:r>
              <w:rPr>
                <w:noProof/>
                <w:webHidden/>
              </w:rPr>
              <w:t>1</w:t>
            </w:r>
            <w:r>
              <w:rPr>
                <w:noProof/>
                <w:webHidden/>
              </w:rPr>
              <w:fldChar w:fldCharType="end"/>
            </w:r>
          </w:hyperlink>
        </w:p>
        <w:p w14:paraId="713A4B1A" w14:textId="4116ECCF" w:rsidR="00F5651F" w:rsidRDefault="00F5651F">
          <w:pPr>
            <w:pStyle w:val="TOC2"/>
            <w:tabs>
              <w:tab w:val="right" w:leader="dot" w:pos="9227"/>
            </w:tabs>
            <w:rPr>
              <w:rFonts w:eastAsiaTheme="minorEastAsia"/>
              <w:noProof/>
            </w:rPr>
          </w:pPr>
          <w:hyperlink w:anchor="_Toc213921827" w:history="1">
            <w:r w:rsidRPr="000D7B71">
              <w:rPr>
                <w:rStyle w:val="Hyperlink"/>
                <w:noProof/>
                <w:color w:val="86B3C0" w:themeColor="hyperlink" w:themeTint="99"/>
              </w:rPr>
              <w:t>4.3 Use-Case Diagrams</w:t>
            </w:r>
            <w:r>
              <w:rPr>
                <w:noProof/>
                <w:webHidden/>
              </w:rPr>
              <w:tab/>
            </w:r>
            <w:r>
              <w:rPr>
                <w:noProof/>
                <w:webHidden/>
              </w:rPr>
              <w:fldChar w:fldCharType="begin"/>
            </w:r>
            <w:r>
              <w:rPr>
                <w:noProof/>
                <w:webHidden/>
              </w:rPr>
              <w:instrText xml:space="preserve"> PAGEREF _Toc213921827 \h </w:instrText>
            </w:r>
            <w:r>
              <w:rPr>
                <w:noProof/>
                <w:webHidden/>
              </w:rPr>
            </w:r>
            <w:r>
              <w:rPr>
                <w:noProof/>
                <w:webHidden/>
              </w:rPr>
              <w:fldChar w:fldCharType="separate"/>
            </w:r>
            <w:r>
              <w:rPr>
                <w:noProof/>
                <w:webHidden/>
              </w:rPr>
              <w:t>1</w:t>
            </w:r>
            <w:r>
              <w:rPr>
                <w:noProof/>
                <w:webHidden/>
              </w:rPr>
              <w:fldChar w:fldCharType="end"/>
            </w:r>
          </w:hyperlink>
        </w:p>
        <w:p w14:paraId="447E797B" w14:textId="27879E56" w:rsidR="00F5651F" w:rsidRDefault="00F5651F">
          <w:r>
            <w:rPr>
              <w:b/>
              <w:bCs/>
              <w:noProof/>
            </w:rPr>
            <w:fldChar w:fldCharType="end"/>
          </w:r>
        </w:p>
      </w:sdtContent>
    </w:sdt>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bookmarkStart w:id="0" w:name="_Toc213921797"/>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bookmarkEnd w:id="0"/>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2CEC9D56" w:rsidR="00015C1A" w:rsidRPr="004163CE" w:rsidRDefault="008F1814" w:rsidP="006154B7">
      <w:pPr>
        <w:pStyle w:val="Heading1"/>
        <w:rPr>
          <w:b/>
          <w:bCs/>
          <w:color w:val="124F1A" w:themeColor="accent3" w:themeShade="BF"/>
          <w:sz w:val="40"/>
          <w:szCs w:val="40"/>
        </w:rPr>
      </w:pPr>
      <w:bookmarkStart w:id="1" w:name="_Toc213921798"/>
      <w:r>
        <w:rPr>
          <w:b/>
          <w:bCs/>
          <w:color w:val="124F1A" w:themeColor="accent3" w:themeShade="BF"/>
          <w:sz w:val="40"/>
          <w:szCs w:val="40"/>
        </w:rPr>
        <w:t>1.</w:t>
      </w:r>
      <w:r w:rsidR="00817C41">
        <w:rPr>
          <w:b/>
          <w:bCs/>
          <w:color w:val="124F1A" w:themeColor="accent3" w:themeShade="BF"/>
          <w:sz w:val="40"/>
          <w:szCs w:val="40"/>
        </w:rPr>
        <w:t xml:space="preserve">0 </w:t>
      </w:r>
      <w:r w:rsidR="00BE20E4" w:rsidRPr="004163CE">
        <w:rPr>
          <w:b/>
          <w:bCs/>
          <w:color w:val="124F1A" w:themeColor="accent3" w:themeShade="BF"/>
          <w:sz w:val="40"/>
          <w:szCs w:val="40"/>
        </w:rPr>
        <w:t>Introduction</w:t>
      </w:r>
      <w:bookmarkEnd w:id="1"/>
    </w:p>
    <w:p w14:paraId="5902F9B8" w14:textId="77777777" w:rsidR="00BF3C5C" w:rsidRPr="00BF3C5C" w:rsidRDefault="00BF3C5C" w:rsidP="00BF3C5C">
      <w:r w:rsidRPr="00BF3C5C">
        <w:t xml:space="preserve">A Web based application designed for anyone who wants </w:t>
      </w:r>
      <w:proofErr w:type="gramStart"/>
      <w:r w:rsidRPr="00BF3C5C">
        <w:t>manage</w:t>
      </w:r>
      <w:proofErr w:type="gramEnd"/>
      <w:r w:rsidRPr="00BF3C5C">
        <w:t xml:space="preserv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6FB1EE79" w:rsidR="00997D09" w:rsidRPr="006154B7" w:rsidRDefault="00817C41" w:rsidP="006154B7">
      <w:pPr>
        <w:pStyle w:val="Heading2"/>
        <w:rPr>
          <w:rStyle w:val="Heading1Char"/>
          <w:color w:val="47D459" w:themeColor="accent3" w:themeTint="99"/>
          <w:sz w:val="36"/>
          <w:szCs w:val="36"/>
        </w:rPr>
      </w:pPr>
      <w:bookmarkStart w:id="2" w:name="_Toc213921799"/>
      <w:r>
        <w:rPr>
          <w:rStyle w:val="Heading1Char"/>
          <w:color w:val="47D459" w:themeColor="accent3" w:themeTint="99"/>
          <w:sz w:val="36"/>
          <w:szCs w:val="36"/>
        </w:rPr>
        <w:t>1.</w:t>
      </w:r>
      <w:r w:rsidR="000864E9">
        <w:rPr>
          <w:rStyle w:val="Heading1Char"/>
          <w:color w:val="47D459" w:themeColor="accent3" w:themeTint="99"/>
          <w:sz w:val="36"/>
          <w:szCs w:val="36"/>
        </w:rPr>
        <w:t xml:space="preserve">1 </w:t>
      </w:r>
      <w:r w:rsidR="003F58C6"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bookmarkEnd w:id="2"/>
    </w:p>
    <w:p w14:paraId="5E82A7FA" w14:textId="77777777" w:rsidR="000018F8" w:rsidRDefault="000018F8" w:rsidP="00997D09">
      <w:pPr>
        <w:pStyle w:val="PlainText"/>
        <w:rPr>
          <w:rStyle w:val="Heading1Char"/>
          <w:sz w:val="40"/>
          <w:szCs w:val="40"/>
        </w:rPr>
      </w:pPr>
    </w:p>
    <w:p w14:paraId="36CB9877" w14:textId="513EC254" w:rsidR="00997D09" w:rsidRPr="00B05D08" w:rsidRDefault="000864E9" w:rsidP="00C90A98">
      <w:pPr>
        <w:pStyle w:val="Heading3"/>
        <w:rPr>
          <w:sz w:val="32"/>
          <w:szCs w:val="32"/>
        </w:rPr>
      </w:pPr>
      <w:bookmarkStart w:id="3" w:name="_Toc213921800"/>
      <w:r>
        <w:rPr>
          <w:sz w:val="32"/>
          <w:szCs w:val="32"/>
        </w:rPr>
        <w:t xml:space="preserve">1.1.1 </w:t>
      </w:r>
      <w:r w:rsidR="000018F8" w:rsidRPr="00B05D08">
        <w:rPr>
          <w:sz w:val="32"/>
          <w:szCs w:val="32"/>
        </w:rPr>
        <w:t>The Purpose of the Project</w:t>
      </w:r>
      <w:bookmarkEnd w:id="3"/>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bookmarkStart w:id="4" w:name="_Toc213921801"/>
      <w:r w:rsidRPr="004163CE">
        <w:rPr>
          <w:rStyle w:val="Heading1Char"/>
          <w:color w:val="47D459" w:themeColor="accent3" w:themeTint="99"/>
          <w:sz w:val="36"/>
          <w:szCs w:val="36"/>
        </w:rPr>
        <w:t>Project Motivations</w:t>
      </w:r>
      <w:bookmarkEnd w:id="4"/>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4193EF2D" w:rsidR="00997D09" w:rsidRPr="008A4F44" w:rsidRDefault="000864E9" w:rsidP="00210DC2">
      <w:pPr>
        <w:pStyle w:val="Heading2"/>
        <w:rPr>
          <w:color w:val="47D459" w:themeColor="accent3" w:themeTint="99"/>
          <w:sz w:val="36"/>
          <w:szCs w:val="36"/>
        </w:rPr>
      </w:pPr>
      <w:bookmarkStart w:id="5" w:name="_Toc213921802"/>
      <w:r>
        <w:rPr>
          <w:color w:val="47D459" w:themeColor="accent3" w:themeTint="99"/>
          <w:sz w:val="36"/>
          <w:szCs w:val="36"/>
        </w:rPr>
        <w:t xml:space="preserve">1.2 </w:t>
      </w:r>
      <w:r w:rsidR="00997D09"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bookmarkEnd w:id="5"/>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2FBCB628" w14:textId="0D1B4F3B" w:rsidR="000864E9" w:rsidRPr="000864E9" w:rsidRDefault="000864E9" w:rsidP="000864E9">
      <w:pPr>
        <w:pStyle w:val="Heading3"/>
        <w:rPr>
          <w:sz w:val="32"/>
          <w:szCs w:val="32"/>
        </w:rPr>
      </w:pPr>
      <w:bookmarkStart w:id="6" w:name="_Toc213921803"/>
      <w:r>
        <w:rPr>
          <w:sz w:val="32"/>
          <w:szCs w:val="32"/>
        </w:rPr>
        <w:t xml:space="preserve">1.2.1 </w:t>
      </w:r>
      <w:r w:rsidR="009F1E85" w:rsidRPr="00EE03BC">
        <w:rPr>
          <w:sz w:val="32"/>
          <w:szCs w:val="32"/>
        </w:rPr>
        <w:t>The Scope of the Work &amp; Project Deliverables</w:t>
      </w:r>
      <w:bookmarkEnd w:id="6"/>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5309AAE2" w:rsidR="00997D09" w:rsidRPr="003B29AA" w:rsidRDefault="000864E9" w:rsidP="00210DC2">
      <w:pPr>
        <w:pStyle w:val="Heading2"/>
        <w:rPr>
          <w:color w:val="47D459" w:themeColor="accent3" w:themeTint="99"/>
          <w:sz w:val="36"/>
          <w:szCs w:val="36"/>
        </w:rPr>
      </w:pPr>
      <w:bookmarkStart w:id="7" w:name="_Toc213921804"/>
      <w:r>
        <w:rPr>
          <w:color w:val="47D459" w:themeColor="accent3" w:themeTint="99"/>
          <w:sz w:val="36"/>
          <w:szCs w:val="36"/>
        </w:rPr>
        <w:t xml:space="preserve">1.3 </w:t>
      </w:r>
      <w:r w:rsidR="00997D09" w:rsidRPr="003B29AA">
        <w:rPr>
          <w:color w:val="47D459" w:themeColor="accent3" w:themeTint="99"/>
          <w:sz w:val="36"/>
          <w:szCs w:val="36"/>
        </w:rPr>
        <w:t>Similar Projects</w:t>
      </w:r>
      <w:bookmarkEnd w:id="7"/>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 xml:space="preserve">Is like giving each spending category its own little safe. You decide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goes in each safe ahead of time. Then when you </w:t>
      </w:r>
      <w:proofErr w:type="gramStart"/>
      <w:r w:rsidRPr="009A59AD">
        <w:rPr>
          <w:rFonts w:asciiTheme="minorBidi" w:hAnsiTheme="minorBidi"/>
          <w:sz w:val="24"/>
          <w:szCs w:val="24"/>
        </w:rPr>
        <w:t>spend</w:t>
      </w:r>
      <w:proofErr w:type="gramEnd"/>
      <w:r w:rsidRPr="009A59AD">
        <w:rPr>
          <w:rFonts w:asciiTheme="minorBidi" w:hAnsiTheme="minorBidi"/>
          <w:sz w:val="24"/>
          <w:szCs w:val="24"/>
        </w:rPr>
        <w:t xml:space="preserve">, you </w:t>
      </w:r>
      <w:proofErr w:type="gramStart"/>
      <w:r w:rsidRPr="009A59AD">
        <w:rPr>
          <w:rFonts w:asciiTheme="minorBidi" w:hAnsiTheme="minorBidi"/>
          <w:sz w:val="24"/>
          <w:szCs w:val="24"/>
        </w:rPr>
        <w:t>take</w:t>
      </w:r>
      <w:proofErr w:type="gramEnd"/>
      <w:r w:rsidRPr="009A59AD">
        <w:rPr>
          <w:rFonts w:asciiTheme="minorBidi" w:hAnsiTheme="minorBidi"/>
          <w:sz w:val="24"/>
          <w:szCs w:val="24"/>
        </w:rPr>
        <w:t xml:space="preserve"> from the right safe and you always know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proofErr w:type="gramStart"/>
      <w:r w:rsidRPr="009A59AD">
        <w:rPr>
          <w:rFonts w:asciiTheme="minorBidi" w:hAnsiTheme="minorBidi"/>
          <w:b/>
          <w:bCs/>
          <w:sz w:val="24"/>
          <w:szCs w:val="24"/>
        </w:rPr>
        <w:t>Money</w:t>
      </w:r>
      <w:r w:rsidR="009A59AD">
        <w:rPr>
          <w:rFonts w:asciiTheme="minorBidi" w:hAnsiTheme="minorBidi"/>
          <w:sz w:val="24"/>
          <w:szCs w:val="24"/>
        </w:rPr>
        <w:t xml:space="preserve"> :</w:t>
      </w:r>
      <w:proofErr w:type="gramEnd"/>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YNAB</w:t>
      </w:r>
      <w:r w:rsidR="009A59AD">
        <w:rPr>
          <w:rFonts w:asciiTheme="minorBidi" w:hAnsiTheme="minorBidi"/>
          <w:sz w:val="24"/>
          <w:szCs w:val="24"/>
        </w:rPr>
        <w:t xml:space="preserve"> :</w:t>
      </w:r>
      <w:proofErr w:type="gramEnd"/>
      <w:r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proofErr w:type="gramEnd"/>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445E9BDD" w:rsidR="00997D09" w:rsidRPr="00D56A56" w:rsidRDefault="000864E9" w:rsidP="00D05699">
      <w:pPr>
        <w:pStyle w:val="Heading1"/>
        <w:rPr>
          <w:rFonts w:ascii="Courier New" w:hAnsi="Courier New" w:cs="Courier New"/>
          <w:b/>
          <w:bCs/>
          <w:color w:val="124F1A" w:themeColor="accent3" w:themeShade="BF"/>
          <w:sz w:val="40"/>
          <w:szCs w:val="40"/>
        </w:rPr>
      </w:pPr>
      <w:bookmarkStart w:id="8" w:name="_Toc213921805"/>
      <w:r>
        <w:rPr>
          <w:b/>
          <w:bCs/>
          <w:color w:val="124F1A" w:themeColor="accent3" w:themeShade="BF"/>
          <w:sz w:val="40"/>
          <w:szCs w:val="40"/>
        </w:rPr>
        <w:t xml:space="preserve">2.0 </w:t>
      </w:r>
      <w:r w:rsidR="00997D09" w:rsidRPr="00D56A56">
        <w:rPr>
          <w:b/>
          <w:bCs/>
          <w:color w:val="124F1A" w:themeColor="accent3" w:themeShade="BF"/>
          <w:sz w:val="40"/>
          <w:szCs w:val="40"/>
        </w:rPr>
        <w:t>Feasibility Study</w:t>
      </w:r>
      <w:bookmarkEnd w:id="8"/>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50641D68" w:rsidR="00997D09" w:rsidRPr="003B29AA" w:rsidRDefault="008D03D4" w:rsidP="00210DC2">
      <w:pPr>
        <w:pStyle w:val="Heading2"/>
        <w:rPr>
          <w:color w:val="47D459" w:themeColor="accent3" w:themeTint="99"/>
          <w:sz w:val="36"/>
          <w:szCs w:val="36"/>
        </w:rPr>
      </w:pPr>
      <w:bookmarkStart w:id="9" w:name="_Toc213921806"/>
      <w:r>
        <w:rPr>
          <w:color w:val="47D459" w:themeColor="accent3" w:themeTint="99"/>
          <w:sz w:val="36"/>
          <w:szCs w:val="36"/>
        </w:rPr>
        <w:t xml:space="preserve">2.1 </w:t>
      </w:r>
      <w:r w:rsidR="00997D09" w:rsidRPr="003B29AA">
        <w:rPr>
          <w:color w:val="47D459" w:themeColor="accent3" w:themeTint="99"/>
          <w:sz w:val="36"/>
          <w:szCs w:val="36"/>
        </w:rPr>
        <w:t>Technical Feasibility</w:t>
      </w:r>
      <w:bookmarkEnd w:id="9"/>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proofErr w:type="gramStart"/>
      <w:r w:rsidRPr="005E2811">
        <w:rPr>
          <w:rFonts w:asciiTheme="minorHAnsi" w:hAnsiTheme="minorHAnsi" w:cs="Courier New"/>
          <w:b/>
          <w:bCs/>
          <w:sz w:val="24"/>
          <w:szCs w:val="24"/>
        </w:rPr>
        <w:t>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roofErr w:type="gramEnd"/>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6EBAFC9D" w:rsidR="00997D09" w:rsidRPr="00B2104E" w:rsidRDefault="00997D09" w:rsidP="00B2192D">
      <w:pPr>
        <w:pStyle w:val="PlainText"/>
        <w:rPr>
          <w:rFonts w:asciiTheme="minorHAnsi" w:hAnsiTheme="minorHAnsi" w:cs="Courier New"/>
          <w:sz w:val="24"/>
          <w:szCs w:val="24"/>
        </w:rPr>
      </w:pPr>
      <w:proofErr w:type="spellStart"/>
      <w:proofErr w:type="gramStart"/>
      <w:r w:rsidRPr="00B2104E">
        <w:rPr>
          <w:rFonts w:asciiTheme="minorHAnsi" w:hAnsiTheme="minorHAnsi" w:cs="Courier New"/>
          <w:sz w:val="24"/>
          <w:szCs w:val="24"/>
        </w:rPr>
        <w:t>Hosting</w:t>
      </w:r>
      <w:r w:rsidRPr="00997D09">
        <w:rPr>
          <w:rFonts w:ascii="Courier New" w:hAnsi="Courier New" w:cs="Courier New"/>
        </w:rPr>
        <w:t>:</w:t>
      </w:r>
      <w:r w:rsidRPr="00B2104E">
        <w:rPr>
          <w:rFonts w:asciiTheme="minorHAnsi" w:hAnsiTheme="minorHAnsi" w:cs="Courier New"/>
          <w:sz w:val="24"/>
          <w:szCs w:val="24"/>
        </w:rPr>
        <w:t>AWS</w:t>
      </w:r>
      <w:proofErr w:type="spellEnd"/>
      <w:proofErr w:type="gramEnd"/>
      <w:r w:rsidRPr="00B2104E">
        <w:rPr>
          <w:rFonts w:asciiTheme="minorHAnsi" w:hAnsiTheme="minorHAnsi" w:cs="Courier New"/>
          <w:sz w:val="24"/>
          <w:szCs w:val="24"/>
        </w:rPr>
        <w:t xml:space="preserve"> RDS and AWS EC2</w:t>
      </w:r>
      <w:proofErr w:type="gramStart"/>
      <w:r w:rsidRPr="00B2104E">
        <w:rPr>
          <w:rFonts w:asciiTheme="minorHAnsi" w:hAnsiTheme="minorHAnsi" w:cs="Courier New"/>
          <w:sz w:val="24"/>
          <w:szCs w:val="24"/>
        </w:rPr>
        <w:t>.All</w:t>
      </w:r>
      <w:proofErr w:type="gramEnd"/>
      <w:r w:rsidRPr="00B2104E">
        <w:rPr>
          <w:rFonts w:asciiTheme="minorHAnsi" w:hAnsiTheme="minorHAnsi" w:cs="Courier New"/>
          <w:sz w:val="24"/>
          <w:szCs w:val="24"/>
        </w:rPr>
        <w:t xml:space="preserve"> the needed technologies are free, and the skills to use them are within our team's</w:t>
      </w:r>
      <w:r w:rsidR="00B2192D">
        <w:rPr>
          <w:rFonts w:asciiTheme="minorHAnsi" w:hAnsiTheme="minorHAnsi" w:cs="Courier New"/>
          <w:sz w:val="24"/>
          <w:szCs w:val="24"/>
        </w:rPr>
        <w:t xml:space="preserve"> </w:t>
      </w:r>
      <w:r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0491D5FE" w:rsidR="00997D09" w:rsidRPr="00B2192D" w:rsidRDefault="008D03D4" w:rsidP="00210DC2">
      <w:pPr>
        <w:pStyle w:val="Heading2"/>
        <w:rPr>
          <w:color w:val="47D459" w:themeColor="accent3" w:themeTint="99"/>
          <w:sz w:val="36"/>
          <w:szCs w:val="36"/>
        </w:rPr>
      </w:pPr>
      <w:bookmarkStart w:id="10" w:name="_Toc213921807"/>
      <w:r>
        <w:rPr>
          <w:color w:val="47D459" w:themeColor="accent3" w:themeTint="99"/>
          <w:sz w:val="36"/>
          <w:szCs w:val="36"/>
        </w:rPr>
        <w:t xml:space="preserve">2.2 </w:t>
      </w:r>
      <w:r w:rsidR="00997D09" w:rsidRPr="00B2192D">
        <w:rPr>
          <w:color w:val="47D459" w:themeColor="accent3" w:themeTint="99"/>
          <w:sz w:val="36"/>
          <w:szCs w:val="36"/>
        </w:rPr>
        <w:t>Operational feasibility</w:t>
      </w:r>
      <w:bookmarkEnd w:id="10"/>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210397C2" w:rsidR="00997D09" w:rsidRPr="00B2192D" w:rsidRDefault="008D03D4" w:rsidP="006B5650">
      <w:pPr>
        <w:pStyle w:val="Heading2"/>
        <w:rPr>
          <w:rFonts w:ascii="Courier New" w:hAnsi="Courier New" w:cs="Courier New"/>
          <w:color w:val="47D459" w:themeColor="accent3" w:themeTint="99"/>
          <w:sz w:val="21"/>
          <w:szCs w:val="21"/>
        </w:rPr>
      </w:pPr>
      <w:bookmarkStart w:id="11" w:name="_Toc213921808"/>
      <w:r>
        <w:rPr>
          <w:color w:val="47D459" w:themeColor="accent3" w:themeTint="99"/>
          <w:sz w:val="36"/>
          <w:szCs w:val="36"/>
        </w:rPr>
        <w:t xml:space="preserve">2.3 </w:t>
      </w:r>
      <w:r w:rsidR="00997D09" w:rsidRPr="00B2192D">
        <w:rPr>
          <w:color w:val="47D459" w:themeColor="accent3" w:themeTint="99"/>
          <w:sz w:val="36"/>
          <w:szCs w:val="36"/>
        </w:rPr>
        <w:t>Economic Feasibility</w:t>
      </w:r>
      <w:bookmarkEnd w:id="11"/>
    </w:p>
    <w:p w14:paraId="1E3CA8F9" w14:textId="77777777" w:rsidR="00997D09" w:rsidRPr="00997D09" w:rsidRDefault="00997D09" w:rsidP="00997D09">
      <w:pPr>
        <w:pStyle w:val="PlainText"/>
        <w:rPr>
          <w:rFonts w:ascii="Courier New" w:hAnsi="Courier New" w:cs="Courier New"/>
        </w:rPr>
      </w:pPr>
    </w:p>
    <w:p w14:paraId="182B1381" w14:textId="032ECF1F" w:rsidR="00997D09" w:rsidRDefault="008D03D4" w:rsidP="006B5650">
      <w:pPr>
        <w:pStyle w:val="Heading3"/>
        <w:rPr>
          <w:sz w:val="32"/>
          <w:szCs w:val="32"/>
        </w:rPr>
      </w:pPr>
      <w:bookmarkStart w:id="12" w:name="_Toc213921809"/>
      <w:r>
        <w:rPr>
          <w:sz w:val="32"/>
          <w:szCs w:val="32"/>
        </w:rPr>
        <w:t xml:space="preserve">2.3.1 </w:t>
      </w:r>
      <w:r w:rsidR="00997D09" w:rsidRPr="006B5650">
        <w:rPr>
          <w:sz w:val="32"/>
          <w:szCs w:val="32"/>
        </w:rPr>
        <w:t>The needed Hardware and Software</w:t>
      </w:r>
      <w:bookmarkEnd w:id="12"/>
    </w:p>
    <w:p w14:paraId="3B27BA4C" w14:textId="77777777" w:rsidR="00A02836" w:rsidRDefault="00A02836" w:rsidP="00A02836"/>
    <w:tbl>
      <w:tblPr>
        <w:tblStyle w:val="GridTable5Dark-Accent3"/>
        <w:tblW w:w="9542" w:type="dxa"/>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B2192D">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A02836">
            <w:pPr>
              <w:spacing w:after="160" w:line="278" w:lineRule="auto"/>
            </w:pPr>
          </w:p>
        </w:tc>
        <w:tc>
          <w:tcPr>
            <w:tcW w:w="2048" w:type="dxa"/>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B2192D">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A02836">
            <w:pPr>
              <w:spacing w:after="160" w:line="278" w:lineRule="auto"/>
            </w:pPr>
            <w:r w:rsidRPr="00A02836">
              <w:t>HD1</w:t>
            </w:r>
          </w:p>
        </w:tc>
        <w:tc>
          <w:tcPr>
            <w:tcW w:w="2048" w:type="dxa"/>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B2192D">
        <w:trPr>
          <w:trHeight w:val="587"/>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A02836">
            <w:pPr>
              <w:spacing w:after="160" w:line="278" w:lineRule="auto"/>
            </w:pPr>
            <w:r w:rsidRPr="00A02836">
              <w:t>HD2</w:t>
            </w:r>
          </w:p>
        </w:tc>
        <w:tc>
          <w:tcPr>
            <w:tcW w:w="2048" w:type="dxa"/>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A02836">
            <w:pPr>
              <w:spacing w:after="160" w:line="278" w:lineRule="auto"/>
            </w:pPr>
            <w:r w:rsidRPr="00A02836">
              <w:t>HD3 / CS1</w:t>
            </w:r>
          </w:p>
        </w:tc>
        <w:tc>
          <w:tcPr>
            <w:tcW w:w="2048" w:type="dxa"/>
            <w:hideMark/>
          </w:tcPr>
          <w:p w14:paraId="2784B32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AWS EC2 Instance</w:t>
            </w:r>
          </w:p>
        </w:tc>
        <w:tc>
          <w:tcPr>
            <w:tcW w:w="1581" w:type="dxa"/>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B2192D">
        <w:trPr>
          <w:trHeight w:val="1303"/>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A02836">
            <w:pPr>
              <w:spacing w:after="160" w:line="278" w:lineRule="auto"/>
            </w:pPr>
            <w:r w:rsidRPr="00A02836">
              <w:t>HD4 / CS2</w:t>
            </w:r>
          </w:p>
        </w:tc>
        <w:tc>
          <w:tcPr>
            <w:tcW w:w="2048" w:type="dxa"/>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B2192D">
        <w:trPr>
          <w:cnfStyle w:val="000000100000" w:firstRow="0" w:lastRow="0" w:firstColumn="0" w:lastColumn="0" w:oddVBand="0" w:evenVBand="0" w:oddHBand="1" w:evenHBand="0" w:firstRowFirstColumn="0" w:firstRowLastColumn="0" w:lastRowFirstColumn="0" w:lastRowLastColumn="0"/>
          <w:trHeight w:val="237"/>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A02836">
            <w:pPr>
              <w:spacing w:after="160" w:line="278" w:lineRule="auto"/>
            </w:pPr>
            <w:r w:rsidRPr="00A02836">
              <w:t>SW1</w:t>
            </w:r>
          </w:p>
        </w:tc>
        <w:tc>
          <w:tcPr>
            <w:tcW w:w="2048" w:type="dxa"/>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B2192D">
        <w:trPr>
          <w:trHeight w:val="1523"/>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A02836">
            <w:pPr>
              <w:spacing w:after="160" w:line="278" w:lineRule="auto"/>
            </w:pPr>
            <w:r w:rsidRPr="00A02836">
              <w:t>SW2</w:t>
            </w:r>
          </w:p>
        </w:tc>
        <w:tc>
          <w:tcPr>
            <w:tcW w:w="2048" w:type="dxa"/>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A02836">
            <w:pPr>
              <w:spacing w:after="160" w:line="278" w:lineRule="auto"/>
            </w:pPr>
            <w:r w:rsidRPr="00A02836">
              <w:t>SW3</w:t>
            </w:r>
          </w:p>
        </w:tc>
        <w:tc>
          <w:tcPr>
            <w:tcW w:w="2048" w:type="dxa"/>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B2192D">
        <w:trPr>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A02836">
            <w:pPr>
              <w:spacing w:after="160" w:line="278" w:lineRule="auto"/>
            </w:pPr>
            <w:r w:rsidRPr="00A02836">
              <w:t>SW4</w:t>
            </w:r>
          </w:p>
        </w:tc>
        <w:tc>
          <w:tcPr>
            <w:tcW w:w="2048" w:type="dxa"/>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B2192D">
        <w:trPr>
          <w:cnfStyle w:val="000000100000" w:firstRow="0" w:lastRow="0" w:firstColumn="0" w:lastColumn="0" w:oddVBand="0" w:evenVBand="0" w:oddHBand="1"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A02836">
            <w:pPr>
              <w:spacing w:after="160" w:line="278" w:lineRule="auto"/>
            </w:pPr>
            <w:r w:rsidRPr="00A02836">
              <w:t>Total</w:t>
            </w:r>
          </w:p>
        </w:tc>
        <w:tc>
          <w:tcPr>
            <w:tcW w:w="2048" w:type="dxa"/>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B5315B">
      <w:pP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0C97FB26" w:rsidR="00791F6F" w:rsidRPr="00AB2364" w:rsidRDefault="008D03D4" w:rsidP="00771F0E">
      <w:pPr>
        <w:pStyle w:val="Heading3"/>
        <w:rPr>
          <w:sz w:val="32"/>
          <w:szCs w:val="32"/>
          <w:rtl/>
        </w:rPr>
      </w:pPr>
      <w:bookmarkStart w:id="13" w:name="_Toc213921810"/>
      <w:r>
        <w:rPr>
          <w:sz w:val="32"/>
          <w:szCs w:val="32"/>
        </w:rPr>
        <w:t xml:space="preserve">2.3.2 </w:t>
      </w:r>
      <w:r w:rsidR="00771F0E" w:rsidRPr="00AB2364">
        <w:rPr>
          <w:sz w:val="32"/>
          <w:szCs w:val="32"/>
        </w:rPr>
        <w:t>Development Cost</w:t>
      </w:r>
      <w:bookmarkEnd w:id="13"/>
    </w:p>
    <w:p w14:paraId="004813B4" w14:textId="77777777" w:rsidR="00771F0E" w:rsidRDefault="00771F0E" w:rsidP="00771F0E">
      <w:pPr>
        <w:rPr>
          <w:rtl/>
        </w:rPr>
      </w:pPr>
    </w:p>
    <w:tbl>
      <w:tblPr>
        <w:tblStyle w:val="GridTable4-Accent6"/>
        <w:tblW w:w="0" w:type="auto"/>
        <w:tblLook w:val="04A0" w:firstRow="1" w:lastRow="0" w:firstColumn="1" w:lastColumn="0" w:noHBand="0" w:noVBand="1"/>
      </w:tblPr>
      <w:tblGrid>
        <w:gridCol w:w="3107"/>
        <w:gridCol w:w="2969"/>
        <w:gridCol w:w="3151"/>
      </w:tblGrid>
      <w:tr w:rsidR="007959B2" w14:paraId="1BA722C3" w14:textId="77777777" w:rsidTr="00482A53">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541"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789"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1BDA84D5" w14:textId="7E281383" w:rsidR="00507331" w:rsidRDefault="00507331" w:rsidP="0028272E">
            <w:pPr>
              <w:jc w:val="center"/>
            </w:pPr>
            <w:r>
              <w:t>Application Hosting</w:t>
            </w:r>
          </w:p>
        </w:tc>
        <w:tc>
          <w:tcPr>
            <w:tcW w:w="3541" w:type="dxa"/>
          </w:tcPr>
          <w:p w14:paraId="47640CB6" w14:textId="506031CC" w:rsidR="00507331" w:rsidRDefault="00F81B28" w:rsidP="00C8621F">
            <w:pPr>
              <w:jc w:val="center"/>
              <w:cnfStyle w:val="000000100000" w:firstRow="0" w:lastRow="0" w:firstColumn="0" w:lastColumn="0" w:oddVBand="0" w:evenVBand="0" w:oddHBand="1" w:evenHBand="0" w:firstRowFirstColumn="0" w:firstRowLastColumn="0" w:lastRowFirstColumn="0" w:lastRowLastColumn="0"/>
            </w:pPr>
            <w:r>
              <w:t>(</w:t>
            </w:r>
            <w:r w:rsidR="00C8621F" w:rsidRPr="00A02836">
              <w:t>AWS EC2 Instance</w:t>
            </w:r>
            <w:r>
              <w:t>)</w:t>
            </w:r>
            <w:r w:rsidRPr="00A02836">
              <w:t xml:space="preserve"> For deploying and hosting the web application</w:t>
            </w:r>
            <w:r w:rsidR="007959B2">
              <w:t>.</w:t>
            </w:r>
          </w:p>
        </w:tc>
        <w:tc>
          <w:tcPr>
            <w:tcW w:w="3789"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482A53">
        <w:trPr>
          <w:trHeight w:val="379"/>
        </w:trPr>
        <w:tc>
          <w:tcPr>
            <w:cnfStyle w:val="001000000000" w:firstRow="0" w:lastRow="0" w:firstColumn="1" w:lastColumn="0" w:oddVBand="0" w:evenVBand="0" w:oddHBand="0" w:evenHBand="0" w:firstRowFirstColumn="0" w:firstRowLastColumn="0" w:lastRowFirstColumn="0" w:lastRowLastColumn="0"/>
            <w:tcW w:w="3846" w:type="dxa"/>
          </w:tcPr>
          <w:p w14:paraId="6DD083F7" w14:textId="36820194" w:rsidR="00507331" w:rsidRDefault="00507331" w:rsidP="0028272E">
            <w:pPr>
              <w:jc w:val="center"/>
            </w:pPr>
            <w:r>
              <w:t>DB Hosting</w:t>
            </w:r>
          </w:p>
        </w:tc>
        <w:tc>
          <w:tcPr>
            <w:tcW w:w="3541"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789"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37B38322" w14:textId="01759FCF" w:rsidR="00507331" w:rsidRDefault="00507331" w:rsidP="0028272E">
            <w:pPr>
              <w:jc w:val="center"/>
            </w:pPr>
            <w:r>
              <w:t xml:space="preserve">LLM </w:t>
            </w:r>
          </w:p>
        </w:tc>
        <w:tc>
          <w:tcPr>
            <w:tcW w:w="3541"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789"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proofErr w:type="gramStart"/>
            <w:r>
              <w:t>Input(</w:t>
            </w:r>
            <w:proofErr w:type="gramEnd"/>
            <w:r>
              <w:t>0.30</w:t>
            </w:r>
            <w:r w:rsidR="002D0FE5">
              <w:t>$)</w:t>
            </w:r>
            <w:r w:rsidR="007959B2">
              <w:t>.</w:t>
            </w:r>
          </w:p>
          <w:p w14:paraId="7CBA6FC9" w14:textId="1D9790E8" w:rsidR="004D1400" w:rsidRDefault="002D0FE5" w:rsidP="00594F7F">
            <w:pPr>
              <w:jc w:val="center"/>
              <w:cnfStyle w:val="000000100000" w:firstRow="0" w:lastRow="0" w:firstColumn="0" w:lastColumn="0" w:oddVBand="0" w:evenVBand="0" w:oddHBand="1" w:evenHBand="0" w:firstRowFirstColumn="0" w:firstRowLastColumn="0" w:lastRowFirstColumn="0" w:lastRowLastColumn="0"/>
            </w:pPr>
            <w:proofErr w:type="gramStart"/>
            <w:r>
              <w:t>O</w:t>
            </w:r>
            <w:r w:rsidR="004D1400">
              <w:t>utput</w:t>
            </w:r>
            <w:r>
              <w:t>(</w:t>
            </w:r>
            <w:proofErr w:type="gramEnd"/>
            <w:r>
              <w:t>2.50$)</w:t>
            </w:r>
            <w:r w:rsidR="007959B2">
              <w:t>.</w:t>
            </w:r>
          </w:p>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lang w:bidi="ar-JO"/>
        </w:rPr>
      </w:pPr>
    </w:p>
    <w:p w14:paraId="26EC9751" w14:textId="3A15E5D4" w:rsidR="00997D09" w:rsidRPr="009D0322" w:rsidRDefault="009D0322" w:rsidP="00442B2E">
      <w:pPr>
        <w:pStyle w:val="Heading2"/>
        <w:rPr>
          <w:color w:val="47D459" w:themeColor="accent3" w:themeTint="99"/>
          <w:sz w:val="36"/>
          <w:szCs w:val="36"/>
          <w:rtl/>
          <w:lang w:bidi="ar-JO"/>
        </w:rPr>
      </w:pPr>
      <w:bookmarkStart w:id="14" w:name="_Toc213921811"/>
      <w:r>
        <w:rPr>
          <w:color w:val="47D459" w:themeColor="accent3" w:themeTint="99"/>
          <w:sz w:val="36"/>
          <w:szCs w:val="36"/>
        </w:rPr>
        <w:t xml:space="preserve">2.4 </w:t>
      </w:r>
      <w:r w:rsidR="00997D09" w:rsidRPr="009D0322">
        <w:rPr>
          <w:color w:val="47D459" w:themeColor="accent3" w:themeTint="99"/>
          <w:sz w:val="36"/>
          <w:szCs w:val="36"/>
        </w:rPr>
        <w:t>schedule feasibility</w:t>
      </w:r>
      <w:bookmarkEnd w:id="14"/>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p>
    <w:p w14:paraId="4103A38F" w14:textId="77777777" w:rsidR="001E4E6D" w:rsidRPr="001E4E6D" w:rsidRDefault="001E4E6D" w:rsidP="001E4E6D">
      <w:pPr>
        <w:pStyle w:val="PlainText"/>
        <w:rPr>
          <w:rFonts w:asciiTheme="minorBidi" w:hAnsiTheme="minorBidi"/>
          <w:sz w:val="24"/>
          <w:szCs w:val="24"/>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37183575" w:rsidR="00E359D0" w:rsidRDefault="001D05ED" w:rsidP="00442B2E">
      <w:pPr>
        <w:pStyle w:val="Heading3"/>
        <w:rPr>
          <w:sz w:val="32"/>
          <w:szCs w:val="32"/>
        </w:rPr>
      </w:pPr>
      <w:bookmarkStart w:id="15" w:name="_Toc213921812"/>
      <w:r>
        <w:rPr>
          <w:sz w:val="32"/>
          <w:szCs w:val="32"/>
        </w:rPr>
        <w:t xml:space="preserve">2.4.1 </w:t>
      </w:r>
      <w:r w:rsidR="00E359D0" w:rsidRPr="00442B2E">
        <w:rPr>
          <w:sz w:val="32"/>
          <w:szCs w:val="32"/>
        </w:rPr>
        <w:t>schedule</w:t>
      </w:r>
      <w:bookmarkEnd w:id="15"/>
      <w:r w:rsidR="00E359D0" w:rsidRPr="00442B2E">
        <w:rPr>
          <w:sz w:val="32"/>
          <w:szCs w:val="32"/>
        </w:rPr>
        <w:t xml:space="preserve"> </w:t>
      </w:r>
    </w:p>
    <w:p w14:paraId="1F4CFFFD" w14:textId="77777777" w:rsidR="00442B2E" w:rsidRPr="00442B2E" w:rsidRDefault="00442B2E" w:rsidP="00442B2E"/>
    <w:tbl>
      <w:tblPr>
        <w:tblStyle w:val="GridTable5Dark-Accent3"/>
        <w:tblW w:w="0" w:type="auto"/>
        <w:tblLook w:val="04A0" w:firstRow="1" w:lastRow="0" w:firstColumn="1" w:lastColumn="0" w:noHBand="0" w:noVBand="1"/>
      </w:tblPr>
      <w:tblGrid>
        <w:gridCol w:w="864"/>
        <w:gridCol w:w="1787"/>
        <w:gridCol w:w="1214"/>
        <w:gridCol w:w="1627"/>
        <w:gridCol w:w="1912"/>
        <w:gridCol w:w="1823"/>
      </w:tblGrid>
      <w:tr w:rsidR="00CF3A56" w14:paraId="15C55E3E" w14:textId="77777777" w:rsidTr="00D80D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55031692" w14:textId="23475AF3" w:rsidR="00D81337" w:rsidRPr="0036257A" w:rsidRDefault="00D81337" w:rsidP="0036257A">
            <w:pPr>
              <w:jc w:val="center"/>
            </w:pPr>
            <w:r>
              <w:t>Tasks</w:t>
            </w:r>
          </w:p>
        </w:tc>
        <w:tc>
          <w:tcPr>
            <w:tcW w:w="1812" w:type="dxa"/>
          </w:tcPr>
          <w:p w14:paraId="5AA18644" w14:textId="45D69AF2"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Description</w:t>
            </w:r>
          </w:p>
        </w:tc>
        <w:tc>
          <w:tcPr>
            <w:tcW w:w="1238" w:type="dxa"/>
          </w:tcPr>
          <w:p w14:paraId="01A8BA32" w14:textId="7ED6C50B"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 xml:space="preserve">Duration Time </w:t>
            </w:r>
          </w:p>
        </w:tc>
        <w:tc>
          <w:tcPr>
            <w:tcW w:w="1642" w:type="dxa"/>
          </w:tcPr>
          <w:p w14:paraId="40FBBB53" w14:textId="4E4741C1"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1611" w:type="dxa"/>
          </w:tcPr>
          <w:p w14:paraId="04858076" w14:textId="3576D10F"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041" w:type="dxa"/>
          </w:tcPr>
          <w:p w14:paraId="144E2A9C" w14:textId="6895B7E5" w:rsidR="00D81337" w:rsidRPr="006804B1" w:rsidRDefault="00D81337"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CF3A56" w14:paraId="2F48D815" w14:textId="77777777" w:rsidTr="00D80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0F598C2" w14:textId="49731D6D" w:rsidR="00D81337" w:rsidRPr="00B9687E" w:rsidRDefault="00D81337" w:rsidP="006804B1">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1</w:t>
            </w:r>
          </w:p>
        </w:tc>
        <w:tc>
          <w:tcPr>
            <w:tcW w:w="1812" w:type="dxa"/>
          </w:tcPr>
          <w:p w14:paraId="4FBD3382" w14:textId="01C199E8" w:rsidR="00D81337" w:rsidRPr="008C3EB2" w:rsidRDefault="00D71CC1" w:rsidP="00D71CC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use cases</w:t>
            </w:r>
          </w:p>
        </w:tc>
        <w:tc>
          <w:tcPr>
            <w:tcW w:w="1238" w:type="dxa"/>
          </w:tcPr>
          <w:p w14:paraId="286DEAE7" w14:textId="05A5E7D1"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2 days</w:t>
            </w:r>
          </w:p>
        </w:tc>
        <w:tc>
          <w:tcPr>
            <w:tcW w:w="1642" w:type="dxa"/>
          </w:tcPr>
          <w:p w14:paraId="1BD9703E"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00C39F9" w14:textId="03FA4853"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w:t>
            </w:r>
          </w:p>
        </w:tc>
        <w:tc>
          <w:tcPr>
            <w:tcW w:w="2041" w:type="dxa"/>
          </w:tcPr>
          <w:p w14:paraId="7FB3C992" w14:textId="2EE4360C"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CF3A56" w14:paraId="02D4EDD4" w14:textId="77777777" w:rsidTr="00D80D67">
        <w:tc>
          <w:tcPr>
            <w:cnfStyle w:val="001000000000" w:firstRow="0" w:lastRow="0" w:firstColumn="1" w:lastColumn="0" w:oddVBand="0" w:evenVBand="0" w:oddHBand="0" w:evenHBand="0" w:firstRowFirstColumn="0" w:firstRowLastColumn="0" w:lastRowFirstColumn="0" w:lastRowLastColumn="0"/>
            <w:tcW w:w="883" w:type="dxa"/>
          </w:tcPr>
          <w:p w14:paraId="090CFB85" w14:textId="603CBBCF"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2</w:t>
            </w:r>
          </w:p>
        </w:tc>
        <w:tc>
          <w:tcPr>
            <w:tcW w:w="1812" w:type="dxa"/>
          </w:tcPr>
          <w:p w14:paraId="189662CA" w14:textId="4328A349"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Feasibility study</w:t>
            </w:r>
          </w:p>
        </w:tc>
        <w:tc>
          <w:tcPr>
            <w:tcW w:w="1238" w:type="dxa"/>
          </w:tcPr>
          <w:p w14:paraId="5C58ABF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50C9C84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2D5F0B8D" w14:textId="0111FA55"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6814D8FA" w14:textId="29F6EDEA"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1026737E" w14:textId="77777777" w:rsidTr="00D80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33FCD007" w14:textId="14FDCC8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3</w:t>
            </w:r>
          </w:p>
        </w:tc>
        <w:tc>
          <w:tcPr>
            <w:tcW w:w="1812" w:type="dxa"/>
          </w:tcPr>
          <w:p w14:paraId="3DB48CEC" w14:textId="1A11B295"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Questionnaire preparation</w:t>
            </w:r>
          </w:p>
        </w:tc>
        <w:tc>
          <w:tcPr>
            <w:tcW w:w="1238" w:type="dxa"/>
          </w:tcPr>
          <w:p w14:paraId="528F0856" w14:textId="0852E656" w:rsidR="00D81337" w:rsidRPr="008266B7" w:rsidRDefault="007664F3"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4 days</w:t>
            </w:r>
          </w:p>
        </w:tc>
        <w:tc>
          <w:tcPr>
            <w:tcW w:w="1642" w:type="dxa"/>
          </w:tcPr>
          <w:p w14:paraId="543FAA7A" w14:textId="3A4C4E8B" w:rsidR="00D81337" w:rsidRPr="008266B7" w:rsidRDefault="00D50504"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None</w:t>
            </w:r>
          </w:p>
        </w:tc>
        <w:tc>
          <w:tcPr>
            <w:tcW w:w="1611" w:type="dxa"/>
          </w:tcPr>
          <w:p w14:paraId="10C3CB43" w14:textId="4BCE3B83"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041" w:type="dxa"/>
          </w:tcPr>
          <w:p w14:paraId="297BDEFE" w14:textId="3280A04C" w:rsidR="00D81337" w:rsidRPr="008266B7" w:rsidRDefault="00B10D66"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forms</w:t>
            </w:r>
          </w:p>
        </w:tc>
      </w:tr>
      <w:tr w:rsidR="00CF3A56" w14:paraId="6B02D5AA" w14:textId="77777777" w:rsidTr="00D80D67">
        <w:tc>
          <w:tcPr>
            <w:cnfStyle w:val="001000000000" w:firstRow="0" w:lastRow="0" w:firstColumn="1" w:lastColumn="0" w:oddVBand="0" w:evenVBand="0" w:oddHBand="0" w:evenHBand="0" w:firstRowFirstColumn="0" w:firstRowLastColumn="0" w:lastRowFirstColumn="0" w:lastRowLastColumn="0"/>
            <w:tcW w:w="883" w:type="dxa"/>
          </w:tcPr>
          <w:p w14:paraId="490C3B0E" w14:textId="679CA9E4"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4</w:t>
            </w:r>
          </w:p>
        </w:tc>
        <w:tc>
          <w:tcPr>
            <w:tcW w:w="1812" w:type="dxa"/>
          </w:tcPr>
          <w:p w14:paraId="2E296B9C" w14:textId="24C0E1B5"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Requirements</w:t>
            </w:r>
          </w:p>
        </w:tc>
        <w:tc>
          <w:tcPr>
            <w:tcW w:w="1238" w:type="dxa"/>
          </w:tcPr>
          <w:p w14:paraId="06121A6A" w14:textId="0A1BEB0C"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12 days</w:t>
            </w:r>
          </w:p>
        </w:tc>
        <w:tc>
          <w:tcPr>
            <w:tcW w:w="1642" w:type="dxa"/>
          </w:tcPr>
          <w:p w14:paraId="7F8C06B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34DBA2BA" w14:textId="0A59A3D8"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Yasmeena&amp;mona</w:t>
            </w:r>
            <w:proofErr w:type="spellEnd"/>
          </w:p>
        </w:tc>
        <w:tc>
          <w:tcPr>
            <w:tcW w:w="2041" w:type="dxa"/>
          </w:tcPr>
          <w:p w14:paraId="39EA426B" w14:textId="39AF04D8"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2D3F604B" w14:textId="77777777" w:rsidTr="00D80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7D0B90B1" w14:textId="002E6EE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5</w:t>
            </w:r>
          </w:p>
        </w:tc>
        <w:tc>
          <w:tcPr>
            <w:tcW w:w="1812" w:type="dxa"/>
          </w:tcPr>
          <w:p w14:paraId="66CBCFF2" w14:textId="00D1BBD6" w:rsidR="00D81337" w:rsidRPr="008C3EB2" w:rsidRDefault="00861DD1" w:rsidP="00861DD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61DD1">
              <w:rPr>
                <w:rFonts w:asciiTheme="majorBidi" w:hAnsiTheme="majorBidi" w:cstheme="majorBidi"/>
              </w:rPr>
              <w:t>Arch design</w:t>
            </w:r>
          </w:p>
        </w:tc>
        <w:tc>
          <w:tcPr>
            <w:tcW w:w="1238" w:type="dxa"/>
          </w:tcPr>
          <w:p w14:paraId="33F5540D"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42" w:type="dxa"/>
          </w:tcPr>
          <w:p w14:paraId="65A6481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0AC146E7" w14:textId="3F665492"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w:t>
            </w:r>
          </w:p>
        </w:tc>
        <w:tc>
          <w:tcPr>
            <w:tcW w:w="2041" w:type="dxa"/>
          </w:tcPr>
          <w:p w14:paraId="3728A499" w14:textId="6354985F"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CF3A56" w14:paraId="161598A3" w14:textId="77777777" w:rsidTr="00D80D67">
        <w:tc>
          <w:tcPr>
            <w:cnfStyle w:val="001000000000" w:firstRow="0" w:lastRow="0" w:firstColumn="1" w:lastColumn="0" w:oddVBand="0" w:evenVBand="0" w:oddHBand="0" w:evenHBand="0" w:firstRowFirstColumn="0" w:firstRowLastColumn="0" w:lastRowFirstColumn="0" w:lastRowLastColumn="0"/>
            <w:tcW w:w="883" w:type="dxa"/>
          </w:tcPr>
          <w:p w14:paraId="605E177C" w14:textId="1061CDBE"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6</w:t>
            </w:r>
          </w:p>
        </w:tc>
        <w:tc>
          <w:tcPr>
            <w:tcW w:w="1812" w:type="dxa"/>
          </w:tcPr>
          <w:p w14:paraId="735DE77F" w14:textId="6BA6CE38" w:rsidR="00D81337" w:rsidRPr="008C3EB2" w:rsidRDefault="00725BA6"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 xml:space="preserve">Data gathering </w:t>
            </w:r>
            <w:r w:rsidR="008C3EB2" w:rsidRPr="008C3EB2">
              <w:rPr>
                <w:rFonts w:asciiTheme="majorBidi" w:hAnsiTheme="majorBidi" w:cstheme="majorBidi"/>
              </w:rPr>
              <w:t>&amp;</w:t>
            </w:r>
            <w:r w:rsidRPr="008C3EB2">
              <w:rPr>
                <w:rFonts w:asciiTheme="majorBidi" w:hAnsiTheme="majorBidi" w:cstheme="majorBidi"/>
              </w:rPr>
              <w:t>stakeholders</w:t>
            </w:r>
          </w:p>
        </w:tc>
        <w:tc>
          <w:tcPr>
            <w:tcW w:w="1238" w:type="dxa"/>
          </w:tcPr>
          <w:p w14:paraId="7486F390"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783AC209"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78B11067"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0132D4AD" w14:textId="553B4F67" w:rsidR="00D81337" w:rsidRPr="008266B7" w:rsidRDefault="00CF3A56"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search + websites</w:t>
            </w:r>
          </w:p>
        </w:tc>
      </w:tr>
      <w:tr w:rsidR="00CF3A56" w14:paraId="4A909083" w14:textId="77777777" w:rsidTr="00D80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6B67FDC0" w14:textId="131EB77D"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7</w:t>
            </w:r>
          </w:p>
        </w:tc>
        <w:tc>
          <w:tcPr>
            <w:tcW w:w="1812" w:type="dxa"/>
          </w:tcPr>
          <w:p w14:paraId="558D6A00" w14:textId="5F5F7067"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class diagram</w:t>
            </w:r>
          </w:p>
        </w:tc>
        <w:tc>
          <w:tcPr>
            <w:tcW w:w="1238" w:type="dxa"/>
          </w:tcPr>
          <w:p w14:paraId="2D285D9A"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42" w:type="dxa"/>
          </w:tcPr>
          <w:p w14:paraId="009BA5C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43AA189E"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041" w:type="dxa"/>
          </w:tcPr>
          <w:p w14:paraId="6E338C0C" w14:textId="67A21B6B" w:rsidR="00D81337" w:rsidRPr="008266B7" w:rsidRDefault="00D80D6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Lucid Chart</w:t>
            </w:r>
          </w:p>
        </w:tc>
      </w:tr>
      <w:tr w:rsidR="00CF3A56" w14:paraId="777C4C0B" w14:textId="77777777" w:rsidTr="00D80D67">
        <w:tc>
          <w:tcPr>
            <w:cnfStyle w:val="001000000000" w:firstRow="0" w:lastRow="0" w:firstColumn="1" w:lastColumn="0" w:oddVBand="0" w:evenVBand="0" w:oddHBand="0" w:evenHBand="0" w:firstRowFirstColumn="0" w:firstRowLastColumn="0" w:lastRowFirstColumn="0" w:lastRowLastColumn="0"/>
            <w:tcW w:w="883" w:type="dxa"/>
          </w:tcPr>
          <w:p w14:paraId="08FFA981" w14:textId="1C71E081"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8</w:t>
            </w:r>
          </w:p>
        </w:tc>
        <w:tc>
          <w:tcPr>
            <w:tcW w:w="1812" w:type="dxa"/>
          </w:tcPr>
          <w:p w14:paraId="2704C30A" w14:textId="060EAF3B" w:rsidR="00D81337" w:rsidRPr="008C3EB2" w:rsidRDefault="008C3EB2"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System design</w:t>
            </w:r>
          </w:p>
        </w:tc>
        <w:tc>
          <w:tcPr>
            <w:tcW w:w="1238" w:type="dxa"/>
          </w:tcPr>
          <w:p w14:paraId="7CBB1B1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310C287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1F00AAA2" w14:textId="322D4F62" w:rsidR="00D81337" w:rsidRPr="008266B7" w:rsidRDefault="00D80D6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3A7A0E1D" w14:textId="7C85404C"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1EF6FE64" w14:textId="77777777" w:rsidTr="00D80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9EBE351" w14:textId="57BE7355"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9</w:t>
            </w:r>
          </w:p>
        </w:tc>
        <w:tc>
          <w:tcPr>
            <w:tcW w:w="1812" w:type="dxa"/>
          </w:tcPr>
          <w:p w14:paraId="767E3635" w14:textId="126378BD"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Implementation</w:t>
            </w:r>
          </w:p>
        </w:tc>
        <w:tc>
          <w:tcPr>
            <w:tcW w:w="1238" w:type="dxa"/>
          </w:tcPr>
          <w:p w14:paraId="62F284F7" w14:textId="6BAA837D" w:rsidR="00D81337" w:rsidRPr="008266B7" w:rsidRDefault="006F610C"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6 days</w:t>
            </w:r>
          </w:p>
        </w:tc>
        <w:tc>
          <w:tcPr>
            <w:tcW w:w="1642" w:type="dxa"/>
          </w:tcPr>
          <w:p w14:paraId="0CE3DF5C"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ADD490E" w14:textId="1B8818B8"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Ma’moun&amp;saja</w:t>
            </w:r>
            <w:proofErr w:type="spellEnd"/>
          </w:p>
        </w:tc>
        <w:tc>
          <w:tcPr>
            <w:tcW w:w="2041" w:type="dxa"/>
          </w:tcPr>
          <w:p w14:paraId="1CFC87EB" w14:textId="14E11FA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D80D67" w14:paraId="00C87CD9" w14:textId="77777777" w:rsidTr="00D80D67">
        <w:tc>
          <w:tcPr>
            <w:cnfStyle w:val="001000000000" w:firstRow="0" w:lastRow="0" w:firstColumn="1" w:lastColumn="0" w:oddVBand="0" w:evenVBand="0" w:oddHBand="0" w:evenHBand="0" w:firstRowFirstColumn="0" w:firstRowLastColumn="0" w:lastRowFirstColumn="0" w:lastRowLastColumn="0"/>
            <w:tcW w:w="883" w:type="dxa"/>
          </w:tcPr>
          <w:p w14:paraId="13D48CBB" w14:textId="3CB6097D" w:rsidR="00D71CC1" w:rsidRPr="00B9687E" w:rsidRDefault="00D71CC1" w:rsidP="00A23B46">
            <w:pPr>
              <w:rPr>
                <w:rFonts w:asciiTheme="majorBidi" w:hAnsiTheme="majorBidi" w:cstheme="majorBidi"/>
                <w:b w:val="0"/>
                <w:bCs w:val="0"/>
              </w:rPr>
            </w:pPr>
            <w:r>
              <w:rPr>
                <w:rFonts w:asciiTheme="majorBidi" w:hAnsiTheme="majorBidi" w:cstheme="majorBidi"/>
                <w:b w:val="0"/>
                <w:bCs w:val="0"/>
              </w:rPr>
              <w:t>Task 10</w:t>
            </w:r>
          </w:p>
        </w:tc>
        <w:tc>
          <w:tcPr>
            <w:tcW w:w="1812" w:type="dxa"/>
          </w:tcPr>
          <w:p w14:paraId="5C27A4EB" w14:textId="39C7786F" w:rsidR="00D71CC1" w:rsidRPr="008C3EB2" w:rsidRDefault="00D71CC1" w:rsidP="00D71CC1">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Sequence Diagrams</w:t>
            </w:r>
          </w:p>
        </w:tc>
        <w:tc>
          <w:tcPr>
            <w:tcW w:w="1238" w:type="dxa"/>
          </w:tcPr>
          <w:p w14:paraId="77EEB40B"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1B7E00AF"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4BED08A0"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5F70ADCD"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609E6829" w14:textId="5D98191F" w:rsidR="00997D09" w:rsidRPr="006D572B" w:rsidRDefault="00806D19" w:rsidP="00806D19">
      <w:pPr>
        <w:jc w:val="center"/>
        <w:rPr>
          <w:i/>
          <w:iCs/>
          <w:sz w:val="16"/>
          <w:szCs w:val="16"/>
        </w:rPr>
      </w:pPr>
      <w:r w:rsidRPr="006D572B">
        <w:rPr>
          <w:i/>
          <w:iCs/>
          <w:sz w:val="16"/>
          <w:szCs w:val="16"/>
        </w:rPr>
        <w:t xml:space="preserve">Table </w:t>
      </w:r>
      <w:proofErr w:type="gramStart"/>
      <w:r w:rsidRPr="006D572B">
        <w:rPr>
          <w:i/>
          <w:iCs/>
          <w:sz w:val="16"/>
          <w:szCs w:val="16"/>
        </w:rPr>
        <w:t>3.Schedule</w:t>
      </w:r>
      <w:proofErr w:type="gramEnd"/>
    </w:p>
    <w:p w14:paraId="08C92A7D" w14:textId="77777777" w:rsidR="00997D09" w:rsidRPr="00997D09" w:rsidRDefault="00997D09" w:rsidP="00997D09">
      <w:pPr>
        <w:pStyle w:val="PlainText"/>
        <w:rPr>
          <w:rFonts w:ascii="Courier New" w:hAnsi="Courier New" w:cs="Courier New"/>
        </w:rPr>
      </w:pPr>
    </w:p>
    <w:p w14:paraId="7774A584" w14:textId="575EDE5E" w:rsidR="009E24D8" w:rsidRPr="00442B2E" w:rsidRDefault="001D05ED" w:rsidP="009E24D8">
      <w:pPr>
        <w:pStyle w:val="Heading3"/>
        <w:rPr>
          <w:sz w:val="32"/>
          <w:szCs w:val="32"/>
        </w:rPr>
      </w:pPr>
      <w:bookmarkStart w:id="16" w:name="_Toc213921813"/>
      <w:r>
        <w:rPr>
          <w:sz w:val="32"/>
          <w:szCs w:val="32"/>
        </w:rPr>
        <w:t xml:space="preserve">2.4.2 </w:t>
      </w:r>
      <w:r w:rsidR="009E24D8" w:rsidRPr="00442B2E">
        <w:rPr>
          <w:sz w:val="32"/>
          <w:szCs w:val="32"/>
        </w:rPr>
        <w:t xml:space="preserve">pert </w:t>
      </w:r>
      <w:proofErr w:type="gramStart"/>
      <w:r w:rsidR="009E24D8" w:rsidRPr="00442B2E">
        <w:rPr>
          <w:sz w:val="32"/>
          <w:szCs w:val="32"/>
        </w:rPr>
        <w:t>diagram</w:t>
      </w:r>
      <w:r>
        <w:rPr>
          <w:sz w:val="32"/>
          <w:szCs w:val="32"/>
        </w:rPr>
        <w:t xml:space="preserve"> </w:t>
      </w:r>
      <w:r w:rsidR="00A4182D" w:rsidRPr="00442B2E">
        <w:rPr>
          <w:sz w:val="32"/>
          <w:szCs w:val="32"/>
        </w:rPr>
        <w:t>:</w:t>
      </w:r>
      <w:bookmarkEnd w:id="16"/>
      <w:proofErr w:type="gramEnd"/>
    </w:p>
    <w:p w14:paraId="02F84B99" w14:textId="77777777" w:rsidR="00A4182D" w:rsidRDefault="00A4182D" w:rsidP="00A4182D">
      <w:pPr>
        <w:rPr>
          <w:rFonts w:hint="cs"/>
          <w:rtl/>
          <w:lang w:bidi="ar-JO"/>
        </w:rPr>
      </w:pPr>
    </w:p>
    <w:p w14:paraId="42F62F2E" w14:textId="77F34240" w:rsidR="00F50F95" w:rsidRPr="001D05ED" w:rsidRDefault="00A4182D" w:rsidP="001D05ED">
      <w:pPr>
        <w:pStyle w:val="Heading3"/>
        <w:rPr>
          <w:rFonts w:ascii="Courier New" w:hAnsi="Courier New" w:cs="Courier New"/>
          <w:sz w:val="32"/>
          <w:szCs w:val="32"/>
        </w:rPr>
      </w:pPr>
      <w:r w:rsidRPr="001D05ED">
        <w:rPr>
          <w:sz w:val="32"/>
          <w:szCs w:val="32"/>
        </w:rPr>
        <w:t xml:space="preserve"> </w:t>
      </w:r>
      <w:bookmarkStart w:id="17" w:name="_Toc213921814"/>
      <w:r w:rsidR="001D05ED">
        <w:rPr>
          <w:sz w:val="32"/>
          <w:szCs w:val="32"/>
        </w:rPr>
        <w:t xml:space="preserve">2.4.3 </w:t>
      </w:r>
      <w:r w:rsidRPr="001D05ED">
        <w:rPr>
          <w:sz w:val="32"/>
          <w:szCs w:val="32"/>
        </w:rPr>
        <w:t xml:space="preserve">Gantt </w:t>
      </w:r>
      <w:proofErr w:type="gramStart"/>
      <w:r w:rsidRPr="001D05ED">
        <w:rPr>
          <w:sz w:val="32"/>
          <w:szCs w:val="32"/>
        </w:rPr>
        <w:t>chart</w:t>
      </w:r>
      <w:r w:rsidR="001D05ED">
        <w:rPr>
          <w:sz w:val="32"/>
          <w:szCs w:val="32"/>
        </w:rPr>
        <w:t xml:space="preserve"> :</w:t>
      </w:r>
      <w:bookmarkEnd w:id="17"/>
      <w:proofErr w:type="gramEnd"/>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2EB5F1B6" w:rsidR="00F50F95" w:rsidRPr="00FF2E4F" w:rsidRDefault="00FF2E4F" w:rsidP="00F50F95">
      <w:pPr>
        <w:pStyle w:val="Heading2"/>
        <w:rPr>
          <w:color w:val="47D459" w:themeColor="accent3" w:themeTint="99"/>
          <w:sz w:val="36"/>
          <w:szCs w:val="36"/>
        </w:rPr>
      </w:pPr>
      <w:bookmarkStart w:id="18" w:name="_Toc213921815"/>
      <w:r>
        <w:rPr>
          <w:color w:val="47D459" w:themeColor="accent3" w:themeTint="99"/>
          <w:sz w:val="36"/>
          <w:szCs w:val="36"/>
        </w:rPr>
        <w:t xml:space="preserve">2.5 </w:t>
      </w:r>
      <w:r w:rsidR="00F50F95" w:rsidRPr="00FF2E4F">
        <w:rPr>
          <w:color w:val="47D459" w:themeColor="accent3" w:themeTint="99"/>
          <w:sz w:val="36"/>
          <w:szCs w:val="36"/>
        </w:rPr>
        <w:t>Legal Feasibility</w:t>
      </w:r>
      <w:bookmarkEnd w:id="18"/>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79B6A539" w:rsidR="00997D09" w:rsidRPr="00D56A56" w:rsidRDefault="00FF2E4F" w:rsidP="001E4E6D">
      <w:pPr>
        <w:pStyle w:val="Heading1"/>
        <w:rPr>
          <w:b/>
          <w:bCs/>
          <w:color w:val="124F1A" w:themeColor="accent3" w:themeShade="BF"/>
          <w:sz w:val="40"/>
          <w:szCs w:val="40"/>
        </w:rPr>
      </w:pPr>
      <w:bookmarkStart w:id="19" w:name="_Toc213921816"/>
      <w:r>
        <w:rPr>
          <w:b/>
          <w:bCs/>
          <w:color w:val="124F1A" w:themeColor="accent3" w:themeShade="BF"/>
          <w:sz w:val="40"/>
          <w:szCs w:val="40"/>
        </w:rPr>
        <w:t xml:space="preserve">3.0 </w:t>
      </w:r>
      <w:r w:rsidR="00997D09" w:rsidRPr="00D56A56">
        <w:rPr>
          <w:b/>
          <w:bCs/>
          <w:color w:val="124F1A" w:themeColor="accent3" w:themeShade="BF"/>
          <w:sz w:val="40"/>
          <w:szCs w:val="40"/>
        </w:rPr>
        <w:t>System Specification</w:t>
      </w:r>
      <w:bookmarkEnd w:id="19"/>
    </w:p>
    <w:p w14:paraId="038F0A5D" w14:textId="77777777" w:rsidR="00997D09" w:rsidRPr="00997D09" w:rsidRDefault="00997D09" w:rsidP="00997D09">
      <w:pPr>
        <w:pStyle w:val="PlainText"/>
        <w:rPr>
          <w:rFonts w:ascii="Courier New" w:hAnsi="Courier New" w:cs="Courier New"/>
        </w:rPr>
      </w:pPr>
    </w:p>
    <w:p w14:paraId="4084C8A3" w14:textId="5224D779" w:rsidR="00997D09" w:rsidRPr="00572646" w:rsidRDefault="00FF2E4F" w:rsidP="001E4E6D">
      <w:pPr>
        <w:pStyle w:val="Heading2"/>
        <w:rPr>
          <w:color w:val="47D459" w:themeColor="accent3" w:themeTint="99"/>
          <w:sz w:val="36"/>
          <w:szCs w:val="36"/>
        </w:rPr>
      </w:pPr>
      <w:bookmarkStart w:id="20" w:name="_Toc213921817"/>
      <w:r>
        <w:rPr>
          <w:color w:val="47D459" w:themeColor="accent3" w:themeTint="99"/>
          <w:sz w:val="36"/>
          <w:szCs w:val="36"/>
        </w:rPr>
        <w:t>3.</w:t>
      </w:r>
      <w:r w:rsidR="006715C0">
        <w:rPr>
          <w:color w:val="47D459" w:themeColor="accent3" w:themeTint="99"/>
          <w:sz w:val="36"/>
          <w:szCs w:val="36"/>
        </w:rPr>
        <w:t xml:space="preserve">1 </w:t>
      </w:r>
      <w:r w:rsidR="00997D09" w:rsidRPr="00572646">
        <w:rPr>
          <w:color w:val="47D459" w:themeColor="accent3" w:themeTint="99"/>
          <w:sz w:val="36"/>
          <w:szCs w:val="36"/>
        </w:rPr>
        <w:t>Stakeholders</w:t>
      </w:r>
      <w:bookmarkEnd w:id="20"/>
    </w:p>
    <w:tbl>
      <w:tblPr>
        <w:tblStyle w:val="GridTable4-Accent3"/>
        <w:tblW w:w="0" w:type="auto"/>
        <w:tblLook w:val="04A0" w:firstRow="1" w:lastRow="0" w:firstColumn="1" w:lastColumn="0" w:noHBand="0" w:noVBand="1"/>
      </w:tblPr>
      <w:tblGrid>
        <w:gridCol w:w="3075"/>
        <w:gridCol w:w="3076"/>
        <w:gridCol w:w="3076"/>
      </w:tblGrid>
      <w:tr w:rsidR="00A254FD" w14:paraId="72BE9882" w14:textId="77777777" w:rsidTr="00572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65719AC4" w:rsidR="00A254FD" w:rsidRPr="00863DE0" w:rsidRDefault="00863DE0"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63DE0">
              <w:rPr>
                <w:rFonts w:asciiTheme="majorHAnsi" w:hAnsiTheme="majorHAnsi" w:cs="Courier New"/>
              </w:rPr>
              <w:t>Notes</w:t>
            </w:r>
          </w:p>
        </w:tc>
      </w:tr>
      <w:tr w:rsidR="00A254FD" w14:paraId="0361A596"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4C141E6C" w:rsidR="00A254FD" w:rsidRPr="002E722F" w:rsidRDefault="001B6255"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users</w:t>
            </w:r>
          </w:p>
        </w:tc>
        <w:tc>
          <w:tcPr>
            <w:tcW w:w="3076" w:type="dxa"/>
          </w:tcPr>
          <w:p w14:paraId="3D5F12D1" w14:textId="270F1A12" w:rsidR="00A254FD" w:rsidRPr="002E722F" w:rsidRDefault="002D0879"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use the system to find their needs</w:t>
            </w:r>
          </w:p>
        </w:tc>
      </w:tr>
      <w:tr w:rsidR="00A254FD" w14:paraId="1605D803"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6575F1C5" w:rsidR="00A254FD" w:rsidRPr="002E722F" w:rsidRDefault="00CB5E6C"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Product Manager</w:t>
            </w:r>
          </w:p>
        </w:tc>
        <w:tc>
          <w:tcPr>
            <w:tcW w:w="3076" w:type="dxa"/>
          </w:tcPr>
          <w:p w14:paraId="753F3CA1" w14:textId="2DA1ABE5" w:rsidR="00A254FD" w:rsidRPr="002E722F" w:rsidRDefault="008764E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manage timeline, budget, and team coordination to meet project goals</w:t>
            </w:r>
            <w:r w:rsidRPr="002E722F">
              <w:rPr>
                <w:rFonts w:asciiTheme="majorHAnsi" w:hAnsiTheme="majorHAnsi" w:cs="Courier New"/>
              </w:rPr>
              <w:t>.</w:t>
            </w:r>
          </w:p>
        </w:tc>
      </w:tr>
      <w:tr w:rsidR="00A254FD" w14:paraId="61EFA04D"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6ABCC1EC" w:rsidR="00A254FD" w:rsidRPr="002E722F" w:rsidRDefault="00B771B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tl/>
                <w:lang w:bidi="ar-JO"/>
              </w:rPr>
            </w:pPr>
            <w:r w:rsidRPr="002E722F">
              <w:rPr>
                <w:rFonts w:asciiTheme="majorHAnsi" w:hAnsiTheme="majorHAnsi" w:cs="Courier New"/>
              </w:rPr>
              <w:t>Developers</w:t>
            </w:r>
          </w:p>
        </w:tc>
        <w:tc>
          <w:tcPr>
            <w:tcW w:w="3076" w:type="dxa"/>
          </w:tcPr>
          <w:p w14:paraId="27181523" w14:textId="06FE015C" w:rsidR="00A254FD" w:rsidRPr="002E722F" w:rsidRDefault="00CD3A1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The team that </w:t>
            </w:r>
            <w:proofErr w:type="gramStart"/>
            <w:r w:rsidRPr="002E722F">
              <w:rPr>
                <w:rFonts w:asciiTheme="majorHAnsi" w:hAnsiTheme="majorHAnsi" w:cs="Courier New"/>
              </w:rPr>
              <w:t>make</w:t>
            </w:r>
            <w:proofErr w:type="gramEnd"/>
            <w:r w:rsidRPr="002E722F">
              <w:rPr>
                <w:rFonts w:asciiTheme="majorHAnsi" w:hAnsiTheme="majorHAnsi" w:cs="Courier New"/>
              </w:rPr>
              <w:t xml:space="preserve"> continuous </w:t>
            </w:r>
            <w:r w:rsidR="002E722F" w:rsidRPr="002E722F">
              <w:rPr>
                <w:rFonts w:asciiTheme="majorHAnsi" w:hAnsiTheme="majorHAnsi" w:cs="Courier New"/>
              </w:rPr>
              <w:t>development</w:t>
            </w:r>
            <w:r w:rsidRPr="002E722F">
              <w:rPr>
                <w:rFonts w:asciiTheme="majorHAnsi" w:hAnsiTheme="majorHAnsi" w:cs="Courier New"/>
              </w:rPr>
              <w:t xml:space="preserve"> </w:t>
            </w:r>
            <w:r w:rsidRPr="002E722F">
              <w:rPr>
                <w:rFonts w:asciiTheme="majorHAnsi" w:hAnsiTheme="majorHAnsi" w:cs="Courier New"/>
              </w:rPr>
              <w:t xml:space="preserve">for </w:t>
            </w:r>
            <w:r w:rsidRPr="002E722F">
              <w:rPr>
                <w:rFonts w:asciiTheme="majorHAnsi" w:hAnsiTheme="majorHAnsi" w:cs="Courier New"/>
              </w:rPr>
              <w:t>code and the app</w:t>
            </w:r>
            <w:r w:rsidR="00650767" w:rsidRPr="002E722F">
              <w:rPr>
                <w:rFonts w:asciiTheme="majorHAnsi" w:hAnsiTheme="majorHAnsi" w:cs="Courier New"/>
              </w:rPr>
              <w:t>.</w:t>
            </w:r>
          </w:p>
        </w:tc>
      </w:tr>
      <w:tr w:rsidR="00A254FD" w14:paraId="17B76A47"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40E599D7" w14:textId="7354CD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2ABA9B75" w:rsidR="00A254FD" w:rsidRPr="002E722F" w:rsidRDefault="00B771BD"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Customer Support Team</w:t>
            </w:r>
          </w:p>
        </w:tc>
        <w:tc>
          <w:tcPr>
            <w:tcW w:w="3076" w:type="dxa"/>
          </w:tcPr>
          <w:p w14:paraId="4967370B" w14:textId="275087FC" w:rsidR="00A254FD" w:rsidRPr="002E722F" w:rsidRDefault="002E722F"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A group of </w:t>
            </w:r>
            <w:proofErr w:type="gramStart"/>
            <w:r w:rsidRPr="002E722F">
              <w:rPr>
                <w:rFonts w:asciiTheme="majorHAnsi" w:hAnsiTheme="majorHAnsi" w:cs="Courier New"/>
              </w:rPr>
              <w:t xml:space="preserve">people where the </w:t>
            </w:r>
            <w:r w:rsidRPr="002E722F">
              <w:rPr>
                <w:rFonts w:asciiTheme="majorHAnsi" w:hAnsiTheme="majorHAnsi" w:cs="Courier New"/>
              </w:rPr>
              <w:t>users</w:t>
            </w:r>
            <w:proofErr w:type="gramEnd"/>
            <w:r w:rsidRPr="002E722F">
              <w:rPr>
                <w:rFonts w:asciiTheme="majorHAnsi" w:hAnsiTheme="majorHAnsi" w:cs="Courier New"/>
              </w:rPr>
              <w:t xml:space="preserve"> will</w:t>
            </w:r>
            <w:r w:rsidRPr="002E722F">
              <w:rPr>
                <w:rFonts w:asciiTheme="majorHAnsi" w:hAnsiTheme="majorHAnsi" w:cs="Courier New"/>
              </w:rPr>
              <w:t xml:space="preserve"> text them if they face any problem or </w:t>
            </w:r>
            <w:r w:rsidRPr="002E722F">
              <w:rPr>
                <w:rFonts w:asciiTheme="majorHAnsi" w:hAnsiTheme="majorHAnsi" w:cs="Courier New"/>
              </w:rPr>
              <w:t>have</w:t>
            </w:r>
            <w:r w:rsidRPr="002E722F">
              <w:rPr>
                <w:rFonts w:asciiTheme="majorHAnsi" w:hAnsiTheme="majorHAnsi" w:cs="Courier New"/>
              </w:rPr>
              <w:t xml:space="preserve"> any question about the </w:t>
            </w:r>
            <w:proofErr w:type="gramStart"/>
            <w:r w:rsidRPr="002E722F">
              <w:rPr>
                <w:rFonts w:asciiTheme="majorHAnsi" w:hAnsiTheme="majorHAnsi" w:cs="Courier New"/>
              </w:rPr>
              <w:t>application ,</w:t>
            </w:r>
            <w:proofErr w:type="gramEnd"/>
            <w:r w:rsidRPr="002E722F">
              <w:rPr>
                <w:rFonts w:asciiTheme="majorHAnsi" w:hAnsiTheme="majorHAnsi" w:cs="Courier New"/>
              </w:rPr>
              <w:t xml:space="preserve"> and then the customer services will find the solution.</w:t>
            </w:r>
          </w:p>
        </w:tc>
      </w:tr>
      <w:tr w:rsidR="00A254FD" w14:paraId="6C71C4DC" w14:textId="430B24CF"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274F1FE" w14:textId="163317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5</w:t>
            </w:r>
          </w:p>
        </w:tc>
        <w:tc>
          <w:tcPr>
            <w:tcW w:w="3076" w:type="dxa"/>
          </w:tcPr>
          <w:p w14:paraId="0B749310" w14:textId="75B9F8CD" w:rsidR="00A254FD" w:rsidRPr="002E722F" w:rsidRDefault="002D0879" w:rsidP="002E722F">
            <w:pPr>
              <w:pStyle w:val="PlainText"/>
              <w:tabs>
                <w:tab w:val="left" w:pos="2082"/>
              </w:tabs>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System Administrator</w:t>
            </w:r>
          </w:p>
        </w:tc>
        <w:tc>
          <w:tcPr>
            <w:tcW w:w="3076" w:type="dxa"/>
          </w:tcPr>
          <w:p w14:paraId="123A94F9" w14:textId="6A17E4AC" w:rsidR="00A254FD" w:rsidRPr="002E722F" w:rsidRDefault="00650767"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The person who takes care of the servers, security, and keeps everything working smoothly.</w:t>
            </w: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621C03ED" w:rsidR="00997D09" w:rsidRPr="00572646" w:rsidRDefault="006715C0" w:rsidP="00006C0C">
      <w:pPr>
        <w:pStyle w:val="Heading2"/>
        <w:rPr>
          <w:color w:val="47D459" w:themeColor="accent3" w:themeTint="99"/>
          <w:sz w:val="36"/>
          <w:szCs w:val="36"/>
        </w:rPr>
      </w:pPr>
      <w:bookmarkStart w:id="21" w:name="_Toc213921818"/>
      <w:r>
        <w:rPr>
          <w:color w:val="47D459" w:themeColor="accent3" w:themeTint="99"/>
          <w:sz w:val="36"/>
          <w:szCs w:val="36"/>
        </w:rPr>
        <w:t xml:space="preserve">3.2 </w:t>
      </w:r>
      <w:r w:rsidR="00997D09" w:rsidRPr="00572646">
        <w:rPr>
          <w:color w:val="47D459" w:themeColor="accent3" w:themeTint="99"/>
          <w:sz w:val="36"/>
          <w:szCs w:val="36"/>
        </w:rPr>
        <w:t>Data Gathering Techniques</w:t>
      </w:r>
      <w:bookmarkEnd w:id="21"/>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proofErr w:type="gramStart"/>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w:t>
      </w:r>
      <w:proofErr w:type="gramEnd"/>
      <w:r w:rsidRPr="00212A89">
        <w:rPr>
          <w:rFonts w:asciiTheme="minorBidi" w:hAnsiTheme="minorBidi"/>
          <w:sz w:val="24"/>
          <w:szCs w:val="24"/>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proofErr w:type="gramStart"/>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proofErr w:type="gramEnd"/>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0EBD959A" w:rsidR="00997D09" w:rsidRPr="00997D09" w:rsidRDefault="006715C0" w:rsidP="008266B7">
      <w:pPr>
        <w:pStyle w:val="PlainText"/>
        <w:rPr>
          <w:rFonts w:ascii="Courier New" w:hAnsi="Courier New" w:cs="Courier New"/>
        </w:rPr>
      </w:pPr>
      <w:bookmarkStart w:id="22" w:name="_Toc213921819"/>
      <w:r>
        <w:rPr>
          <w:rStyle w:val="Heading2Char"/>
          <w:color w:val="47D459" w:themeColor="accent3" w:themeTint="99"/>
          <w:sz w:val="36"/>
          <w:szCs w:val="36"/>
        </w:rPr>
        <w:t>3.</w:t>
      </w:r>
      <w:r w:rsidR="001E6D1B">
        <w:rPr>
          <w:rStyle w:val="Heading2Char"/>
          <w:color w:val="47D459" w:themeColor="accent3" w:themeTint="99"/>
          <w:sz w:val="36"/>
          <w:szCs w:val="36"/>
        </w:rPr>
        <w:t>3</w:t>
      </w:r>
      <w:r>
        <w:rPr>
          <w:rStyle w:val="Heading2Char"/>
          <w:color w:val="47D459" w:themeColor="accent3" w:themeTint="99"/>
          <w:sz w:val="36"/>
          <w:szCs w:val="36"/>
        </w:rPr>
        <w:t xml:space="preserve"> </w:t>
      </w:r>
      <w:r w:rsidR="00997D09" w:rsidRPr="00572646">
        <w:rPr>
          <w:rStyle w:val="Heading2Char"/>
          <w:color w:val="47D459" w:themeColor="accent3" w:themeTint="99"/>
          <w:sz w:val="36"/>
          <w:szCs w:val="36"/>
        </w:rPr>
        <w:t>Functional Requirements</w:t>
      </w:r>
      <w:bookmarkEnd w:id="22"/>
      <w:r w:rsidR="00997D09" w:rsidRPr="00572646">
        <w:rPr>
          <w:rFonts w:ascii="Courier New" w:hAnsi="Courier New" w:cs="Courier New"/>
          <w:color w:val="47D459" w:themeColor="accent3" w:themeTint="99"/>
        </w:rPr>
        <w:t xml:space="preserve"> </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666AD8D2" w14:textId="77777777" w:rsidR="004C7032" w:rsidRPr="00DF7FDF" w:rsidRDefault="004C7032" w:rsidP="00DF7FDF">
      <w:pPr>
        <w:rPr>
          <w:rFonts w:asciiTheme="minorBidi" w:hAnsiTheme="minorBidi"/>
        </w:rPr>
      </w:pPr>
    </w:p>
    <w:p w14:paraId="02120165" w14:textId="77777777" w:rsidR="004C7032" w:rsidRDefault="004C7032" w:rsidP="003C61B1">
      <w:pPr>
        <w:pStyle w:val="ListParagraph"/>
        <w:rPr>
          <w:rFonts w:asciiTheme="minorBidi" w:hAnsiTheme="minorBidi"/>
        </w:rPr>
      </w:pPr>
    </w:p>
    <w:tbl>
      <w:tblPr>
        <w:tblStyle w:val="GridTable4-Accent3"/>
        <w:tblW w:w="10937" w:type="dxa"/>
        <w:tblLayout w:type="fixed"/>
        <w:tblLook w:val="04A0" w:firstRow="1" w:lastRow="0" w:firstColumn="1" w:lastColumn="0" w:noHBand="0" w:noVBand="1"/>
      </w:tblPr>
      <w:tblGrid>
        <w:gridCol w:w="803"/>
        <w:gridCol w:w="1959"/>
        <w:gridCol w:w="2123"/>
        <w:gridCol w:w="1363"/>
        <w:gridCol w:w="1723"/>
        <w:gridCol w:w="1070"/>
        <w:gridCol w:w="1896"/>
      </w:tblGrid>
      <w:tr w:rsidR="00DF7FDF" w14:paraId="32B71B6C" w14:textId="77777777" w:rsidTr="00DF7F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BF6C45F" w14:textId="77777777" w:rsidR="00DF7FDF" w:rsidRPr="003C61B1" w:rsidRDefault="00DF7FDF" w:rsidP="004674EA">
            <w:pPr>
              <w:pStyle w:val="PlainText"/>
              <w:jc w:val="center"/>
              <w:rPr>
                <w:rFonts w:asciiTheme="majorHAnsi" w:hAnsiTheme="majorHAnsi"/>
                <w:sz w:val="24"/>
                <w:szCs w:val="24"/>
              </w:rPr>
            </w:pPr>
            <w:r>
              <w:rPr>
                <w:rFonts w:asciiTheme="majorHAnsi" w:hAnsiTheme="majorHAnsi"/>
                <w:sz w:val="24"/>
                <w:szCs w:val="24"/>
              </w:rPr>
              <w:t>No.</w:t>
            </w:r>
          </w:p>
        </w:tc>
        <w:tc>
          <w:tcPr>
            <w:tcW w:w="1959" w:type="dxa"/>
          </w:tcPr>
          <w:p w14:paraId="04D83AEB" w14:textId="77777777" w:rsidR="00DF7FDF" w:rsidRPr="00A34718"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 Requirements</w:t>
            </w:r>
          </w:p>
        </w:tc>
        <w:tc>
          <w:tcPr>
            <w:tcW w:w="2123" w:type="dxa"/>
          </w:tcPr>
          <w:p w14:paraId="76590B01"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63" w:type="dxa"/>
          </w:tcPr>
          <w:p w14:paraId="51082A10"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723" w:type="dxa"/>
          </w:tcPr>
          <w:p w14:paraId="414275AA"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070" w:type="dxa"/>
          </w:tcPr>
          <w:p w14:paraId="2DA8CA09"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896" w:type="dxa"/>
          </w:tcPr>
          <w:p w14:paraId="3F5B757D" w14:textId="77777777" w:rsidR="00DF7FDF" w:rsidRDefault="00DF7FDF" w:rsidP="004674EA">
            <w:pPr>
              <w:pStyle w:val="PlainText"/>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F7FDF" w:rsidRPr="00D71B88" w14:paraId="3DB5BCC3"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5A3BE0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w:t>
            </w:r>
          </w:p>
        </w:tc>
        <w:tc>
          <w:tcPr>
            <w:tcW w:w="1959" w:type="dxa"/>
          </w:tcPr>
          <w:p w14:paraId="65BCCF9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77448D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Registration</w:t>
            </w:r>
          </w:p>
          <w:p w14:paraId="631B456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284296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Allow users to create new </w:t>
            </w:r>
            <w:proofErr w:type="gramStart"/>
            <w:r w:rsidRPr="00D71B88">
              <w:rPr>
                <w:rFonts w:asciiTheme="majorBidi" w:hAnsiTheme="majorBidi" w:cstheme="majorBidi"/>
                <w:sz w:val="24"/>
                <w:szCs w:val="24"/>
              </w:rPr>
              <w:t>account .</w:t>
            </w:r>
            <w:proofErr w:type="gramEnd"/>
          </w:p>
          <w:p w14:paraId="1D9FFF2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E0C5C5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B3FB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5B84EB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AB1288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96BF57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Basic function to start using the system.</w:t>
            </w:r>
          </w:p>
        </w:tc>
      </w:tr>
      <w:tr w:rsidR="00DF7FDF" w:rsidRPr="00D71B88" w14:paraId="0F813274"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0017648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p>
        </w:tc>
        <w:tc>
          <w:tcPr>
            <w:tcW w:w="1959" w:type="dxa"/>
          </w:tcPr>
          <w:p w14:paraId="1C7840CC"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C5A9CF7"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Login</w:t>
            </w:r>
          </w:p>
          <w:p w14:paraId="4B448273"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1E4D640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log in securely to access their data.</w:t>
            </w:r>
          </w:p>
          <w:p w14:paraId="1A020E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C0238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C3270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61FB5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971C8D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3258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Must include authentication and validation.</w:t>
            </w:r>
          </w:p>
        </w:tc>
      </w:tr>
      <w:tr w:rsidR="00DF7FDF" w:rsidRPr="00D71B88" w14:paraId="342F09B2"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A794FCC"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D71B88" w14:paraId="0B4A7E51" w14:textId="77777777" w:rsidTr="004674EA">
              <w:trPr>
                <w:tblCellSpacing w:w="15" w:type="dxa"/>
              </w:trPr>
              <w:tc>
                <w:tcPr>
                  <w:tcW w:w="36" w:type="dxa"/>
                  <w:vAlign w:val="center"/>
                  <w:hideMark/>
                </w:tcPr>
                <w:p w14:paraId="4AF74623" w14:textId="77777777" w:rsidR="00DF7FDF" w:rsidRPr="00D71B88" w:rsidRDefault="00DF7FDF" w:rsidP="004674EA">
                  <w:pPr>
                    <w:pStyle w:val="PlainText"/>
                    <w:jc w:val="center"/>
                    <w:rPr>
                      <w:rFonts w:asciiTheme="majorBidi" w:hAnsiTheme="majorBidi" w:cstheme="majorBidi"/>
                      <w:sz w:val="24"/>
                      <w:szCs w:val="24"/>
                    </w:rPr>
                  </w:pPr>
                </w:p>
              </w:tc>
            </w:tr>
          </w:tbl>
          <w:p w14:paraId="43DC95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D71B88" w14:paraId="63F2C00A" w14:textId="77777777" w:rsidTr="004674EA">
              <w:trPr>
                <w:tblCellSpacing w:w="15" w:type="dxa"/>
              </w:trPr>
              <w:tc>
                <w:tcPr>
                  <w:tcW w:w="1368" w:type="dxa"/>
                  <w:vAlign w:val="center"/>
                  <w:hideMark/>
                </w:tcPr>
                <w:p w14:paraId="005F886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Password recovery</w:t>
                  </w:r>
                </w:p>
                <w:p w14:paraId="6C005611" w14:textId="77777777" w:rsidR="00DF7FDF" w:rsidRPr="00D71B88" w:rsidRDefault="00DF7FDF" w:rsidP="004674EA">
                  <w:pPr>
                    <w:pStyle w:val="PlainText"/>
                    <w:jc w:val="center"/>
                    <w:rPr>
                      <w:rFonts w:asciiTheme="majorBidi" w:hAnsiTheme="majorBidi" w:cstheme="majorBidi"/>
                      <w:sz w:val="24"/>
                      <w:szCs w:val="24"/>
                    </w:rPr>
                  </w:pPr>
                </w:p>
              </w:tc>
            </w:tr>
          </w:tbl>
          <w:p w14:paraId="72BE1D3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273C22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Help users reset forgotten </w:t>
            </w:r>
            <w:proofErr w:type="gramStart"/>
            <w:r w:rsidRPr="00D71B88">
              <w:rPr>
                <w:rFonts w:asciiTheme="majorBidi" w:hAnsiTheme="majorBidi" w:cstheme="majorBidi"/>
                <w:sz w:val="24"/>
                <w:szCs w:val="24"/>
              </w:rPr>
              <w:t>password .</w:t>
            </w:r>
            <w:proofErr w:type="gramEnd"/>
          </w:p>
          <w:p w14:paraId="2DEC90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76CED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8D0F0E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2B7EFA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457159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8788FB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 email verification for security.</w:t>
            </w:r>
          </w:p>
        </w:tc>
      </w:tr>
      <w:tr w:rsidR="00DF7FDF" w:rsidRPr="00D71B88" w14:paraId="32477ED3"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0B93C8CF"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FR4</w:t>
            </w:r>
          </w:p>
        </w:tc>
        <w:tc>
          <w:tcPr>
            <w:tcW w:w="1959" w:type="dxa"/>
          </w:tcPr>
          <w:p w14:paraId="3F8B6A3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275AE1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User-profile management</w:t>
            </w:r>
          </w:p>
          <w:p w14:paraId="57A4B5D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64E010B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Let users edit personal information and preferences.</w:t>
            </w:r>
          </w:p>
          <w:p w14:paraId="02EEAEC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B4B24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1</w:t>
            </w:r>
          </w:p>
        </w:tc>
        <w:tc>
          <w:tcPr>
            <w:tcW w:w="1723" w:type="dxa"/>
          </w:tcPr>
          <w:p w14:paraId="44285CC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B7B5ED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6F201D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D3DAD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D71B88">
              <w:rPr>
                <w:rFonts w:asciiTheme="majorBidi" w:hAnsiTheme="majorBidi" w:cstheme="majorBidi"/>
                <w:sz w:val="24"/>
                <w:szCs w:val="24"/>
              </w:rPr>
              <w:t>Helps</w:t>
            </w:r>
            <w:proofErr w:type="gramEnd"/>
            <w:r w:rsidRPr="00D71B88">
              <w:rPr>
                <w:rFonts w:asciiTheme="majorBidi" w:hAnsiTheme="majorBidi" w:cstheme="majorBidi"/>
                <w:sz w:val="24"/>
                <w:szCs w:val="24"/>
              </w:rPr>
              <w:t xml:space="preserve"> manage account details easily.</w:t>
            </w:r>
          </w:p>
        </w:tc>
      </w:tr>
      <w:tr w:rsidR="00DF7FDF" w:rsidRPr="00D71B88" w14:paraId="6CEE7E33"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BD930E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FR5</w:t>
            </w:r>
          </w:p>
        </w:tc>
        <w:tc>
          <w:tcPr>
            <w:tcW w:w="1959" w:type="dxa"/>
          </w:tcPr>
          <w:p w14:paraId="5636F0D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4C2C5A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Edit/delete expense</w:t>
            </w:r>
          </w:p>
          <w:p w14:paraId="0F260F3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22329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modify or remove expense records.</w:t>
            </w:r>
          </w:p>
          <w:p w14:paraId="5A0259C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73B7DF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305C2F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B99A8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0DEC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Needed to maintain accurate data.</w:t>
            </w:r>
          </w:p>
        </w:tc>
      </w:tr>
      <w:tr w:rsidR="00DF7FDF" w:rsidRPr="00D71B88" w14:paraId="26648B07"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146C63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FR6</w:t>
            </w:r>
          </w:p>
        </w:tc>
        <w:tc>
          <w:tcPr>
            <w:tcW w:w="1959" w:type="dxa"/>
          </w:tcPr>
          <w:p w14:paraId="1D364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6241D1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income</w:t>
            </w:r>
          </w:p>
          <w:p w14:paraId="727CA5F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32F8C2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input income sources and amounts.</w:t>
            </w:r>
          </w:p>
          <w:p w14:paraId="0C43440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B9515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7173780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75D1653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2598D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Required to calculate total balance.</w:t>
            </w:r>
          </w:p>
        </w:tc>
      </w:tr>
      <w:tr w:rsidR="00DF7FDF" w:rsidRPr="00D71B88" w14:paraId="35FE5796"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A3664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FR7</w:t>
            </w:r>
          </w:p>
        </w:tc>
        <w:tc>
          <w:tcPr>
            <w:tcW w:w="1959" w:type="dxa"/>
          </w:tcPr>
          <w:p w14:paraId="13AE345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D1AE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Search &amp; filter Transactions</w:t>
            </w:r>
          </w:p>
          <w:p w14:paraId="2B78830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946DF9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Find and sort expenses or income easily.</w:t>
            </w:r>
          </w:p>
        </w:tc>
        <w:tc>
          <w:tcPr>
            <w:tcW w:w="1363" w:type="dxa"/>
          </w:tcPr>
          <w:p w14:paraId="3EFC3A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6D623B1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C8173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3D385AC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 data accessibility and navigation.</w:t>
            </w:r>
          </w:p>
        </w:tc>
      </w:tr>
      <w:tr w:rsidR="00DF7FDF" w:rsidRPr="00D71B88" w14:paraId="580B6117"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7972D5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FR8</w:t>
            </w:r>
          </w:p>
        </w:tc>
        <w:tc>
          <w:tcPr>
            <w:tcW w:w="1959" w:type="dxa"/>
          </w:tcPr>
          <w:p w14:paraId="45692E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F30DBD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Add </w:t>
            </w:r>
            <w:proofErr w:type="gramStart"/>
            <w:r w:rsidRPr="00D71B88">
              <w:rPr>
                <w:rFonts w:asciiTheme="majorBidi" w:hAnsiTheme="majorBidi" w:cstheme="majorBidi"/>
                <w:sz w:val="24"/>
                <w:szCs w:val="24"/>
              </w:rPr>
              <w:t>expense</w:t>
            </w:r>
            <w:proofErr w:type="gramEnd"/>
          </w:p>
          <w:p w14:paraId="406ED9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795B43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Record expenses with amount, data and category.</w:t>
            </w:r>
          </w:p>
          <w:p w14:paraId="452F0C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901592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03C64ED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9CC4D5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5DC1349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Core </w:t>
            </w:r>
            <w:proofErr w:type="gramStart"/>
            <w:r w:rsidRPr="00D71B88">
              <w:rPr>
                <w:rFonts w:asciiTheme="majorBidi" w:hAnsiTheme="majorBidi" w:cstheme="majorBidi"/>
                <w:sz w:val="24"/>
                <w:szCs w:val="24"/>
              </w:rPr>
              <w:t>feature;</w:t>
            </w:r>
            <w:proofErr w:type="gramEnd"/>
            <w:r w:rsidRPr="00D71B88">
              <w:rPr>
                <w:rFonts w:asciiTheme="majorBidi" w:hAnsiTheme="majorBidi" w:cstheme="majorBidi"/>
                <w:sz w:val="24"/>
                <w:szCs w:val="24"/>
              </w:rPr>
              <w:t xml:space="preserve"> should be simple and fast to use.</w:t>
            </w:r>
          </w:p>
        </w:tc>
      </w:tr>
      <w:tr w:rsidR="00DF7FDF" w:rsidRPr="00D71B88" w14:paraId="224B380B"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4798A03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FR9</w:t>
            </w:r>
          </w:p>
        </w:tc>
        <w:tc>
          <w:tcPr>
            <w:tcW w:w="1959" w:type="dxa"/>
          </w:tcPr>
          <w:p w14:paraId="45468D2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Dashboard overview</w:t>
            </w:r>
          </w:p>
          <w:p w14:paraId="3EA12B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81127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Display summary of income, expenses and </w:t>
            </w:r>
            <w:proofErr w:type="gramStart"/>
            <w:r w:rsidRPr="00D71B88">
              <w:rPr>
                <w:rFonts w:asciiTheme="majorBidi" w:hAnsiTheme="majorBidi" w:cstheme="majorBidi"/>
                <w:sz w:val="24"/>
                <w:szCs w:val="24"/>
              </w:rPr>
              <w:t>saving</w:t>
            </w:r>
            <w:proofErr w:type="gramEnd"/>
            <w:r w:rsidRPr="00D71B88">
              <w:rPr>
                <w:rFonts w:asciiTheme="majorBidi" w:hAnsiTheme="majorBidi" w:cstheme="majorBidi"/>
                <w:sz w:val="24"/>
                <w:szCs w:val="24"/>
              </w:rPr>
              <w:t>.</w:t>
            </w:r>
          </w:p>
          <w:p w14:paraId="5531B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F1EC9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520D7D8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A963BE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2084D0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Main screen for financial overview.</w:t>
            </w:r>
          </w:p>
        </w:tc>
      </w:tr>
      <w:tr w:rsidR="00DF7FDF" w:rsidRPr="00D71B88" w14:paraId="708F1A07"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3AB1C33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FR10</w:t>
            </w:r>
          </w:p>
        </w:tc>
        <w:tc>
          <w:tcPr>
            <w:tcW w:w="1959" w:type="dxa"/>
          </w:tcPr>
          <w:p w14:paraId="509B81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8D641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Data visualization</w:t>
            </w:r>
          </w:p>
          <w:p w14:paraId="4EAD7B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055440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Show simple charts of spending and income.</w:t>
            </w:r>
          </w:p>
          <w:p w14:paraId="121EEEB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B8F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E977A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43C0E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F17645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F71171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user understanding visually.</w:t>
            </w:r>
          </w:p>
        </w:tc>
      </w:tr>
      <w:tr w:rsidR="00DF7FDF" w:rsidRPr="00D71B88" w14:paraId="0F3514A5"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CE66E7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FR11</w:t>
            </w:r>
          </w:p>
        </w:tc>
        <w:tc>
          <w:tcPr>
            <w:tcW w:w="1959" w:type="dxa"/>
          </w:tcPr>
          <w:p w14:paraId="6F29734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2438114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Spending alerts</w:t>
            </w:r>
          </w:p>
          <w:p w14:paraId="15FCC54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1D2872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Notify users when approaching or exceeding budget.</w:t>
            </w:r>
          </w:p>
          <w:p w14:paraId="33C55BA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559DD9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53971E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85B8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0FF398A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D71B88">
              <w:rPr>
                <w:rFonts w:asciiTheme="majorBidi" w:hAnsiTheme="majorBidi" w:cstheme="majorBidi"/>
                <w:sz w:val="24"/>
                <w:szCs w:val="24"/>
              </w:rPr>
              <w:t>Helps</w:t>
            </w:r>
            <w:proofErr w:type="gramEnd"/>
            <w:r w:rsidRPr="00D71B88">
              <w:rPr>
                <w:rFonts w:asciiTheme="majorBidi" w:hAnsiTheme="majorBidi" w:cstheme="majorBidi"/>
                <w:sz w:val="24"/>
                <w:szCs w:val="24"/>
              </w:rPr>
              <w:t xml:space="preserve"> users stay within limits.</w:t>
            </w:r>
          </w:p>
        </w:tc>
      </w:tr>
      <w:tr w:rsidR="00DF7FDF" w:rsidRPr="00D71B88" w14:paraId="7D953EF0"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0265B1B9"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FR12</w:t>
            </w:r>
          </w:p>
        </w:tc>
        <w:tc>
          <w:tcPr>
            <w:tcW w:w="1959" w:type="dxa"/>
          </w:tcPr>
          <w:p w14:paraId="125FA70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A9780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Darl/light mode option</w:t>
            </w:r>
          </w:p>
          <w:p w14:paraId="2127A2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089209E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switch between light and dark modes.</w:t>
            </w:r>
          </w:p>
          <w:p w14:paraId="6592B0F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9CE4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68F50A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B9B4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FAE622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4FF8244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Enhances visual comfort and personalization.</w:t>
            </w:r>
          </w:p>
        </w:tc>
      </w:tr>
      <w:tr w:rsidR="00DF7FDF" w:rsidRPr="00D71B88" w14:paraId="5D4AB003"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19C7A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FR13</w:t>
            </w:r>
          </w:p>
        </w:tc>
        <w:tc>
          <w:tcPr>
            <w:tcW w:w="1959" w:type="dxa"/>
          </w:tcPr>
          <w:p w14:paraId="4B103C3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8E428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Saving suggestions</w:t>
            </w:r>
          </w:p>
          <w:p w14:paraId="73F7B0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03492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Suggest ways to </w:t>
            </w:r>
            <w:proofErr w:type="gramStart"/>
            <w:r w:rsidRPr="00D71B88">
              <w:rPr>
                <w:rFonts w:asciiTheme="majorBidi" w:hAnsiTheme="majorBidi" w:cstheme="majorBidi"/>
                <w:sz w:val="24"/>
                <w:szCs w:val="24"/>
              </w:rPr>
              <w:t>save</w:t>
            </w:r>
            <w:proofErr w:type="gramEnd"/>
            <w:r w:rsidRPr="00D71B88">
              <w:rPr>
                <w:rFonts w:asciiTheme="majorBidi" w:hAnsiTheme="majorBidi" w:cstheme="majorBidi"/>
                <w:sz w:val="24"/>
                <w:szCs w:val="24"/>
              </w:rPr>
              <w:t xml:space="preserve"> based on user spending.</w:t>
            </w:r>
          </w:p>
          <w:p w14:paraId="7BEFDD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18C3B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D1A1C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0DB9AC7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71B4C4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Encourages better financial habits.</w:t>
            </w:r>
          </w:p>
        </w:tc>
      </w:tr>
      <w:tr w:rsidR="00DF7FDF" w:rsidRPr="00D71B88" w14:paraId="452FB186"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154F49F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FR14</w:t>
            </w:r>
          </w:p>
        </w:tc>
        <w:tc>
          <w:tcPr>
            <w:tcW w:w="1959" w:type="dxa"/>
          </w:tcPr>
          <w:p w14:paraId="1DD571A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207512B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Generate reports</w:t>
            </w:r>
          </w:p>
          <w:p w14:paraId="465BDF8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4D9B313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Export financial summaries in PDF or excel format.</w:t>
            </w:r>
          </w:p>
          <w:p w14:paraId="55BB9F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D1F6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26E527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02B16E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01B5F9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Useful for record keeping.</w:t>
            </w:r>
          </w:p>
        </w:tc>
      </w:tr>
      <w:tr w:rsidR="00DF7FDF" w:rsidRPr="00D71B88" w14:paraId="3888F2D7"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1BA30F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FR15</w:t>
            </w:r>
          </w:p>
        </w:tc>
        <w:tc>
          <w:tcPr>
            <w:tcW w:w="1959" w:type="dxa"/>
          </w:tcPr>
          <w:p w14:paraId="6EF4E1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37126B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Ai agent assistant</w:t>
            </w:r>
          </w:p>
          <w:p w14:paraId="66E7209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BDACA4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An Ai-based agent that analyzes, </w:t>
            </w:r>
            <w:proofErr w:type="gramStart"/>
            <w:r w:rsidRPr="00D71B88">
              <w:rPr>
                <w:rFonts w:asciiTheme="majorBidi" w:hAnsiTheme="majorBidi" w:cstheme="majorBidi"/>
                <w:sz w:val="24"/>
                <w:szCs w:val="24"/>
              </w:rPr>
              <w:t>spending ,</w:t>
            </w:r>
            <w:proofErr w:type="gramEnd"/>
            <w:r w:rsidRPr="00D71B88">
              <w:rPr>
                <w:rFonts w:asciiTheme="majorBidi" w:hAnsiTheme="majorBidi" w:cstheme="majorBidi"/>
                <w:sz w:val="24"/>
                <w:szCs w:val="24"/>
              </w:rPr>
              <w:t xml:space="preserve"> give </w:t>
            </w:r>
            <w:proofErr w:type="gramStart"/>
            <w:r w:rsidRPr="00D71B88">
              <w:rPr>
                <w:rFonts w:asciiTheme="majorBidi" w:hAnsiTheme="majorBidi" w:cstheme="majorBidi"/>
                <w:sz w:val="24"/>
                <w:szCs w:val="24"/>
              </w:rPr>
              <w:t>recommendations  and</w:t>
            </w:r>
            <w:proofErr w:type="gramEnd"/>
            <w:r w:rsidRPr="00D71B88">
              <w:rPr>
                <w:rFonts w:asciiTheme="majorBidi" w:hAnsiTheme="majorBidi" w:cstheme="majorBidi"/>
                <w:sz w:val="24"/>
                <w:szCs w:val="24"/>
              </w:rPr>
              <w:t xml:space="preserve"> advice.</w:t>
            </w:r>
          </w:p>
          <w:p w14:paraId="238DE15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50A127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3E72DC2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774D9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sz w:val="24"/>
                <w:szCs w:val="24"/>
              </w:rPr>
              <w:t>Developers</w:t>
            </w:r>
          </w:p>
        </w:tc>
        <w:tc>
          <w:tcPr>
            <w:tcW w:w="1070" w:type="dxa"/>
          </w:tcPr>
          <w:p w14:paraId="38CBBD9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B34ED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Offers smart insights and saving suggestions.</w:t>
            </w:r>
          </w:p>
        </w:tc>
      </w:tr>
      <w:tr w:rsidR="00DF7FDF" w:rsidRPr="00D71B88" w14:paraId="26358741"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78D8EEC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FR16</w:t>
            </w:r>
          </w:p>
        </w:tc>
        <w:tc>
          <w:tcPr>
            <w:tcW w:w="1959" w:type="dxa"/>
          </w:tcPr>
          <w:p w14:paraId="354C5B5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Multi-currency support</w:t>
            </w:r>
          </w:p>
          <w:p w14:paraId="4D593B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343D36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select their preferred currency.</w:t>
            </w:r>
          </w:p>
        </w:tc>
        <w:tc>
          <w:tcPr>
            <w:tcW w:w="1363" w:type="dxa"/>
          </w:tcPr>
          <w:p w14:paraId="0C11201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08098CF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7172B6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8C8937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21CF3BC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usability for international users.</w:t>
            </w:r>
          </w:p>
        </w:tc>
      </w:tr>
      <w:tr w:rsidR="00DF7FDF" w:rsidRPr="00D71B88" w14:paraId="5F9415DD"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E929E6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FR17</w:t>
            </w:r>
          </w:p>
        </w:tc>
        <w:tc>
          <w:tcPr>
            <w:tcW w:w="1959" w:type="dxa"/>
          </w:tcPr>
          <w:p w14:paraId="09D3D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E9767D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Expense categorization</w:t>
            </w:r>
          </w:p>
          <w:p w14:paraId="31781CE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67FA2D7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Organize expenses into categories.</w:t>
            </w:r>
          </w:p>
        </w:tc>
        <w:tc>
          <w:tcPr>
            <w:tcW w:w="1363" w:type="dxa"/>
          </w:tcPr>
          <w:p w14:paraId="03AF6D7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7C069D3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24CAD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1410567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1D12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Can be manual or automated later.</w:t>
            </w:r>
          </w:p>
        </w:tc>
      </w:tr>
      <w:tr w:rsidR="00DF7FDF" w:rsidRPr="00D71B88" w14:paraId="15340F8B"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4F17A3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FR18</w:t>
            </w:r>
          </w:p>
        </w:tc>
        <w:tc>
          <w:tcPr>
            <w:tcW w:w="1959" w:type="dxa"/>
          </w:tcPr>
          <w:p w14:paraId="58E4009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3DF712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Budget Goal Setting</w:t>
            </w: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7147735F" w14:textId="77777777" w:rsidTr="004674EA">
              <w:trPr>
                <w:tblCellSpacing w:w="15" w:type="dxa"/>
              </w:trPr>
              <w:tc>
                <w:tcPr>
                  <w:tcW w:w="1501" w:type="dxa"/>
                  <w:vAlign w:val="center"/>
                  <w:hideMark/>
                </w:tcPr>
                <w:p w14:paraId="4A7B2501"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Allow users to set monthly or yearly saving goals and track their progress.</w:t>
                  </w:r>
                </w:p>
              </w:tc>
            </w:tr>
          </w:tbl>
          <w:p w14:paraId="5D2205D0"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A87075D" w14:textId="77777777" w:rsidTr="004674EA">
              <w:trPr>
                <w:tblCellSpacing w:w="15" w:type="dxa"/>
              </w:trPr>
              <w:tc>
                <w:tcPr>
                  <w:tcW w:w="36" w:type="dxa"/>
                  <w:vAlign w:val="center"/>
                  <w:hideMark/>
                </w:tcPr>
                <w:p w14:paraId="7D45D19A"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29327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FE196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CC766A5" w14:textId="77777777" w:rsidTr="004674EA">
              <w:trPr>
                <w:tblCellSpacing w:w="15" w:type="dxa"/>
              </w:trPr>
              <w:tc>
                <w:tcPr>
                  <w:tcW w:w="1177" w:type="dxa"/>
                  <w:vAlign w:val="center"/>
                  <w:hideMark/>
                </w:tcPr>
                <w:p w14:paraId="5C55A5D3"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68B99D5C"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E02D35B" w14:textId="77777777" w:rsidTr="004674EA">
              <w:trPr>
                <w:tblCellSpacing w:w="15" w:type="dxa"/>
              </w:trPr>
              <w:tc>
                <w:tcPr>
                  <w:tcW w:w="36" w:type="dxa"/>
                  <w:vAlign w:val="center"/>
                  <w:hideMark/>
                </w:tcPr>
                <w:p w14:paraId="33D6AEF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D73288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25E7383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7E2EBB" w14:paraId="48860BAA" w14:textId="77777777" w:rsidTr="004674EA">
              <w:trPr>
                <w:tblCellSpacing w:w="15" w:type="dxa"/>
              </w:trPr>
              <w:tc>
                <w:tcPr>
                  <w:tcW w:w="1318" w:type="dxa"/>
                  <w:vAlign w:val="center"/>
                  <w:hideMark/>
                </w:tcPr>
                <w:p w14:paraId="32642FA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Helps users plan and achieve financial targets.</w:t>
                  </w:r>
                </w:p>
              </w:tc>
            </w:tr>
          </w:tbl>
          <w:p w14:paraId="597A5059"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16C0F349" w14:textId="77777777" w:rsidTr="004674EA">
              <w:trPr>
                <w:tblCellSpacing w:w="15" w:type="dxa"/>
              </w:trPr>
              <w:tc>
                <w:tcPr>
                  <w:tcW w:w="36" w:type="dxa"/>
                  <w:vAlign w:val="center"/>
                  <w:hideMark/>
                </w:tcPr>
                <w:p w14:paraId="44694D22"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341FA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3F91AE8"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944F17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7E2EBB" w14:paraId="75925F8F" w14:textId="77777777" w:rsidTr="004674EA">
              <w:trPr>
                <w:tblCellSpacing w:w="15" w:type="dxa"/>
              </w:trPr>
              <w:tc>
                <w:tcPr>
                  <w:tcW w:w="1368" w:type="dxa"/>
                  <w:vAlign w:val="center"/>
                  <w:hideMark/>
                </w:tcPr>
                <w:p w14:paraId="34EFFB8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Expense Receipt Upload</w:t>
                  </w:r>
                </w:p>
              </w:tc>
            </w:tr>
          </w:tbl>
          <w:p w14:paraId="0B68DD26"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0EC3EAF" w14:textId="77777777" w:rsidTr="004674EA">
              <w:trPr>
                <w:tblCellSpacing w:w="15" w:type="dxa"/>
              </w:trPr>
              <w:tc>
                <w:tcPr>
                  <w:tcW w:w="36" w:type="dxa"/>
                  <w:vAlign w:val="center"/>
                  <w:hideMark/>
                </w:tcPr>
                <w:p w14:paraId="50F8B95E"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322DC33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4B78F1F6" w14:textId="77777777" w:rsidTr="004674EA">
              <w:trPr>
                <w:tblCellSpacing w:w="15" w:type="dxa"/>
              </w:trPr>
              <w:tc>
                <w:tcPr>
                  <w:tcW w:w="1501" w:type="dxa"/>
                  <w:vAlign w:val="center"/>
                  <w:hideMark/>
                </w:tcPr>
                <w:p w14:paraId="20A74118"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Let users upload images of receipts, and the system extracts data automatically (optional OCR).</w:t>
                  </w:r>
                </w:p>
              </w:tc>
            </w:tr>
          </w:tbl>
          <w:p w14:paraId="79E745B4"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53CF8173" w14:textId="77777777" w:rsidTr="004674EA">
              <w:trPr>
                <w:tblCellSpacing w:w="15" w:type="dxa"/>
              </w:trPr>
              <w:tc>
                <w:tcPr>
                  <w:tcW w:w="36" w:type="dxa"/>
                  <w:vAlign w:val="center"/>
                  <w:hideMark/>
                </w:tcPr>
                <w:p w14:paraId="3869F457"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AA5FC6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CD1F82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13D733F" w14:textId="77777777" w:rsidTr="004674EA">
              <w:trPr>
                <w:tblCellSpacing w:w="15" w:type="dxa"/>
              </w:trPr>
              <w:tc>
                <w:tcPr>
                  <w:tcW w:w="1177" w:type="dxa"/>
                  <w:vAlign w:val="center"/>
                  <w:hideMark/>
                </w:tcPr>
                <w:p w14:paraId="0E28E09C"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3D7B2907"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ADC6DE9" w14:textId="77777777" w:rsidTr="004674EA">
              <w:trPr>
                <w:tblCellSpacing w:w="15" w:type="dxa"/>
              </w:trPr>
              <w:tc>
                <w:tcPr>
                  <w:tcW w:w="36" w:type="dxa"/>
                  <w:vAlign w:val="center"/>
                  <w:hideMark/>
                </w:tcPr>
                <w:p w14:paraId="38E1D60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571534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795414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1F165373" w14:textId="77777777" w:rsidTr="004674EA">
              <w:trPr>
                <w:tblCellSpacing w:w="15" w:type="dxa"/>
              </w:trPr>
              <w:tc>
                <w:tcPr>
                  <w:tcW w:w="1318" w:type="dxa"/>
                  <w:vAlign w:val="center"/>
                  <w:hideMark/>
                </w:tcPr>
                <w:p w14:paraId="63F73E1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3D6001">
                    <w:rPr>
                      <w:rFonts w:asciiTheme="majorBidi" w:eastAsia="Times New Roman" w:hAnsiTheme="majorBidi" w:cstheme="majorBidi"/>
                      <w:kern w:val="0"/>
                      <w14:ligatures w14:val="none"/>
                    </w:rPr>
                    <w:t>Increases</w:t>
                  </w:r>
                  <w:proofErr w:type="gramEnd"/>
                  <w:r w:rsidRPr="003D6001">
                    <w:rPr>
                      <w:rFonts w:asciiTheme="majorBidi" w:eastAsia="Times New Roman" w:hAnsiTheme="majorBidi" w:cstheme="majorBidi"/>
                      <w:kern w:val="0"/>
                      <w14:ligatures w14:val="none"/>
                    </w:rPr>
                    <w:t xml:space="preserve"> convenience by reducing manual entry.</w:t>
                  </w:r>
                </w:p>
              </w:tc>
            </w:tr>
          </w:tbl>
          <w:p w14:paraId="368C1AC0"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3FD459" w14:textId="77777777" w:rsidTr="004674EA">
              <w:trPr>
                <w:tblCellSpacing w:w="15" w:type="dxa"/>
              </w:trPr>
              <w:tc>
                <w:tcPr>
                  <w:tcW w:w="36" w:type="dxa"/>
                  <w:vAlign w:val="center"/>
                  <w:hideMark/>
                </w:tcPr>
                <w:p w14:paraId="37EB058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01C23F0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0A4E0CBA"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5689F99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20</w:t>
            </w:r>
          </w:p>
        </w:tc>
        <w:tc>
          <w:tcPr>
            <w:tcW w:w="1959" w:type="dxa"/>
          </w:tcPr>
          <w:p w14:paraId="063824DE" w14:textId="77777777" w:rsidR="00DF7FDF" w:rsidRDefault="00DF7FDF" w:rsidP="004674EA">
            <w:pPr>
              <w:cnfStyle w:val="000000000000" w:firstRow="0" w:lastRow="0" w:firstColumn="0" w:lastColumn="0" w:oddVBand="0" w:evenVBand="0" w:oddHBand="0" w:evenHBand="0" w:firstRowFirstColumn="0" w:firstRowLastColumn="0" w:lastRowFirstColumn="0" w:lastRowLastColumn="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EBB739A" w14:textId="77777777" w:rsidTr="004674EA">
              <w:trPr>
                <w:tblCellSpacing w:w="15" w:type="dxa"/>
              </w:trPr>
              <w:tc>
                <w:tcPr>
                  <w:tcW w:w="1368" w:type="dxa"/>
                  <w:vAlign w:val="center"/>
                  <w:hideMark/>
                </w:tcPr>
                <w:p w14:paraId="32EB0F6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Currency Conversion</w:t>
                  </w:r>
                </w:p>
              </w:tc>
            </w:tr>
          </w:tbl>
          <w:p w14:paraId="784EE52F"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BC1F900" w14:textId="77777777" w:rsidTr="004674EA">
              <w:trPr>
                <w:tblCellSpacing w:w="15" w:type="dxa"/>
              </w:trPr>
              <w:tc>
                <w:tcPr>
                  <w:tcW w:w="36" w:type="dxa"/>
                  <w:vAlign w:val="center"/>
                  <w:hideMark/>
                </w:tcPr>
                <w:p w14:paraId="05BB413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B7A78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3094EC38" w14:textId="77777777" w:rsidTr="004674EA">
              <w:trPr>
                <w:tblCellSpacing w:w="15" w:type="dxa"/>
              </w:trPr>
              <w:tc>
                <w:tcPr>
                  <w:tcW w:w="1501" w:type="dxa"/>
                  <w:vAlign w:val="center"/>
                  <w:hideMark/>
                </w:tcPr>
                <w:p w14:paraId="0464F84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 xml:space="preserve">Automatically convert expenses </w:t>
                  </w:r>
                  <w:proofErr w:type="gramStart"/>
                  <w:r w:rsidRPr="003D6001">
                    <w:rPr>
                      <w:rFonts w:asciiTheme="majorBidi" w:eastAsia="Times New Roman" w:hAnsiTheme="majorBidi" w:cstheme="majorBidi"/>
                      <w:kern w:val="0"/>
                      <w14:ligatures w14:val="none"/>
                    </w:rPr>
                    <w:t>to</w:t>
                  </w:r>
                  <w:proofErr w:type="gramEnd"/>
                  <w:r w:rsidRPr="003D6001">
                    <w:rPr>
                      <w:rFonts w:asciiTheme="majorBidi" w:eastAsia="Times New Roman" w:hAnsiTheme="majorBidi" w:cstheme="majorBidi"/>
                      <w:kern w:val="0"/>
                      <w14:ligatures w14:val="none"/>
                    </w:rPr>
                    <w:t xml:space="preserve"> a default currency using live exchange rates.</w:t>
                  </w:r>
                </w:p>
              </w:tc>
            </w:tr>
          </w:tbl>
          <w:p w14:paraId="5C36FDE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1855D4E" w14:textId="77777777" w:rsidTr="004674EA">
              <w:trPr>
                <w:tblCellSpacing w:w="15" w:type="dxa"/>
              </w:trPr>
              <w:tc>
                <w:tcPr>
                  <w:tcW w:w="36" w:type="dxa"/>
                  <w:vAlign w:val="center"/>
                  <w:hideMark/>
                </w:tcPr>
                <w:p w14:paraId="44B86848"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45980A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8A988A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D7D0257" w14:textId="77777777" w:rsidTr="004674EA">
              <w:trPr>
                <w:tblCellSpacing w:w="15" w:type="dxa"/>
              </w:trPr>
              <w:tc>
                <w:tcPr>
                  <w:tcW w:w="1177" w:type="dxa"/>
                  <w:vAlign w:val="center"/>
                  <w:hideMark/>
                </w:tcPr>
                <w:p w14:paraId="3AECE79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FCF9AD3"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581DB35" w14:textId="77777777" w:rsidTr="004674EA">
              <w:trPr>
                <w:tblCellSpacing w:w="15" w:type="dxa"/>
              </w:trPr>
              <w:tc>
                <w:tcPr>
                  <w:tcW w:w="36" w:type="dxa"/>
                  <w:vAlign w:val="center"/>
                  <w:hideMark/>
                </w:tcPr>
                <w:p w14:paraId="4A735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1C367B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606F44D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769C2F9" w14:textId="77777777" w:rsidTr="004674EA">
              <w:trPr>
                <w:tblCellSpacing w:w="15" w:type="dxa"/>
              </w:trPr>
              <w:tc>
                <w:tcPr>
                  <w:tcW w:w="1318" w:type="dxa"/>
                  <w:vAlign w:val="center"/>
                  <w:hideMark/>
                </w:tcPr>
                <w:p w14:paraId="27B149D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Useful for international users or travelers.</w:t>
                  </w:r>
                </w:p>
              </w:tc>
            </w:tr>
          </w:tbl>
          <w:p w14:paraId="0F69A174"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052F0B4" w14:textId="77777777" w:rsidTr="004674EA">
              <w:trPr>
                <w:tblCellSpacing w:w="15" w:type="dxa"/>
              </w:trPr>
              <w:tc>
                <w:tcPr>
                  <w:tcW w:w="36" w:type="dxa"/>
                  <w:vAlign w:val="center"/>
                  <w:hideMark/>
                </w:tcPr>
                <w:p w14:paraId="62638E3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8E8E96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295918CA"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F4AF0E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64FA70A3" w14:textId="77777777" w:rsidTr="004674EA">
              <w:trPr>
                <w:tblCellSpacing w:w="15" w:type="dxa"/>
              </w:trPr>
              <w:tc>
                <w:tcPr>
                  <w:tcW w:w="1368" w:type="dxa"/>
                  <w:vAlign w:val="center"/>
                  <w:hideMark/>
                </w:tcPr>
                <w:p w14:paraId="29094D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Data Backup and Restore</w:t>
                  </w:r>
                </w:p>
              </w:tc>
            </w:tr>
          </w:tbl>
          <w:p w14:paraId="76BFFBC5"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8B8EC0E" w14:textId="77777777" w:rsidTr="004674EA">
              <w:trPr>
                <w:tblCellSpacing w:w="15" w:type="dxa"/>
              </w:trPr>
              <w:tc>
                <w:tcPr>
                  <w:tcW w:w="36" w:type="dxa"/>
                  <w:vAlign w:val="center"/>
                  <w:hideMark/>
                </w:tcPr>
                <w:p w14:paraId="3E2ABD9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9449B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147CBC47" w14:textId="77777777" w:rsidTr="004674EA">
              <w:trPr>
                <w:tblCellSpacing w:w="15" w:type="dxa"/>
              </w:trPr>
              <w:tc>
                <w:tcPr>
                  <w:tcW w:w="1501" w:type="dxa"/>
                  <w:vAlign w:val="center"/>
                  <w:hideMark/>
                </w:tcPr>
                <w:p w14:paraId="180F0D4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Allow users to back up their financial data and restore it anytime.</w:t>
                  </w:r>
                </w:p>
              </w:tc>
            </w:tr>
          </w:tbl>
          <w:p w14:paraId="104FA9B7"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50841A6" w14:textId="77777777" w:rsidTr="004674EA">
              <w:trPr>
                <w:tblCellSpacing w:w="15" w:type="dxa"/>
              </w:trPr>
              <w:tc>
                <w:tcPr>
                  <w:tcW w:w="36" w:type="dxa"/>
                  <w:vAlign w:val="center"/>
                  <w:hideMark/>
                </w:tcPr>
                <w:p w14:paraId="5B2E9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8CB4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931B6C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0139745" w14:textId="77777777" w:rsidTr="004674EA">
              <w:trPr>
                <w:tblCellSpacing w:w="15" w:type="dxa"/>
              </w:trPr>
              <w:tc>
                <w:tcPr>
                  <w:tcW w:w="1177" w:type="dxa"/>
                  <w:vAlign w:val="center"/>
                  <w:hideMark/>
                </w:tcPr>
                <w:p w14:paraId="433D41D6"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A9EF474"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7FB641" w14:textId="77777777" w:rsidTr="004674EA">
              <w:trPr>
                <w:tblCellSpacing w:w="15" w:type="dxa"/>
              </w:trPr>
              <w:tc>
                <w:tcPr>
                  <w:tcW w:w="36" w:type="dxa"/>
                  <w:vAlign w:val="center"/>
                  <w:hideMark/>
                </w:tcPr>
                <w:p w14:paraId="2F14DD6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147FA7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DF7FDF" w:rsidRPr="003D6001" w14:paraId="1A008D13" w14:textId="77777777" w:rsidTr="004674EA">
              <w:trPr>
                <w:tblCellSpacing w:w="15" w:type="dxa"/>
              </w:trPr>
              <w:tc>
                <w:tcPr>
                  <w:tcW w:w="510" w:type="dxa"/>
                  <w:vAlign w:val="center"/>
                  <w:hideMark/>
                </w:tcPr>
                <w:p w14:paraId="00500C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High</w:t>
                  </w:r>
                </w:p>
              </w:tc>
            </w:tr>
          </w:tbl>
          <w:p w14:paraId="2230C18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625739D4" w14:textId="77777777" w:rsidTr="004674EA">
              <w:trPr>
                <w:tblCellSpacing w:w="15" w:type="dxa"/>
              </w:trPr>
              <w:tc>
                <w:tcPr>
                  <w:tcW w:w="36" w:type="dxa"/>
                  <w:vAlign w:val="center"/>
                  <w:hideMark/>
                </w:tcPr>
                <w:p w14:paraId="437E60E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7526CA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09D0FCA3" w14:textId="77777777" w:rsidTr="004674EA">
              <w:trPr>
                <w:tblCellSpacing w:w="15" w:type="dxa"/>
              </w:trPr>
              <w:tc>
                <w:tcPr>
                  <w:tcW w:w="1318" w:type="dxa"/>
                  <w:vAlign w:val="center"/>
                  <w:hideMark/>
                </w:tcPr>
                <w:p w14:paraId="401F3F6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Prevents data loss and ensures security.</w:t>
                  </w:r>
                </w:p>
              </w:tc>
            </w:tr>
          </w:tbl>
          <w:p w14:paraId="3178A9F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03AECC9" w14:textId="77777777" w:rsidTr="004674EA">
              <w:trPr>
                <w:tblCellSpacing w:w="15" w:type="dxa"/>
              </w:trPr>
              <w:tc>
                <w:tcPr>
                  <w:tcW w:w="36" w:type="dxa"/>
                  <w:vAlign w:val="center"/>
                  <w:hideMark/>
                </w:tcPr>
                <w:p w14:paraId="7D1E58A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F9A9BD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C0364FC"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5A18D22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2</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500D7D10" w14:textId="77777777" w:rsidTr="004674EA">
              <w:trPr>
                <w:tblCellSpacing w:w="15" w:type="dxa"/>
              </w:trPr>
              <w:tc>
                <w:tcPr>
                  <w:tcW w:w="1368" w:type="dxa"/>
                  <w:vAlign w:val="center"/>
                  <w:hideMark/>
                </w:tcPr>
                <w:p w14:paraId="0542002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Monthly Financial Report</w:t>
                  </w:r>
                </w:p>
              </w:tc>
            </w:tr>
          </w:tbl>
          <w:p w14:paraId="3083A9ED"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AFD4B24" w14:textId="77777777" w:rsidTr="004674EA">
              <w:trPr>
                <w:tblCellSpacing w:w="15" w:type="dxa"/>
              </w:trPr>
              <w:tc>
                <w:tcPr>
                  <w:tcW w:w="36" w:type="dxa"/>
                  <w:vAlign w:val="center"/>
                  <w:hideMark/>
                </w:tcPr>
                <w:p w14:paraId="461ABE2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238524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4E662D05" w14:textId="77777777" w:rsidTr="004674EA">
              <w:trPr>
                <w:tblCellSpacing w:w="15" w:type="dxa"/>
              </w:trPr>
              <w:tc>
                <w:tcPr>
                  <w:tcW w:w="1501" w:type="dxa"/>
                  <w:vAlign w:val="center"/>
                  <w:hideMark/>
                </w:tcPr>
                <w:p w14:paraId="35BA7D5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Generate automatic monthly summary reports showing total income, expenses, and savings.</w:t>
                  </w:r>
                </w:p>
              </w:tc>
            </w:tr>
          </w:tbl>
          <w:p w14:paraId="40D9F32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05F0005" w14:textId="77777777" w:rsidTr="004674EA">
              <w:trPr>
                <w:tblCellSpacing w:w="15" w:type="dxa"/>
              </w:trPr>
              <w:tc>
                <w:tcPr>
                  <w:tcW w:w="36" w:type="dxa"/>
                  <w:vAlign w:val="center"/>
                  <w:hideMark/>
                </w:tcPr>
                <w:p w14:paraId="045307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7906A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A4AE5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650DD4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4562E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74088F98" w14:textId="77777777" w:rsidTr="004674EA">
              <w:trPr>
                <w:tblCellSpacing w:w="15" w:type="dxa"/>
              </w:trPr>
              <w:tc>
                <w:tcPr>
                  <w:tcW w:w="1318" w:type="dxa"/>
                  <w:vAlign w:val="center"/>
                  <w:hideMark/>
                </w:tcPr>
                <w:p w14:paraId="6BF012A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3D6001">
                    <w:rPr>
                      <w:rFonts w:asciiTheme="majorBidi" w:eastAsia="Times New Roman" w:hAnsiTheme="majorBidi" w:cstheme="majorBidi"/>
                      <w:kern w:val="0"/>
                      <w14:ligatures w14:val="none"/>
                    </w:rPr>
                    <w:t>Helps</w:t>
                  </w:r>
                  <w:proofErr w:type="gramEnd"/>
                  <w:r w:rsidRPr="003D6001">
                    <w:rPr>
                      <w:rFonts w:asciiTheme="majorBidi" w:eastAsia="Times New Roman" w:hAnsiTheme="majorBidi" w:cstheme="majorBidi"/>
                      <w:kern w:val="0"/>
                      <w14:ligatures w14:val="none"/>
                    </w:rPr>
                    <w:t xml:space="preserve"> users review and reflect on their spending.</w:t>
                  </w:r>
                </w:p>
              </w:tc>
            </w:tr>
          </w:tbl>
          <w:p w14:paraId="0779AF09"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BD1A829" w14:textId="77777777" w:rsidTr="004674EA">
              <w:trPr>
                <w:tblCellSpacing w:w="15" w:type="dxa"/>
              </w:trPr>
              <w:tc>
                <w:tcPr>
                  <w:tcW w:w="36" w:type="dxa"/>
                  <w:vAlign w:val="center"/>
                  <w:hideMark/>
                </w:tcPr>
                <w:p w14:paraId="623CA6A3"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52D0AC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039F6274"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945F89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33CBFFA" w14:textId="77777777" w:rsidTr="004674EA">
              <w:trPr>
                <w:tblCellSpacing w:w="15" w:type="dxa"/>
              </w:trPr>
              <w:tc>
                <w:tcPr>
                  <w:tcW w:w="1368" w:type="dxa"/>
                  <w:vAlign w:val="center"/>
                  <w:hideMark/>
                </w:tcPr>
                <w:p w14:paraId="6C5E284B"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Spending Category Analysis</w:t>
                  </w:r>
                </w:p>
              </w:tc>
            </w:tr>
          </w:tbl>
          <w:p w14:paraId="7C9DC809"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E34C3C6" w14:textId="77777777" w:rsidTr="004674EA">
              <w:trPr>
                <w:tblCellSpacing w:w="15" w:type="dxa"/>
              </w:trPr>
              <w:tc>
                <w:tcPr>
                  <w:tcW w:w="36" w:type="dxa"/>
                  <w:vAlign w:val="center"/>
                  <w:hideMark/>
                </w:tcPr>
                <w:p w14:paraId="4C1008F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694746D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07BDA297" w14:textId="77777777" w:rsidTr="004674EA">
              <w:trPr>
                <w:tblCellSpacing w:w="15" w:type="dxa"/>
              </w:trPr>
              <w:tc>
                <w:tcPr>
                  <w:tcW w:w="1501" w:type="dxa"/>
                  <w:vAlign w:val="center"/>
                  <w:hideMark/>
                </w:tcPr>
                <w:p w14:paraId="6E74892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Provide detailed insights into each expense category with charts and AI recommendations.</w:t>
                  </w:r>
                </w:p>
              </w:tc>
            </w:tr>
          </w:tbl>
          <w:p w14:paraId="1113280A"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268EFCB" w14:textId="77777777" w:rsidTr="004674EA">
              <w:trPr>
                <w:tblCellSpacing w:w="15" w:type="dxa"/>
              </w:trPr>
              <w:tc>
                <w:tcPr>
                  <w:tcW w:w="36" w:type="dxa"/>
                  <w:vAlign w:val="center"/>
                  <w:hideMark/>
                </w:tcPr>
                <w:p w14:paraId="26F3CF6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EC43A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08FAAA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57B19192" w14:textId="77777777" w:rsidTr="004674EA">
              <w:trPr>
                <w:tblCellSpacing w:w="15" w:type="dxa"/>
              </w:trPr>
              <w:tc>
                <w:tcPr>
                  <w:tcW w:w="1177" w:type="dxa"/>
                  <w:vAlign w:val="center"/>
                  <w:hideMark/>
                </w:tcPr>
                <w:p w14:paraId="135C518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522A77D6"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46543F" w14:textId="77777777" w:rsidTr="004674EA">
              <w:trPr>
                <w:tblCellSpacing w:w="15" w:type="dxa"/>
              </w:trPr>
              <w:tc>
                <w:tcPr>
                  <w:tcW w:w="36" w:type="dxa"/>
                  <w:vAlign w:val="center"/>
                  <w:hideMark/>
                </w:tcPr>
                <w:p w14:paraId="424438D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B1AC62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4D31D5F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286DE1E" w14:textId="77777777" w:rsidTr="004674EA">
              <w:trPr>
                <w:tblCellSpacing w:w="15" w:type="dxa"/>
              </w:trPr>
              <w:tc>
                <w:tcPr>
                  <w:tcW w:w="1318" w:type="dxa"/>
                  <w:vAlign w:val="center"/>
                  <w:hideMark/>
                </w:tcPr>
                <w:p w14:paraId="0BEB076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Improves understanding of financial behavior.</w:t>
                  </w:r>
                </w:p>
              </w:tc>
            </w:tr>
          </w:tbl>
          <w:p w14:paraId="1B04027D"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8CCC6CD" w14:textId="77777777" w:rsidTr="004674EA">
              <w:trPr>
                <w:tblCellSpacing w:w="15" w:type="dxa"/>
              </w:trPr>
              <w:tc>
                <w:tcPr>
                  <w:tcW w:w="36" w:type="dxa"/>
                  <w:vAlign w:val="center"/>
                  <w:hideMark/>
                </w:tcPr>
                <w:p w14:paraId="03E023D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2F3876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4F4AD911"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1490A76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4</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7B695F6" w14:textId="77777777" w:rsidTr="004674EA">
              <w:trPr>
                <w:tblCellSpacing w:w="15" w:type="dxa"/>
              </w:trPr>
              <w:tc>
                <w:tcPr>
                  <w:tcW w:w="1368" w:type="dxa"/>
                  <w:vAlign w:val="center"/>
                  <w:hideMark/>
                </w:tcPr>
                <w:p w14:paraId="0C71E04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Search by Date Range</w:t>
                  </w:r>
                </w:p>
              </w:tc>
            </w:tr>
          </w:tbl>
          <w:p w14:paraId="02A3A36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7B9D293" w14:textId="77777777" w:rsidTr="004674EA">
              <w:trPr>
                <w:tblCellSpacing w:w="15" w:type="dxa"/>
              </w:trPr>
              <w:tc>
                <w:tcPr>
                  <w:tcW w:w="36" w:type="dxa"/>
                  <w:vAlign w:val="center"/>
                  <w:hideMark/>
                </w:tcPr>
                <w:p w14:paraId="5ABFB619"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ED014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7AAC589" w14:textId="77777777" w:rsidTr="004674EA">
              <w:trPr>
                <w:tblCellSpacing w:w="15" w:type="dxa"/>
              </w:trPr>
              <w:tc>
                <w:tcPr>
                  <w:tcW w:w="1501" w:type="dxa"/>
                  <w:vAlign w:val="center"/>
                  <w:hideMark/>
                </w:tcPr>
                <w:p w14:paraId="0FB6822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Allow users to </w:t>
                  </w:r>
                  <w:proofErr w:type="gramStart"/>
                  <w:r w:rsidRPr="009B1DE1">
                    <w:rPr>
                      <w:rFonts w:asciiTheme="majorBidi" w:eastAsia="Times New Roman" w:hAnsiTheme="majorBidi" w:cstheme="majorBidi"/>
                      <w:kern w:val="0"/>
                      <w14:ligatures w14:val="none"/>
                    </w:rPr>
                    <w:t>search</w:t>
                  </w:r>
                  <w:proofErr w:type="gramEnd"/>
                  <w:r w:rsidRPr="009B1DE1">
                    <w:rPr>
                      <w:rFonts w:asciiTheme="majorBidi" w:eastAsia="Times New Roman" w:hAnsiTheme="majorBidi" w:cstheme="majorBidi"/>
                      <w:kern w:val="0"/>
                      <w14:ligatures w14:val="none"/>
                    </w:rPr>
                    <w:t xml:space="preserve"> transactions by specific date ranges.</w:t>
                  </w:r>
                </w:p>
              </w:tc>
            </w:tr>
          </w:tbl>
          <w:p w14:paraId="1D6916A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9092AC5" w14:textId="77777777" w:rsidTr="004674EA">
              <w:trPr>
                <w:tblCellSpacing w:w="15" w:type="dxa"/>
              </w:trPr>
              <w:tc>
                <w:tcPr>
                  <w:tcW w:w="36" w:type="dxa"/>
                  <w:vAlign w:val="center"/>
                  <w:hideMark/>
                </w:tcPr>
                <w:p w14:paraId="6396BE2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BA8A2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253CC8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3DAD56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D3A83C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7C86BD5C" w14:textId="77777777" w:rsidTr="004674EA">
              <w:trPr>
                <w:tblCellSpacing w:w="15" w:type="dxa"/>
              </w:trPr>
              <w:tc>
                <w:tcPr>
                  <w:tcW w:w="1318" w:type="dxa"/>
                  <w:vAlign w:val="center"/>
                  <w:hideMark/>
                </w:tcPr>
                <w:p w14:paraId="78DE203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filtering and record-keeping.</w:t>
                  </w:r>
                </w:p>
              </w:tc>
            </w:tr>
          </w:tbl>
          <w:p w14:paraId="581B7B7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0D95B78" w14:textId="77777777" w:rsidTr="004674EA">
              <w:trPr>
                <w:tblCellSpacing w:w="15" w:type="dxa"/>
              </w:trPr>
              <w:tc>
                <w:tcPr>
                  <w:tcW w:w="36" w:type="dxa"/>
                  <w:vAlign w:val="center"/>
                  <w:hideMark/>
                </w:tcPr>
                <w:p w14:paraId="315C669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D96DA8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2FCCB87"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7641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5</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6D6B3D64" w14:textId="77777777" w:rsidTr="004674EA">
              <w:trPr>
                <w:tblCellSpacing w:w="15" w:type="dxa"/>
              </w:trPr>
              <w:tc>
                <w:tcPr>
                  <w:tcW w:w="1368" w:type="dxa"/>
                  <w:vAlign w:val="center"/>
                  <w:hideMark/>
                </w:tcPr>
                <w:p w14:paraId="24BFCEB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Goal Achievement Notifications</w:t>
                  </w:r>
                </w:p>
              </w:tc>
            </w:tr>
          </w:tbl>
          <w:p w14:paraId="461F1486"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306877A" w14:textId="77777777" w:rsidTr="004674EA">
              <w:trPr>
                <w:tblCellSpacing w:w="15" w:type="dxa"/>
              </w:trPr>
              <w:tc>
                <w:tcPr>
                  <w:tcW w:w="36" w:type="dxa"/>
                  <w:vAlign w:val="center"/>
                  <w:hideMark/>
                </w:tcPr>
                <w:p w14:paraId="3163217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C8819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7F844025" w14:textId="77777777" w:rsidTr="004674EA">
              <w:trPr>
                <w:tblCellSpacing w:w="15" w:type="dxa"/>
              </w:trPr>
              <w:tc>
                <w:tcPr>
                  <w:tcW w:w="1501" w:type="dxa"/>
                  <w:vAlign w:val="center"/>
                  <w:hideMark/>
                </w:tcPr>
                <w:p w14:paraId="3C3CB1F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Notify users when they reach a saving or spending goal.</w:t>
                  </w:r>
                </w:p>
              </w:tc>
            </w:tr>
          </w:tbl>
          <w:p w14:paraId="0F9DCF78"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93A1A97" w14:textId="77777777" w:rsidTr="004674EA">
              <w:trPr>
                <w:tblCellSpacing w:w="15" w:type="dxa"/>
              </w:trPr>
              <w:tc>
                <w:tcPr>
                  <w:tcW w:w="36" w:type="dxa"/>
                  <w:vAlign w:val="center"/>
                  <w:hideMark/>
                </w:tcPr>
                <w:p w14:paraId="342CE42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51AEBF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74DA7BA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CC5AB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659C9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A627A7F" w14:textId="77777777" w:rsidTr="004674EA">
              <w:trPr>
                <w:tblCellSpacing w:w="15" w:type="dxa"/>
              </w:trPr>
              <w:tc>
                <w:tcPr>
                  <w:tcW w:w="1318" w:type="dxa"/>
                  <w:vAlign w:val="center"/>
                  <w:hideMark/>
                </w:tcPr>
                <w:p w14:paraId="7D85A045"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Encourages motivation and engagement.</w:t>
                  </w:r>
                </w:p>
              </w:tc>
            </w:tr>
          </w:tbl>
          <w:p w14:paraId="7F01FE53"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B84C498" w14:textId="77777777" w:rsidTr="004674EA">
              <w:trPr>
                <w:tblCellSpacing w:w="15" w:type="dxa"/>
              </w:trPr>
              <w:tc>
                <w:tcPr>
                  <w:tcW w:w="36" w:type="dxa"/>
                  <w:vAlign w:val="center"/>
                  <w:hideMark/>
                </w:tcPr>
                <w:p w14:paraId="0A86AC1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76FE0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2864D851"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6718EA95"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26</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21BBD7EF" w14:textId="77777777" w:rsidTr="004674EA">
              <w:trPr>
                <w:tblCellSpacing w:w="15" w:type="dxa"/>
              </w:trPr>
              <w:tc>
                <w:tcPr>
                  <w:tcW w:w="1368" w:type="dxa"/>
                  <w:vAlign w:val="center"/>
                  <w:hideMark/>
                </w:tcPr>
                <w:p w14:paraId="41EC4FB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Transaction Export</w:t>
                  </w:r>
                </w:p>
              </w:tc>
            </w:tr>
          </w:tbl>
          <w:p w14:paraId="3E57B03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ED8F49F" w14:textId="77777777" w:rsidTr="004674EA">
              <w:trPr>
                <w:tblCellSpacing w:w="15" w:type="dxa"/>
              </w:trPr>
              <w:tc>
                <w:tcPr>
                  <w:tcW w:w="36" w:type="dxa"/>
                  <w:vAlign w:val="center"/>
                  <w:hideMark/>
                </w:tcPr>
                <w:p w14:paraId="4510C16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42D4DE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2B140C26" w14:textId="77777777" w:rsidTr="004674EA">
              <w:trPr>
                <w:tblCellSpacing w:w="15" w:type="dxa"/>
              </w:trPr>
              <w:tc>
                <w:tcPr>
                  <w:tcW w:w="1501" w:type="dxa"/>
                  <w:vAlign w:val="center"/>
                  <w:hideMark/>
                </w:tcPr>
                <w:p w14:paraId="691378F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can export all transactions to Excel or PDF files.</w:t>
                  </w:r>
                </w:p>
              </w:tc>
            </w:tr>
          </w:tbl>
          <w:p w14:paraId="3B22C9A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856CA29" w14:textId="77777777" w:rsidTr="004674EA">
              <w:trPr>
                <w:tblCellSpacing w:w="15" w:type="dxa"/>
              </w:trPr>
              <w:tc>
                <w:tcPr>
                  <w:tcW w:w="36" w:type="dxa"/>
                  <w:vAlign w:val="center"/>
                  <w:hideMark/>
                </w:tcPr>
                <w:p w14:paraId="409FAA5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449658B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6D64BC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6270A2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2BE799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4AA7BF0" w14:textId="77777777" w:rsidTr="004674EA">
              <w:trPr>
                <w:tblCellSpacing w:w="15" w:type="dxa"/>
              </w:trPr>
              <w:tc>
                <w:tcPr>
                  <w:tcW w:w="1318" w:type="dxa"/>
                  <w:vAlign w:val="center"/>
                  <w:hideMark/>
                </w:tcPr>
                <w:p w14:paraId="704AE7C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Helps </w:t>
                  </w:r>
                  <w:proofErr w:type="gramStart"/>
                  <w:r w:rsidRPr="009B1DE1">
                    <w:rPr>
                      <w:rFonts w:asciiTheme="majorBidi" w:eastAsia="Times New Roman" w:hAnsiTheme="majorBidi" w:cstheme="majorBidi"/>
                      <w:kern w:val="0"/>
                      <w14:ligatures w14:val="none"/>
                    </w:rPr>
                    <w:t>in</w:t>
                  </w:r>
                  <w:proofErr w:type="gramEnd"/>
                  <w:r w:rsidRPr="009B1DE1">
                    <w:rPr>
                      <w:rFonts w:asciiTheme="majorBidi" w:eastAsia="Times New Roman" w:hAnsiTheme="majorBidi" w:cstheme="majorBidi"/>
                      <w:kern w:val="0"/>
                      <w14:ligatures w14:val="none"/>
                    </w:rPr>
                    <w:t xml:space="preserve"> offline record analysis.</w:t>
                  </w:r>
                </w:p>
              </w:tc>
            </w:tr>
          </w:tbl>
          <w:p w14:paraId="1B6153F9"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6505A9" w14:textId="77777777" w:rsidTr="004674EA">
              <w:trPr>
                <w:tblCellSpacing w:w="15" w:type="dxa"/>
              </w:trPr>
              <w:tc>
                <w:tcPr>
                  <w:tcW w:w="36" w:type="dxa"/>
                  <w:vAlign w:val="center"/>
                  <w:hideMark/>
                </w:tcPr>
                <w:p w14:paraId="7FDF2A4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196FC9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6FA1656"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FCB5C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27</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0917F90" w14:textId="77777777" w:rsidTr="004674EA">
              <w:trPr>
                <w:tblCellSpacing w:w="15" w:type="dxa"/>
              </w:trPr>
              <w:tc>
                <w:tcPr>
                  <w:tcW w:w="1368" w:type="dxa"/>
                  <w:vAlign w:val="center"/>
                  <w:hideMark/>
                </w:tcPr>
                <w:p w14:paraId="77A42E4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Multi-Language Support</w:t>
                  </w:r>
                </w:p>
              </w:tc>
            </w:tr>
          </w:tbl>
          <w:p w14:paraId="18D7A2B0"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8B7F9C8" w14:textId="77777777" w:rsidTr="004674EA">
              <w:trPr>
                <w:tblCellSpacing w:w="15" w:type="dxa"/>
              </w:trPr>
              <w:tc>
                <w:tcPr>
                  <w:tcW w:w="36" w:type="dxa"/>
                  <w:vAlign w:val="center"/>
                  <w:hideMark/>
                </w:tcPr>
                <w:p w14:paraId="2388F8A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24F642B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F21F995" w14:textId="77777777" w:rsidTr="004674EA">
              <w:trPr>
                <w:tblCellSpacing w:w="15" w:type="dxa"/>
              </w:trPr>
              <w:tc>
                <w:tcPr>
                  <w:tcW w:w="1501" w:type="dxa"/>
                  <w:vAlign w:val="center"/>
                  <w:hideMark/>
                </w:tcPr>
                <w:p w14:paraId="1669AD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switch between different languages.</w:t>
                  </w:r>
                </w:p>
              </w:tc>
            </w:tr>
          </w:tbl>
          <w:p w14:paraId="0570CC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9EAF91" w14:textId="77777777" w:rsidTr="004674EA">
              <w:trPr>
                <w:tblCellSpacing w:w="15" w:type="dxa"/>
              </w:trPr>
              <w:tc>
                <w:tcPr>
                  <w:tcW w:w="36" w:type="dxa"/>
                  <w:vAlign w:val="center"/>
                  <w:hideMark/>
                </w:tcPr>
                <w:p w14:paraId="5352EEC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C229C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4C900B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76948742" w14:textId="77777777" w:rsidTr="004674EA">
              <w:trPr>
                <w:tblCellSpacing w:w="15" w:type="dxa"/>
              </w:trPr>
              <w:tc>
                <w:tcPr>
                  <w:tcW w:w="1177" w:type="dxa"/>
                  <w:vAlign w:val="center"/>
                  <w:hideMark/>
                </w:tcPr>
                <w:p w14:paraId="1E2E703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3B15EA8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FE988A5" w14:textId="77777777" w:rsidTr="004674EA">
              <w:trPr>
                <w:tblCellSpacing w:w="15" w:type="dxa"/>
              </w:trPr>
              <w:tc>
                <w:tcPr>
                  <w:tcW w:w="36" w:type="dxa"/>
                  <w:vAlign w:val="center"/>
                  <w:hideMark/>
                </w:tcPr>
                <w:p w14:paraId="52D3517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D2BD4D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5903C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7927D12" w14:textId="77777777" w:rsidTr="004674EA">
              <w:trPr>
                <w:tblCellSpacing w:w="15" w:type="dxa"/>
              </w:trPr>
              <w:tc>
                <w:tcPr>
                  <w:tcW w:w="1318" w:type="dxa"/>
                  <w:vAlign w:val="center"/>
                  <w:hideMark/>
                </w:tcPr>
                <w:p w14:paraId="6970CDC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Makes the app accessible to non-English speakers.</w:t>
                  </w:r>
                </w:p>
              </w:tc>
            </w:tr>
          </w:tbl>
          <w:p w14:paraId="39D4DD1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E72CE75" w14:textId="77777777" w:rsidTr="004674EA">
              <w:trPr>
                <w:tblCellSpacing w:w="15" w:type="dxa"/>
              </w:trPr>
              <w:tc>
                <w:tcPr>
                  <w:tcW w:w="36" w:type="dxa"/>
                  <w:vAlign w:val="center"/>
                  <w:hideMark/>
                </w:tcPr>
                <w:p w14:paraId="363305D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674CC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77BAC03E"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1337AE32"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28</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810CC2A" w14:textId="77777777" w:rsidTr="004674EA">
              <w:trPr>
                <w:tblCellSpacing w:w="15" w:type="dxa"/>
              </w:trPr>
              <w:tc>
                <w:tcPr>
                  <w:tcW w:w="1368" w:type="dxa"/>
                  <w:vAlign w:val="center"/>
                  <w:hideMark/>
                </w:tcPr>
                <w:p w14:paraId="5A227C8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AI Fraud Detection</w:t>
                  </w:r>
                </w:p>
              </w:tc>
            </w:tr>
          </w:tbl>
          <w:p w14:paraId="3775682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E89F89" w14:textId="77777777" w:rsidTr="004674EA">
              <w:trPr>
                <w:tblCellSpacing w:w="15" w:type="dxa"/>
              </w:trPr>
              <w:tc>
                <w:tcPr>
                  <w:tcW w:w="36" w:type="dxa"/>
                  <w:vAlign w:val="center"/>
                  <w:hideMark/>
                </w:tcPr>
                <w:p w14:paraId="2E28CA6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03D42B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40D69F47" w14:textId="77777777" w:rsidTr="004674EA">
              <w:trPr>
                <w:tblCellSpacing w:w="15" w:type="dxa"/>
              </w:trPr>
              <w:tc>
                <w:tcPr>
                  <w:tcW w:w="1501" w:type="dxa"/>
                  <w:vAlign w:val="center"/>
                  <w:hideMark/>
                </w:tcPr>
                <w:p w14:paraId="1935D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 AI to detect unusual spending behavior and alert the user.</w:t>
                  </w:r>
                </w:p>
              </w:tc>
            </w:tr>
          </w:tbl>
          <w:p w14:paraId="04A92E0E"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2175130" w14:textId="77777777" w:rsidTr="004674EA">
              <w:trPr>
                <w:tblCellSpacing w:w="15" w:type="dxa"/>
              </w:trPr>
              <w:tc>
                <w:tcPr>
                  <w:tcW w:w="36" w:type="dxa"/>
                  <w:vAlign w:val="center"/>
                  <w:hideMark/>
                </w:tcPr>
                <w:p w14:paraId="6958789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3925C7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0F29D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18604A0F" w14:textId="77777777" w:rsidTr="004674EA">
              <w:trPr>
                <w:tblCellSpacing w:w="15" w:type="dxa"/>
              </w:trPr>
              <w:tc>
                <w:tcPr>
                  <w:tcW w:w="1177" w:type="dxa"/>
                  <w:vAlign w:val="center"/>
                  <w:hideMark/>
                </w:tcPr>
                <w:p w14:paraId="668F092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4105F03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B8D4427" w14:textId="77777777" w:rsidTr="004674EA">
              <w:trPr>
                <w:tblCellSpacing w:w="15" w:type="dxa"/>
              </w:trPr>
              <w:tc>
                <w:tcPr>
                  <w:tcW w:w="36" w:type="dxa"/>
                  <w:vAlign w:val="center"/>
                  <w:hideMark/>
                </w:tcPr>
                <w:p w14:paraId="1BDCAAB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7C960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4794B98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3F0A7B7C" w14:textId="77777777" w:rsidTr="004674EA">
              <w:trPr>
                <w:tblCellSpacing w:w="15" w:type="dxa"/>
              </w:trPr>
              <w:tc>
                <w:tcPr>
                  <w:tcW w:w="1318" w:type="dxa"/>
                  <w:vAlign w:val="center"/>
                  <w:hideMark/>
                </w:tcPr>
                <w:p w14:paraId="2F9D4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9B1DE1">
                    <w:rPr>
                      <w:rFonts w:asciiTheme="majorBidi" w:eastAsia="Times New Roman" w:hAnsiTheme="majorBidi" w:cstheme="majorBidi"/>
                      <w:kern w:val="0"/>
                      <w14:ligatures w14:val="none"/>
                    </w:rPr>
                    <w:t>Enhances</w:t>
                  </w:r>
                  <w:proofErr w:type="gramEnd"/>
                  <w:r w:rsidRPr="009B1DE1">
                    <w:rPr>
                      <w:rFonts w:asciiTheme="majorBidi" w:eastAsia="Times New Roman" w:hAnsiTheme="majorBidi" w:cstheme="majorBidi"/>
                      <w:kern w:val="0"/>
                      <w14:ligatures w14:val="none"/>
                    </w:rPr>
                    <w:t xml:space="preserve"> financial security.</w:t>
                  </w:r>
                </w:p>
              </w:tc>
            </w:tr>
          </w:tbl>
          <w:p w14:paraId="103011C0"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47A98D2" w14:textId="77777777" w:rsidTr="004674EA">
              <w:trPr>
                <w:tblCellSpacing w:w="15" w:type="dxa"/>
              </w:trPr>
              <w:tc>
                <w:tcPr>
                  <w:tcW w:w="36" w:type="dxa"/>
                  <w:vAlign w:val="center"/>
                  <w:hideMark/>
                </w:tcPr>
                <w:p w14:paraId="1F25B4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E45682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9AFB489"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26DFD6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41F98A3F" w14:textId="77777777" w:rsidTr="004674EA">
              <w:trPr>
                <w:tblCellSpacing w:w="15" w:type="dxa"/>
              </w:trPr>
              <w:tc>
                <w:tcPr>
                  <w:tcW w:w="1368" w:type="dxa"/>
                  <w:vAlign w:val="center"/>
                  <w:hideMark/>
                </w:tcPr>
                <w:p w14:paraId="609EAA5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Subscription Management</w:t>
                  </w:r>
                </w:p>
              </w:tc>
            </w:tr>
          </w:tbl>
          <w:p w14:paraId="1D39670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10ECD39" w14:textId="77777777" w:rsidTr="004674EA">
              <w:trPr>
                <w:tblCellSpacing w:w="15" w:type="dxa"/>
              </w:trPr>
              <w:tc>
                <w:tcPr>
                  <w:tcW w:w="36" w:type="dxa"/>
                  <w:vAlign w:val="center"/>
                  <w:hideMark/>
                </w:tcPr>
                <w:p w14:paraId="3E32771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FE3DB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96E5850" w14:textId="77777777" w:rsidTr="004674EA">
              <w:trPr>
                <w:tblCellSpacing w:w="15" w:type="dxa"/>
              </w:trPr>
              <w:tc>
                <w:tcPr>
                  <w:tcW w:w="1501" w:type="dxa"/>
                  <w:vAlign w:val="center"/>
                  <w:hideMark/>
                </w:tcPr>
                <w:p w14:paraId="0374F88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track recurring subscriptions (e.g., Netflix, Spotify).</w:t>
                  </w:r>
                </w:p>
              </w:tc>
            </w:tr>
          </w:tbl>
          <w:p w14:paraId="593EBAAB"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ADCC4" w14:textId="77777777" w:rsidTr="004674EA">
              <w:trPr>
                <w:tblCellSpacing w:w="15" w:type="dxa"/>
              </w:trPr>
              <w:tc>
                <w:tcPr>
                  <w:tcW w:w="36" w:type="dxa"/>
                  <w:vAlign w:val="center"/>
                  <w:hideMark/>
                </w:tcPr>
                <w:p w14:paraId="568C288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7F4275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9704A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89A94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D3143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42726E4A" w14:textId="77777777" w:rsidTr="004674EA">
              <w:trPr>
                <w:tblCellSpacing w:w="15" w:type="dxa"/>
              </w:trPr>
              <w:tc>
                <w:tcPr>
                  <w:tcW w:w="1318" w:type="dxa"/>
                  <w:vAlign w:val="center"/>
                  <w:hideMark/>
                </w:tcPr>
                <w:p w14:paraId="55E80E1E"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9B1DE1">
                    <w:rPr>
                      <w:rFonts w:asciiTheme="majorBidi" w:eastAsia="Times New Roman" w:hAnsiTheme="majorBidi" w:cstheme="majorBidi"/>
                      <w:kern w:val="0"/>
                      <w14:ligatures w14:val="none"/>
                    </w:rPr>
                    <w:t>Helps</w:t>
                  </w:r>
                  <w:proofErr w:type="gramEnd"/>
                  <w:r w:rsidRPr="009B1DE1">
                    <w:rPr>
                      <w:rFonts w:asciiTheme="majorBidi" w:eastAsia="Times New Roman" w:hAnsiTheme="majorBidi" w:cstheme="majorBidi"/>
                      <w:kern w:val="0"/>
                      <w14:ligatures w14:val="none"/>
                    </w:rPr>
                    <w:t xml:space="preserve"> users manage recurring payments.</w:t>
                  </w:r>
                </w:p>
              </w:tc>
            </w:tr>
          </w:tbl>
          <w:p w14:paraId="3AFDDB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16EA2C14" w14:textId="77777777" w:rsidTr="004674EA">
              <w:trPr>
                <w:tblCellSpacing w:w="15" w:type="dxa"/>
              </w:trPr>
              <w:tc>
                <w:tcPr>
                  <w:tcW w:w="36" w:type="dxa"/>
                  <w:vAlign w:val="center"/>
                  <w:hideMark/>
                </w:tcPr>
                <w:p w14:paraId="37CB8CE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0A9B5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9CA030F" w14:textId="77777777" w:rsidTr="00DF7FDF">
        <w:tc>
          <w:tcPr>
            <w:cnfStyle w:val="001000000000" w:firstRow="0" w:lastRow="0" w:firstColumn="1" w:lastColumn="0" w:oddVBand="0" w:evenVBand="0" w:oddHBand="0" w:evenHBand="0" w:firstRowFirstColumn="0" w:firstRowLastColumn="0" w:lastRowFirstColumn="0" w:lastRowLastColumn="0"/>
            <w:tcW w:w="803" w:type="dxa"/>
          </w:tcPr>
          <w:p w14:paraId="64ADE7C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0</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15FC5E60" w14:textId="77777777" w:rsidTr="004674EA">
              <w:trPr>
                <w:tblCellSpacing w:w="15" w:type="dxa"/>
              </w:trPr>
              <w:tc>
                <w:tcPr>
                  <w:tcW w:w="1368" w:type="dxa"/>
                  <w:vAlign w:val="center"/>
                  <w:hideMark/>
                </w:tcPr>
                <w:p w14:paraId="7EA1887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Custom Category Creation</w:t>
                  </w:r>
                </w:p>
              </w:tc>
            </w:tr>
          </w:tbl>
          <w:p w14:paraId="0DBD3E2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4B74EE9" w14:textId="77777777" w:rsidTr="004674EA">
              <w:trPr>
                <w:tblCellSpacing w:w="15" w:type="dxa"/>
              </w:trPr>
              <w:tc>
                <w:tcPr>
                  <w:tcW w:w="36" w:type="dxa"/>
                  <w:vAlign w:val="center"/>
                  <w:hideMark/>
                </w:tcPr>
                <w:p w14:paraId="3006174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75B3E3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6A13215" w14:textId="77777777" w:rsidTr="004674EA">
              <w:trPr>
                <w:tblCellSpacing w:w="15" w:type="dxa"/>
              </w:trPr>
              <w:tc>
                <w:tcPr>
                  <w:tcW w:w="1501" w:type="dxa"/>
                  <w:vAlign w:val="center"/>
                  <w:hideMark/>
                </w:tcPr>
                <w:p w14:paraId="426EFB0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create and name their own spending categories.</w:t>
                  </w:r>
                </w:p>
              </w:tc>
            </w:tr>
          </w:tbl>
          <w:p w14:paraId="610B10BD"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6F9342C" w14:textId="77777777" w:rsidTr="004674EA">
              <w:trPr>
                <w:tblCellSpacing w:w="15" w:type="dxa"/>
              </w:trPr>
              <w:tc>
                <w:tcPr>
                  <w:tcW w:w="36" w:type="dxa"/>
                  <w:vAlign w:val="center"/>
                  <w:hideMark/>
                </w:tcPr>
                <w:p w14:paraId="008E1CF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153680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77CADD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C9B06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24936E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6C7B41F" w14:textId="77777777" w:rsidTr="004674EA">
              <w:trPr>
                <w:tblCellSpacing w:w="15" w:type="dxa"/>
              </w:trPr>
              <w:tc>
                <w:tcPr>
                  <w:tcW w:w="1318" w:type="dxa"/>
                  <w:vAlign w:val="center"/>
                  <w:hideMark/>
                </w:tcPr>
                <w:p w14:paraId="6DCB2E9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9B1DE1">
                    <w:rPr>
                      <w:rFonts w:asciiTheme="majorBidi" w:eastAsia="Times New Roman" w:hAnsiTheme="majorBidi" w:cstheme="majorBidi"/>
                      <w:kern w:val="0"/>
                      <w14:ligatures w14:val="none"/>
                    </w:rPr>
                    <w:t>Improves</w:t>
                  </w:r>
                  <w:proofErr w:type="gramEnd"/>
                  <w:r w:rsidRPr="009B1DE1">
                    <w:rPr>
                      <w:rFonts w:asciiTheme="majorBidi" w:eastAsia="Times New Roman" w:hAnsiTheme="majorBidi" w:cstheme="majorBidi"/>
                      <w:kern w:val="0"/>
                      <w14:ligatures w14:val="none"/>
                    </w:rPr>
                    <w:t xml:space="preserve"> personalization.</w:t>
                  </w:r>
                </w:p>
              </w:tc>
            </w:tr>
          </w:tbl>
          <w:p w14:paraId="5655CB92"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7F62C9F" w14:textId="77777777" w:rsidTr="004674EA">
              <w:trPr>
                <w:tblCellSpacing w:w="15" w:type="dxa"/>
              </w:trPr>
              <w:tc>
                <w:tcPr>
                  <w:tcW w:w="36" w:type="dxa"/>
                  <w:vAlign w:val="center"/>
                  <w:hideMark/>
                </w:tcPr>
                <w:p w14:paraId="346F96B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A1A9B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4FE00FB3" w14:textId="77777777" w:rsidTr="00DF7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E43B8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41D2494" w14:textId="77777777" w:rsidTr="004674EA">
              <w:trPr>
                <w:tblCellSpacing w:w="15" w:type="dxa"/>
              </w:trPr>
              <w:tc>
                <w:tcPr>
                  <w:tcW w:w="1368" w:type="dxa"/>
                  <w:vAlign w:val="center"/>
                  <w:hideMark/>
                </w:tcPr>
                <w:p w14:paraId="1FCC852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Secure Logout and Auto Timeout</w:t>
                  </w:r>
                </w:p>
              </w:tc>
            </w:tr>
          </w:tbl>
          <w:p w14:paraId="6D10FB75"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4A358D" w14:textId="77777777" w:rsidTr="004674EA">
              <w:trPr>
                <w:tblCellSpacing w:w="15" w:type="dxa"/>
              </w:trPr>
              <w:tc>
                <w:tcPr>
                  <w:tcW w:w="36" w:type="dxa"/>
                  <w:vAlign w:val="center"/>
                  <w:hideMark/>
                </w:tcPr>
                <w:p w14:paraId="3F8BB27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2F5568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4C088D7" w14:textId="77777777" w:rsidTr="004674EA">
              <w:trPr>
                <w:tblCellSpacing w:w="15" w:type="dxa"/>
              </w:trPr>
              <w:tc>
                <w:tcPr>
                  <w:tcW w:w="1501" w:type="dxa"/>
                  <w:vAlign w:val="center"/>
                  <w:hideMark/>
                </w:tcPr>
                <w:p w14:paraId="2904B5D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Automatically log users out after inactivity to protect privacy.</w:t>
                  </w:r>
                </w:p>
              </w:tc>
            </w:tr>
          </w:tbl>
          <w:p w14:paraId="594E7F7D"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A6291CA" w14:textId="77777777" w:rsidTr="004674EA">
              <w:trPr>
                <w:tblCellSpacing w:w="15" w:type="dxa"/>
              </w:trPr>
              <w:tc>
                <w:tcPr>
                  <w:tcW w:w="36" w:type="dxa"/>
                  <w:vAlign w:val="center"/>
                  <w:hideMark/>
                </w:tcPr>
                <w:p w14:paraId="337DC10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27FDC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347C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4AD7F03D" w14:textId="77777777" w:rsidTr="004674EA">
              <w:trPr>
                <w:tblCellSpacing w:w="15" w:type="dxa"/>
              </w:trPr>
              <w:tc>
                <w:tcPr>
                  <w:tcW w:w="1177" w:type="dxa"/>
                  <w:vAlign w:val="center"/>
                  <w:hideMark/>
                </w:tcPr>
                <w:p w14:paraId="6EA1A8D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592838C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23B21" w14:textId="77777777" w:rsidTr="004674EA">
              <w:trPr>
                <w:tblCellSpacing w:w="15" w:type="dxa"/>
              </w:trPr>
              <w:tc>
                <w:tcPr>
                  <w:tcW w:w="36" w:type="dxa"/>
                  <w:vAlign w:val="center"/>
                  <w:hideMark/>
                </w:tcPr>
                <w:p w14:paraId="7717750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CD33EE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0F1FE1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5522976C" w14:textId="77777777" w:rsidR="00DF7FDF" w:rsidRPr="00D71B88"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B88">
              <w:rPr>
                <w:rFonts w:asciiTheme="majorBidi" w:hAnsiTheme="majorBidi" w:cstheme="majorBidi"/>
              </w:rPr>
              <w:t>Increases data security and privacy.</w:t>
            </w:r>
          </w:p>
          <w:p w14:paraId="2B17EC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bl>
    <w:p w14:paraId="570D5050" w14:textId="77777777" w:rsidR="003C61B1" w:rsidRPr="00E54053" w:rsidRDefault="003C61B1" w:rsidP="003C61B1">
      <w:pPr>
        <w:pStyle w:val="PlainText"/>
        <w:ind w:left="450"/>
        <w:rPr>
          <w:rFonts w:asciiTheme="minorBidi" w:hAnsiTheme="minorBidi"/>
          <w:sz w:val="24"/>
          <w:szCs w:val="24"/>
        </w:rPr>
      </w:pP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9E2FD8A" w:rsidR="00997D09" w:rsidRPr="000E5454" w:rsidRDefault="006715C0" w:rsidP="008E65C1">
      <w:pPr>
        <w:pStyle w:val="Heading2"/>
        <w:rPr>
          <w:color w:val="47D459" w:themeColor="accent3" w:themeTint="99"/>
          <w:sz w:val="36"/>
          <w:szCs w:val="36"/>
        </w:rPr>
      </w:pPr>
      <w:bookmarkStart w:id="23" w:name="_Toc213921820"/>
      <w:r>
        <w:rPr>
          <w:color w:val="47D459" w:themeColor="accent3" w:themeTint="99"/>
          <w:sz w:val="36"/>
          <w:szCs w:val="36"/>
        </w:rPr>
        <w:t>3.</w:t>
      </w:r>
      <w:r w:rsidR="001E6D1B">
        <w:rPr>
          <w:color w:val="47D459" w:themeColor="accent3" w:themeTint="99"/>
          <w:sz w:val="36"/>
          <w:szCs w:val="36"/>
        </w:rPr>
        <w:t>4</w:t>
      </w:r>
      <w:r>
        <w:rPr>
          <w:color w:val="47D459" w:themeColor="accent3" w:themeTint="99"/>
          <w:sz w:val="36"/>
          <w:szCs w:val="36"/>
        </w:rPr>
        <w:t xml:space="preserve"> </w:t>
      </w:r>
      <w:r w:rsidR="00997D09" w:rsidRPr="000E5454">
        <w:rPr>
          <w:color w:val="47D459" w:themeColor="accent3" w:themeTint="99"/>
          <w:sz w:val="36"/>
          <w:szCs w:val="36"/>
        </w:rPr>
        <w:t>Non-Functional Requirements</w:t>
      </w:r>
      <w:bookmarkEnd w:id="23"/>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2744"/>
        <w:gridCol w:w="4716"/>
        <w:gridCol w:w="1767"/>
      </w:tblGrid>
      <w:tr w:rsidR="0036380F" w14:paraId="39E2B9AE" w14:textId="77777777" w:rsidTr="00B14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088FBDF" w14:textId="587C384D" w:rsidR="0036380F" w:rsidRPr="00A679FA" w:rsidRDefault="00D13F1C" w:rsidP="00D13F1C">
            <w:pPr>
              <w:pStyle w:val="PlainText"/>
              <w:jc w:val="center"/>
              <w:rPr>
                <w:rFonts w:asciiTheme="majorHAnsi" w:hAnsiTheme="majorHAnsi" w:cs="Courier New"/>
                <w:b w:val="0"/>
                <w:bCs w:val="0"/>
                <w:sz w:val="28"/>
                <w:szCs w:val="28"/>
              </w:rPr>
            </w:pPr>
            <w:r w:rsidRPr="00A679FA">
              <w:rPr>
                <w:rFonts w:asciiTheme="majorHAnsi" w:hAnsiTheme="majorHAnsi" w:cs="Courier New"/>
                <w:sz w:val="28"/>
                <w:szCs w:val="28"/>
              </w:rPr>
              <w:t>Non-Functional Requirement</w:t>
            </w:r>
          </w:p>
        </w:tc>
        <w:tc>
          <w:tcPr>
            <w:tcW w:w="4716" w:type="dxa"/>
          </w:tcPr>
          <w:p w14:paraId="62337785" w14:textId="1EC3B2A2" w:rsidR="0036380F" w:rsidRPr="00A679FA"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Description</w:t>
            </w:r>
          </w:p>
        </w:tc>
        <w:tc>
          <w:tcPr>
            <w:tcW w:w="1767" w:type="dxa"/>
          </w:tcPr>
          <w:p w14:paraId="6B7D1D87" w14:textId="7D2ECCBE" w:rsidR="0036380F" w:rsidRPr="00A679FA"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Priority</w:t>
            </w:r>
          </w:p>
        </w:tc>
      </w:tr>
      <w:tr w:rsidR="0036380F" w14:paraId="0ECDE083"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9FA28F1" w14:textId="7D0D4A51" w:rsidR="0036380F" w:rsidRPr="00140077" w:rsidRDefault="00F42831" w:rsidP="00F42831">
            <w:pPr>
              <w:pStyle w:val="PlainText"/>
              <w:rPr>
                <w:rFonts w:asciiTheme="minorHAnsi" w:hAnsiTheme="minorHAnsi" w:cs="Courier New"/>
                <w:sz w:val="24"/>
                <w:szCs w:val="24"/>
              </w:rPr>
            </w:pPr>
            <w:r w:rsidRPr="00140077">
              <w:rPr>
                <w:rFonts w:asciiTheme="minorHAnsi" w:hAnsiTheme="minorHAnsi" w:cs="Courier New"/>
                <w:sz w:val="24"/>
                <w:szCs w:val="24"/>
              </w:rPr>
              <w:t xml:space="preserve">1. </w:t>
            </w:r>
            <w:r w:rsidRPr="006A5063">
              <w:rPr>
                <w:rFonts w:asciiTheme="minorBidi" w:hAnsiTheme="minorBidi"/>
                <w:sz w:val="24"/>
                <w:szCs w:val="24"/>
              </w:rPr>
              <w:t>Security</w:t>
            </w:r>
          </w:p>
        </w:tc>
        <w:tc>
          <w:tcPr>
            <w:tcW w:w="4716" w:type="dxa"/>
          </w:tcPr>
          <w:p w14:paraId="1D019280" w14:textId="5408BAD5" w:rsidR="0036380F" w:rsidRPr="000653E1" w:rsidRDefault="00202E2F"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All users and financial data must be </w:t>
            </w:r>
            <w:r w:rsidR="004C0684">
              <w:rPr>
                <w:rFonts w:asciiTheme="minorBidi" w:hAnsiTheme="minorBidi"/>
                <w:sz w:val="24"/>
                <w:szCs w:val="24"/>
              </w:rPr>
              <w:t>secured</w:t>
            </w:r>
            <w:r w:rsidR="001F7DB4" w:rsidRPr="000653E1">
              <w:rPr>
                <w:rFonts w:asciiTheme="minorBidi" w:hAnsiTheme="minorBidi"/>
                <w:sz w:val="24"/>
                <w:szCs w:val="24"/>
              </w:rPr>
              <w:t>.</w:t>
            </w:r>
          </w:p>
        </w:tc>
        <w:tc>
          <w:tcPr>
            <w:tcW w:w="1767" w:type="dxa"/>
          </w:tcPr>
          <w:p w14:paraId="605DF005" w14:textId="178FB879" w:rsidR="0036380F" w:rsidRPr="00145216" w:rsidRDefault="00140077"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32"/>
                <w:szCs w:val="32"/>
              </w:rPr>
            </w:pPr>
            <w:r w:rsidRPr="00145216">
              <w:rPr>
                <w:rFonts w:asciiTheme="minorHAnsi" w:hAnsiTheme="minorHAnsi"/>
                <w:sz w:val="32"/>
                <w:szCs w:val="32"/>
                <w:rtl/>
              </w:rPr>
              <w:t>5</w:t>
            </w:r>
          </w:p>
        </w:tc>
      </w:tr>
      <w:tr w:rsidR="0036380F" w14:paraId="31192066"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0B2ABC43" w14:textId="16EEAB19"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2. Reliability</w:t>
            </w:r>
          </w:p>
        </w:tc>
        <w:tc>
          <w:tcPr>
            <w:tcW w:w="4716" w:type="dxa"/>
          </w:tcPr>
          <w:p w14:paraId="01851270" w14:textId="0475274B" w:rsidR="0036380F" w:rsidRPr="000653E1" w:rsidRDefault="001F7DB4"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System uptime should be at least 99%.</w:t>
            </w:r>
          </w:p>
        </w:tc>
        <w:tc>
          <w:tcPr>
            <w:tcW w:w="1767" w:type="dxa"/>
          </w:tcPr>
          <w:p w14:paraId="6920F9B9" w14:textId="3E7177F2" w:rsidR="0036380F" w:rsidRPr="00145216" w:rsidRDefault="005E7CD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4</w:t>
            </w:r>
          </w:p>
        </w:tc>
      </w:tr>
      <w:tr w:rsidR="0036380F" w14:paraId="524E0E71"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BFCC777" w14:textId="65720650"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3. Usability</w:t>
            </w:r>
          </w:p>
        </w:tc>
        <w:tc>
          <w:tcPr>
            <w:tcW w:w="4716" w:type="dxa"/>
          </w:tcPr>
          <w:p w14:paraId="1B7CF4FA" w14:textId="2CAA2755" w:rsidR="0036380F" w:rsidRPr="000653E1" w:rsidRDefault="001F7DB4"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The interface must be simple and easy to use.</w:t>
            </w:r>
          </w:p>
        </w:tc>
        <w:tc>
          <w:tcPr>
            <w:tcW w:w="1767" w:type="dxa"/>
          </w:tcPr>
          <w:p w14:paraId="23CEDF02" w14:textId="2B7A0ED2" w:rsidR="0036380F" w:rsidRPr="00145216" w:rsidRDefault="005E7CD4"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780D097F"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178CE02B" w14:textId="0894C38A" w:rsidR="0036380F" w:rsidRPr="00140077" w:rsidRDefault="00433B14" w:rsidP="00433B14">
            <w:pPr>
              <w:pStyle w:val="PlainText"/>
              <w:rPr>
                <w:rFonts w:asciiTheme="minorBidi" w:hAnsiTheme="minorBidi"/>
                <w:sz w:val="24"/>
                <w:szCs w:val="24"/>
              </w:rPr>
            </w:pPr>
            <w:r w:rsidRPr="00140077">
              <w:rPr>
                <w:rFonts w:asciiTheme="minorBidi" w:hAnsiTheme="minorBidi"/>
                <w:sz w:val="24"/>
                <w:szCs w:val="24"/>
              </w:rPr>
              <w:t>4. Performance</w:t>
            </w:r>
          </w:p>
        </w:tc>
        <w:tc>
          <w:tcPr>
            <w:tcW w:w="4716" w:type="dxa"/>
          </w:tcPr>
          <w:p w14:paraId="1280804E" w14:textId="7C0C2C14" w:rsidR="0036380F" w:rsidRPr="000653E1" w:rsidRDefault="00137619" w:rsidP="000653E1">
            <w:pPr>
              <w:pStyle w:val="PlainText"/>
              <w:tabs>
                <w:tab w:val="left" w:pos="413"/>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The system should </w:t>
            </w:r>
            <w:r w:rsidR="00202E2F" w:rsidRPr="000653E1">
              <w:rPr>
                <w:rFonts w:asciiTheme="minorBidi" w:hAnsiTheme="minorBidi"/>
                <w:sz w:val="24"/>
                <w:szCs w:val="24"/>
              </w:rPr>
              <w:t>load main pages within 3 seconds.</w:t>
            </w:r>
          </w:p>
        </w:tc>
        <w:tc>
          <w:tcPr>
            <w:tcW w:w="1767" w:type="dxa"/>
          </w:tcPr>
          <w:p w14:paraId="66C6EA07" w14:textId="3AF166E6" w:rsidR="0036380F" w:rsidRPr="00145216" w:rsidRDefault="0060010E"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33514DCE"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732501D" w14:textId="6B037E6D" w:rsidR="0036380F" w:rsidRPr="00140077" w:rsidRDefault="00E03E16" w:rsidP="00E03E16">
            <w:pPr>
              <w:pStyle w:val="PlainText"/>
              <w:rPr>
                <w:rFonts w:asciiTheme="minorBidi" w:hAnsiTheme="minorBidi"/>
                <w:sz w:val="24"/>
                <w:szCs w:val="24"/>
              </w:rPr>
            </w:pPr>
            <w:r w:rsidRPr="00140077">
              <w:rPr>
                <w:rFonts w:asciiTheme="minorBidi" w:hAnsiTheme="minorBidi"/>
                <w:sz w:val="24"/>
                <w:szCs w:val="24"/>
              </w:rPr>
              <w:t xml:space="preserve">5. </w:t>
            </w:r>
            <w:r w:rsidR="00550139">
              <w:rPr>
                <w:rFonts w:asciiTheme="minorBidi" w:hAnsiTheme="minorBidi"/>
                <w:sz w:val="24"/>
                <w:szCs w:val="24"/>
              </w:rPr>
              <w:t xml:space="preserve">Privacy </w:t>
            </w:r>
          </w:p>
        </w:tc>
        <w:tc>
          <w:tcPr>
            <w:tcW w:w="4716" w:type="dxa"/>
          </w:tcPr>
          <w:p w14:paraId="50382F7E" w14:textId="3D0ED48F" w:rsidR="0036380F" w:rsidRPr="000653E1" w:rsidRDefault="00550139"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User data must not be shard without </w:t>
            </w:r>
            <w:r w:rsidR="00990D36" w:rsidRPr="000653E1">
              <w:rPr>
                <w:rFonts w:asciiTheme="minorBidi" w:hAnsiTheme="minorBidi"/>
                <w:sz w:val="24"/>
                <w:szCs w:val="24"/>
              </w:rPr>
              <w:t>permission.</w:t>
            </w:r>
          </w:p>
        </w:tc>
        <w:tc>
          <w:tcPr>
            <w:tcW w:w="1767" w:type="dxa"/>
          </w:tcPr>
          <w:p w14:paraId="1682CF24" w14:textId="6A410449" w:rsidR="0036380F" w:rsidRPr="00145216" w:rsidRDefault="00550139"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5</w:t>
            </w:r>
          </w:p>
        </w:tc>
      </w:tr>
      <w:tr w:rsidR="00433B14" w14:paraId="20624B20"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52818193" w14:textId="220CC0A5" w:rsidR="00433B14" w:rsidRPr="00140077" w:rsidRDefault="005966E7" w:rsidP="005966E7">
            <w:pPr>
              <w:pStyle w:val="PlainText"/>
              <w:rPr>
                <w:rFonts w:asciiTheme="minorBidi" w:hAnsiTheme="minorBidi"/>
                <w:sz w:val="24"/>
                <w:szCs w:val="24"/>
              </w:rPr>
            </w:pPr>
            <w:r w:rsidRPr="00140077">
              <w:rPr>
                <w:rFonts w:asciiTheme="minorBidi" w:hAnsiTheme="minorBidi"/>
                <w:sz w:val="24"/>
                <w:szCs w:val="24"/>
              </w:rPr>
              <w:t>6. Maintainability</w:t>
            </w:r>
          </w:p>
        </w:tc>
        <w:tc>
          <w:tcPr>
            <w:tcW w:w="4716" w:type="dxa"/>
          </w:tcPr>
          <w:p w14:paraId="4D54C822" w14:textId="3B52DA9A" w:rsidR="00433B14" w:rsidRPr="000653E1" w:rsidRDefault="005B0378"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Code must be modular and easy to update.</w:t>
            </w:r>
          </w:p>
        </w:tc>
        <w:tc>
          <w:tcPr>
            <w:tcW w:w="1767" w:type="dxa"/>
          </w:tcPr>
          <w:p w14:paraId="488E9120" w14:textId="31E8BA62" w:rsidR="00433B14" w:rsidRPr="00145216" w:rsidRDefault="006257F8"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3</w:t>
            </w:r>
          </w:p>
        </w:tc>
      </w:tr>
      <w:tr w:rsidR="00990D36" w14:paraId="138E45BF"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55990D5" w14:textId="1FFEEF77" w:rsidR="00990D36" w:rsidRPr="00A679FA" w:rsidRDefault="006A5063" w:rsidP="006A5063">
            <w:pPr>
              <w:pStyle w:val="PlainText"/>
              <w:rPr>
                <w:rFonts w:asciiTheme="majorHAnsi" w:hAnsiTheme="majorHAnsi"/>
                <w:sz w:val="24"/>
                <w:szCs w:val="24"/>
              </w:rPr>
            </w:pPr>
            <w:r w:rsidRPr="006A5063">
              <w:rPr>
                <w:rFonts w:asciiTheme="minorBidi" w:hAnsiTheme="minorBidi"/>
                <w:sz w:val="24"/>
                <w:szCs w:val="24"/>
              </w:rPr>
              <w:t>7.</w:t>
            </w:r>
            <w:r>
              <w:rPr>
                <w:rFonts w:asciiTheme="minorBidi" w:hAnsiTheme="minorBidi"/>
                <w:sz w:val="24"/>
                <w:szCs w:val="24"/>
              </w:rPr>
              <w:t xml:space="preserve"> </w:t>
            </w:r>
            <w:r w:rsidR="00A679FA" w:rsidRPr="006A5063">
              <w:rPr>
                <w:rFonts w:asciiTheme="minorBidi" w:hAnsiTheme="minorBidi"/>
                <w:sz w:val="24"/>
                <w:szCs w:val="24"/>
              </w:rPr>
              <w:t>Accuracy</w:t>
            </w:r>
            <w:r w:rsidR="00A679FA" w:rsidRPr="00A679FA">
              <w:rPr>
                <w:rFonts w:asciiTheme="majorHAnsi" w:hAnsiTheme="majorHAnsi"/>
                <w:sz w:val="24"/>
                <w:szCs w:val="24"/>
              </w:rPr>
              <w:t xml:space="preserve"> </w:t>
            </w:r>
          </w:p>
        </w:tc>
        <w:tc>
          <w:tcPr>
            <w:tcW w:w="4716" w:type="dxa"/>
          </w:tcPr>
          <w:p w14:paraId="18160795" w14:textId="37A2D19A" w:rsidR="00990D36" w:rsidRPr="000653E1" w:rsidRDefault="00E96C40"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Financial calculations must be </w:t>
            </w:r>
            <w:r w:rsidR="00B14E1B" w:rsidRPr="000653E1">
              <w:rPr>
                <w:rFonts w:asciiTheme="minorBidi" w:hAnsiTheme="minorBidi"/>
                <w:sz w:val="24"/>
                <w:szCs w:val="24"/>
              </w:rPr>
              <w:t>100% correct.</w:t>
            </w:r>
          </w:p>
        </w:tc>
        <w:tc>
          <w:tcPr>
            <w:tcW w:w="1767" w:type="dxa"/>
          </w:tcPr>
          <w:p w14:paraId="202DAE8E" w14:textId="10115B37" w:rsidR="00990D36" w:rsidRPr="00145216" w:rsidRDefault="00E96C40"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tl/>
              </w:rPr>
            </w:pPr>
            <w:r w:rsidRPr="00145216">
              <w:rPr>
                <w:rFonts w:asciiTheme="minorHAnsi" w:hAnsiTheme="minorHAnsi" w:cs="Courier New"/>
                <w:sz w:val="32"/>
                <w:szCs w:val="32"/>
              </w:rPr>
              <w:t>5</w:t>
            </w:r>
          </w:p>
        </w:tc>
      </w:tr>
      <w:tr w:rsidR="00B14E1B" w14:paraId="6C04AE45"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7D6D9AD0" w14:textId="29225545" w:rsidR="00B14E1B" w:rsidRPr="006A5063" w:rsidRDefault="00B14E1B" w:rsidP="006A5063">
            <w:pPr>
              <w:pStyle w:val="PlainText"/>
              <w:rPr>
                <w:rFonts w:asciiTheme="minorBidi" w:hAnsiTheme="minorBidi"/>
                <w:sz w:val="24"/>
                <w:szCs w:val="24"/>
              </w:rPr>
            </w:pPr>
            <w:r>
              <w:rPr>
                <w:rFonts w:asciiTheme="minorBidi" w:hAnsiTheme="minorBidi"/>
                <w:sz w:val="24"/>
                <w:szCs w:val="24"/>
              </w:rPr>
              <w:t xml:space="preserve">8. </w:t>
            </w:r>
            <w:r w:rsidR="00525195">
              <w:rPr>
                <w:rFonts w:asciiTheme="minorBidi" w:hAnsiTheme="minorBidi"/>
                <w:sz w:val="24"/>
                <w:szCs w:val="24"/>
              </w:rPr>
              <w:t xml:space="preserve">Backup &amp; recovery </w:t>
            </w:r>
          </w:p>
        </w:tc>
        <w:tc>
          <w:tcPr>
            <w:tcW w:w="4716" w:type="dxa"/>
          </w:tcPr>
          <w:p w14:paraId="70D91944" w14:textId="4D864DA5" w:rsidR="00B14E1B" w:rsidRPr="000653E1" w:rsidRDefault="00525195"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Data </w:t>
            </w:r>
            <w:r w:rsidR="001F6E92" w:rsidRPr="000653E1">
              <w:rPr>
                <w:rFonts w:asciiTheme="minorBidi" w:hAnsiTheme="minorBidi"/>
                <w:sz w:val="24"/>
                <w:szCs w:val="24"/>
              </w:rPr>
              <w:t>should be automatically backed up daily.</w:t>
            </w:r>
          </w:p>
        </w:tc>
        <w:tc>
          <w:tcPr>
            <w:tcW w:w="1767" w:type="dxa"/>
          </w:tcPr>
          <w:p w14:paraId="53AB41B5" w14:textId="252DF0F0" w:rsidR="00B14E1B" w:rsidRPr="00145216" w:rsidRDefault="00525195"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4</w:t>
            </w:r>
          </w:p>
        </w:tc>
      </w:tr>
    </w:tbl>
    <w:p w14:paraId="7B9A2014" w14:textId="164B7D11"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5966E7" w:rsidRPr="005966E7">
        <w:rPr>
          <w:rFonts w:asciiTheme="minorBidi" w:hAnsiTheme="minorBidi"/>
          <w:i/>
          <w:iCs/>
          <w:sz w:val="16"/>
          <w:szCs w:val="16"/>
        </w:rPr>
        <w:t xml:space="preserve">Table </w:t>
      </w:r>
      <w:r w:rsidR="000653E1" w:rsidRPr="005966E7">
        <w:rPr>
          <w:rFonts w:asciiTheme="minorBidi" w:hAnsiTheme="minorBidi"/>
          <w:i/>
          <w:iCs/>
          <w:sz w:val="16"/>
          <w:szCs w:val="16"/>
        </w:rPr>
        <w:t>6. Non</w:t>
      </w:r>
      <w:r w:rsidR="005966E7" w:rsidRPr="005966E7">
        <w:rPr>
          <w:rFonts w:asciiTheme="minorBidi" w:hAnsiTheme="minorBidi"/>
          <w:i/>
          <w:iCs/>
          <w:sz w:val="16"/>
          <w:szCs w:val="16"/>
        </w:rPr>
        <w:t>-Functional Requirement</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3B0F682F" w:rsidR="00997D09" w:rsidRPr="005966E7" w:rsidRDefault="0096416F" w:rsidP="005966E7">
      <w:pPr>
        <w:pStyle w:val="Heading2"/>
        <w:rPr>
          <w:sz w:val="36"/>
          <w:szCs w:val="36"/>
          <w:rtl/>
          <w:lang w:bidi="ar-JO"/>
        </w:rPr>
      </w:pPr>
      <w:bookmarkStart w:id="24" w:name="_Toc213921821"/>
      <w:r>
        <w:rPr>
          <w:color w:val="47D459" w:themeColor="accent3" w:themeTint="99"/>
          <w:sz w:val="36"/>
          <w:szCs w:val="36"/>
        </w:rPr>
        <w:t>3.</w:t>
      </w:r>
      <w:r w:rsidR="001E6D1B">
        <w:rPr>
          <w:color w:val="47D459" w:themeColor="accent3" w:themeTint="99"/>
          <w:sz w:val="36"/>
          <w:szCs w:val="36"/>
        </w:rPr>
        <w:t xml:space="preserve">5 </w:t>
      </w:r>
      <w:r w:rsidR="00997D09" w:rsidRPr="000E5454">
        <w:rPr>
          <w:color w:val="47D459" w:themeColor="accent3" w:themeTint="99"/>
          <w:sz w:val="36"/>
          <w:szCs w:val="36"/>
        </w:rPr>
        <w:t>Domain Requirements</w:t>
      </w:r>
      <w:bookmarkEnd w:id="24"/>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4613"/>
        <w:gridCol w:w="4614"/>
      </w:tblGrid>
      <w:tr w:rsidR="00DD6E9A" w14:paraId="5A410D65"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AF0F65" w:rsidRDefault="00221F8B" w:rsidP="00221F8B">
            <w:pPr>
              <w:pStyle w:val="PlainText"/>
              <w:jc w:val="center"/>
              <w:rPr>
                <w:rFonts w:asciiTheme="majorHAnsi" w:hAnsiTheme="majorHAnsi" w:cs="Courier New"/>
                <w:b w:val="0"/>
                <w:bCs w:val="0"/>
                <w:sz w:val="28"/>
                <w:szCs w:val="28"/>
              </w:rPr>
            </w:pPr>
            <w:r w:rsidRPr="00AF0F65">
              <w:rPr>
                <w:rFonts w:asciiTheme="majorHAnsi" w:hAnsiTheme="majorHAnsi" w:cs="Courier New"/>
                <w:sz w:val="28"/>
                <w:szCs w:val="28"/>
              </w:rPr>
              <w:t>DR-ID</w:t>
            </w:r>
          </w:p>
        </w:tc>
        <w:tc>
          <w:tcPr>
            <w:tcW w:w="4614" w:type="dxa"/>
          </w:tcPr>
          <w:p w14:paraId="7262FAEB" w14:textId="5B33056A" w:rsidR="00DD6E9A" w:rsidRPr="00AF0F65"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F0F65">
              <w:rPr>
                <w:rFonts w:asciiTheme="majorHAnsi" w:hAnsiTheme="majorHAnsi" w:cs="Courier New"/>
                <w:sz w:val="28"/>
                <w:szCs w:val="28"/>
              </w:rPr>
              <w:t>Description</w:t>
            </w:r>
          </w:p>
        </w:tc>
      </w:tr>
      <w:tr w:rsidR="00DD6E9A" w14:paraId="35D71198"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Pr="00BE3E36" w:rsidRDefault="00221F8B" w:rsidP="00221F8B">
            <w:pPr>
              <w:pStyle w:val="PlainText"/>
              <w:jc w:val="center"/>
              <w:rPr>
                <w:rFonts w:ascii="Courier New" w:hAnsi="Courier New" w:cs="Courier New"/>
                <w:sz w:val="32"/>
                <w:szCs w:val="32"/>
              </w:rPr>
            </w:pPr>
            <w:r w:rsidRPr="00BE3E36">
              <w:rPr>
                <w:rFonts w:ascii="Courier New" w:hAnsi="Courier New" w:cs="Courier New"/>
                <w:sz w:val="32"/>
                <w:szCs w:val="32"/>
              </w:rPr>
              <w:t>1</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17"/>
            </w:tblGrid>
            <w:tr w:rsidR="00380516" w:rsidRPr="00380516" w14:paraId="33971C17" w14:textId="77777777">
              <w:trPr>
                <w:tblCellSpacing w:w="15" w:type="dxa"/>
              </w:trPr>
              <w:tc>
                <w:tcPr>
                  <w:tcW w:w="0" w:type="auto"/>
                  <w:vAlign w:val="center"/>
                  <w:hideMark/>
                </w:tcPr>
                <w:p w14:paraId="1E67A13D" w14:textId="77777777" w:rsidR="00380516" w:rsidRPr="00380516" w:rsidRDefault="00380516" w:rsidP="00D87854">
                  <w:pPr>
                    <w:pStyle w:val="PlainText"/>
                    <w:jc w:val="center"/>
                    <w:rPr>
                      <w:rFonts w:asciiTheme="minorHAnsi" w:hAnsiTheme="minorHAnsi" w:cs="Courier New"/>
                      <w:sz w:val="24"/>
                      <w:szCs w:val="24"/>
                    </w:rPr>
                  </w:pPr>
                </w:p>
              </w:tc>
              <w:tc>
                <w:tcPr>
                  <w:tcW w:w="0" w:type="auto"/>
                  <w:vAlign w:val="center"/>
                  <w:hideMark/>
                </w:tcPr>
                <w:p w14:paraId="08A16B1E" w14:textId="77777777" w:rsidR="00380516" w:rsidRPr="00380516" w:rsidRDefault="00380516" w:rsidP="00D87854">
                  <w:pPr>
                    <w:pStyle w:val="PlainText"/>
                    <w:jc w:val="center"/>
                    <w:rPr>
                      <w:rFonts w:asciiTheme="minorHAnsi" w:hAnsiTheme="minorHAnsi" w:cs="Courier New"/>
                      <w:sz w:val="24"/>
                      <w:szCs w:val="24"/>
                    </w:rPr>
                  </w:pPr>
                  <w:r w:rsidRPr="00380516">
                    <w:rPr>
                      <w:rFonts w:asciiTheme="minorHAnsi" w:hAnsiTheme="minorHAnsi" w:cs="Courier New"/>
                      <w:sz w:val="24"/>
                      <w:szCs w:val="24"/>
                    </w:rPr>
                    <w:t xml:space="preserve">The system must calculate total income, expenses, and </w:t>
                  </w:r>
                  <w:proofErr w:type="gramStart"/>
                  <w:r w:rsidRPr="00380516">
                    <w:rPr>
                      <w:rFonts w:asciiTheme="minorHAnsi" w:hAnsiTheme="minorHAnsi" w:cs="Courier New"/>
                      <w:sz w:val="24"/>
                      <w:szCs w:val="24"/>
                    </w:rPr>
                    <w:t>remaining</w:t>
                  </w:r>
                  <w:proofErr w:type="gramEnd"/>
                  <w:r w:rsidRPr="00380516">
                    <w:rPr>
                      <w:rFonts w:asciiTheme="minorHAnsi" w:hAnsiTheme="minorHAnsi" w:cs="Courier New"/>
                      <w:sz w:val="24"/>
                      <w:szCs w:val="24"/>
                    </w:rPr>
                    <w:t xml:space="preserve"> balance accurately.</w:t>
                  </w:r>
                </w:p>
              </w:tc>
            </w:tr>
          </w:tbl>
          <w:p w14:paraId="471D6F0E" w14:textId="77777777" w:rsidR="00380516" w:rsidRPr="00380516" w:rsidRDefault="00380516" w:rsidP="00D87854">
            <w:pPr>
              <w:pStyle w:val="PlainText"/>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p w14:paraId="32B07075" w14:textId="77777777" w:rsidR="00DD6E9A" w:rsidRPr="00D87854" w:rsidRDefault="00DD6E9A"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DD6E9A" w14:paraId="0742354C"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16CACCF0" w14:textId="4D082F9B" w:rsidR="00DD6E9A" w:rsidRPr="00BE3E36" w:rsidRDefault="008862B0" w:rsidP="00221F8B">
            <w:pPr>
              <w:pStyle w:val="PlainText"/>
              <w:jc w:val="center"/>
              <w:rPr>
                <w:rFonts w:ascii="Courier New" w:hAnsi="Courier New" w:cs="Courier New"/>
                <w:sz w:val="32"/>
                <w:szCs w:val="32"/>
              </w:rPr>
            </w:pPr>
            <w:r w:rsidRPr="00BE3E36">
              <w:rPr>
                <w:rFonts w:ascii="Courier New" w:hAnsi="Courier New" w:cs="Courier New"/>
                <w:sz w:val="32"/>
                <w:szCs w:val="32"/>
              </w:rPr>
              <w:t>2</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7420" w:rsidRPr="008A7420" w14:paraId="4263E902" w14:textId="77777777">
              <w:trPr>
                <w:tblCellSpacing w:w="15" w:type="dxa"/>
              </w:trPr>
              <w:tc>
                <w:tcPr>
                  <w:tcW w:w="0" w:type="auto"/>
                  <w:vAlign w:val="center"/>
                  <w:hideMark/>
                </w:tcPr>
                <w:p w14:paraId="6FAFB29B" w14:textId="77777777" w:rsidR="008A7420" w:rsidRPr="008A7420" w:rsidRDefault="008A7420" w:rsidP="00D87854">
                  <w:pPr>
                    <w:pStyle w:val="PlainText"/>
                    <w:jc w:val="center"/>
                    <w:rPr>
                      <w:rFonts w:asciiTheme="minorHAnsi" w:hAnsiTheme="minorHAnsi" w:cs="Courier New"/>
                      <w:sz w:val="24"/>
                      <w:szCs w:val="24"/>
                    </w:rPr>
                  </w:pPr>
                </w:p>
              </w:tc>
            </w:tr>
          </w:tbl>
          <w:p w14:paraId="0DEEBF95" w14:textId="77777777" w:rsidR="008A7420" w:rsidRPr="008A7420" w:rsidRDefault="008A7420"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A7420" w:rsidRPr="008A7420" w14:paraId="5CC94037" w14:textId="77777777">
              <w:trPr>
                <w:tblCellSpacing w:w="15" w:type="dxa"/>
              </w:trPr>
              <w:tc>
                <w:tcPr>
                  <w:tcW w:w="0" w:type="auto"/>
                  <w:vAlign w:val="center"/>
                  <w:hideMark/>
                </w:tcPr>
                <w:p w14:paraId="1B38600B" w14:textId="442BC7E7" w:rsidR="008A7420" w:rsidRPr="008A7420" w:rsidRDefault="008A7420" w:rsidP="00D87854">
                  <w:pPr>
                    <w:pStyle w:val="PlainText"/>
                    <w:jc w:val="center"/>
                    <w:rPr>
                      <w:rFonts w:asciiTheme="minorHAnsi" w:hAnsiTheme="minorHAnsi" w:cs="Courier New"/>
                      <w:sz w:val="24"/>
                      <w:szCs w:val="24"/>
                    </w:rPr>
                  </w:pPr>
                  <w:r w:rsidRPr="008A7420">
                    <w:rPr>
                      <w:rFonts w:asciiTheme="minorHAnsi" w:hAnsiTheme="minorHAnsi" w:cs="Courier New"/>
                      <w:sz w:val="24"/>
                      <w:szCs w:val="24"/>
                    </w:rPr>
                    <w:t xml:space="preserve">Every expense should be categorized (e.g., Food, Bills, </w:t>
                  </w:r>
                  <w:proofErr w:type="gramStart"/>
                  <w:r w:rsidRPr="00D87854">
                    <w:rPr>
                      <w:rFonts w:asciiTheme="minorHAnsi" w:hAnsiTheme="minorHAnsi" w:cs="Courier New"/>
                      <w:sz w:val="24"/>
                      <w:szCs w:val="24"/>
                    </w:rPr>
                    <w:t>Transportation</w:t>
                  </w:r>
                  <w:r w:rsidRPr="00D87854">
                    <w:rPr>
                      <w:rFonts w:asciiTheme="minorHAnsi" w:hAnsiTheme="minorHAnsi" w:cs="Courier New"/>
                      <w:sz w:val="24"/>
                      <w:szCs w:val="24"/>
                      <w:rtl/>
                    </w:rPr>
                    <w:t>(</w:t>
                  </w:r>
                  <w:proofErr w:type="gramEnd"/>
                  <w:r w:rsidRPr="00D87854">
                    <w:rPr>
                      <w:rFonts w:asciiTheme="minorHAnsi" w:hAnsiTheme="minorHAnsi" w:cs="Courier New"/>
                      <w:sz w:val="24"/>
                      <w:szCs w:val="24"/>
                    </w:rPr>
                    <w:t>.</w:t>
                  </w:r>
                </w:p>
              </w:tc>
            </w:tr>
          </w:tbl>
          <w:p w14:paraId="7D24C90F" w14:textId="28C3FE41" w:rsidR="00DD6E9A" w:rsidRPr="00D87854" w:rsidRDefault="00DD6E9A"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7AEDB092"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6A4D9DD2" w14:textId="0B9BD4E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3</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1876AC3F" w14:textId="77777777">
              <w:trPr>
                <w:tblCellSpacing w:w="15" w:type="dxa"/>
              </w:trPr>
              <w:tc>
                <w:tcPr>
                  <w:tcW w:w="0" w:type="auto"/>
                  <w:vAlign w:val="center"/>
                  <w:hideMark/>
                </w:tcPr>
                <w:p w14:paraId="7D49EF85" w14:textId="77777777" w:rsidR="00864F65" w:rsidRPr="00864F65" w:rsidRDefault="00864F65" w:rsidP="00D87854">
                  <w:pPr>
                    <w:pStyle w:val="PlainText"/>
                    <w:jc w:val="center"/>
                    <w:rPr>
                      <w:rFonts w:asciiTheme="minorHAnsi" w:hAnsiTheme="minorHAnsi" w:cs="Courier New"/>
                      <w:sz w:val="24"/>
                      <w:szCs w:val="24"/>
                    </w:rPr>
                  </w:pPr>
                </w:p>
              </w:tc>
            </w:tr>
          </w:tbl>
          <w:p w14:paraId="1BBA98B9" w14:textId="77777777" w:rsidR="00864F65" w:rsidRPr="00864F65" w:rsidRDefault="00864F6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6A15EE0B" w14:textId="77777777">
              <w:trPr>
                <w:tblCellSpacing w:w="15" w:type="dxa"/>
              </w:trPr>
              <w:tc>
                <w:tcPr>
                  <w:tcW w:w="0" w:type="auto"/>
                  <w:vAlign w:val="center"/>
                  <w:hideMark/>
                </w:tcPr>
                <w:p w14:paraId="6081AEA6" w14:textId="67C915E9"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system should alert users when spending exceeds their set budge</w:t>
                  </w:r>
                  <w:r w:rsidRPr="00D87854">
                    <w:rPr>
                      <w:rFonts w:asciiTheme="minorHAnsi" w:hAnsiTheme="minorHAnsi" w:cs="Courier New"/>
                      <w:sz w:val="24"/>
                      <w:szCs w:val="24"/>
                    </w:rPr>
                    <w:t>t.</w:t>
                  </w:r>
                </w:p>
              </w:tc>
            </w:tr>
          </w:tbl>
          <w:p w14:paraId="3EAC816B"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3D57D5" w14:paraId="528D5105"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563CB0B9" w14:textId="7443E2D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4</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396E32E2" w14:textId="77777777">
              <w:trPr>
                <w:tblCellSpacing w:w="15" w:type="dxa"/>
              </w:trPr>
              <w:tc>
                <w:tcPr>
                  <w:tcW w:w="0" w:type="auto"/>
                  <w:vAlign w:val="center"/>
                  <w:hideMark/>
                </w:tcPr>
                <w:p w14:paraId="2A772FB6" w14:textId="77777777" w:rsidR="00864F65" w:rsidRPr="00864F65" w:rsidRDefault="00864F65" w:rsidP="00D87854">
                  <w:pPr>
                    <w:pStyle w:val="PlainText"/>
                    <w:jc w:val="center"/>
                    <w:rPr>
                      <w:rFonts w:asciiTheme="minorHAnsi" w:hAnsiTheme="minorHAnsi" w:cs="Courier New"/>
                      <w:sz w:val="24"/>
                      <w:szCs w:val="24"/>
                    </w:rPr>
                  </w:pPr>
                </w:p>
              </w:tc>
            </w:tr>
          </w:tbl>
          <w:p w14:paraId="53A2D2CE" w14:textId="77777777" w:rsidR="00864F65" w:rsidRPr="00864F65" w:rsidRDefault="00864F6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05C65230" w14:textId="77777777">
              <w:trPr>
                <w:tblCellSpacing w:w="15" w:type="dxa"/>
              </w:trPr>
              <w:tc>
                <w:tcPr>
                  <w:tcW w:w="0" w:type="auto"/>
                  <w:vAlign w:val="center"/>
                  <w:hideMark/>
                </w:tcPr>
                <w:p w14:paraId="287E0659" w14:textId="0027303C"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AI Agent should analyze user spending and suggest saving strategi</w:t>
                  </w:r>
                  <w:r w:rsidRPr="00D87854">
                    <w:rPr>
                      <w:rFonts w:asciiTheme="minorHAnsi" w:hAnsiTheme="minorHAnsi" w:cs="Courier New"/>
                      <w:sz w:val="24"/>
                      <w:szCs w:val="24"/>
                    </w:rPr>
                    <w:t>es.</w:t>
                  </w:r>
                </w:p>
              </w:tc>
            </w:tr>
          </w:tbl>
          <w:p w14:paraId="7154855E" w14:textId="77777777" w:rsidR="003D57D5" w:rsidRPr="00D87854" w:rsidRDefault="003D57D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4CDA8C94"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59BAE534" w14:textId="6B62E132"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5</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854" w:rsidRPr="00D87854" w14:paraId="0A2241A7" w14:textId="77777777">
              <w:trPr>
                <w:tblCellSpacing w:w="15" w:type="dxa"/>
              </w:trPr>
              <w:tc>
                <w:tcPr>
                  <w:tcW w:w="0" w:type="auto"/>
                  <w:vAlign w:val="center"/>
                  <w:hideMark/>
                </w:tcPr>
                <w:p w14:paraId="444E47B8" w14:textId="77777777" w:rsidR="00D87854" w:rsidRPr="00D87854" w:rsidRDefault="00D87854" w:rsidP="00D87854">
                  <w:pPr>
                    <w:pStyle w:val="PlainText"/>
                    <w:jc w:val="center"/>
                    <w:rPr>
                      <w:rFonts w:asciiTheme="minorHAnsi" w:hAnsiTheme="minorHAnsi" w:cs="Courier New"/>
                      <w:sz w:val="24"/>
                      <w:szCs w:val="24"/>
                    </w:rPr>
                  </w:pPr>
                </w:p>
              </w:tc>
            </w:tr>
          </w:tbl>
          <w:p w14:paraId="5F3D550B" w14:textId="77777777" w:rsidR="00D87854" w:rsidRPr="00D87854" w:rsidRDefault="00D87854"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D87854" w:rsidRPr="00D87854" w14:paraId="143BB4FD" w14:textId="77777777">
              <w:trPr>
                <w:tblCellSpacing w:w="15" w:type="dxa"/>
              </w:trPr>
              <w:tc>
                <w:tcPr>
                  <w:tcW w:w="0" w:type="auto"/>
                  <w:vAlign w:val="center"/>
                  <w:hideMark/>
                </w:tcPr>
                <w:p w14:paraId="4EF47BBC" w14:textId="456437EC" w:rsidR="00D87854" w:rsidRPr="00D87854" w:rsidRDefault="00D87854" w:rsidP="00D87854">
                  <w:pPr>
                    <w:pStyle w:val="PlainText"/>
                    <w:jc w:val="center"/>
                    <w:rPr>
                      <w:rFonts w:asciiTheme="minorHAnsi" w:hAnsiTheme="minorHAnsi" w:cs="Courier New"/>
                      <w:sz w:val="24"/>
                      <w:szCs w:val="24"/>
                    </w:rPr>
                  </w:pPr>
                  <w:r w:rsidRPr="00D87854">
                    <w:rPr>
                      <w:rFonts w:asciiTheme="minorHAnsi" w:hAnsiTheme="minorHAnsi" w:cs="Courier New"/>
                      <w:sz w:val="24"/>
                      <w:szCs w:val="24"/>
                    </w:rPr>
                    <w:t>User financial data must remain private and secure.</w:t>
                  </w:r>
                </w:p>
              </w:tc>
            </w:tr>
          </w:tbl>
          <w:p w14:paraId="71F7DCB2"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bl>
    <w:p w14:paraId="15E67B5D" w14:textId="77B390F2" w:rsidR="00997D09" w:rsidRPr="006D572B"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6D572B" w:rsidRPr="006D572B">
        <w:rPr>
          <w:rFonts w:asciiTheme="minorBidi" w:hAnsiTheme="minorBidi"/>
          <w:i/>
          <w:iCs/>
          <w:sz w:val="16"/>
          <w:szCs w:val="16"/>
        </w:rPr>
        <w:t xml:space="preserve">Table </w:t>
      </w:r>
      <w:r w:rsidR="000653E1" w:rsidRPr="006D572B">
        <w:rPr>
          <w:rFonts w:asciiTheme="minorBidi" w:hAnsiTheme="minorBidi"/>
          <w:i/>
          <w:iCs/>
          <w:sz w:val="16"/>
          <w:szCs w:val="16"/>
        </w:rPr>
        <w:t>7. Domain</w:t>
      </w:r>
      <w:r w:rsidR="006D572B"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3A9E5976" w:rsidR="00997D09" w:rsidRPr="000E5454" w:rsidRDefault="001E6D1B" w:rsidP="00624CA3">
      <w:pPr>
        <w:pStyle w:val="Heading2"/>
        <w:rPr>
          <w:color w:val="47D459" w:themeColor="accent3" w:themeTint="99"/>
          <w:sz w:val="36"/>
          <w:szCs w:val="36"/>
        </w:rPr>
      </w:pPr>
      <w:bookmarkStart w:id="25" w:name="_Toc213921822"/>
      <w:r>
        <w:rPr>
          <w:color w:val="47D459" w:themeColor="accent3" w:themeTint="99"/>
          <w:sz w:val="36"/>
          <w:szCs w:val="36"/>
        </w:rPr>
        <w:t xml:space="preserve">3.6 </w:t>
      </w:r>
      <w:r w:rsidR="00624CA3" w:rsidRPr="000E5454">
        <w:rPr>
          <w:color w:val="47D459" w:themeColor="accent3" w:themeTint="99"/>
          <w:sz w:val="36"/>
          <w:szCs w:val="36"/>
        </w:rPr>
        <w:t>Requirements Analysis and the Design</w:t>
      </w:r>
      <w:bookmarkEnd w:id="25"/>
    </w:p>
    <w:p w14:paraId="04DC0841" w14:textId="77777777" w:rsidR="00C21F52" w:rsidRPr="00F60B23" w:rsidRDefault="00C21F52" w:rsidP="00624CA3"/>
    <w:p w14:paraId="3C0CF4D1" w14:textId="7A8156E6" w:rsidR="00B153F7" w:rsidRPr="000E5454" w:rsidRDefault="001E6D1B" w:rsidP="00B153F7">
      <w:pPr>
        <w:pStyle w:val="Heading2"/>
        <w:rPr>
          <w:color w:val="47D459" w:themeColor="accent3" w:themeTint="99"/>
          <w:sz w:val="36"/>
          <w:szCs w:val="36"/>
        </w:rPr>
      </w:pPr>
      <w:bookmarkStart w:id="26" w:name="_Toc213921823"/>
      <w:r>
        <w:rPr>
          <w:color w:val="47D459" w:themeColor="accent3" w:themeTint="99"/>
          <w:sz w:val="36"/>
          <w:szCs w:val="36"/>
        </w:rPr>
        <w:t xml:space="preserve">3.7 </w:t>
      </w:r>
      <w:r w:rsidR="00B05D08" w:rsidRPr="000E5454">
        <w:rPr>
          <w:color w:val="47D459" w:themeColor="accent3" w:themeTint="99"/>
          <w:sz w:val="36"/>
          <w:szCs w:val="36"/>
        </w:rPr>
        <w:t>Architecture Design</w:t>
      </w:r>
      <w:bookmarkEnd w:id="26"/>
    </w:p>
    <w:p w14:paraId="229E1D4E" w14:textId="77777777" w:rsidR="00B153F7" w:rsidRPr="00B153F7" w:rsidRDefault="00B153F7" w:rsidP="00B153F7"/>
    <w:p w14:paraId="4B65DE2F" w14:textId="3127A192" w:rsidR="00B153F7" w:rsidRDefault="001E6D1B" w:rsidP="00B153F7">
      <w:pPr>
        <w:pStyle w:val="Heading1"/>
        <w:rPr>
          <w:b/>
          <w:bCs/>
          <w:color w:val="124F1A" w:themeColor="accent3" w:themeShade="BF"/>
          <w:sz w:val="40"/>
          <w:szCs w:val="40"/>
          <w:rtl/>
        </w:rPr>
      </w:pPr>
      <w:bookmarkStart w:id="27" w:name="_Toc213921824"/>
      <w:r>
        <w:rPr>
          <w:b/>
          <w:bCs/>
          <w:color w:val="124F1A" w:themeColor="accent3" w:themeShade="BF"/>
          <w:sz w:val="40"/>
          <w:szCs w:val="40"/>
        </w:rPr>
        <w:t xml:space="preserve">4.0 </w:t>
      </w:r>
      <w:r w:rsidR="00B153F7" w:rsidRPr="00D56A56">
        <w:rPr>
          <w:b/>
          <w:bCs/>
          <w:color w:val="124F1A" w:themeColor="accent3" w:themeShade="BF"/>
          <w:sz w:val="40"/>
          <w:szCs w:val="40"/>
        </w:rPr>
        <w:t>System Design</w:t>
      </w:r>
      <w:bookmarkEnd w:id="27"/>
    </w:p>
    <w:p w14:paraId="03F90A4F" w14:textId="79283DD9" w:rsidR="00624CA3" w:rsidRPr="0011781B" w:rsidRDefault="001E6D1B" w:rsidP="006E0298">
      <w:pPr>
        <w:pStyle w:val="Heading2"/>
        <w:rPr>
          <w:color w:val="47D459" w:themeColor="accent3" w:themeTint="99"/>
          <w:sz w:val="36"/>
          <w:szCs w:val="36"/>
        </w:rPr>
      </w:pPr>
      <w:bookmarkStart w:id="28" w:name="_Toc213921825"/>
      <w:r>
        <w:rPr>
          <w:color w:val="47D459" w:themeColor="accent3" w:themeTint="99"/>
          <w:sz w:val="36"/>
          <w:szCs w:val="36"/>
        </w:rPr>
        <w:t xml:space="preserve">4.1 </w:t>
      </w:r>
      <w:r w:rsidR="006E0298" w:rsidRPr="0011781B">
        <w:rPr>
          <w:color w:val="47D459" w:themeColor="accent3" w:themeTint="99"/>
          <w:sz w:val="36"/>
          <w:szCs w:val="36"/>
        </w:rPr>
        <w:t>Class Diagram</w:t>
      </w:r>
      <w:bookmarkEnd w:id="28"/>
    </w:p>
    <w:p w14:paraId="09E8A610" w14:textId="4C25FF00" w:rsidR="0086112E" w:rsidRDefault="0086112E" w:rsidP="00624CA3"/>
    <w:p w14:paraId="68B481DB" w14:textId="77777777" w:rsidR="0086112E" w:rsidRDefault="0086112E">
      <w:r>
        <w:br w:type="page"/>
      </w:r>
    </w:p>
    <w:p w14:paraId="53039989" w14:textId="414DBB25" w:rsidR="0086112E" w:rsidRPr="0086112E" w:rsidRDefault="00E00EE3" w:rsidP="0086112E">
      <w:pPr>
        <w:pStyle w:val="Heading2"/>
        <w:rPr>
          <w:color w:val="47D459" w:themeColor="accent3" w:themeTint="99"/>
          <w:sz w:val="36"/>
          <w:szCs w:val="36"/>
        </w:rPr>
      </w:pPr>
      <w:bookmarkStart w:id="29" w:name="_Toc213921826"/>
      <w:r>
        <w:rPr>
          <w:color w:val="47D459" w:themeColor="accent3" w:themeTint="99"/>
          <w:sz w:val="36"/>
          <w:szCs w:val="36"/>
        </w:rPr>
        <w:t xml:space="preserve">4.2 </w:t>
      </w:r>
      <w:r w:rsidR="0086112E" w:rsidRPr="0086112E">
        <w:rPr>
          <w:color w:val="47D459" w:themeColor="accent3" w:themeTint="99"/>
          <w:sz w:val="36"/>
          <w:szCs w:val="36"/>
        </w:rPr>
        <w:t>Use-Case Diagrams</w:t>
      </w:r>
      <w:bookmarkEnd w:id="29"/>
    </w:p>
    <w:p w14:paraId="24611906" w14:textId="77777777" w:rsidR="0086112E" w:rsidRDefault="0086112E">
      <w:r>
        <w:br w:type="page"/>
      </w:r>
    </w:p>
    <w:p w14:paraId="7F8C035A" w14:textId="77777777" w:rsidR="00624CA3" w:rsidRDefault="00624CA3" w:rsidP="00624CA3"/>
    <w:p w14:paraId="0F9BA376" w14:textId="37EAE6FF" w:rsidR="00624CA3" w:rsidRPr="0011781B" w:rsidRDefault="00E00EE3" w:rsidP="0011781B">
      <w:pPr>
        <w:pStyle w:val="Heading2"/>
        <w:rPr>
          <w:color w:val="47D459" w:themeColor="accent3" w:themeTint="99"/>
          <w:sz w:val="36"/>
          <w:szCs w:val="36"/>
        </w:rPr>
      </w:pPr>
      <w:bookmarkStart w:id="30" w:name="_Toc213921827"/>
      <w:r>
        <w:rPr>
          <w:color w:val="47D459" w:themeColor="accent3" w:themeTint="99"/>
          <w:sz w:val="36"/>
          <w:szCs w:val="36"/>
        </w:rPr>
        <w:t xml:space="preserve">4.3 </w:t>
      </w:r>
      <w:r w:rsidR="0011781B" w:rsidRPr="0011781B">
        <w:rPr>
          <w:color w:val="47D459" w:themeColor="accent3" w:themeTint="99"/>
          <w:sz w:val="36"/>
          <w:szCs w:val="36"/>
        </w:rPr>
        <w:t>Use-Case Diagrams</w:t>
      </w:r>
      <w:bookmarkEnd w:id="30"/>
    </w:p>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654E834"/>
    <w:lvl w:ilvl="0" w:tplc="948642E4">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D76037"/>
    <w:multiLevelType w:val="hybridMultilevel"/>
    <w:tmpl w:val="F94EA6B8"/>
    <w:lvl w:ilvl="0" w:tplc="591C21A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DF239E3"/>
    <w:multiLevelType w:val="hybridMultilevel"/>
    <w:tmpl w:val="9A1EFE9E"/>
    <w:lvl w:ilvl="0" w:tplc="8100719C">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16cid:durableId="2080590052">
    <w:abstractNumId w:val="0"/>
  </w:num>
  <w:num w:numId="2" w16cid:durableId="136841936">
    <w:abstractNumId w:val="13"/>
  </w:num>
  <w:num w:numId="3" w16cid:durableId="1084691660">
    <w:abstractNumId w:val="12"/>
  </w:num>
  <w:num w:numId="4" w16cid:durableId="715786491">
    <w:abstractNumId w:val="7"/>
  </w:num>
  <w:num w:numId="5" w16cid:durableId="137848662">
    <w:abstractNumId w:val="2"/>
  </w:num>
  <w:num w:numId="6" w16cid:durableId="1227565850">
    <w:abstractNumId w:val="6"/>
  </w:num>
  <w:num w:numId="7" w16cid:durableId="254020275">
    <w:abstractNumId w:val="3"/>
  </w:num>
  <w:num w:numId="8" w16cid:durableId="453719902">
    <w:abstractNumId w:val="10"/>
  </w:num>
  <w:num w:numId="9" w16cid:durableId="836504194">
    <w:abstractNumId w:val="9"/>
  </w:num>
  <w:num w:numId="10" w16cid:durableId="1902591724">
    <w:abstractNumId w:val="5"/>
  </w:num>
  <w:num w:numId="11" w16cid:durableId="732699850">
    <w:abstractNumId w:val="4"/>
  </w:num>
  <w:num w:numId="12" w16cid:durableId="854541152">
    <w:abstractNumId w:val="11"/>
  </w:num>
  <w:num w:numId="13" w16cid:durableId="1923827911">
    <w:abstractNumId w:val="8"/>
  </w:num>
  <w:num w:numId="14" w16cid:durableId="1805851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653E1"/>
    <w:rsid w:val="00065DDD"/>
    <w:rsid w:val="00070423"/>
    <w:rsid w:val="00073860"/>
    <w:rsid w:val="00080AEE"/>
    <w:rsid w:val="000864E9"/>
    <w:rsid w:val="000B090B"/>
    <w:rsid w:val="000B5EBE"/>
    <w:rsid w:val="000E5454"/>
    <w:rsid w:val="00102CF8"/>
    <w:rsid w:val="00111F28"/>
    <w:rsid w:val="001155D0"/>
    <w:rsid w:val="0011781B"/>
    <w:rsid w:val="00122A52"/>
    <w:rsid w:val="00122ABE"/>
    <w:rsid w:val="0012787D"/>
    <w:rsid w:val="00137619"/>
    <w:rsid w:val="00140077"/>
    <w:rsid w:val="00145216"/>
    <w:rsid w:val="001565F8"/>
    <w:rsid w:val="00163F58"/>
    <w:rsid w:val="001B32C3"/>
    <w:rsid w:val="001B3F57"/>
    <w:rsid w:val="001B6255"/>
    <w:rsid w:val="001C435C"/>
    <w:rsid w:val="001D05ED"/>
    <w:rsid w:val="001E4E6D"/>
    <w:rsid w:val="001E6D1B"/>
    <w:rsid w:val="001F3501"/>
    <w:rsid w:val="001F6E92"/>
    <w:rsid w:val="001F7DB4"/>
    <w:rsid w:val="001F7E99"/>
    <w:rsid w:val="00202E2F"/>
    <w:rsid w:val="00202E39"/>
    <w:rsid w:val="00210DC2"/>
    <w:rsid w:val="00212A89"/>
    <w:rsid w:val="0021473B"/>
    <w:rsid w:val="00221F8B"/>
    <w:rsid w:val="002240A5"/>
    <w:rsid w:val="00226E56"/>
    <w:rsid w:val="00241CB0"/>
    <w:rsid w:val="00256472"/>
    <w:rsid w:val="0028272E"/>
    <w:rsid w:val="002B1927"/>
    <w:rsid w:val="002C3E37"/>
    <w:rsid w:val="002D0879"/>
    <w:rsid w:val="002D0FE5"/>
    <w:rsid w:val="002E722F"/>
    <w:rsid w:val="003051CD"/>
    <w:rsid w:val="003578E8"/>
    <w:rsid w:val="0036257A"/>
    <w:rsid w:val="0036380F"/>
    <w:rsid w:val="00365ED8"/>
    <w:rsid w:val="00380516"/>
    <w:rsid w:val="00383603"/>
    <w:rsid w:val="00387D2F"/>
    <w:rsid w:val="003A04DA"/>
    <w:rsid w:val="003B21C5"/>
    <w:rsid w:val="003B29AA"/>
    <w:rsid w:val="003B76B8"/>
    <w:rsid w:val="003C61B1"/>
    <w:rsid w:val="003D4A64"/>
    <w:rsid w:val="003D57D5"/>
    <w:rsid w:val="003F58C6"/>
    <w:rsid w:val="004163CE"/>
    <w:rsid w:val="00420B05"/>
    <w:rsid w:val="00430E22"/>
    <w:rsid w:val="00433B14"/>
    <w:rsid w:val="00442B2E"/>
    <w:rsid w:val="00464254"/>
    <w:rsid w:val="00476802"/>
    <w:rsid w:val="00482A53"/>
    <w:rsid w:val="004A03D5"/>
    <w:rsid w:val="004C0684"/>
    <w:rsid w:val="004C7032"/>
    <w:rsid w:val="004D1400"/>
    <w:rsid w:val="004D2A34"/>
    <w:rsid w:val="004E0A7E"/>
    <w:rsid w:val="004F5056"/>
    <w:rsid w:val="004F6274"/>
    <w:rsid w:val="00503C44"/>
    <w:rsid w:val="00505F6D"/>
    <w:rsid w:val="00507331"/>
    <w:rsid w:val="00525195"/>
    <w:rsid w:val="0053051C"/>
    <w:rsid w:val="00544207"/>
    <w:rsid w:val="00550139"/>
    <w:rsid w:val="00570958"/>
    <w:rsid w:val="00571BF6"/>
    <w:rsid w:val="00572646"/>
    <w:rsid w:val="00581953"/>
    <w:rsid w:val="00590E4C"/>
    <w:rsid w:val="00594F7F"/>
    <w:rsid w:val="005966E7"/>
    <w:rsid w:val="005B0378"/>
    <w:rsid w:val="005C17ED"/>
    <w:rsid w:val="005D20E1"/>
    <w:rsid w:val="005D3743"/>
    <w:rsid w:val="005D6DFB"/>
    <w:rsid w:val="005E2811"/>
    <w:rsid w:val="005E7CD4"/>
    <w:rsid w:val="005F77BE"/>
    <w:rsid w:val="0060010E"/>
    <w:rsid w:val="00610896"/>
    <w:rsid w:val="00612297"/>
    <w:rsid w:val="006154B7"/>
    <w:rsid w:val="0062333B"/>
    <w:rsid w:val="00624CA3"/>
    <w:rsid w:val="006257F8"/>
    <w:rsid w:val="0063002D"/>
    <w:rsid w:val="00640275"/>
    <w:rsid w:val="00650767"/>
    <w:rsid w:val="006715C0"/>
    <w:rsid w:val="006735A0"/>
    <w:rsid w:val="0067793F"/>
    <w:rsid w:val="006804B1"/>
    <w:rsid w:val="0069117A"/>
    <w:rsid w:val="006A2335"/>
    <w:rsid w:val="006A5063"/>
    <w:rsid w:val="006A6E5F"/>
    <w:rsid w:val="006B0890"/>
    <w:rsid w:val="006B5650"/>
    <w:rsid w:val="006D572B"/>
    <w:rsid w:val="006E0298"/>
    <w:rsid w:val="006F1931"/>
    <w:rsid w:val="006F3BFE"/>
    <w:rsid w:val="006F47BB"/>
    <w:rsid w:val="006F610C"/>
    <w:rsid w:val="00712F62"/>
    <w:rsid w:val="0072368F"/>
    <w:rsid w:val="00725BA6"/>
    <w:rsid w:val="00731375"/>
    <w:rsid w:val="007314A4"/>
    <w:rsid w:val="00734AA7"/>
    <w:rsid w:val="00751742"/>
    <w:rsid w:val="0075252B"/>
    <w:rsid w:val="0075765C"/>
    <w:rsid w:val="00765624"/>
    <w:rsid w:val="007664F3"/>
    <w:rsid w:val="00771F0E"/>
    <w:rsid w:val="007853A6"/>
    <w:rsid w:val="007855F9"/>
    <w:rsid w:val="00791F6F"/>
    <w:rsid w:val="007959B2"/>
    <w:rsid w:val="007A6AA8"/>
    <w:rsid w:val="007D0B2C"/>
    <w:rsid w:val="007E6C99"/>
    <w:rsid w:val="00804F0A"/>
    <w:rsid w:val="00806D19"/>
    <w:rsid w:val="00817C41"/>
    <w:rsid w:val="00820CA6"/>
    <w:rsid w:val="008266B7"/>
    <w:rsid w:val="0086111A"/>
    <w:rsid w:val="0086112E"/>
    <w:rsid w:val="00861DD1"/>
    <w:rsid w:val="00863DE0"/>
    <w:rsid w:val="00864F65"/>
    <w:rsid w:val="008679DC"/>
    <w:rsid w:val="008764E0"/>
    <w:rsid w:val="008862B0"/>
    <w:rsid w:val="008A47FD"/>
    <w:rsid w:val="008A4F44"/>
    <w:rsid w:val="008A5AAD"/>
    <w:rsid w:val="008A7420"/>
    <w:rsid w:val="008B01E7"/>
    <w:rsid w:val="008B0C95"/>
    <w:rsid w:val="008B3509"/>
    <w:rsid w:val="008C3EB2"/>
    <w:rsid w:val="008D03D4"/>
    <w:rsid w:val="008E0C6C"/>
    <w:rsid w:val="008E26DC"/>
    <w:rsid w:val="008E396A"/>
    <w:rsid w:val="008E65C1"/>
    <w:rsid w:val="008F1814"/>
    <w:rsid w:val="008F2D35"/>
    <w:rsid w:val="00911B24"/>
    <w:rsid w:val="00914035"/>
    <w:rsid w:val="00916382"/>
    <w:rsid w:val="00932E3A"/>
    <w:rsid w:val="0095019D"/>
    <w:rsid w:val="0096416F"/>
    <w:rsid w:val="009815A6"/>
    <w:rsid w:val="00990D36"/>
    <w:rsid w:val="00997D09"/>
    <w:rsid w:val="009A59AD"/>
    <w:rsid w:val="009D0322"/>
    <w:rsid w:val="009E24D8"/>
    <w:rsid w:val="009E4043"/>
    <w:rsid w:val="009F1E85"/>
    <w:rsid w:val="009F22CB"/>
    <w:rsid w:val="00A02046"/>
    <w:rsid w:val="00A02836"/>
    <w:rsid w:val="00A16C07"/>
    <w:rsid w:val="00A213DC"/>
    <w:rsid w:val="00A23B46"/>
    <w:rsid w:val="00A254FD"/>
    <w:rsid w:val="00A2706A"/>
    <w:rsid w:val="00A33CE6"/>
    <w:rsid w:val="00A34718"/>
    <w:rsid w:val="00A364F7"/>
    <w:rsid w:val="00A4182D"/>
    <w:rsid w:val="00A46A14"/>
    <w:rsid w:val="00A50B22"/>
    <w:rsid w:val="00A679FA"/>
    <w:rsid w:val="00A8095C"/>
    <w:rsid w:val="00A906EA"/>
    <w:rsid w:val="00A97C53"/>
    <w:rsid w:val="00AA7A14"/>
    <w:rsid w:val="00AB2364"/>
    <w:rsid w:val="00AC5E36"/>
    <w:rsid w:val="00AE6A88"/>
    <w:rsid w:val="00AF0F65"/>
    <w:rsid w:val="00AF5A6F"/>
    <w:rsid w:val="00B0271F"/>
    <w:rsid w:val="00B05D08"/>
    <w:rsid w:val="00B10D66"/>
    <w:rsid w:val="00B124BC"/>
    <w:rsid w:val="00B14E1B"/>
    <w:rsid w:val="00B153F7"/>
    <w:rsid w:val="00B2104E"/>
    <w:rsid w:val="00B2192D"/>
    <w:rsid w:val="00B2736B"/>
    <w:rsid w:val="00B42134"/>
    <w:rsid w:val="00B51644"/>
    <w:rsid w:val="00B5315B"/>
    <w:rsid w:val="00B60C78"/>
    <w:rsid w:val="00B620F9"/>
    <w:rsid w:val="00B771BD"/>
    <w:rsid w:val="00B77810"/>
    <w:rsid w:val="00B9680C"/>
    <w:rsid w:val="00B9687E"/>
    <w:rsid w:val="00B96A2F"/>
    <w:rsid w:val="00BA6E01"/>
    <w:rsid w:val="00BB2855"/>
    <w:rsid w:val="00BC4675"/>
    <w:rsid w:val="00BE20E4"/>
    <w:rsid w:val="00BE3E36"/>
    <w:rsid w:val="00BF01E5"/>
    <w:rsid w:val="00BF2E7E"/>
    <w:rsid w:val="00BF3C5C"/>
    <w:rsid w:val="00BF4622"/>
    <w:rsid w:val="00BF6856"/>
    <w:rsid w:val="00C0223E"/>
    <w:rsid w:val="00C03F93"/>
    <w:rsid w:val="00C21F52"/>
    <w:rsid w:val="00C23FAB"/>
    <w:rsid w:val="00C31B5B"/>
    <w:rsid w:val="00C42A20"/>
    <w:rsid w:val="00C53E10"/>
    <w:rsid w:val="00C616E2"/>
    <w:rsid w:val="00C80BE8"/>
    <w:rsid w:val="00C8621F"/>
    <w:rsid w:val="00C90A98"/>
    <w:rsid w:val="00CB5E6C"/>
    <w:rsid w:val="00CC4D2B"/>
    <w:rsid w:val="00CD3A1D"/>
    <w:rsid w:val="00CE760B"/>
    <w:rsid w:val="00CF263B"/>
    <w:rsid w:val="00CF3A56"/>
    <w:rsid w:val="00D0566B"/>
    <w:rsid w:val="00D05699"/>
    <w:rsid w:val="00D07FF0"/>
    <w:rsid w:val="00D13F1C"/>
    <w:rsid w:val="00D163B8"/>
    <w:rsid w:val="00D255F6"/>
    <w:rsid w:val="00D50504"/>
    <w:rsid w:val="00D55741"/>
    <w:rsid w:val="00D56A56"/>
    <w:rsid w:val="00D65DC0"/>
    <w:rsid w:val="00D71CC1"/>
    <w:rsid w:val="00D80D67"/>
    <w:rsid w:val="00D81337"/>
    <w:rsid w:val="00D81A66"/>
    <w:rsid w:val="00D87854"/>
    <w:rsid w:val="00DC0252"/>
    <w:rsid w:val="00DC05E5"/>
    <w:rsid w:val="00DD5AF6"/>
    <w:rsid w:val="00DD6E9A"/>
    <w:rsid w:val="00DE0AD5"/>
    <w:rsid w:val="00DE295E"/>
    <w:rsid w:val="00DF7F7A"/>
    <w:rsid w:val="00DF7FDF"/>
    <w:rsid w:val="00E00EE3"/>
    <w:rsid w:val="00E03E16"/>
    <w:rsid w:val="00E359D0"/>
    <w:rsid w:val="00E41ECA"/>
    <w:rsid w:val="00E5174B"/>
    <w:rsid w:val="00E54053"/>
    <w:rsid w:val="00E5511C"/>
    <w:rsid w:val="00E6077F"/>
    <w:rsid w:val="00E747BE"/>
    <w:rsid w:val="00E86B55"/>
    <w:rsid w:val="00E93E3A"/>
    <w:rsid w:val="00E96C40"/>
    <w:rsid w:val="00ED4092"/>
    <w:rsid w:val="00EE03BC"/>
    <w:rsid w:val="00EE14C5"/>
    <w:rsid w:val="00EE4FDF"/>
    <w:rsid w:val="00EF2F29"/>
    <w:rsid w:val="00EF4D22"/>
    <w:rsid w:val="00F42831"/>
    <w:rsid w:val="00F50F95"/>
    <w:rsid w:val="00F5651F"/>
    <w:rsid w:val="00F60B23"/>
    <w:rsid w:val="00F71743"/>
    <w:rsid w:val="00F7741B"/>
    <w:rsid w:val="00F7777F"/>
    <w:rsid w:val="00F81B28"/>
    <w:rsid w:val="00F83D43"/>
    <w:rsid w:val="00F84584"/>
    <w:rsid w:val="00FA7D03"/>
    <w:rsid w:val="00FB0725"/>
    <w:rsid w:val="00FB5DFB"/>
    <w:rsid w:val="00FD5238"/>
    <w:rsid w:val="00FE31EA"/>
    <w:rsid w:val="00FF2E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Heading">
    <w:name w:val="TOC Heading"/>
    <w:basedOn w:val="Heading1"/>
    <w:next w:val="Normal"/>
    <w:uiPriority w:val="39"/>
    <w:unhideWhenUsed/>
    <w:qFormat/>
    <w:rsid w:val="00163F58"/>
    <w:pPr>
      <w:spacing w:line="259" w:lineRule="auto"/>
      <w:outlineLvl w:val="9"/>
    </w:pPr>
    <w:rPr>
      <w:kern w:val="0"/>
      <w14:ligatures w14:val="none"/>
    </w:rPr>
  </w:style>
  <w:style w:type="paragraph" w:styleId="TOC1">
    <w:name w:val="toc 1"/>
    <w:basedOn w:val="Normal"/>
    <w:next w:val="Normal"/>
    <w:autoRedefine/>
    <w:uiPriority w:val="39"/>
    <w:unhideWhenUsed/>
    <w:rsid w:val="00163F58"/>
    <w:pPr>
      <w:spacing w:after="100"/>
    </w:pPr>
  </w:style>
  <w:style w:type="paragraph" w:styleId="TOC2">
    <w:name w:val="toc 2"/>
    <w:basedOn w:val="Normal"/>
    <w:next w:val="Normal"/>
    <w:autoRedefine/>
    <w:uiPriority w:val="39"/>
    <w:unhideWhenUsed/>
    <w:rsid w:val="00163F58"/>
    <w:pPr>
      <w:spacing w:after="100"/>
      <w:ind w:left="240"/>
    </w:pPr>
  </w:style>
  <w:style w:type="paragraph" w:styleId="TOC3">
    <w:name w:val="toc 3"/>
    <w:basedOn w:val="Normal"/>
    <w:next w:val="Normal"/>
    <w:autoRedefine/>
    <w:uiPriority w:val="39"/>
    <w:unhideWhenUsed/>
    <w:rsid w:val="00163F58"/>
    <w:pPr>
      <w:spacing w:after="100"/>
      <w:ind w:left="480"/>
    </w:pPr>
  </w:style>
  <w:style w:type="character" w:styleId="Hyperlink">
    <w:name w:val="Hyperlink"/>
    <w:basedOn w:val="DefaultParagraphFont"/>
    <w:uiPriority w:val="99"/>
    <w:unhideWhenUsed/>
    <w:rsid w:val="00163F58"/>
    <w:rPr>
      <w:color w:val="467886" w:themeColor="hyperlink"/>
      <w:u w:val="single"/>
    </w:rPr>
  </w:style>
  <w:style w:type="character" w:styleId="FollowedHyperlink">
    <w:name w:val="FollowedHyperlink"/>
    <w:basedOn w:val="DefaultParagraphFont"/>
    <w:uiPriority w:val="99"/>
    <w:semiHidden/>
    <w:unhideWhenUsed/>
    <w:rsid w:val="00B531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1</Pages>
  <Words>3203</Words>
  <Characters>18258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mi na</cp:lastModifiedBy>
  <cp:revision>315</cp:revision>
  <dcterms:created xsi:type="dcterms:W3CDTF">2025-11-06T16:52:00Z</dcterms:created>
  <dcterms:modified xsi:type="dcterms:W3CDTF">2025-11-18T10:05:00Z</dcterms:modified>
</cp:coreProperties>
</file>