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697E0" w14:textId="7CA5489B" w:rsidR="00F45103" w:rsidRDefault="00453AA5" w:rsidP="00B653DE">
      <w:pPr>
        <w:pStyle w:val="TableParagraph"/>
        <w:spacing w:before="188"/>
        <w:ind w:left="0"/>
        <w:jc w:val="left"/>
        <w:rPr>
          <w:rFonts w:ascii="Georgia"/>
          <w:b/>
          <w:color w:val="252525"/>
          <w:sz w:val="28"/>
          <w:u w:val="single" w:color="252525"/>
        </w:rPr>
      </w:pPr>
      <w:r>
        <w:rPr>
          <w:rFonts w:ascii="Georgia"/>
          <w:b/>
          <w:noProof/>
          <w:color w:val="252525"/>
          <w:sz w:val="28"/>
          <w:u w:val="single" w:color="25252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4B6515" wp14:editId="73E822E0">
                <wp:simplePos x="0" y="0"/>
                <wp:positionH relativeFrom="column">
                  <wp:posOffset>-738227</wp:posOffset>
                </wp:positionH>
                <wp:positionV relativeFrom="paragraph">
                  <wp:posOffset>314554</wp:posOffset>
                </wp:positionV>
                <wp:extent cx="8075981" cy="1330960"/>
                <wp:effectExtent l="0" t="0" r="20320" b="215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5981" cy="13309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1B6FDD" w14:textId="2025C666" w:rsidR="00211998" w:rsidRPr="00541CDE" w:rsidRDefault="00211998" w:rsidP="00453AA5">
                            <w:pPr>
                              <w:pStyle w:val="Heading1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541CDE">
                              <w:rPr>
                                <w:sz w:val="48"/>
                                <w:szCs w:val="48"/>
                              </w:rPr>
                              <w:t>MAMTA CHOUDHARY</w:t>
                            </w:r>
                          </w:p>
                          <w:p w14:paraId="60275561" w14:textId="6438F46B" w:rsidR="00211998" w:rsidRDefault="00541CDE" w:rsidP="00453AA5">
                            <w:pPr>
                              <w:jc w:val="center"/>
                            </w:pPr>
                            <w:r>
                              <w:t>#</w:t>
                            </w:r>
                            <w:r w:rsidR="00211998">
                              <w:t xml:space="preserve"> Esther Enclave Layout, Jayanti Nagar Main Road, </w:t>
                            </w:r>
                            <w:proofErr w:type="spellStart"/>
                            <w:r w:rsidR="00211998">
                              <w:t>B’lore</w:t>
                            </w:r>
                            <w:proofErr w:type="spellEnd"/>
                            <w:r w:rsidR="00211998">
                              <w:t xml:space="preserve"> 560043</w:t>
                            </w:r>
                          </w:p>
                          <w:p w14:paraId="0D7F4E0F" w14:textId="7805A401" w:rsidR="00211998" w:rsidRDefault="00211998" w:rsidP="00453AA5">
                            <w:pPr>
                              <w:jc w:val="center"/>
                            </w:pPr>
                            <w:r>
                              <w:t>Mob: +91 7679768342||choudharymamta888@gmail.com</w:t>
                            </w:r>
                          </w:p>
                          <w:p w14:paraId="4EAEBE3E" w14:textId="77777777" w:rsidR="00211998" w:rsidRDefault="00211998" w:rsidP="00453A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4B651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58.15pt;margin-top:24.75pt;width:635.9pt;height:10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" fillcolor="#272727 [2749]" strokeweight=".5pt">
                <v:textbox>
                  <w:txbxContent>
                    <w:p w14:paraId="0D1B6FDD" w14:textId="2025C666" w:rsidR="00211998" w:rsidRPr="00541CDE" w:rsidRDefault="00211998" w:rsidP="00453AA5">
                      <w:pPr>
                        <w:pStyle w:val="Heading1"/>
                        <w:jc w:val="center"/>
                        <w:rPr>
                          <w:sz w:val="48"/>
                          <w:szCs w:val="48"/>
                        </w:rPr>
                      </w:pPr>
                      <w:r w:rsidRPr="00541CDE">
                        <w:rPr>
                          <w:sz w:val="48"/>
                          <w:szCs w:val="48"/>
                        </w:rPr>
                        <w:t>MAMTA CHOUDHARY</w:t>
                      </w:r>
                    </w:p>
                    <w:p w14:paraId="60275561" w14:textId="6438F46B" w:rsidR="00211998" w:rsidRDefault="00541CDE" w:rsidP="00453AA5">
                      <w:pPr>
                        <w:jc w:val="center"/>
                      </w:pPr>
                      <w:r>
                        <w:t>#</w:t>
                      </w:r>
                      <w:r w:rsidR="00211998">
                        <w:t xml:space="preserve"> Esther Enclave Layout, Jayanti Nagar Main Road, </w:t>
                      </w:r>
                      <w:proofErr w:type="spellStart"/>
                      <w:r w:rsidR="00211998">
                        <w:t>B’lore</w:t>
                      </w:r>
                      <w:proofErr w:type="spellEnd"/>
                      <w:r w:rsidR="00211998">
                        <w:t xml:space="preserve"> 560043</w:t>
                      </w:r>
                    </w:p>
                    <w:p w14:paraId="0D7F4E0F" w14:textId="7805A401" w:rsidR="00211998" w:rsidRDefault="00211998" w:rsidP="00453AA5">
                      <w:pPr>
                        <w:jc w:val="center"/>
                      </w:pPr>
                      <w:r>
                        <w:t>Mob: +91 7679768342||choudharymamta888@gmail.com</w:t>
                      </w:r>
                    </w:p>
                    <w:p w14:paraId="4EAEBE3E" w14:textId="77777777" w:rsidR="00211998" w:rsidRDefault="00211998" w:rsidP="00453AA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b/>
          <w:noProof/>
          <w:color w:val="252525"/>
          <w:sz w:val="28"/>
          <w:u w:val="single" w:color="25252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5E67F4" wp14:editId="7E4FEF30">
                <wp:simplePos x="0" y="0"/>
                <wp:positionH relativeFrom="page">
                  <wp:align>left</wp:align>
                </wp:positionH>
                <wp:positionV relativeFrom="paragraph">
                  <wp:posOffset>314554</wp:posOffset>
                </wp:positionV>
                <wp:extent cx="7753731" cy="1309192"/>
                <wp:effectExtent l="0" t="0" r="19050" b="247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3731" cy="130919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4C1D3B" w14:textId="2D043C17" w:rsidR="00211998" w:rsidRDefault="00211998"/>
                          <w:p w14:paraId="16821414" w14:textId="1748EEF4" w:rsidR="00211998" w:rsidRDefault="00211998"/>
                          <w:p w14:paraId="6403B625" w14:textId="7D6F896C" w:rsidR="00211998" w:rsidRDefault="00211998"/>
                          <w:p w14:paraId="5A87E4C6" w14:textId="79AD958B" w:rsidR="00211998" w:rsidRDefault="00211998">
                            <w:r>
                              <w:t xml:space="preserve">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E67F4" id="Text Box 1" o:spid="_x0000_s1027" type="#_x0000_t202" style="position:absolute;margin-left:0;margin-top:24.75pt;width:610.55pt;height:103.1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" fillcolor="#272727 [2749]" strokeweight=".5pt">
                <v:textbox>
                  <w:txbxContent>
                    <w:p w14:paraId="5C4C1D3B" w14:textId="2D043C17" w:rsidR="00211998" w:rsidRDefault="00211998"/>
                    <w:p w14:paraId="16821414" w14:textId="1748EEF4" w:rsidR="00211998" w:rsidRDefault="00211998"/>
                    <w:p w14:paraId="6403B625" w14:textId="7D6F896C" w:rsidR="00211998" w:rsidRDefault="00211998"/>
                    <w:p w14:paraId="5A87E4C6" w14:textId="79AD958B" w:rsidR="00211998" w:rsidRDefault="00211998">
                      <w:r>
                        <w:t xml:space="preserve">                                        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A6B26B6" w14:textId="77777777" w:rsidR="00F45103" w:rsidRDefault="00F45103" w:rsidP="006541DB">
      <w:pPr>
        <w:pStyle w:val="TableParagraph"/>
        <w:spacing w:before="188"/>
        <w:ind w:firstLine="520"/>
        <w:jc w:val="left"/>
        <w:rPr>
          <w:rFonts w:ascii="Georgia"/>
          <w:b/>
          <w:color w:val="252525"/>
          <w:sz w:val="28"/>
          <w:u w:val="single" w:color="252525"/>
        </w:rPr>
      </w:pPr>
    </w:p>
    <w:p w14:paraId="1B15C0A9" w14:textId="77777777" w:rsidR="00F45103" w:rsidRDefault="00F45103" w:rsidP="006541DB">
      <w:pPr>
        <w:pStyle w:val="TableParagraph"/>
        <w:spacing w:before="188"/>
        <w:ind w:firstLine="520"/>
        <w:jc w:val="left"/>
        <w:rPr>
          <w:rFonts w:ascii="Georgia"/>
          <w:b/>
          <w:color w:val="252525"/>
          <w:sz w:val="28"/>
          <w:u w:val="single" w:color="252525"/>
        </w:rPr>
      </w:pPr>
    </w:p>
    <w:p w14:paraId="3173B6A4" w14:textId="77777777" w:rsidR="00F45103" w:rsidRDefault="00F45103" w:rsidP="006541DB">
      <w:pPr>
        <w:pStyle w:val="TableParagraph"/>
        <w:spacing w:before="188"/>
        <w:ind w:firstLine="520"/>
        <w:jc w:val="left"/>
        <w:rPr>
          <w:rFonts w:ascii="Georgia"/>
          <w:b/>
          <w:color w:val="252525"/>
          <w:sz w:val="28"/>
          <w:u w:val="single" w:color="252525"/>
        </w:rPr>
      </w:pPr>
    </w:p>
    <w:p w14:paraId="7D86966D" w14:textId="77777777" w:rsidR="003B0F3F" w:rsidRDefault="003B0F3F" w:rsidP="003B0F3F">
      <w:pPr>
        <w:pStyle w:val="TableParagraph"/>
        <w:spacing w:before="188"/>
        <w:jc w:val="left"/>
        <w:rPr>
          <w:rFonts w:ascii="Georgia"/>
          <w:b/>
          <w:color w:val="252525"/>
          <w:sz w:val="28"/>
          <w:u w:val="single" w:color="252525"/>
        </w:rPr>
      </w:pPr>
    </w:p>
    <w:p w14:paraId="52855F2A" w14:textId="77777777" w:rsidR="00E1679C" w:rsidRDefault="00E1679C" w:rsidP="003B0F3F">
      <w:pPr>
        <w:pStyle w:val="TableParagraph"/>
        <w:spacing w:before="188"/>
        <w:jc w:val="left"/>
        <w:rPr>
          <w:rFonts w:ascii="Georgia"/>
          <w:b/>
          <w:color w:val="252525"/>
          <w:sz w:val="28"/>
          <w:u w:val="single" w:color="252525"/>
        </w:rPr>
      </w:pPr>
    </w:p>
    <w:p w14:paraId="1514EB80" w14:textId="2183A609" w:rsidR="006541DB" w:rsidRDefault="006541DB" w:rsidP="003B0F3F">
      <w:pPr>
        <w:pStyle w:val="TableParagraph"/>
        <w:spacing w:before="188"/>
        <w:jc w:val="left"/>
        <w:rPr>
          <w:rFonts w:ascii="Georgia"/>
          <w:b/>
          <w:sz w:val="28"/>
        </w:rPr>
      </w:pPr>
      <w:r>
        <w:rPr>
          <w:rFonts w:ascii="Georgia"/>
          <w:b/>
          <w:color w:val="252525"/>
          <w:sz w:val="28"/>
          <w:u w:val="single" w:color="252525"/>
        </w:rPr>
        <w:t>OBJECTIVE</w:t>
      </w:r>
    </w:p>
    <w:p w14:paraId="04FBC9CA" w14:textId="4B318881" w:rsidR="006541DB" w:rsidRDefault="00083898" w:rsidP="00DD0C4A">
      <w:pPr>
        <w:pStyle w:val="TableParagraph"/>
        <w:spacing w:before="194"/>
        <w:ind w:right="198"/>
        <w:jc w:val="both"/>
        <w:rPr>
          <w:b/>
          <w:color w:val="252525"/>
        </w:rPr>
      </w:pPr>
      <w:bookmarkStart w:id="0" w:name="Declaration"/>
      <w:bookmarkEnd w:id="0"/>
      <w:r>
        <w:rPr>
          <w:b/>
          <w:color w:val="252525"/>
        </w:rPr>
        <w:t>Looking</w:t>
      </w:r>
      <w:r w:rsidR="006541DB">
        <w:rPr>
          <w:b/>
          <w:color w:val="252525"/>
        </w:rPr>
        <w:t xml:space="preserve"> for an </w:t>
      </w:r>
      <w:r w:rsidR="00842E6D">
        <w:rPr>
          <w:b/>
          <w:color w:val="252525"/>
        </w:rPr>
        <w:t>opportunity to</w:t>
      </w:r>
      <w:r w:rsidR="006541DB">
        <w:rPr>
          <w:b/>
          <w:color w:val="252525"/>
        </w:rPr>
        <w:t xml:space="preserve"> secure </w:t>
      </w:r>
      <w:r w:rsidR="008C0315">
        <w:rPr>
          <w:b/>
          <w:color w:val="252525"/>
        </w:rPr>
        <w:t>a responsible</w:t>
      </w:r>
      <w:r w:rsidR="006541DB">
        <w:rPr>
          <w:b/>
          <w:color w:val="252525"/>
        </w:rPr>
        <w:t xml:space="preserve"> career opportunity to fully utilize my training and skills, while making a significant contribution to the success of the company. With hands on knowledge in AWS Cloud platform along</w:t>
      </w:r>
      <w:r w:rsidR="00DD0C4A">
        <w:rPr>
          <w:b/>
          <w:color w:val="252525"/>
        </w:rPr>
        <w:t xml:space="preserve"> </w:t>
      </w:r>
      <w:r w:rsidR="006541DB">
        <w:rPr>
          <w:b/>
          <w:color w:val="252525"/>
        </w:rPr>
        <w:t>with Linux Operating system.</w:t>
      </w:r>
    </w:p>
    <w:p w14:paraId="4A790042" w14:textId="77777777" w:rsidR="006541DB" w:rsidRDefault="006541DB" w:rsidP="006541DB">
      <w:pPr>
        <w:pStyle w:val="BodyText"/>
        <w:spacing w:before="7"/>
        <w:rPr>
          <w:rFonts w:ascii="Times New Roman"/>
          <w:sz w:val="29"/>
        </w:rPr>
      </w:pPr>
    </w:p>
    <w:p w14:paraId="1F0BAE75" w14:textId="67D7AA56" w:rsidR="006541DB" w:rsidRPr="003B0F3F" w:rsidRDefault="003B0F3F" w:rsidP="003B0F3F">
      <w:pPr>
        <w:pStyle w:val="Heading1"/>
        <w:spacing w:before="100"/>
        <w:ind w:left="0"/>
        <w:rPr>
          <w:rFonts w:ascii="Georgia"/>
          <w:u w:val="single"/>
        </w:rPr>
      </w:pPr>
      <w:bookmarkStart w:id="1" w:name="PERSONAL_INFORMATION"/>
      <w:bookmarkEnd w:id="1"/>
      <w:r w:rsidRPr="003B0F3F">
        <w:rPr>
          <w:rFonts w:ascii="Georgia"/>
        </w:rPr>
        <w:t xml:space="preserve">  </w:t>
      </w:r>
      <w:r w:rsidR="006541DB" w:rsidRPr="003B0F3F">
        <w:rPr>
          <w:rFonts w:ascii="Georgia"/>
          <w:u w:val="single"/>
        </w:rPr>
        <w:t>EXPERIENCE</w:t>
      </w:r>
    </w:p>
    <w:p w14:paraId="1E30871D" w14:textId="07B90AFF" w:rsidR="006541DB" w:rsidRDefault="006541DB" w:rsidP="006541DB">
      <w:pPr>
        <w:pStyle w:val="BodyText"/>
        <w:spacing w:before="7"/>
        <w:rPr>
          <w:rFonts w:ascii="Georgia"/>
          <w:b/>
          <w:sz w:val="12"/>
        </w:rPr>
      </w:pPr>
    </w:p>
    <w:p w14:paraId="46BC1763" w14:textId="1E442DB3" w:rsidR="006541DB" w:rsidRDefault="006E63DA" w:rsidP="006541DB">
      <w:pPr>
        <w:spacing w:before="52"/>
        <w:ind w:left="870"/>
        <w:rPr>
          <w:b/>
          <w:sz w:val="24"/>
        </w:rPr>
      </w:pPr>
      <w:r>
        <w:rPr>
          <w:b/>
          <w:color w:val="252525"/>
          <w:sz w:val="24"/>
        </w:rPr>
        <w:t>SEPTEMBER</w:t>
      </w:r>
      <w:r w:rsidR="006541DB">
        <w:rPr>
          <w:b/>
          <w:color w:val="252525"/>
          <w:sz w:val="24"/>
        </w:rPr>
        <w:t>-18-2017 – DECEMBER-26-2019</w:t>
      </w:r>
    </w:p>
    <w:p w14:paraId="38D9FF1E" w14:textId="77777777" w:rsidR="006541DB" w:rsidRDefault="006541DB" w:rsidP="006541DB">
      <w:pPr>
        <w:spacing w:before="38"/>
        <w:ind w:left="870"/>
        <w:rPr>
          <w:b/>
          <w:color w:val="252525"/>
          <w:sz w:val="26"/>
        </w:rPr>
      </w:pPr>
      <w:r>
        <w:rPr>
          <w:b/>
          <w:color w:val="252525"/>
          <w:sz w:val="26"/>
        </w:rPr>
        <w:t>GOVERNMENT SENIOR SECONDARY SCHOOL</w:t>
      </w:r>
    </w:p>
    <w:p w14:paraId="1E1CE6AF" w14:textId="153F1671" w:rsidR="006541DB" w:rsidRPr="003B0F3F" w:rsidRDefault="006541DB" w:rsidP="006541DB">
      <w:pPr>
        <w:spacing w:before="38"/>
        <w:ind w:left="870"/>
        <w:rPr>
          <w:b/>
          <w:bCs/>
        </w:rPr>
      </w:pPr>
      <w:r w:rsidRPr="003B0F3F">
        <w:rPr>
          <w:b/>
          <w:bCs/>
        </w:rPr>
        <w:t>Worked as IT Trainer</w:t>
      </w:r>
      <w:r w:rsidR="003B0F3F" w:rsidRPr="003B0F3F">
        <w:rPr>
          <w:b/>
          <w:bCs/>
        </w:rPr>
        <w:t xml:space="preserve"> </w:t>
      </w:r>
      <w:r w:rsidRPr="003B0F3F">
        <w:rPr>
          <w:b/>
          <w:bCs/>
        </w:rPr>
        <w:t>(Teaching faculty)</w:t>
      </w:r>
      <w:r w:rsidR="00541CDE" w:rsidRPr="003B0F3F">
        <w:rPr>
          <w:b/>
          <w:bCs/>
        </w:rPr>
        <w:t xml:space="preserve"> </w:t>
      </w:r>
    </w:p>
    <w:p w14:paraId="55CA97AC" w14:textId="77777777" w:rsidR="006541DB" w:rsidRPr="00541CDE" w:rsidRDefault="006541DB" w:rsidP="006541D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541CDE">
        <w:rPr>
          <w:rFonts w:ascii="Calibri" w:hAnsi="Calibri" w:cs="Calibri"/>
          <w:color w:val="000000"/>
          <w:sz w:val="22"/>
          <w:szCs w:val="22"/>
        </w:rPr>
        <w:t>Class IX “The fundamentals of Computers” along with their practical works.</w:t>
      </w:r>
    </w:p>
    <w:p w14:paraId="582981FE" w14:textId="15511518" w:rsidR="006541DB" w:rsidRPr="002545A5" w:rsidRDefault="006541DB" w:rsidP="006541DB">
      <w:pPr>
        <w:widowControl/>
        <w:numPr>
          <w:ilvl w:val="0"/>
          <w:numId w:val="2"/>
        </w:numPr>
        <w:autoSpaceDE/>
        <w:autoSpaceDN/>
        <w:textAlignment w:val="baseline"/>
        <w:rPr>
          <w:rFonts w:eastAsia="Times New Roman"/>
          <w:color w:val="000000"/>
          <w:lang w:bidi="ar-SA"/>
        </w:rPr>
      </w:pPr>
      <w:r w:rsidRPr="002545A5">
        <w:rPr>
          <w:rFonts w:eastAsia="Times New Roman"/>
          <w:color w:val="000000"/>
          <w:lang w:bidi="ar-SA"/>
        </w:rPr>
        <w:t xml:space="preserve">Class IX and Class X </w:t>
      </w:r>
      <w:r w:rsidR="00453AA5">
        <w:rPr>
          <w:rFonts w:eastAsia="Times New Roman"/>
          <w:color w:val="000000"/>
          <w:lang w:bidi="ar-SA"/>
        </w:rPr>
        <w:t>–</w:t>
      </w:r>
      <w:r w:rsidRPr="002545A5">
        <w:rPr>
          <w:rFonts w:eastAsia="Times New Roman"/>
          <w:color w:val="000000"/>
          <w:lang w:bidi="ar-SA"/>
        </w:rPr>
        <w:t xml:space="preserve"> </w:t>
      </w:r>
      <w:r w:rsidR="00453AA5">
        <w:rPr>
          <w:rFonts w:eastAsia="Times New Roman"/>
          <w:color w:val="000000"/>
          <w:lang w:bidi="ar-SA"/>
        </w:rPr>
        <w:t>“T</w:t>
      </w:r>
      <w:r w:rsidRPr="002545A5">
        <w:rPr>
          <w:rFonts w:eastAsia="Times New Roman"/>
          <w:color w:val="000000"/>
          <w:lang w:bidi="ar-SA"/>
        </w:rPr>
        <w:t>he beginner and the intermediate level of Information Technology</w:t>
      </w:r>
      <w:r w:rsidR="00453AA5">
        <w:rPr>
          <w:rFonts w:eastAsia="Times New Roman"/>
          <w:color w:val="000000"/>
          <w:lang w:bidi="ar-SA"/>
        </w:rPr>
        <w:t>”</w:t>
      </w:r>
    </w:p>
    <w:p w14:paraId="4B6CC550" w14:textId="62A30492" w:rsidR="006541DB" w:rsidRPr="00541CDE" w:rsidRDefault="006541DB" w:rsidP="006541D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541CDE">
        <w:rPr>
          <w:rFonts w:ascii="Calibri" w:hAnsi="Calibri" w:cs="Calibri"/>
          <w:color w:val="000000"/>
          <w:sz w:val="22"/>
          <w:szCs w:val="22"/>
        </w:rPr>
        <w:t>Class XI -IT tools and Web Application.</w:t>
      </w:r>
    </w:p>
    <w:p w14:paraId="26465E45" w14:textId="77777777" w:rsidR="006541DB" w:rsidRPr="00B92AFD" w:rsidRDefault="006541DB" w:rsidP="006541DB">
      <w:pPr>
        <w:widowControl/>
        <w:numPr>
          <w:ilvl w:val="0"/>
          <w:numId w:val="2"/>
        </w:numPr>
        <w:autoSpaceDE/>
        <w:autoSpaceDN/>
        <w:textAlignment w:val="baseline"/>
        <w:rPr>
          <w:rFonts w:eastAsia="Times New Roman"/>
          <w:b/>
          <w:bCs/>
          <w:color w:val="000000"/>
          <w:lang w:bidi="ar-SA"/>
        </w:rPr>
      </w:pPr>
      <w:r w:rsidRPr="00B92AFD">
        <w:rPr>
          <w:rFonts w:eastAsia="Times New Roman"/>
          <w:color w:val="000000"/>
          <w:lang w:bidi="ar-SA"/>
        </w:rPr>
        <w:t>Apart from subject curriculum also assisted other staff in maintaining students and teachers records and maintaining biometrics works</w:t>
      </w:r>
      <w:r w:rsidRPr="00B92AFD">
        <w:rPr>
          <w:rFonts w:eastAsia="Times New Roman"/>
          <w:b/>
          <w:bCs/>
          <w:color w:val="000000"/>
          <w:lang w:bidi="ar-SA"/>
        </w:rPr>
        <w:t>.</w:t>
      </w:r>
    </w:p>
    <w:p w14:paraId="749B424C" w14:textId="77777777" w:rsidR="006541DB" w:rsidRDefault="006541DB" w:rsidP="006541DB">
      <w:pPr>
        <w:pStyle w:val="NormalWeb"/>
        <w:spacing w:before="0" w:beforeAutospacing="0" w:after="0" w:afterAutospacing="0"/>
        <w:ind w:left="1622"/>
        <w:textAlignment w:val="baseline"/>
        <w:rPr>
          <w:rFonts w:ascii="Arial" w:hAnsi="Arial" w:cs="Arial"/>
          <w:b/>
          <w:bCs/>
          <w:color w:val="000000"/>
        </w:rPr>
      </w:pPr>
    </w:p>
    <w:p w14:paraId="034B5786" w14:textId="6284A100" w:rsidR="006541DB" w:rsidRDefault="006541DB" w:rsidP="006541DB">
      <w:pPr>
        <w:spacing w:before="52"/>
        <w:rPr>
          <w:b/>
          <w:sz w:val="24"/>
        </w:rPr>
      </w:pP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ab/>
        <w:t xml:space="preserve">   </w:t>
      </w:r>
      <w:r>
        <w:rPr>
          <w:b/>
          <w:color w:val="252525"/>
          <w:sz w:val="24"/>
        </w:rPr>
        <w:t>FEBRUARY-10-2014– SEPTEMBER-10-2014</w:t>
      </w:r>
    </w:p>
    <w:p w14:paraId="7C69512B" w14:textId="77777777" w:rsidR="006541DB" w:rsidRDefault="006541DB" w:rsidP="006541DB">
      <w:pPr>
        <w:spacing w:before="38"/>
        <w:ind w:left="870"/>
        <w:rPr>
          <w:b/>
          <w:color w:val="252525"/>
          <w:sz w:val="26"/>
        </w:rPr>
      </w:pPr>
      <w:r>
        <w:rPr>
          <w:b/>
          <w:color w:val="252525"/>
          <w:sz w:val="26"/>
        </w:rPr>
        <w:t>GOVERNMENT GIRLS’ SENIOR SECONDARY SCHOOL</w:t>
      </w:r>
    </w:p>
    <w:p w14:paraId="6F5BE63E" w14:textId="77777777" w:rsidR="006541DB" w:rsidRPr="003B0F3F" w:rsidRDefault="006541DB" w:rsidP="006541DB">
      <w:pPr>
        <w:spacing w:before="38"/>
        <w:ind w:left="870"/>
        <w:rPr>
          <w:b/>
          <w:bCs/>
        </w:rPr>
      </w:pPr>
      <w:r w:rsidRPr="003B0F3F">
        <w:rPr>
          <w:b/>
          <w:bCs/>
        </w:rPr>
        <w:t>Worked as LAB INSTRUCTOR (Teaching faculty)</w:t>
      </w:r>
    </w:p>
    <w:p w14:paraId="339CC09A" w14:textId="562DD476" w:rsidR="006541DB" w:rsidRPr="003B0F3F" w:rsidRDefault="006541DB" w:rsidP="006541DB">
      <w:pPr>
        <w:pStyle w:val="ListParagraph"/>
        <w:numPr>
          <w:ilvl w:val="0"/>
          <w:numId w:val="3"/>
        </w:numPr>
        <w:spacing w:before="38"/>
        <w:rPr>
          <w:rFonts w:asciiTheme="minorHAnsi" w:hAnsiTheme="minorHAnsi" w:cstheme="minorHAnsi"/>
        </w:rPr>
      </w:pPr>
      <w:r w:rsidRPr="002545A5">
        <w:rPr>
          <w:rFonts w:asciiTheme="minorHAnsi" w:eastAsia="Times New Roman" w:hAnsiTheme="minorHAnsi" w:cstheme="minorHAnsi"/>
          <w:color w:val="000000"/>
          <w:lang w:bidi="ar-SA"/>
        </w:rPr>
        <w:t>Class IX and Class X - the beginner and the intermediate level of Information Technology</w:t>
      </w:r>
      <w:r w:rsidR="00B84E9A">
        <w:rPr>
          <w:rFonts w:asciiTheme="minorHAnsi" w:eastAsia="Times New Roman" w:hAnsiTheme="minorHAnsi" w:cstheme="minorHAnsi"/>
          <w:color w:val="000000"/>
          <w:lang w:bidi="ar-SA"/>
        </w:rPr>
        <w:t>.</w:t>
      </w:r>
    </w:p>
    <w:p w14:paraId="1F9592F6" w14:textId="77777777" w:rsidR="006541DB" w:rsidRPr="003B0F3F" w:rsidRDefault="006541DB" w:rsidP="006541D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4833B7FD" w14:textId="77777777" w:rsidR="006541DB" w:rsidRPr="008219CE" w:rsidRDefault="006541DB" w:rsidP="006541DB">
      <w:pPr>
        <w:tabs>
          <w:tab w:val="left" w:pos="1590"/>
          <w:tab w:val="left" w:pos="1591"/>
        </w:tabs>
        <w:spacing w:line="280" w:lineRule="exact"/>
      </w:pPr>
    </w:p>
    <w:p w14:paraId="03264FD6" w14:textId="77777777" w:rsidR="006541DB" w:rsidRDefault="006541DB" w:rsidP="006541DB">
      <w:pPr>
        <w:pStyle w:val="Heading1"/>
        <w:spacing w:before="100"/>
        <w:rPr>
          <w:rFonts w:ascii="Georgia"/>
        </w:rPr>
      </w:pPr>
      <w:r>
        <w:rPr>
          <w:rFonts w:ascii="Georgia"/>
          <w:color w:val="252525"/>
          <w:u w:val="single" w:color="252525"/>
        </w:rPr>
        <w:t>INTERNSHIP</w:t>
      </w:r>
    </w:p>
    <w:p w14:paraId="6FD17FEF" w14:textId="77777777" w:rsidR="006541DB" w:rsidRDefault="006541DB" w:rsidP="006541DB">
      <w:pPr>
        <w:pStyle w:val="BodyText"/>
        <w:spacing w:before="7"/>
        <w:rPr>
          <w:rFonts w:ascii="Georgia"/>
          <w:b/>
          <w:sz w:val="12"/>
        </w:rPr>
      </w:pPr>
    </w:p>
    <w:p w14:paraId="5325E0B2" w14:textId="77777777" w:rsidR="006541DB" w:rsidRDefault="006541DB" w:rsidP="006541DB">
      <w:pPr>
        <w:spacing w:before="52"/>
        <w:ind w:left="870"/>
        <w:rPr>
          <w:b/>
          <w:sz w:val="24"/>
        </w:rPr>
      </w:pPr>
      <w:r>
        <w:rPr>
          <w:b/>
          <w:color w:val="252525"/>
          <w:sz w:val="24"/>
        </w:rPr>
        <w:t>FEBRUARY-01-2017 – April-31-2017</w:t>
      </w:r>
    </w:p>
    <w:p w14:paraId="6F29FA95" w14:textId="77777777" w:rsidR="006541DB" w:rsidRDefault="006541DB" w:rsidP="006541DB">
      <w:pPr>
        <w:spacing w:before="38"/>
        <w:ind w:left="870"/>
        <w:rPr>
          <w:b/>
          <w:sz w:val="26"/>
        </w:rPr>
      </w:pPr>
      <w:r>
        <w:rPr>
          <w:b/>
          <w:color w:val="252525"/>
          <w:sz w:val="26"/>
        </w:rPr>
        <w:t>FOUNDATION FOR RESEARCH IN HEALTH SYSTEMS</w:t>
      </w:r>
    </w:p>
    <w:p w14:paraId="387F11E0" w14:textId="77777777" w:rsidR="006541DB" w:rsidRPr="008219CE" w:rsidRDefault="006541DB" w:rsidP="006541DB">
      <w:pPr>
        <w:tabs>
          <w:tab w:val="left" w:pos="1590"/>
          <w:tab w:val="left" w:pos="1591"/>
        </w:tabs>
        <w:spacing w:line="280" w:lineRule="exact"/>
      </w:pPr>
    </w:p>
    <w:p w14:paraId="7DDDA001" w14:textId="77777777" w:rsidR="006541DB" w:rsidRPr="003B0F3F" w:rsidRDefault="006541DB" w:rsidP="006541DB">
      <w:pPr>
        <w:pStyle w:val="ListParagraph"/>
        <w:numPr>
          <w:ilvl w:val="0"/>
          <w:numId w:val="1"/>
        </w:numPr>
        <w:tabs>
          <w:tab w:val="left" w:pos="961"/>
        </w:tabs>
        <w:ind w:right="-42"/>
        <w:jc w:val="both"/>
        <w:rPr>
          <w:rFonts w:asciiTheme="minorHAnsi" w:hAnsiTheme="minorHAnsi" w:cstheme="minorHAnsi"/>
        </w:rPr>
      </w:pPr>
      <w:r w:rsidRPr="003B0F3F">
        <w:rPr>
          <w:rFonts w:asciiTheme="minorHAnsi" w:hAnsiTheme="minorHAnsi" w:cstheme="minorHAnsi"/>
        </w:rPr>
        <w:t>RGMVP MIS under FRHS collaboration with PHFI (Public Health Foundation of India), 2017.</w:t>
      </w:r>
    </w:p>
    <w:p w14:paraId="3A503A34" w14:textId="77777777" w:rsidR="006541DB" w:rsidRPr="003B0F3F" w:rsidRDefault="006541DB" w:rsidP="006541DB">
      <w:pPr>
        <w:pStyle w:val="ListParagraph"/>
        <w:numPr>
          <w:ilvl w:val="0"/>
          <w:numId w:val="1"/>
        </w:numPr>
        <w:tabs>
          <w:tab w:val="left" w:pos="961"/>
        </w:tabs>
        <w:ind w:right="-42"/>
        <w:jc w:val="both"/>
        <w:rPr>
          <w:rFonts w:asciiTheme="minorHAnsi" w:hAnsiTheme="minorHAnsi" w:cstheme="minorHAnsi"/>
        </w:rPr>
      </w:pPr>
      <w:r w:rsidRPr="003B0F3F">
        <w:rPr>
          <w:rFonts w:asciiTheme="minorHAnsi" w:hAnsiTheme="minorHAnsi" w:cstheme="minorHAnsi"/>
        </w:rPr>
        <w:t xml:space="preserve">Worked on creating online dashboard using </w:t>
      </w:r>
      <w:proofErr w:type="spellStart"/>
      <w:r w:rsidRPr="003B0F3F">
        <w:rPr>
          <w:rFonts w:asciiTheme="minorHAnsi" w:hAnsiTheme="minorHAnsi" w:cstheme="minorHAnsi"/>
        </w:rPr>
        <w:t>Metronics</w:t>
      </w:r>
      <w:proofErr w:type="spellEnd"/>
      <w:r w:rsidRPr="003B0F3F">
        <w:rPr>
          <w:rFonts w:asciiTheme="minorHAnsi" w:hAnsiTheme="minorHAnsi" w:cstheme="minorHAnsi"/>
        </w:rPr>
        <w:t xml:space="preserve"> admin </w:t>
      </w:r>
      <w:r w:rsidRPr="003B0F3F">
        <w:rPr>
          <w:rFonts w:asciiTheme="minorHAnsi" w:hAnsiTheme="minorHAnsi" w:cstheme="minorHAnsi"/>
          <w:spacing w:val="-3"/>
        </w:rPr>
        <w:t xml:space="preserve">theme </w:t>
      </w:r>
      <w:r w:rsidRPr="003B0F3F">
        <w:rPr>
          <w:rFonts w:asciiTheme="minorHAnsi" w:hAnsiTheme="minorHAnsi" w:cstheme="minorHAnsi"/>
        </w:rPr>
        <w:t xml:space="preserve">with JavaScript, PHP, </w:t>
      </w:r>
      <w:proofErr w:type="spellStart"/>
      <w:r w:rsidRPr="003B0F3F">
        <w:rPr>
          <w:rFonts w:asciiTheme="minorHAnsi" w:hAnsiTheme="minorHAnsi" w:cstheme="minorHAnsi"/>
        </w:rPr>
        <w:t>JQuery</w:t>
      </w:r>
      <w:proofErr w:type="spellEnd"/>
      <w:r w:rsidRPr="003B0F3F">
        <w:rPr>
          <w:rFonts w:asciiTheme="minorHAnsi" w:hAnsiTheme="minorHAnsi" w:cstheme="minorHAnsi"/>
        </w:rPr>
        <w:t>, SQL and HTML and this dashboard helps the high-level authority to rectify the progress and the lacking in the concern area.</w:t>
      </w:r>
    </w:p>
    <w:p w14:paraId="32D5AFD6" w14:textId="77777777" w:rsidR="006541DB" w:rsidRPr="003B0F3F" w:rsidRDefault="006541DB" w:rsidP="006541DB">
      <w:pPr>
        <w:pStyle w:val="ListParagraph"/>
        <w:numPr>
          <w:ilvl w:val="0"/>
          <w:numId w:val="1"/>
        </w:numPr>
        <w:tabs>
          <w:tab w:val="left" w:pos="961"/>
        </w:tabs>
        <w:spacing w:before="1"/>
        <w:ind w:right="-42"/>
        <w:jc w:val="both"/>
        <w:rPr>
          <w:rFonts w:asciiTheme="minorHAnsi" w:hAnsiTheme="minorHAnsi" w:cstheme="minorHAnsi"/>
        </w:rPr>
      </w:pPr>
      <w:r w:rsidRPr="003B0F3F">
        <w:rPr>
          <w:rFonts w:asciiTheme="minorHAnsi" w:hAnsiTheme="minorHAnsi" w:cstheme="minorHAnsi"/>
        </w:rPr>
        <w:t>Worked with the FRHS staff to develop software to manage</w:t>
      </w:r>
      <w:r w:rsidRPr="003B0F3F">
        <w:rPr>
          <w:rFonts w:asciiTheme="minorHAnsi" w:hAnsiTheme="minorHAnsi" w:cstheme="minorHAnsi"/>
          <w:spacing w:val="-12"/>
        </w:rPr>
        <w:t xml:space="preserve"> </w:t>
      </w:r>
      <w:r w:rsidRPr="003B0F3F">
        <w:rPr>
          <w:rFonts w:asciiTheme="minorHAnsi" w:hAnsiTheme="minorHAnsi" w:cstheme="minorHAnsi"/>
        </w:rPr>
        <w:t>and strengthening MIS of</w:t>
      </w:r>
      <w:r w:rsidRPr="003B0F3F">
        <w:rPr>
          <w:rFonts w:asciiTheme="minorHAnsi" w:hAnsiTheme="minorHAnsi" w:cstheme="minorHAnsi"/>
          <w:spacing w:val="-1"/>
        </w:rPr>
        <w:t xml:space="preserve"> </w:t>
      </w:r>
      <w:r w:rsidRPr="003B0F3F">
        <w:rPr>
          <w:rFonts w:asciiTheme="minorHAnsi" w:hAnsiTheme="minorHAnsi" w:cstheme="minorHAnsi"/>
        </w:rPr>
        <w:t>RGMVP.</w:t>
      </w:r>
    </w:p>
    <w:p w14:paraId="4AC78181" w14:textId="20301072" w:rsidR="006541DB" w:rsidRDefault="006541DB" w:rsidP="006541DB">
      <w:pPr>
        <w:pStyle w:val="ListParagraph"/>
        <w:numPr>
          <w:ilvl w:val="0"/>
          <w:numId w:val="1"/>
        </w:numPr>
        <w:tabs>
          <w:tab w:val="left" w:pos="961"/>
        </w:tabs>
        <w:ind w:right="-42"/>
        <w:jc w:val="both"/>
        <w:rPr>
          <w:rFonts w:asciiTheme="minorHAnsi" w:hAnsiTheme="minorHAnsi" w:cstheme="minorHAnsi"/>
        </w:rPr>
      </w:pPr>
      <w:r w:rsidRPr="003B0F3F">
        <w:rPr>
          <w:rFonts w:asciiTheme="minorHAnsi" w:hAnsiTheme="minorHAnsi" w:cstheme="minorHAnsi"/>
        </w:rPr>
        <w:t>Made Software Manual for RGMVP MIS that truly help the MIS in understanding the software and do the fundamental</w:t>
      </w:r>
      <w:r w:rsidRPr="003B0F3F">
        <w:rPr>
          <w:rFonts w:asciiTheme="minorHAnsi" w:hAnsiTheme="minorHAnsi" w:cstheme="minorHAnsi"/>
          <w:spacing w:val="-5"/>
        </w:rPr>
        <w:t xml:space="preserve"> </w:t>
      </w:r>
      <w:r w:rsidRPr="003B0F3F">
        <w:rPr>
          <w:rFonts w:asciiTheme="minorHAnsi" w:hAnsiTheme="minorHAnsi" w:cstheme="minorHAnsi"/>
        </w:rPr>
        <w:t>investigation.</w:t>
      </w:r>
    </w:p>
    <w:p w14:paraId="6EF3B8BB" w14:textId="6860EF65" w:rsidR="003B0F3F" w:rsidRDefault="003B0F3F" w:rsidP="003B0F3F">
      <w:pPr>
        <w:tabs>
          <w:tab w:val="left" w:pos="961"/>
        </w:tabs>
        <w:ind w:right="-42"/>
        <w:jc w:val="both"/>
        <w:rPr>
          <w:rFonts w:asciiTheme="minorHAnsi" w:hAnsiTheme="minorHAnsi" w:cstheme="minorHAnsi"/>
        </w:rPr>
      </w:pPr>
    </w:p>
    <w:p w14:paraId="69CCD539" w14:textId="721CDC3F" w:rsidR="003B0F3F" w:rsidRDefault="003B0F3F" w:rsidP="003B0F3F">
      <w:pPr>
        <w:tabs>
          <w:tab w:val="left" w:pos="961"/>
        </w:tabs>
        <w:ind w:right="-42"/>
        <w:jc w:val="both"/>
        <w:rPr>
          <w:rFonts w:asciiTheme="minorHAnsi" w:hAnsiTheme="minorHAnsi" w:cstheme="minorHAnsi"/>
        </w:rPr>
      </w:pPr>
    </w:p>
    <w:p w14:paraId="583A5658" w14:textId="510F58BE" w:rsidR="003B0F3F" w:rsidRDefault="003B0F3F" w:rsidP="003B0F3F">
      <w:pPr>
        <w:tabs>
          <w:tab w:val="left" w:pos="961"/>
        </w:tabs>
        <w:ind w:right="-42"/>
        <w:jc w:val="both"/>
        <w:rPr>
          <w:rFonts w:asciiTheme="minorHAnsi" w:hAnsiTheme="minorHAnsi" w:cstheme="minorHAnsi"/>
        </w:rPr>
      </w:pPr>
    </w:p>
    <w:p w14:paraId="54CC44A4" w14:textId="3B723CB1" w:rsidR="003B0F3F" w:rsidRDefault="003B0F3F" w:rsidP="003B0F3F">
      <w:pPr>
        <w:tabs>
          <w:tab w:val="left" w:pos="961"/>
        </w:tabs>
        <w:ind w:right="-42"/>
        <w:jc w:val="both"/>
        <w:rPr>
          <w:rFonts w:asciiTheme="minorHAnsi" w:hAnsiTheme="minorHAnsi" w:cstheme="minorHAnsi"/>
        </w:rPr>
      </w:pPr>
    </w:p>
    <w:p w14:paraId="2A136BEF" w14:textId="462072BC" w:rsidR="004020CB" w:rsidRDefault="004020CB" w:rsidP="006541DB">
      <w:pPr>
        <w:pStyle w:val="ListParagraph"/>
        <w:tabs>
          <w:tab w:val="left" w:pos="1590"/>
          <w:tab w:val="left" w:pos="1591"/>
        </w:tabs>
        <w:ind w:left="1591" w:firstLine="0"/>
      </w:pPr>
    </w:p>
    <w:p w14:paraId="65DE7800" w14:textId="22AE92CF" w:rsidR="004020CB" w:rsidRDefault="004020CB" w:rsidP="006541DB">
      <w:pPr>
        <w:pStyle w:val="ListParagraph"/>
        <w:tabs>
          <w:tab w:val="left" w:pos="1590"/>
          <w:tab w:val="left" w:pos="1591"/>
        </w:tabs>
        <w:ind w:left="1591" w:firstLine="0"/>
      </w:pPr>
    </w:p>
    <w:p w14:paraId="1E42DDE0" w14:textId="77777777" w:rsidR="004020CB" w:rsidRPr="003B0F3F" w:rsidRDefault="004020CB" w:rsidP="006541DB">
      <w:pPr>
        <w:pStyle w:val="ListParagraph"/>
        <w:tabs>
          <w:tab w:val="left" w:pos="1590"/>
          <w:tab w:val="left" w:pos="1591"/>
        </w:tabs>
        <w:ind w:left="1591" w:firstLine="0"/>
      </w:pPr>
    </w:p>
    <w:p w14:paraId="7BD01298" w14:textId="77777777" w:rsidR="006541DB" w:rsidRDefault="006541DB" w:rsidP="006541DB">
      <w:pPr>
        <w:pStyle w:val="BodyText"/>
        <w:rPr>
          <w:sz w:val="21"/>
        </w:rPr>
      </w:pPr>
    </w:p>
    <w:p w14:paraId="7866546A" w14:textId="77777777" w:rsidR="006541DB" w:rsidRDefault="006541DB" w:rsidP="006541DB">
      <w:pPr>
        <w:pStyle w:val="Heading1"/>
        <w:rPr>
          <w:rFonts w:ascii="Georgia"/>
        </w:rPr>
      </w:pPr>
      <w:bookmarkStart w:id="2" w:name="Education"/>
      <w:bookmarkEnd w:id="2"/>
      <w:r>
        <w:rPr>
          <w:rFonts w:ascii="Georgia"/>
          <w:color w:val="252525"/>
          <w:u w:val="single" w:color="252525"/>
        </w:rPr>
        <w:t>EDUCATION</w:t>
      </w:r>
    </w:p>
    <w:p w14:paraId="08C168D0" w14:textId="77777777" w:rsidR="006541DB" w:rsidRDefault="006541DB" w:rsidP="006541DB">
      <w:pPr>
        <w:pStyle w:val="BodyText"/>
        <w:spacing w:before="7"/>
        <w:rPr>
          <w:rFonts w:ascii="Georgia"/>
          <w:b/>
          <w:sz w:val="12"/>
        </w:rPr>
      </w:pPr>
    </w:p>
    <w:p w14:paraId="7EDEA23D" w14:textId="77777777" w:rsidR="006541DB" w:rsidRDefault="006541DB" w:rsidP="006541DB">
      <w:pPr>
        <w:spacing w:before="52"/>
        <w:ind w:left="870"/>
        <w:rPr>
          <w:b/>
          <w:sz w:val="24"/>
        </w:rPr>
      </w:pPr>
      <w:r>
        <w:rPr>
          <w:b/>
          <w:color w:val="585858"/>
          <w:sz w:val="24"/>
        </w:rPr>
        <w:t>2014 – 2017</w:t>
      </w:r>
    </w:p>
    <w:p w14:paraId="3E030495" w14:textId="77777777" w:rsidR="006541DB" w:rsidRDefault="006541DB" w:rsidP="006541DB">
      <w:pPr>
        <w:spacing w:before="43"/>
        <w:ind w:left="870"/>
        <w:rPr>
          <w:b/>
          <w:sz w:val="26"/>
        </w:rPr>
      </w:pPr>
      <w:r>
        <w:rPr>
          <w:b/>
          <w:sz w:val="26"/>
        </w:rPr>
        <w:t>MASTERS OF COMPUTER APPLICATIONS (MCA)</w:t>
      </w:r>
    </w:p>
    <w:p w14:paraId="15360190" w14:textId="15216AC6" w:rsidR="006541DB" w:rsidRPr="006541DB" w:rsidRDefault="006541DB" w:rsidP="006541DB">
      <w:pPr>
        <w:spacing w:before="33"/>
        <w:ind w:left="870"/>
        <w:rPr>
          <w:b/>
          <w:sz w:val="28"/>
        </w:rPr>
      </w:pPr>
      <w:r>
        <w:rPr>
          <w:b/>
          <w:color w:val="1D824B"/>
          <w:sz w:val="28"/>
        </w:rPr>
        <w:t>SRM UNIVERSITY</w:t>
      </w:r>
    </w:p>
    <w:p w14:paraId="53E6B007" w14:textId="77777777" w:rsidR="006541DB" w:rsidRPr="00134AD9" w:rsidRDefault="006541DB" w:rsidP="006541DB">
      <w:pPr>
        <w:pStyle w:val="ListParagraph"/>
        <w:numPr>
          <w:ilvl w:val="0"/>
          <w:numId w:val="1"/>
        </w:numPr>
        <w:tabs>
          <w:tab w:val="left" w:pos="1590"/>
          <w:tab w:val="left" w:pos="1591"/>
        </w:tabs>
      </w:pPr>
      <w:r>
        <w:rPr>
          <w:color w:val="252525"/>
        </w:rPr>
        <w:t xml:space="preserve">Graduated with </w:t>
      </w:r>
      <w:r>
        <w:rPr>
          <w:b/>
          <w:color w:val="252525"/>
        </w:rPr>
        <w:t>84.5%</w:t>
      </w:r>
      <w:r>
        <w:rPr>
          <w:b/>
          <w:color w:val="252525"/>
          <w:spacing w:val="-2"/>
        </w:rPr>
        <w:t xml:space="preserve"> </w:t>
      </w:r>
      <w:r>
        <w:rPr>
          <w:color w:val="252525"/>
        </w:rPr>
        <w:t>Aggregate</w:t>
      </w:r>
    </w:p>
    <w:p w14:paraId="3C6C4F1D" w14:textId="77777777" w:rsidR="006541DB" w:rsidRDefault="006541DB" w:rsidP="006541DB">
      <w:pPr>
        <w:pStyle w:val="BodyText"/>
        <w:spacing w:before="4"/>
      </w:pPr>
    </w:p>
    <w:p w14:paraId="2223CFB9" w14:textId="602C3BBC" w:rsidR="006541DB" w:rsidRDefault="006541DB" w:rsidP="006541DB">
      <w:pPr>
        <w:ind w:left="870"/>
        <w:rPr>
          <w:b/>
          <w:sz w:val="24"/>
        </w:rPr>
      </w:pPr>
      <w:r>
        <w:rPr>
          <w:b/>
          <w:color w:val="585858"/>
          <w:sz w:val="24"/>
        </w:rPr>
        <w:t>2010 – 2013</w:t>
      </w:r>
    </w:p>
    <w:p w14:paraId="52E4AAEC" w14:textId="77777777" w:rsidR="006541DB" w:rsidRDefault="006541DB" w:rsidP="006541DB">
      <w:pPr>
        <w:spacing w:before="38"/>
        <w:ind w:left="870"/>
        <w:rPr>
          <w:b/>
          <w:sz w:val="26"/>
        </w:rPr>
      </w:pPr>
      <w:r>
        <w:rPr>
          <w:b/>
          <w:sz w:val="26"/>
        </w:rPr>
        <w:t>BACHLEOR OF COMPUTER APPLICATIONS (BCA)</w:t>
      </w:r>
    </w:p>
    <w:p w14:paraId="297DFAD9" w14:textId="77777777" w:rsidR="006541DB" w:rsidRDefault="006541DB" w:rsidP="006541DB">
      <w:pPr>
        <w:spacing w:before="39"/>
        <w:ind w:left="870"/>
        <w:rPr>
          <w:b/>
          <w:sz w:val="28"/>
        </w:rPr>
      </w:pPr>
      <w:r>
        <w:rPr>
          <w:b/>
          <w:color w:val="1D824B"/>
          <w:sz w:val="28"/>
        </w:rPr>
        <w:t>PUNJAB TECHNICAL UNIVERSITY</w:t>
      </w:r>
    </w:p>
    <w:p w14:paraId="4472E607" w14:textId="12B7B04A" w:rsidR="006541DB" w:rsidRDefault="006541DB" w:rsidP="006541DB">
      <w:pPr>
        <w:pStyle w:val="ListParagraph"/>
        <w:numPr>
          <w:ilvl w:val="0"/>
          <w:numId w:val="3"/>
        </w:numPr>
      </w:pPr>
      <w:r>
        <w:t xml:space="preserve">Graduated with </w:t>
      </w:r>
      <w:r w:rsidRPr="006541DB">
        <w:rPr>
          <w:b/>
        </w:rPr>
        <w:t>69%</w:t>
      </w:r>
      <w:r w:rsidRPr="006541DB">
        <w:rPr>
          <w:b/>
          <w:spacing w:val="-2"/>
        </w:rPr>
        <w:t xml:space="preserve"> </w:t>
      </w:r>
      <w:r>
        <w:t>Aggregate</w:t>
      </w:r>
    </w:p>
    <w:p w14:paraId="2BF2B215" w14:textId="77777777" w:rsidR="0065151A" w:rsidRDefault="0065151A" w:rsidP="0065151A">
      <w:pPr>
        <w:pStyle w:val="ListParagraph"/>
        <w:ind w:left="1590" w:firstLine="0"/>
      </w:pPr>
    </w:p>
    <w:p w14:paraId="1842F4AE" w14:textId="56F9A4B4" w:rsidR="006541DB" w:rsidRDefault="003B0F3F" w:rsidP="006541DB">
      <w:pPr>
        <w:spacing w:before="32"/>
        <w:rPr>
          <w:b/>
          <w:sz w:val="24"/>
        </w:rPr>
      </w:pPr>
      <w:r>
        <w:t xml:space="preserve">              </w:t>
      </w:r>
      <w:r w:rsidR="006541DB">
        <w:rPr>
          <w:b/>
          <w:color w:val="585858"/>
          <w:sz w:val="24"/>
        </w:rPr>
        <w:t xml:space="preserve">   2008 – 2010</w:t>
      </w:r>
    </w:p>
    <w:p w14:paraId="5BB188BB" w14:textId="77777777" w:rsidR="006541DB" w:rsidRDefault="006541DB" w:rsidP="006541DB">
      <w:pPr>
        <w:spacing w:before="43"/>
        <w:ind w:left="870"/>
        <w:rPr>
          <w:b/>
          <w:sz w:val="26"/>
        </w:rPr>
      </w:pPr>
      <w:r>
        <w:rPr>
          <w:b/>
          <w:sz w:val="26"/>
        </w:rPr>
        <w:t>PRE-UNIVERSITY COLLEGE (PUC)</w:t>
      </w:r>
    </w:p>
    <w:p w14:paraId="44D75FC0" w14:textId="77777777" w:rsidR="006541DB" w:rsidRDefault="006541DB" w:rsidP="006541DB">
      <w:pPr>
        <w:spacing w:before="33"/>
        <w:ind w:left="870"/>
        <w:rPr>
          <w:b/>
          <w:sz w:val="28"/>
        </w:rPr>
      </w:pPr>
      <w:r>
        <w:rPr>
          <w:b/>
          <w:color w:val="1D824B"/>
          <w:sz w:val="28"/>
        </w:rPr>
        <w:t>GOVERNMENT SENIOR SECONDARY SCHOOL</w:t>
      </w:r>
    </w:p>
    <w:p w14:paraId="15811F38" w14:textId="77777777" w:rsidR="006541DB" w:rsidRPr="00DA23C5" w:rsidRDefault="006541DB" w:rsidP="006541DB">
      <w:pPr>
        <w:pStyle w:val="ListParagraph"/>
        <w:numPr>
          <w:ilvl w:val="0"/>
          <w:numId w:val="1"/>
        </w:numPr>
        <w:tabs>
          <w:tab w:val="left" w:pos="1590"/>
          <w:tab w:val="left" w:pos="1591"/>
        </w:tabs>
        <w:spacing w:before="54"/>
      </w:pPr>
      <w:r>
        <w:rPr>
          <w:color w:val="252525"/>
        </w:rPr>
        <w:t xml:space="preserve">Graduated with </w:t>
      </w:r>
      <w:r>
        <w:rPr>
          <w:b/>
          <w:color w:val="252525"/>
        </w:rPr>
        <w:t>69%</w:t>
      </w:r>
      <w:r>
        <w:rPr>
          <w:b/>
          <w:color w:val="252525"/>
          <w:spacing w:val="4"/>
        </w:rPr>
        <w:t xml:space="preserve"> </w:t>
      </w:r>
      <w:r>
        <w:rPr>
          <w:color w:val="252525"/>
        </w:rPr>
        <w:t>Aggregate</w:t>
      </w:r>
    </w:p>
    <w:p w14:paraId="78CCA5B1" w14:textId="77777777" w:rsidR="003B0F3F" w:rsidRDefault="003B0F3F" w:rsidP="003B0F3F">
      <w:pPr>
        <w:spacing w:before="1"/>
        <w:rPr>
          <w:b/>
          <w:color w:val="585858"/>
          <w:sz w:val="24"/>
        </w:rPr>
      </w:pPr>
      <w:r>
        <w:rPr>
          <w:b/>
          <w:color w:val="585858"/>
          <w:sz w:val="24"/>
        </w:rPr>
        <w:t xml:space="preserve">                 </w:t>
      </w:r>
    </w:p>
    <w:p w14:paraId="3FC67172" w14:textId="3B8C9278" w:rsidR="006541DB" w:rsidRDefault="003B0F3F" w:rsidP="003B0F3F">
      <w:pPr>
        <w:spacing w:before="1"/>
        <w:rPr>
          <w:b/>
          <w:sz w:val="24"/>
        </w:rPr>
      </w:pPr>
      <w:r>
        <w:rPr>
          <w:b/>
          <w:color w:val="585858"/>
          <w:sz w:val="24"/>
        </w:rPr>
        <w:t xml:space="preserve">                </w:t>
      </w:r>
      <w:r w:rsidR="006541DB">
        <w:rPr>
          <w:b/>
          <w:color w:val="585858"/>
          <w:sz w:val="24"/>
        </w:rPr>
        <w:t>2008</w:t>
      </w:r>
    </w:p>
    <w:p w14:paraId="3AFAFBE1" w14:textId="77777777" w:rsidR="006541DB" w:rsidRPr="009849C1" w:rsidRDefault="006541DB" w:rsidP="006541DB">
      <w:pPr>
        <w:spacing w:before="34"/>
        <w:ind w:left="870"/>
        <w:rPr>
          <w:b/>
          <w:sz w:val="28"/>
        </w:rPr>
      </w:pPr>
      <w:r>
        <w:rPr>
          <w:b/>
          <w:color w:val="1D824B"/>
          <w:sz w:val="28"/>
        </w:rPr>
        <w:t>GOVT SECONDARY SCHOOL</w:t>
      </w:r>
    </w:p>
    <w:p w14:paraId="5EEEE085" w14:textId="0FD46B86" w:rsidR="00FC20E5" w:rsidRPr="0065151A" w:rsidRDefault="006541DB" w:rsidP="0065151A">
      <w:pPr>
        <w:pStyle w:val="ListParagraph"/>
        <w:numPr>
          <w:ilvl w:val="0"/>
          <w:numId w:val="1"/>
        </w:numPr>
        <w:tabs>
          <w:tab w:val="left" w:pos="1590"/>
          <w:tab w:val="left" w:pos="1591"/>
        </w:tabs>
        <w:spacing w:before="1" w:line="280" w:lineRule="exact"/>
      </w:pPr>
      <w:r>
        <w:rPr>
          <w:color w:val="252525"/>
        </w:rPr>
        <w:t xml:space="preserve">Graduated with </w:t>
      </w:r>
      <w:r>
        <w:rPr>
          <w:b/>
          <w:color w:val="252525"/>
        </w:rPr>
        <w:t>62.3%</w:t>
      </w:r>
      <w:r>
        <w:rPr>
          <w:b/>
          <w:color w:val="252525"/>
          <w:spacing w:val="-1"/>
        </w:rPr>
        <w:t xml:space="preserve"> </w:t>
      </w:r>
      <w:r>
        <w:rPr>
          <w:color w:val="252525"/>
        </w:rPr>
        <w:t>Aggregat</w:t>
      </w:r>
      <w:r w:rsidR="0065151A">
        <w:rPr>
          <w:color w:val="252525"/>
        </w:rPr>
        <w:t>e.</w:t>
      </w:r>
    </w:p>
    <w:p w14:paraId="632DB910" w14:textId="77777777" w:rsidR="0065151A" w:rsidRPr="006541DB" w:rsidRDefault="0065151A" w:rsidP="0065151A">
      <w:pPr>
        <w:pStyle w:val="ListParagraph"/>
        <w:tabs>
          <w:tab w:val="left" w:pos="1590"/>
          <w:tab w:val="left" w:pos="1591"/>
        </w:tabs>
        <w:spacing w:before="1" w:line="280" w:lineRule="exact"/>
        <w:ind w:left="1591" w:firstLine="0"/>
      </w:pPr>
    </w:p>
    <w:p w14:paraId="726A6195" w14:textId="77777777" w:rsidR="006541DB" w:rsidRDefault="006541DB" w:rsidP="006541DB">
      <w:pPr>
        <w:pStyle w:val="Heading1"/>
        <w:rPr>
          <w:rFonts w:ascii="Georgia"/>
        </w:rPr>
      </w:pPr>
      <w:r>
        <w:t xml:space="preserve"> </w:t>
      </w:r>
      <w:r>
        <w:rPr>
          <w:rFonts w:ascii="Georgia"/>
          <w:color w:val="252525"/>
          <w:u w:val="single" w:color="252525"/>
        </w:rPr>
        <w:t>SKILLS</w:t>
      </w:r>
    </w:p>
    <w:p w14:paraId="7C9F0C95" w14:textId="77777777" w:rsidR="0065151A" w:rsidRPr="0065151A" w:rsidRDefault="0065151A" w:rsidP="0065151A">
      <w:pPr>
        <w:pStyle w:val="ListParagraph"/>
        <w:numPr>
          <w:ilvl w:val="0"/>
          <w:numId w:val="1"/>
        </w:numPr>
        <w:spacing w:before="57" w:line="237" w:lineRule="auto"/>
        <w:ind w:left="1596" w:right="201"/>
        <w:jc w:val="both"/>
      </w:pPr>
      <w:r>
        <w:rPr>
          <w:color w:val="252525"/>
        </w:rPr>
        <w:t>Knowledge in AWS Cloud Computing (EC2, S3, BUCKET, VPC[SUBNETING], ELB, RDS, DYNAMO DB, IAM, AMI, MFA, CLOUDFRONT, CLOUDTRAIL, CLOUDWATCH, EFS).</w:t>
      </w:r>
    </w:p>
    <w:p w14:paraId="762E7E12" w14:textId="0F4F9F4D" w:rsidR="006541DB" w:rsidRDefault="006541DB" w:rsidP="0065151A">
      <w:pPr>
        <w:pStyle w:val="ListParagraph"/>
        <w:numPr>
          <w:ilvl w:val="0"/>
          <w:numId w:val="1"/>
        </w:numPr>
        <w:spacing w:before="57" w:line="237" w:lineRule="auto"/>
        <w:ind w:left="1596" w:right="201"/>
        <w:jc w:val="both"/>
      </w:pPr>
      <w:r w:rsidRPr="0065151A">
        <w:rPr>
          <w:color w:val="252525"/>
        </w:rPr>
        <w:t>Operating System: Windows 7 &amp; 10</w:t>
      </w:r>
      <w:r w:rsidR="00F45103" w:rsidRPr="0065151A">
        <w:rPr>
          <w:color w:val="252525"/>
        </w:rPr>
        <w:t xml:space="preserve"> and</w:t>
      </w:r>
      <w:r w:rsidRPr="0065151A">
        <w:rPr>
          <w:color w:val="252525"/>
        </w:rPr>
        <w:t xml:space="preserve"> Linu</w:t>
      </w:r>
      <w:r w:rsidR="00953C52" w:rsidRPr="0065151A">
        <w:rPr>
          <w:color w:val="252525"/>
        </w:rPr>
        <w:t>x and Centos.</w:t>
      </w:r>
    </w:p>
    <w:p w14:paraId="70A77CEF" w14:textId="77777777" w:rsidR="006541DB" w:rsidRDefault="006541DB" w:rsidP="006541DB">
      <w:pPr>
        <w:pStyle w:val="ListParagraph"/>
        <w:numPr>
          <w:ilvl w:val="0"/>
          <w:numId w:val="1"/>
        </w:numPr>
        <w:tabs>
          <w:tab w:val="left" w:pos="1595"/>
          <w:tab w:val="left" w:pos="1596"/>
        </w:tabs>
        <w:spacing w:before="54" w:line="280" w:lineRule="exact"/>
        <w:ind w:left="1596"/>
      </w:pPr>
      <w:r>
        <w:rPr>
          <w:color w:val="252525"/>
        </w:rPr>
        <w:t>MS Office tools 2013,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2016.</w:t>
      </w:r>
    </w:p>
    <w:p w14:paraId="042A4FBE" w14:textId="0F79E8D2" w:rsidR="00842E6D" w:rsidRDefault="006541DB" w:rsidP="00842E6D">
      <w:pPr>
        <w:pStyle w:val="ListParagraph"/>
        <w:numPr>
          <w:ilvl w:val="0"/>
          <w:numId w:val="1"/>
        </w:numPr>
        <w:tabs>
          <w:tab w:val="left" w:pos="1595"/>
          <w:tab w:val="left" w:pos="1596"/>
        </w:tabs>
        <w:ind w:left="1596"/>
      </w:pPr>
      <w:r>
        <w:rPr>
          <w:color w:val="252525"/>
        </w:rPr>
        <w:t>Knowledge on Virtual Machine</w:t>
      </w:r>
      <w:r w:rsidR="0065151A">
        <w:rPr>
          <w:color w:val="252525"/>
        </w:rPr>
        <w:t xml:space="preserve"> (</w:t>
      </w:r>
      <w:r>
        <w:rPr>
          <w:color w:val="252525"/>
        </w:rPr>
        <w:t>VMware</w:t>
      </w:r>
      <w:r w:rsidR="0065151A">
        <w:rPr>
          <w:color w:val="252525"/>
        </w:rPr>
        <w:t>)</w:t>
      </w:r>
      <w:r>
        <w:rPr>
          <w:color w:val="252525"/>
        </w:rPr>
        <w:t>.</w:t>
      </w:r>
    </w:p>
    <w:p w14:paraId="735BDC6D" w14:textId="77777777" w:rsidR="006541DB" w:rsidRDefault="006541DB" w:rsidP="006541DB">
      <w:pPr>
        <w:pStyle w:val="ListParagraph"/>
        <w:numPr>
          <w:ilvl w:val="0"/>
          <w:numId w:val="1"/>
        </w:numPr>
        <w:tabs>
          <w:tab w:val="left" w:pos="1595"/>
          <w:tab w:val="left" w:pos="1596"/>
        </w:tabs>
        <w:spacing w:before="55"/>
        <w:ind w:left="1596"/>
      </w:pPr>
      <w:r>
        <w:rPr>
          <w:color w:val="252525"/>
        </w:rPr>
        <w:t>Create support documentation that empowers the user community to extend a</w:t>
      </w:r>
      <w:r>
        <w:rPr>
          <w:color w:val="252525"/>
          <w:spacing w:val="-23"/>
        </w:rPr>
        <w:t xml:space="preserve"> </w:t>
      </w:r>
      <w:r>
        <w:rPr>
          <w:color w:val="252525"/>
        </w:rPr>
        <w:t>resolution.</w:t>
      </w:r>
    </w:p>
    <w:p w14:paraId="26242A93" w14:textId="77777777" w:rsidR="006541DB" w:rsidRDefault="006541DB" w:rsidP="006541DB">
      <w:pPr>
        <w:pStyle w:val="ListParagraph"/>
        <w:numPr>
          <w:ilvl w:val="0"/>
          <w:numId w:val="1"/>
        </w:numPr>
        <w:tabs>
          <w:tab w:val="left" w:pos="1595"/>
          <w:tab w:val="left" w:pos="1596"/>
        </w:tabs>
        <w:spacing w:before="55"/>
        <w:ind w:left="1596"/>
      </w:pPr>
      <w:r>
        <w:rPr>
          <w:color w:val="252525"/>
        </w:rPr>
        <w:t>Excellent verbal, written and presentation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skills.</w:t>
      </w:r>
    </w:p>
    <w:p w14:paraId="54820F4F" w14:textId="77777777" w:rsidR="006541DB" w:rsidRDefault="006541DB" w:rsidP="006541DB">
      <w:pPr>
        <w:pStyle w:val="ListParagraph"/>
        <w:numPr>
          <w:ilvl w:val="0"/>
          <w:numId w:val="1"/>
        </w:numPr>
        <w:tabs>
          <w:tab w:val="left" w:pos="1595"/>
          <w:tab w:val="left" w:pos="1596"/>
        </w:tabs>
        <w:spacing w:before="55"/>
        <w:ind w:left="1596"/>
      </w:pPr>
      <w:r>
        <w:rPr>
          <w:color w:val="252525"/>
        </w:rPr>
        <w:t>Ability to work with a minimum of direct supervision or guidance from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others.</w:t>
      </w:r>
    </w:p>
    <w:p w14:paraId="1C923599" w14:textId="5099C443" w:rsidR="006541DB" w:rsidRPr="00F45103" w:rsidRDefault="006541DB" w:rsidP="006541DB">
      <w:pPr>
        <w:pStyle w:val="ListParagraph"/>
        <w:numPr>
          <w:ilvl w:val="0"/>
          <w:numId w:val="1"/>
        </w:numPr>
        <w:tabs>
          <w:tab w:val="left" w:pos="1595"/>
          <w:tab w:val="left" w:pos="1596"/>
        </w:tabs>
        <w:spacing w:before="54"/>
        <w:ind w:left="1596"/>
      </w:pPr>
      <w:r>
        <w:rPr>
          <w:color w:val="252525"/>
        </w:rPr>
        <w:t>Flexibility to learn and eagerness in adapting new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concepts.</w:t>
      </w:r>
    </w:p>
    <w:p w14:paraId="360B2D4F" w14:textId="1ADBD3E5" w:rsidR="00F45103" w:rsidRDefault="00F45103" w:rsidP="00F45103">
      <w:pPr>
        <w:tabs>
          <w:tab w:val="left" w:pos="1595"/>
          <w:tab w:val="left" w:pos="1596"/>
        </w:tabs>
        <w:spacing w:before="54"/>
      </w:pPr>
    </w:p>
    <w:p w14:paraId="039C119F" w14:textId="77777777" w:rsidR="003B0F3F" w:rsidRDefault="003B0F3F" w:rsidP="00F45103">
      <w:pPr>
        <w:tabs>
          <w:tab w:val="left" w:pos="1595"/>
          <w:tab w:val="left" w:pos="1596"/>
        </w:tabs>
        <w:spacing w:before="54"/>
      </w:pPr>
    </w:p>
    <w:p w14:paraId="7F45249E" w14:textId="6A08F3C8" w:rsidR="008C0315" w:rsidRPr="008C0315" w:rsidRDefault="00F45103" w:rsidP="008C0315">
      <w:pPr>
        <w:pStyle w:val="Heading1"/>
        <w:rPr>
          <w:rFonts w:ascii="Georgia"/>
        </w:rPr>
      </w:pPr>
      <w:r>
        <w:rPr>
          <w:rFonts w:ascii="Georgia"/>
          <w:color w:val="252525"/>
          <w:u w:val="single" w:color="252525"/>
        </w:rPr>
        <w:t>CERTIFICATES</w:t>
      </w:r>
    </w:p>
    <w:p w14:paraId="3A6AD69B" w14:textId="36AF6CC4" w:rsidR="008C0315" w:rsidRDefault="008C0315" w:rsidP="00FC20E5">
      <w:pPr>
        <w:widowControl/>
        <w:numPr>
          <w:ilvl w:val="0"/>
          <w:numId w:val="1"/>
        </w:numPr>
        <w:autoSpaceDE/>
        <w:autoSpaceDN/>
        <w:spacing w:before="120" w:after="120"/>
        <w:ind w:right="288"/>
        <w:textAlignment w:val="baseline"/>
        <w:rPr>
          <w:rFonts w:asciiTheme="minorHAnsi" w:eastAsia="Times New Roman" w:hAnsiTheme="minorHAnsi" w:cstheme="minorHAnsi"/>
          <w:color w:val="000000"/>
          <w:lang w:bidi="ar-SA"/>
        </w:rPr>
      </w:pPr>
      <w:r>
        <w:rPr>
          <w:rFonts w:asciiTheme="minorHAnsi" w:eastAsia="Times New Roman" w:hAnsiTheme="minorHAnsi" w:cstheme="minorHAnsi"/>
          <w:color w:val="000000"/>
          <w:lang w:bidi="ar-SA"/>
        </w:rPr>
        <w:t xml:space="preserve">AWS- Solution Architect Associate Certification Training </w:t>
      </w:r>
      <w:r w:rsidR="0041632C">
        <w:rPr>
          <w:rFonts w:asciiTheme="minorHAnsi" w:eastAsia="Times New Roman" w:hAnsiTheme="minorHAnsi" w:cstheme="minorHAnsi"/>
          <w:color w:val="000000"/>
          <w:lang w:bidi="ar-SA"/>
        </w:rPr>
        <w:t>,</w:t>
      </w:r>
      <w:r>
        <w:rPr>
          <w:rFonts w:asciiTheme="minorHAnsi" w:eastAsia="Times New Roman" w:hAnsiTheme="minorHAnsi" w:cstheme="minorHAnsi"/>
          <w:color w:val="000000"/>
          <w:lang w:bidi="ar-SA"/>
        </w:rPr>
        <w:t>202</w:t>
      </w:r>
      <w:r w:rsidR="0041632C">
        <w:rPr>
          <w:rFonts w:asciiTheme="minorHAnsi" w:eastAsia="Times New Roman" w:hAnsiTheme="minorHAnsi" w:cstheme="minorHAnsi"/>
          <w:color w:val="000000"/>
          <w:lang w:bidi="ar-SA"/>
        </w:rPr>
        <w:t>1.</w:t>
      </w:r>
    </w:p>
    <w:p w14:paraId="0A2942FF" w14:textId="22E17039" w:rsidR="0041632C" w:rsidRDefault="0041632C" w:rsidP="00FC20E5">
      <w:pPr>
        <w:widowControl/>
        <w:numPr>
          <w:ilvl w:val="0"/>
          <w:numId w:val="1"/>
        </w:numPr>
        <w:autoSpaceDE/>
        <w:autoSpaceDN/>
        <w:spacing w:before="120" w:after="120"/>
        <w:ind w:right="288"/>
        <w:textAlignment w:val="baseline"/>
        <w:rPr>
          <w:rFonts w:asciiTheme="minorHAnsi" w:eastAsia="Times New Roman" w:hAnsiTheme="minorHAnsi" w:cstheme="minorHAnsi"/>
          <w:color w:val="000000"/>
          <w:lang w:bidi="ar-SA"/>
        </w:rPr>
      </w:pPr>
      <w:r>
        <w:rPr>
          <w:rFonts w:asciiTheme="minorHAnsi" w:eastAsia="Times New Roman" w:hAnsiTheme="minorHAnsi" w:cstheme="minorHAnsi"/>
          <w:color w:val="000000"/>
          <w:lang w:bidi="ar-SA"/>
        </w:rPr>
        <w:t>Excel Certification Training from Greatlearning,2021.</w:t>
      </w:r>
    </w:p>
    <w:p w14:paraId="53FF4712" w14:textId="06DF9624" w:rsidR="0041632C" w:rsidRPr="0041632C" w:rsidRDefault="0041632C" w:rsidP="0041632C">
      <w:pPr>
        <w:pStyle w:val="ListParagraph"/>
        <w:numPr>
          <w:ilvl w:val="0"/>
          <w:numId w:val="1"/>
        </w:numPr>
        <w:tabs>
          <w:tab w:val="left" w:pos="961"/>
        </w:tabs>
        <w:spacing w:before="90"/>
        <w:ind w:right="-29"/>
        <w:jc w:val="both"/>
        <w:rPr>
          <w:rFonts w:asciiTheme="minorHAnsi" w:hAnsiTheme="minorHAnsi" w:cstheme="minorHAnsi"/>
        </w:rPr>
      </w:pPr>
      <w:r w:rsidRPr="00AE2CFB">
        <w:rPr>
          <w:rFonts w:asciiTheme="minorHAnsi" w:hAnsiTheme="minorHAnsi" w:cstheme="minorHAnsi"/>
        </w:rPr>
        <w:t>SQL and Relational Database issued by IB</w:t>
      </w:r>
      <w:r>
        <w:rPr>
          <w:rFonts w:asciiTheme="minorHAnsi" w:hAnsiTheme="minorHAnsi" w:cstheme="minorHAnsi"/>
        </w:rPr>
        <w:t>M,2020.</w:t>
      </w:r>
    </w:p>
    <w:p w14:paraId="016AC11E" w14:textId="2279EC4C" w:rsidR="00F45103" w:rsidRDefault="00F45103" w:rsidP="00FC20E5">
      <w:pPr>
        <w:widowControl/>
        <w:numPr>
          <w:ilvl w:val="0"/>
          <w:numId w:val="1"/>
        </w:numPr>
        <w:autoSpaceDE/>
        <w:autoSpaceDN/>
        <w:spacing w:before="120" w:after="120"/>
        <w:ind w:right="288"/>
        <w:textAlignment w:val="baseline"/>
        <w:rPr>
          <w:rFonts w:asciiTheme="minorHAnsi" w:eastAsia="Times New Roman" w:hAnsiTheme="minorHAnsi" w:cstheme="minorHAnsi"/>
          <w:color w:val="000000"/>
          <w:lang w:bidi="ar-SA"/>
        </w:rPr>
      </w:pPr>
      <w:r w:rsidRPr="00F45103">
        <w:rPr>
          <w:rFonts w:asciiTheme="minorHAnsi" w:eastAsia="Times New Roman" w:hAnsiTheme="minorHAnsi" w:cstheme="minorHAnsi"/>
          <w:color w:val="000000"/>
          <w:lang w:bidi="ar-SA"/>
        </w:rPr>
        <w:t xml:space="preserve">Participated in “Induction cum In-Service Teachers’ Training </w:t>
      </w:r>
      <w:proofErr w:type="spellStart"/>
      <w:r w:rsidRPr="00F45103">
        <w:rPr>
          <w:rFonts w:asciiTheme="minorHAnsi" w:eastAsia="Times New Roman" w:hAnsiTheme="minorHAnsi" w:cstheme="minorHAnsi"/>
          <w:color w:val="000000"/>
          <w:lang w:bidi="ar-SA"/>
        </w:rPr>
        <w:t>Programme</w:t>
      </w:r>
      <w:proofErr w:type="spellEnd"/>
      <w:r w:rsidRPr="00F45103">
        <w:rPr>
          <w:rFonts w:asciiTheme="minorHAnsi" w:eastAsia="Times New Roman" w:hAnsiTheme="minorHAnsi" w:cstheme="minorHAnsi"/>
          <w:color w:val="000000"/>
          <w:lang w:bidi="ar-SA"/>
        </w:rPr>
        <w:t xml:space="preserve">” of   </w:t>
      </w:r>
      <w:proofErr w:type="spellStart"/>
      <w:r w:rsidRPr="00F45103">
        <w:rPr>
          <w:rFonts w:asciiTheme="minorHAnsi" w:eastAsia="Times New Roman" w:hAnsiTheme="minorHAnsi" w:cstheme="minorHAnsi"/>
          <w:color w:val="000000"/>
          <w:lang w:bidi="ar-SA"/>
        </w:rPr>
        <w:t>Rashtriya</w:t>
      </w:r>
      <w:proofErr w:type="spellEnd"/>
      <w:r w:rsidRPr="00F45103">
        <w:rPr>
          <w:rFonts w:asciiTheme="minorHAnsi" w:eastAsia="Times New Roman" w:hAnsiTheme="minorHAnsi" w:cstheme="minorHAnsi"/>
          <w:color w:val="000000"/>
          <w:lang w:bidi="ar-SA"/>
        </w:rPr>
        <w:t xml:space="preserve"> Madhyamik Shiksha Abhiyan under HRDD, Govt. of Sikkim for the year 2018-2019.</w:t>
      </w:r>
    </w:p>
    <w:p w14:paraId="56848B86" w14:textId="265E0ECE" w:rsidR="00F45103" w:rsidRPr="00F45103" w:rsidRDefault="00F45103" w:rsidP="00FC20E5">
      <w:pPr>
        <w:widowControl/>
        <w:numPr>
          <w:ilvl w:val="0"/>
          <w:numId w:val="1"/>
        </w:numPr>
        <w:autoSpaceDE/>
        <w:autoSpaceDN/>
        <w:spacing w:before="120" w:after="120"/>
        <w:ind w:right="288"/>
        <w:textAlignment w:val="baseline"/>
        <w:rPr>
          <w:rFonts w:asciiTheme="minorHAnsi" w:eastAsia="Times New Roman" w:hAnsiTheme="minorHAnsi" w:cstheme="minorHAnsi"/>
          <w:color w:val="000000"/>
          <w:lang w:bidi="ar-SA"/>
        </w:rPr>
      </w:pPr>
      <w:r w:rsidRPr="00F45103">
        <w:rPr>
          <w:rFonts w:asciiTheme="minorHAnsi" w:eastAsia="Times New Roman" w:hAnsiTheme="minorHAnsi" w:cstheme="minorHAnsi"/>
          <w:color w:val="000000"/>
          <w:lang w:bidi="ar-SA"/>
        </w:rPr>
        <w:t xml:space="preserve">Participated in “Induction cum In-Service Teachers’ Training </w:t>
      </w:r>
      <w:proofErr w:type="spellStart"/>
      <w:r w:rsidRPr="00F45103">
        <w:rPr>
          <w:rFonts w:asciiTheme="minorHAnsi" w:eastAsia="Times New Roman" w:hAnsiTheme="minorHAnsi" w:cstheme="minorHAnsi"/>
          <w:color w:val="000000"/>
          <w:lang w:bidi="ar-SA"/>
        </w:rPr>
        <w:t>Programme</w:t>
      </w:r>
      <w:proofErr w:type="spellEnd"/>
      <w:r w:rsidRPr="00F45103">
        <w:rPr>
          <w:rFonts w:asciiTheme="minorHAnsi" w:eastAsia="Times New Roman" w:hAnsiTheme="minorHAnsi" w:cstheme="minorHAnsi"/>
          <w:color w:val="000000"/>
          <w:lang w:bidi="ar-SA"/>
        </w:rPr>
        <w:t xml:space="preserve">” of </w:t>
      </w:r>
      <w:proofErr w:type="spellStart"/>
      <w:r w:rsidRPr="00F45103">
        <w:rPr>
          <w:rFonts w:asciiTheme="minorHAnsi" w:eastAsia="Times New Roman" w:hAnsiTheme="minorHAnsi" w:cstheme="minorHAnsi"/>
          <w:color w:val="000000"/>
          <w:lang w:bidi="ar-SA"/>
        </w:rPr>
        <w:t>Samagra</w:t>
      </w:r>
      <w:proofErr w:type="spellEnd"/>
      <w:r w:rsidRPr="00F45103">
        <w:rPr>
          <w:rFonts w:asciiTheme="minorHAnsi" w:eastAsia="Times New Roman" w:hAnsiTheme="minorHAnsi" w:cstheme="minorHAnsi"/>
          <w:color w:val="000000"/>
          <w:lang w:bidi="ar-SA"/>
        </w:rPr>
        <w:t xml:space="preserve"> Shiksha under HRDD, Govt. of Sikkim for the year 2017-2018.</w:t>
      </w:r>
    </w:p>
    <w:p w14:paraId="35E96906" w14:textId="77777777" w:rsidR="00F45103" w:rsidRPr="00F45103" w:rsidRDefault="00F45103" w:rsidP="00FC20E5">
      <w:pPr>
        <w:widowControl/>
        <w:numPr>
          <w:ilvl w:val="0"/>
          <w:numId w:val="1"/>
        </w:numPr>
        <w:autoSpaceDE/>
        <w:autoSpaceDN/>
        <w:spacing w:before="120" w:after="120"/>
        <w:ind w:right="288"/>
        <w:textAlignment w:val="baseline"/>
        <w:rPr>
          <w:rFonts w:asciiTheme="minorHAnsi" w:eastAsia="Times New Roman" w:hAnsiTheme="minorHAnsi" w:cstheme="minorHAnsi"/>
          <w:color w:val="000000"/>
          <w:lang w:bidi="ar-SA"/>
        </w:rPr>
      </w:pPr>
      <w:r w:rsidRPr="00F45103">
        <w:rPr>
          <w:rFonts w:asciiTheme="minorHAnsi" w:eastAsia="Times New Roman" w:hAnsiTheme="minorHAnsi" w:cstheme="minorHAnsi"/>
          <w:color w:val="000000"/>
          <w:lang w:bidi="ar-SA"/>
        </w:rPr>
        <w:t>EDP (Entrepreneur Development Program), SRM University, 2015.</w:t>
      </w:r>
    </w:p>
    <w:p w14:paraId="566EE0BF" w14:textId="77777777" w:rsidR="00F45103" w:rsidRPr="00F45103" w:rsidRDefault="00F45103" w:rsidP="00FC20E5">
      <w:pPr>
        <w:widowControl/>
        <w:numPr>
          <w:ilvl w:val="0"/>
          <w:numId w:val="1"/>
        </w:numPr>
        <w:autoSpaceDE/>
        <w:autoSpaceDN/>
        <w:spacing w:before="120" w:after="120"/>
        <w:ind w:right="288"/>
        <w:textAlignment w:val="baseline"/>
        <w:rPr>
          <w:rFonts w:asciiTheme="minorHAnsi" w:eastAsia="Times New Roman" w:hAnsiTheme="minorHAnsi" w:cstheme="minorHAnsi"/>
          <w:color w:val="000000"/>
          <w:lang w:bidi="ar-SA"/>
        </w:rPr>
      </w:pPr>
      <w:r w:rsidRPr="00F45103">
        <w:rPr>
          <w:rFonts w:asciiTheme="minorHAnsi" w:eastAsia="Times New Roman" w:hAnsiTheme="minorHAnsi" w:cstheme="minorHAnsi"/>
          <w:color w:val="000000"/>
          <w:lang w:bidi="ar-SA"/>
        </w:rPr>
        <w:t>OJT (On the Job Training) SIBIN group 15 Nov-15 Dec 2009.</w:t>
      </w:r>
    </w:p>
    <w:sectPr w:rsidR="00F45103" w:rsidRPr="00F45103" w:rsidSect="00B653DE">
      <w:pgSz w:w="12240" w:h="15840"/>
      <w:pgMar w:top="18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C1FE8"/>
    <w:multiLevelType w:val="hybridMultilevel"/>
    <w:tmpl w:val="3B5CAEDE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" w15:restartNumberingAfterBreak="0">
    <w:nsid w:val="17E60001"/>
    <w:multiLevelType w:val="hybridMultilevel"/>
    <w:tmpl w:val="92681EB8"/>
    <w:lvl w:ilvl="0" w:tplc="04090001">
      <w:start w:val="1"/>
      <w:numFmt w:val="bullet"/>
      <w:lvlText w:val=""/>
      <w:lvlJc w:val="left"/>
      <w:pPr>
        <w:ind w:left="1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2" w:hanging="360"/>
      </w:pPr>
      <w:rPr>
        <w:rFonts w:ascii="Wingdings" w:hAnsi="Wingdings" w:hint="default"/>
      </w:rPr>
    </w:lvl>
  </w:abstractNum>
  <w:abstractNum w:abstractNumId="2" w15:restartNumberingAfterBreak="0">
    <w:nsid w:val="44B80156"/>
    <w:multiLevelType w:val="hybridMultilevel"/>
    <w:tmpl w:val="D50491C0"/>
    <w:lvl w:ilvl="0" w:tplc="DC9A8394">
      <w:numFmt w:val="bullet"/>
      <w:lvlText w:val=""/>
      <w:lvlJc w:val="left"/>
      <w:pPr>
        <w:ind w:left="1591" w:hanging="360"/>
      </w:pPr>
      <w:rPr>
        <w:rFonts w:ascii="Symbol" w:eastAsia="Symbol" w:hAnsi="Symbol" w:cs="Symbol" w:hint="default"/>
        <w:color w:val="252525"/>
        <w:w w:val="100"/>
        <w:sz w:val="22"/>
        <w:szCs w:val="22"/>
        <w:lang w:val="en-US" w:eastAsia="en-US" w:bidi="en-US"/>
      </w:rPr>
    </w:lvl>
    <w:lvl w:ilvl="1" w:tplc="6DFE2BC4">
      <w:numFmt w:val="bullet"/>
      <w:lvlText w:val="•"/>
      <w:lvlJc w:val="left"/>
      <w:pPr>
        <w:ind w:left="2456" w:hanging="360"/>
      </w:pPr>
      <w:rPr>
        <w:rFonts w:hint="default"/>
        <w:lang w:val="en-US" w:eastAsia="en-US" w:bidi="en-US"/>
      </w:rPr>
    </w:lvl>
    <w:lvl w:ilvl="2" w:tplc="779C2D2E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en-US"/>
      </w:rPr>
    </w:lvl>
    <w:lvl w:ilvl="3" w:tplc="C8BA1862"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en-US"/>
      </w:rPr>
    </w:lvl>
    <w:lvl w:ilvl="4" w:tplc="C2748F3E"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en-US"/>
      </w:rPr>
    </w:lvl>
    <w:lvl w:ilvl="5" w:tplc="D12071DC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en-US"/>
      </w:rPr>
    </w:lvl>
    <w:lvl w:ilvl="6" w:tplc="97263C6C"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en-US"/>
      </w:rPr>
    </w:lvl>
    <w:lvl w:ilvl="7" w:tplc="79A4E382">
      <w:numFmt w:val="bullet"/>
      <w:lvlText w:val="•"/>
      <w:lvlJc w:val="left"/>
      <w:pPr>
        <w:ind w:left="7592" w:hanging="360"/>
      </w:pPr>
      <w:rPr>
        <w:rFonts w:hint="default"/>
        <w:lang w:val="en-US" w:eastAsia="en-US" w:bidi="en-US"/>
      </w:rPr>
    </w:lvl>
    <w:lvl w:ilvl="8" w:tplc="976218C0">
      <w:numFmt w:val="bullet"/>
      <w:lvlText w:val="•"/>
      <w:lvlJc w:val="left"/>
      <w:pPr>
        <w:ind w:left="8448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6A0871BE"/>
    <w:multiLevelType w:val="multilevel"/>
    <w:tmpl w:val="C9D46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390CF9"/>
    <w:multiLevelType w:val="hybridMultilevel"/>
    <w:tmpl w:val="71F650E8"/>
    <w:lvl w:ilvl="0" w:tplc="40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  <w:w w:val="100"/>
        <w:lang w:val="en-US" w:eastAsia="en-US" w:bidi="ar-SA"/>
      </w:rPr>
    </w:lvl>
    <w:lvl w:ilvl="1" w:tplc="9446B94E">
      <w:numFmt w:val="bullet"/>
      <w:lvlText w:val=""/>
      <w:lvlJc w:val="left"/>
      <w:pPr>
        <w:ind w:left="16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59602C7E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5832055C">
      <w:numFmt w:val="bullet"/>
      <w:lvlText w:val="•"/>
      <w:lvlJc w:val="left"/>
      <w:pPr>
        <w:ind w:left="3441" w:hanging="360"/>
      </w:pPr>
      <w:rPr>
        <w:rFonts w:hint="default"/>
        <w:lang w:val="en-US" w:eastAsia="en-US" w:bidi="ar-SA"/>
      </w:rPr>
    </w:lvl>
    <w:lvl w:ilvl="4" w:tplc="15EA38C2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  <w:lvl w:ilvl="5" w:tplc="BDF88350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6" w:tplc="F54621B0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7" w:tplc="CBD09226">
      <w:numFmt w:val="bullet"/>
      <w:lvlText w:val="•"/>
      <w:lvlJc w:val="left"/>
      <w:pPr>
        <w:ind w:left="6965" w:hanging="360"/>
      </w:pPr>
      <w:rPr>
        <w:rFonts w:hint="default"/>
        <w:lang w:val="en-US" w:eastAsia="en-US" w:bidi="ar-SA"/>
      </w:rPr>
    </w:lvl>
    <w:lvl w:ilvl="8" w:tplc="65200630"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1DB"/>
    <w:rsid w:val="00083898"/>
    <w:rsid w:val="000C4483"/>
    <w:rsid w:val="001958F5"/>
    <w:rsid w:val="001D1CEE"/>
    <w:rsid w:val="00211998"/>
    <w:rsid w:val="0028245A"/>
    <w:rsid w:val="002D4594"/>
    <w:rsid w:val="00363667"/>
    <w:rsid w:val="003B0F3F"/>
    <w:rsid w:val="004020CB"/>
    <w:rsid w:val="0041632C"/>
    <w:rsid w:val="00453AA5"/>
    <w:rsid w:val="004C531B"/>
    <w:rsid w:val="00541CDE"/>
    <w:rsid w:val="005F67F9"/>
    <w:rsid w:val="00622745"/>
    <w:rsid w:val="00643A8D"/>
    <w:rsid w:val="0065151A"/>
    <w:rsid w:val="006541DB"/>
    <w:rsid w:val="006C7924"/>
    <w:rsid w:val="006E63DA"/>
    <w:rsid w:val="0074620F"/>
    <w:rsid w:val="007E2678"/>
    <w:rsid w:val="00842E6D"/>
    <w:rsid w:val="008C0315"/>
    <w:rsid w:val="00953C52"/>
    <w:rsid w:val="00AC245C"/>
    <w:rsid w:val="00AF4CBA"/>
    <w:rsid w:val="00B653DE"/>
    <w:rsid w:val="00B84E9A"/>
    <w:rsid w:val="00C422DE"/>
    <w:rsid w:val="00CB0DAF"/>
    <w:rsid w:val="00DD0C4A"/>
    <w:rsid w:val="00E1679C"/>
    <w:rsid w:val="00F45103"/>
    <w:rsid w:val="00FC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B0BCC"/>
  <w15:chartTrackingRefBased/>
  <w15:docId w15:val="{763C0013-937E-4B8E-BA84-29352447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1D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6541DB"/>
    <w:pPr>
      <w:ind w:left="31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1DB"/>
    <w:rPr>
      <w:rFonts w:ascii="Calibri" w:eastAsia="Calibri" w:hAnsi="Calibri" w:cs="Calibri"/>
      <w:b/>
      <w:bCs/>
      <w:sz w:val="28"/>
      <w:szCs w:val="28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6541DB"/>
  </w:style>
  <w:style w:type="character" w:customStyle="1" w:styleId="BodyTextChar">
    <w:name w:val="Body Text Char"/>
    <w:basedOn w:val="DefaultParagraphFont"/>
    <w:link w:val="BodyText"/>
    <w:uiPriority w:val="1"/>
    <w:rsid w:val="006541DB"/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uiPriority w:val="1"/>
    <w:qFormat/>
    <w:rsid w:val="006541DB"/>
    <w:pPr>
      <w:ind w:left="1596" w:hanging="360"/>
    </w:pPr>
  </w:style>
  <w:style w:type="paragraph" w:customStyle="1" w:styleId="TableParagraph">
    <w:name w:val="Table Paragraph"/>
    <w:basedOn w:val="Normal"/>
    <w:uiPriority w:val="1"/>
    <w:qFormat/>
    <w:rsid w:val="006541DB"/>
    <w:pPr>
      <w:ind w:left="200"/>
      <w:jc w:val="center"/>
    </w:pPr>
  </w:style>
  <w:style w:type="paragraph" w:styleId="NormalWeb">
    <w:name w:val="Normal (Web)"/>
    <w:basedOn w:val="Normal"/>
    <w:uiPriority w:val="99"/>
    <w:semiHidden/>
    <w:unhideWhenUsed/>
    <w:rsid w:val="006541D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ubtleEmphasis">
    <w:name w:val="Subtle Emphasis"/>
    <w:basedOn w:val="DefaultParagraphFont"/>
    <w:uiPriority w:val="19"/>
    <w:qFormat/>
    <w:rsid w:val="003B0F3F"/>
    <w:rPr>
      <w:i/>
      <w:iCs/>
      <w:color w:val="404040" w:themeColor="text1" w:themeTint="BF"/>
    </w:rPr>
  </w:style>
  <w:style w:type="character" w:customStyle="1" w:styleId="markedcontent">
    <w:name w:val="markedcontent"/>
    <w:basedOn w:val="DefaultParagraphFont"/>
    <w:rsid w:val="00AF4C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mamta choudhary</dc:creator>
  <cp:keywords/>
  <dc:description/>
  <cp:lastModifiedBy>mamta choudhary</cp:lastModifiedBy>
  <cp:revision>30</cp:revision>
  <dcterms:created xsi:type="dcterms:W3CDTF">2021-06-15T08:08:00Z</dcterms:created>
  <dcterms:modified xsi:type="dcterms:W3CDTF">2021-08-29T19:22:00Z</dcterms:modified>
</cp:coreProperties>
</file>