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75A57" w14:textId="0861DCFD" w:rsidR="00C81D94" w:rsidRPr="00E069AC" w:rsidRDefault="00630CD1" w:rsidP="00EB247F">
      <w:pPr>
        <w:pStyle w:val="TableofFigures"/>
        <w:tabs>
          <w:tab w:val="right" w:leader="dot" w:pos="9350"/>
        </w:tabs>
        <w:rPr>
          <w:rStyle w:val="Hyperlink"/>
          <w:noProof/>
        </w:rPr>
      </w:pPr>
      <w:r w:rsidRPr="00E069AC">
        <w:rPr>
          <w:rStyle w:val="Hyperlink"/>
          <w:noProof/>
          <w:lang w:eastAsia="en-US"/>
        </w:rPr>
        <mc:AlternateContent>
          <mc:Choice Requires="wps">
            <w:drawing>
              <wp:anchor distT="0" distB="0" distL="114300" distR="114300" simplePos="0" relativeHeight="251659264" behindDoc="0" locked="0" layoutInCell="1" allowOverlap="1" wp14:anchorId="77771319" wp14:editId="4D361066">
                <wp:simplePos x="0" y="0"/>
                <wp:positionH relativeFrom="page">
                  <wp:posOffset>1023579</wp:posOffset>
                </wp:positionH>
                <wp:positionV relativeFrom="page">
                  <wp:posOffset>980440</wp:posOffset>
                </wp:positionV>
                <wp:extent cx="6248400" cy="82010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6248400" cy="820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55A2BD" w14:textId="05B6F6A8" w:rsidR="00213E66" w:rsidRPr="00EB247F" w:rsidRDefault="00213E66" w:rsidP="00EB247F">
                            <w:pPr>
                              <w:spacing w:line="240" w:lineRule="auto"/>
                              <w:jc w:val="center"/>
                              <w:rPr>
                                <w:rFonts w:cs="Times New Roman"/>
                                <w:b/>
                                <w:smallCaps/>
                                <w:color w:val="404040" w:themeColor="text1" w:themeTint="BF"/>
                                <w:sz w:val="48"/>
                                <w:szCs w:val="48"/>
                              </w:rPr>
                            </w:pPr>
                            <w:r w:rsidRPr="00EB247F">
                              <w:rPr>
                                <w:rFonts w:cs="Times New Roman"/>
                                <w:b/>
                                <w:smallCaps/>
                                <w:color w:val="404040" w:themeColor="text1" w:themeTint="BF"/>
                                <w:sz w:val="48"/>
                                <w:szCs w:val="48"/>
                              </w:rPr>
                              <w:t>Technical assessment for</w:t>
                            </w:r>
                          </w:p>
                          <w:p w14:paraId="7B870425" w14:textId="0E94B14E" w:rsidR="00213E66" w:rsidRPr="00EB247F" w:rsidRDefault="00213E66" w:rsidP="00EB247F">
                            <w:pPr>
                              <w:spacing w:line="240" w:lineRule="auto"/>
                              <w:jc w:val="center"/>
                              <w:rPr>
                                <w:rFonts w:cs="Times New Roman"/>
                                <w:b/>
                                <w:smallCaps/>
                                <w:color w:val="404040" w:themeColor="text1" w:themeTint="BF"/>
                                <w:sz w:val="48"/>
                                <w:szCs w:val="48"/>
                              </w:rPr>
                            </w:pPr>
                            <w:r>
                              <w:rPr>
                                <w:rFonts w:cs="Times New Roman"/>
                                <w:b/>
                                <w:smallCaps/>
                                <w:color w:val="404040" w:themeColor="text1" w:themeTint="BF"/>
                                <w:sz w:val="48"/>
                                <w:szCs w:val="48"/>
                              </w:rPr>
                              <w:t>Distributed Energy Storage</w:t>
                            </w:r>
                          </w:p>
                          <w:p w14:paraId="4BEC3072" w14:textId="77777777" w:rsidR="00213E66" w:rsidRDefault="00213E66" w:rsidP="00EB247F">
                            <w:pPr>
                              <w:spacing w:line="240" w:lineRule="auto"/>
                              <w:jc w:val="center"/>
                              <w:rPr>
                                <w:rFonts w:cs="Times New Roman"/>
                                <w:smallCaps/>
                                <w:color w:val="404040" w:themeColor="text1" w:themeTint="BF"/>
                                <w:sz w:val="36"/>
                                <w:szCs w:val="36"/>
                              </w:rPr>
                            </w:pPr>
                          </w:p>
                          <w:p w14:paraId="3F0B52E4" w14:textId="77777777" w:rsidR="00213E66" w:rsidRDefault="00213E66" w:rsidP="00EB247F">
                            <w:pPr>
                              <w:spacing w:line="240" w:lineRule="auto"/>
                              <w:jc w:val="center"/>
                              <w:rPr>
                                <w:rFonts w:cs="Times New Roman"/>
                                <w:smallCaps/>
                                <w:color w:val="404040" w:themeColor="text1" w:themeTint="BF"/>
                                <w:sz w:val="36"/>
                                <w:szCs w:val="36"/>
                              </w:rPr>
                            </w:pPr>
                          </w:p>
                          <w:p w14:paraId="30E4023E" w14:textId="5F3CC6ED" w:rsidR="00213E66" w:rsidRPr="00EB247F" w:rsidRDefault="00213E66" w:rsidP="00EB247F">
                            <w:pPr>
                              <w:spacing w:line="240" w:lineRule="auto"/>
                              <w:jc w:val="center"/>
                              <w:rPr>
                                <w:rFonts w:cs="Times New Roman"/>
                                <w:smallCaps/>
                                <w:color w:val="404040" w:themeColor="text1" w:themeTint="BF"/>
                                <w:sz w:val="36"/>
                                <w:szCs w:val="36"/>
                              </w:rPr>
                            </w:pPr>
                            <w:r w:rsidRPr="00EB247F">
                              <w:rPr>
                                <w:rFonts w:cs="Times New Roman"/>
                                <w:smallCaps/>
                                <w:color w:val="404040" w:themeColor="text1" w:themeTint="BF"/>
                                <w:sz w:val="36"/>
                                <w:szCs w:val="36"/>
                              </w:rPr>
                              <w:t>Sector: Electricity generation</w:t>
                            </w:r>
                          </w:p>
                          <w:p w14:paraId="0B5B69D5" w14:textId="28710267" w:rsidR="00213E66" w:rsidRPr="00EB247F" w:rsidRDefault="00213E66" w:rsidP="00EB247F">
                            <w:pPr>
                              <w:spacing w:line="240" w:lineRule="auto"/>
                              <w:jc w:val="center"/>
                              <w:rPr>
                                <w:rFonts w:cs="Times New Roman"/>
                                <w:smallCaps/>
                                <w:color w:val="404040" w:themeColor="text1" w:themeTint="BF"/>
                                <w:sz w:val="36"/>
                                <w:szCs w:val="36"/>
                              </w:rPr>
                            </w:pPr>
                            <w:r w:rsidRPr="00EB247F">
                              <w:rPr>
                                <w:rFonts w:cs="Times New Roman"/>
                                <w:smallCaps/>
                                <w:color w:val="404040" w:themeColor="text1" w:themeTint="BF"/>
                                <w:sz w:val="36"/>
                                <w:szCs w:val="36"/>
                              </w:rPr>
                              <w:t xml:space="preserve">Agency Level: </w:t>
                            </w:r>
                            <w:r>
                              <w:rPr>
                                <w:rFonts w:cs="Times New Roman"/>
                                <w:smallCaps/>
                                <w:color w:val="404040" w:themeColor="text1" w:themeTint="BF"/>
                                <w:sz w:val="36"/>
                                <w:szCs w:val="36"/>
                              </w:rPr>
                              <w:t>Buildings</w:t>
                            </w:r>
                          </w:p>
                          <w:p w14:paraId="4CF7CB6C" w14:textId="1B6E8CB8" w:rsidR="00213E66" w:rsidRPr="00EB247F" w:rsidRDefault="00213E66" w:rsidP="00EB247F">
                            <w:pPr>
                              <w:spacing w:line="240" w:lineRule="auto"/>
                              <w:jc w:val="center"/>
                              <w:rPr>
                                <w:rFonts w:cs="Times New Roman"/>
                                <w:smallCaps/>
                                <w:color w:val="404040" w:themeColor="text1" w:themeTint="BF"/>
                                <w:sz w:val="36"/>
                                <w:szCs w:val="36"/>
                              </w:rPr>
                            </w:pPr>
                            <w:r w:rsidRPr="00EB247F">
                              <w:rPr>
                                <w:rFonts w:cs="Times New Roman"/>
                                <w:smallCaps/>
                                <w:color w:val="404040" w:themeColor="text1" w:themeTint="BF"/>
                                <w:sz w:val="36"/>
                                <w:szCs w:val="36"/>
                              </w:rPr>
                              <w:t xml:space="preserve">Keywords: </w:t>
                            </w:r>
                            <w:r>
                              <w:rPr>
                                <w:rFonts w:cs="Times New Roman"/>
                                <w:smallCaps/>
                                <w:color w:val="404040" w:themeColor="text1" w:themeTint="BF"/>
                                <w:sz w:val="36"/>
                                <w:szCs w:val="36"/>
                              </w:rPr>
                              <w:t>Energy Storage, Batteries, Peak Shaving, Renewables Integration)</w:t>
                            </w:r>
                          </w:p>
                          <w:p w14:paraId="5943CD2B" w14:textId="77777777" w:rsidR="00213E66" w:rsidRPr="00EB247F" w:rsidRDefault="00213E66" w:rsidP="00EB247F">
                            <w:pPr>
                              <w:spacing w:line="240" w:lineRule="auto"/>
                              <w:rPr>
                                <w:rFonts w:cs="Times New Roman"/>
                                <w:smallCaps/>
                                <w:color w:val="404040" w:themeColor="text1" w:themeTint="BF"/>
                                <w:sz w:val="36"/>
                                <w:szCs w:val="36"/>
                              </w:rPr>
                            </w:pPr>
                          </w:p>
                          <w:p w14:paraId="1922C9C8" w14:textId="77777777" w:rsidR="00213E66" w:rsidRPr="00EB247F" w:rsidRDefault="00213E66" w:rsidP="00EB247F">
                            <w:pPr>
                              <w:spacing w:line="240" w:lineRule="auto"/>
                              <w:rPr>
                                <w:rFonts w:cs="Times New Roman"/>
                                <w:smallCaps/>
                                <w:color w:val="404040" w:themeColor="text1" w:themeTint="BF"/>
                                <w:sz w:val="36"/>
                                <w:szCs w:val="36"/>
                              </w:rPr>
                            </w:pPr>
                          </w:p>
                          <w:p w14:paraId="0B02E81E" w14:textId="77777777" w:rsidR="00213E66" w:rsidRPr="00EB247F" w:rsidRDefault="00213E66" w:rsidP="00EB247F">
                            <w:pPr>
                              <w:spacing w:line="240" w:lineRule="auto"/>
                              <w:rPr>
                                <w:rFonts w:cs="Times New Roman"/>
                                <w:smallCaps/>
                                <w:color w:val="404040" w:themeColor="text1" w:themeTint="BF"/>
                                <w:sz w:val="36"/>
                                <w:szCs w:val="36"/>
                              </w:rPr>
                            </w:pPr>
                          </w:p>
                          <w:p w14:paraId="596D7C93" w14:textId="24CC61FA" w:rsidR="00213E66" w:rsidRPr="00EB247F" w:rsidRDefault="00D7025D" w:rsidP="00EB247F">
                            <w:pPr>
                              <w:spacing w:after="0" w:line="240" w:lineRule="auto"/>
                              <w:jc w:val="center"/>
                              <w:rPr>
                                <w:rFonts w:cs="Times New Roman"/>
                                <w:smallCaps/>
                                <w:color w:val="404040" w:themeColor="text1" w:themeTint="BF"/>
                                <w:sz w:val="36"/>
                                <w:szCs w:val="36"/>
                              </w:rPr>
                            </w:pPr>
                            <w:r>
                              <w:rPr>
                                <w:rFonts w:cs="Times New Roman"/>
                                <w:smallCaps/>
                                <w:color w:val="404040" w:themeColor="text1" w:themeTint="BF"/>
                                <w:sz w:val="36"/>
                                <w:szCs w:val="36"/>
                              </w:rPr>
                              <w:t>Version</w:t>
                            </w:r>
                            <w:r w:rsidR="00213E66" w:rsidRPr="00EB247F">
                              <w:rPr>
                                <w:rFonts w:cs="Times New Roman"/>
                                <w:smallCaps/>
                                <w:color w:val="404040" w:themeColor="text1" w:themeTint="BF"/>
                                <w:sz w:val="36"/>
                                <w:szCs w:val="36"/>
                              </w:rPr>
                              <w:t xml:space="preserve"> </w:t>
                            </w:r>
                            <w:r w:rsidR="00213E66">
                              <w:rPr>
                                <w:rFonts w:cs="Times New Roman"/>
                                <w:smallCaps/>
                                <w:color w:val="404040" w:themeColor="text1" w:themeTint="BF"/>
                                <w:sz w:val="36"/>
                                <w:szCs w:val="36"/>
                              </w:rPr>
                              <w:t>2 (</w:t>
                            </w:r>
                            <w:r w:rsidR="0025014C">
                              <w:rPr>
                                <w:rFonts w:cs="Times New Roman"/>
                                <w:smallCaps/>
                                <w:color w:val="404040" w:themeColor="text1" w:themeTint="BF"/>
                                <w:sz w:val="36"/>
                                <w:szCs w:val="36"/>
                              </w:rPr>
                              <w:t>November</w:t>
                            </w:r>
                            <w:r w:rsidR="00213E66">
                              <w:rPr>
                                <w:rFonts w:cs="Times New Roman"/>
                                <w:smallCaps/>
                                <w:color w:val="404040" w:themeColor="text1" w:themeTint="BF"/>
                                <w:sz w:val="36"/>
                                <w:szCs w:val="36"/>
                              </w:rPr>
                              <w:t xml:space="preserve"> 2019)</w:t>
                            </w:r>
                          </w:p>
                          <w:p w14:paraId="5850EC6A" w14:textId="77777777" w:rsidR="00213E66" w:rsidRPr="00EB247F" w:rsidRDefault="00213E66" w:rsidP="00EB247F">
                            <w:pPr>
                              <w:spacing w:after="0" w:line="240" w:lineRule="auto"/>
                              <w:rPr>
                                <w:rFonts w:cs="Times New Roman"/>
                                <w:smallCaps/>
                                <w:color w:val="404040" w:themeColor="text1" w:themeTint="BF"/>
                                <w:sz w:val="36"/>
                                <w:szCs w:val="36"/>
                              </w:rPr>
                            </w:pPr>
                          </w:p>
                          <w:p w14:paraId="21B2BC32" w14:textId="77777777" w:rsidR="00213E66" w:rsidRPr="00EB247F" w:rsidRDefault="00213E66" w:rsidP="00EB247F">
                            <w:pPr>
                              <w:spacing w:after="0" w:line="240" w:lineRule="auto"/>
                              <w:rPr>
                                <w:rFonts w:cs="Times New Roman"/>
                                <w:smallCaps/>
                                <w:color w:val="404040" w:themeColor="text1" w:themeTint="BF"/>
                                <w:sz w:val="36"/>
                                <w:szCs w:val="36"/>
                              </w:rPr>
                            </w:pPr>
                          </w:p>
                          <w:p w14:paraId="0EF4437F" w14:textId="77777777" w:rsidR="00213E66" w:rsidRPr="00EB247F" w:rsidRDefault="00213E66" w:rsidP="00EB247F">
                            <w:pPr>
                              <w:spacing w:after="0" w:line="240" w:lineRule="auto"/>
                              <w:rPr>
                                <w:rFonts w:cs="Times New Roman"/>
                                <w:smallCaps/>
                                <w:color w:val="404040" w:themeColor="text1" w:themeTint="BF"/>
                                <w:sz w:val="36"/>
                                <w:szCs w:val="36"/>
                              </w:rPr>
                            </w:pPr>
                          </w:p>
                          <w:p w14:paraId="66C10BC1" w14:textId="77777777" w:rsidR="00213E66" w:rsidRPr="00EB247F" w:rsidRDefault="00213E66" w:rsidP="00EB247F">
                            <w:pPr>
                              <w:spacing w:after="0" w:line="240" w:lineRule="auto"/>
                              <w:rPr>
                                <w:rFonts w:cs="Times New Roman"/>
                                <w:b/>
                                <w:smallCaps/>
                                <w:color w:val="404040" w:themeColor="text1" w:themeTint="BF"/>
                                <w:sz w:val="28"/>
                                <w:szCs w:val="28"/>
                              </w:rPr>
                            </w:pPr>
                            <w:r w:rsidRPr="00EB247F">
                              <w:rPr>
                                <w:rFonts w:cs="Times New Roman"/>
                                <w:b/>
                                <w:smallCaps/>
                                <w:color w:val="404040" w:themeColor="text1" w:themeTint="BF"/>
                                <w:sz w:val="28"/>
                                <w:szCs w:val="28"/>
                              </w:rPr>
                              <w:t>Prepared by:</w:t>
                            </w:r>
                          </w:p>
                          <w:p w14:paraId="4073D79A" w14:textId="57D11C79" w:rsidR="00213E66" w:rsidRPr="001169AF" w:rsidRDefault="00213E66" w:rsidP="00D058B5">
                            <w:pPr>
                              <w:spacing w:after="0" w:line="276" w:lineRule="auto"/>
                              <w:rPr>
                                <w:rFonts w:cs="Times New Roman"/>
                                <w:smallCaps/>
                                <w:color w:val="404040" w:themeColor="text1" w:themeTint="BF"/>
                                <w:sz w:val="28"/>
                                <w:szCs w:val="28"/>
                              </w:rPr>
                            </w:pPr>
                            <w:r>
                              <w:rPr>
                                <w:smallCaps/>
                                <w:color w:val="404040" w:themeColor="text1" w:themeTint="BF"/>
                                <w:sz w:val="28"/>
                                <w:szCs w:val="28"/>
                              </w:rPr>
                              <w:t>Ariel Horowitz</w:t>
                            </w:r>
                            <w:r w:rsidRPr="001169AF">
                              <w:rPr>
                                <w:rFonts w:cs="Times New Roman"/>
                                <w:smallCaps/>
                                <w:color w:val="404040" w:themeColor="text1" w:themeTint="BF"/>
                                <w:sz w:val="28"/>
                                <w:szCs w:val="28"/>
                              </w:rPr>
                              <w:t xml:space="preserve">, Research Fellow </w:t>
                            </w:r>
                          </w:p>
                          <w:p w14:paraId="0CEC6EF4" w14:textId="0C3E3164" w:rsidR="00213E66" w:rsidRPr="00213E66" w:rsidRDefault="00213E66" w:rsidP="00D058B5">
                            <w:pPr>
                              <w:spacing w:after="0" w:line="276" w:lineRule="auto"/>
                              <w:rPr>
                                <w:rFonts w:cs="Times New Roman"/>
                                <w:smallCaps/>
                                <w:color w:val="404040" w:themeColor="text1" w:themeTint="BF"/>
                                <w:sz w:val="28"/>
                                <w:szCs w:val="28"/>
                                <w:lang w:val="pt-PT"/>
                              </w:rPr>
                            </w:pPr>
                            <w:r w:rsidRPr="00213E66">
                              <w:rPr>
                                <w:rFonts w:cs="Times New Roman"/>
                                <w:smallCaps/>
                                <w:color w:val="404040" w:themeColor="text1" w:themeTint="BF"/>
                                <w:sz w:val="28"/>
                                <w:szCs w:val="28"/>
                                <w:lang w:val="pt-PT"/>
                              </w:rPr>
                              <w:t xml:space="preserve">João Pedro Gouveia, </w:t>
                            </w:r>
                            <w:proofErr w:type="spellStart"/>
                            <w:r w:rsidRPr="00213E66">
                              <w:rPr>
                                <w:rFonts w:cs="Times New Roman"/>
                                <w:smallCaps/>
                                <w:color w:val="404040" w:themeColor="text1" w:themeTint="BF"/>
                                <w:sz w:val="28"/>
                                <w:szCs w:val="28"/>
                                <w:lang w:val="pt-PT"/>
                              </w:rPr>
                              <w:t>Senior</w:t>
                            </w:r>
                            <w:proofErr w:type="spellEnd"/>
                            <w:r w:rsidRPr="00213E66">
                              <w:rPr>
                                <w:rFonts w:cs="Times New Roman"/>
                                <w:smallCaps/>
                                <w:color w:val="404040" w:themeColor="text1" w:themeTint="BF"/>
                                <w:sz w:val="28"/>
                                <w:szCs w:val="28"/>
                                <w:lang w:val="pt-PT"/>
                              </w:rPr>
                              <w:t xml:space="preserve"> Research </w:t>
                            </w:r>
                            <w:proofErr w:type="spellStart"/>
                            <w:r w:rsidRPr="00213E66">
                              <w:rPr>
                                <w:rFonts w:cs="Times New Roman"/>
                                <w:smallCaps/>
                                <w:color w:val="404040" w:themeColor="text1" w:themeTint="BF"/>
                                <w:sz w:val="28"/>
                                <w:szCs w:val="28"/>
                                <w:lang w:val="pt-PT"/>
                              </w:rPr>
                              <w:t>Fellow</w:t>
                            </w:r>
                            <w:proofErr w:type="spellEnd"/>
                          </w:p>
                          <w:p w14:paraId="42740336" w14:textId="0A3B713C" w:rsidR="00213E66" w:rsidRPr="00213E66" w:rsidRDefault="00213E66" w:rsidP="007864AB">
                            <w:pPr>
                              <w:rPr>
                                <w:rFonts w:cs="Times New Roman"/>
                                <w:smallCaps/>
                                <w:color w:val="404040" w:themeColor="text1" w:themeTint="BF"/>
                                <w:sz w:val="28"/>
                                <w:szCs w:val="28"/>
                                <w:lang w:val="pt-PT"/>
                              </w:rPr>
                            </w:pPr>
                          </w:p>
                          <w:p w14:paraId="2573D08F" w14:textId="48F97E3A" w:rsidR="00213E66" w:rsidRDefault="00213E66" w:rsidP="007864AB">
                            <w:pPr>
                              <w:rPr>
                                <w:rFonts w:cs="Times New Roman"/>
                                <w:smallCaps/>
                                <w:color w:val="404040" w:themeColor="text1" w:themeTint="BF"/>
                                <w:lang w:val="pt-PT"/>
                              </w:rPr>
                            </w:pPr>
                          </w:p>
                          <w:p w14:paraId="266C5A0D" w14:textId="77777777" w:rsidR="00213E66" w:rsidRPr="00213E66" w:rsidRDefault="00213E66" w:rsidP="007864AB">
                            <w:pPr>
                              <w:rPr>
                                <w:rFonts w:cs="Times New Roman"/>
                                <w:smallCaps/>
                                <w:color w:val="404040" w:themeColor="text1" w:themeTint="BF"/>
                                <w:lang w:val="pt-PT"/>
                              </w:rPr>
                            </w:pPr>
                          </w:p>
                          <w:p w14:paraId="1EE415A2" w14:textId="77777777" w:rsidR="00213E66" w:rsidRPr="00213E66" w:rsidRDefault="00213E66" w:rsidP="007864AB">
                            <w:pPr>
                              <w:rPr>
                                <w:rFonts w:cs="Times New Roman"/>
                                <w:smallCaps/>
                                <w:color w:val="404040" w:themeColor="text1" w:themeTint="BF"/>
                                <w:lang w:val="pt-PT"/>
                              </w:rPr>
                            </w:pPr>
                          </w:p>
                          <w:p w14:paraId="4481356F" w14:textId="6C098178" w:rsidR="00213E66" w:rsidRPr="00EB247F" w:rsidRDefault="00213E66" w:rsidP="007864AB">
                            <w:pPr>
                              <w:rPr>
                                <w:rFonts w:cs="Times New Roman"/>
                                <w:smallCaps/>
                                <w:color w:val="404040" w:themeColor="text1" w:themeTint="BF"/>
                              </w:rPr>
                            </w:pPr>
                            <w:r w:rsidRPr="00EB247F">
                              <w:rPr>
                                <w:rFonts w:cs="Times New Roman"/>
                                <w:noProof/>
                              </w:rPr>
                              <w:drawing>
                                <wp:inline distT="0" distB="0" distL="0" distR="0" wp14:anchorId="43B8D81F" wp14:editId="36EEA413">
                                  <wp:extent cx="3203517" cy="7531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down_logo_clouds_800x202.jpg"/>
                                          <pic:cNvPicPr/>
                                        </pic:nvPicPr>
                                        <pic:blipFill>
                                          <a:blip r:embed="rId9">
                                            <a:extLst>
                                              <a:ext uri="{28A0092B-C50C-407E-A947-70E740481C1C}">
                                                <a14:useLocalDpi xmlns:a14="http://schemas.microsoft.com/office/drawing/2010/main" val="0"/>
                                              </a:ext>
                                            </a:extLst>
                                          </a:blip>
                                          <a:stretch>
                                            <a:fillRect/>
                                          </a:stretch>
                                        </pic:blipFill>
                                        <pic:spPr>
                                          <a:xfrm>
                                            <a:off x="0" y="0"/>
                                            <a:ext cx="3243615" cy="762569"/>
                                          </a:xfrm>
                                          <a:prstGeom prst="rect">
                                            <a:avLst/>
                                          </a:prstGeom>
                                        </pic:spPr>
                                      </pic:pic>
                                    </a:graphicData>
                                  </a:graphic>
                                </wp:inline>
                              </w:drawing>
                            </w:r>
                          </w:p>
                          <w:p w14:paraId="56BC0364" w14:textId="325B90E7" w:rsidR="00213E66" w:rsidRPr="00D7025D" w:rsidRDefault="009F4713" w:rsidP="007864AB">
                            <w:pPr>
                              <w:rPr>
                                <w:rFonts w:asciiTheme="minorHAnsi" w:hAnsiTheme="minorHAnsi"/>
                                <w:smallCaps/>
                                <w:color w:val="808080" w:themeColor="background1" w:themeShade="80"/>
                                <w:sz w:val="20"/>
                                <w:szCs w:val="20"/>
                              </w:rPr>
                            </w:pPr>
                            <w:hyperlink r:id="rId10" w:history="1">
                              <w:r w:rsidR="00213E66" w:rsidRPr="00D7025D">
                                <w:rPr>
                                  <w:rFonts w:asciiTheme="minorHAnsi" w:hAnsiTheme="minorHAnsi"/>
                                  <w:color w:val="808080" w:themeColor="background1" w:themeShade="80"/>
                                </w:rPr>
                                <w:t>info@drawdown.org</w:t>
                              </w:r>
                            </w:hyperlink>
                            <w:r w:rsidR="00213E66" w:rsidRPr="00D7025D">
                              <w:rPr>
                                <w:rFonts w:asciiTheme="minorHAnsi" w:hAnsiTheme="minorHAnsi"/>
                                <w:smallCaps/>
                                <w:color w:val="808080" w:themeColor="background1" w:themeShade="80"/>
                                <w:sz w:val="20"/>
                                <w:szCs w:val="20"/>
                              </w:rPr>
                              <w:t xml:space="preserve">             </w:t>
                            </w:r>
                            <w:hyperlink r:id="rId11" w:history="1">
                              <w:r w:rsidR="00213E66" w:rsidRPr="00D7025D">
                                <w:rPr>
                                  <w:rFonts w:asciiTheme="minorHAnsi" w:hAnsiTheme="minorHAnsi"/>
                                  <w:color w:val="808080" w:themeColor="background1" w:themeShade="80"/>
                                </w:rPr>
                                <w:t>www.drawdown.org</w:t>
                              </w:r>
                            </w:hyperlink>
                            <w:r w:rsidR="00213E66" w:rsidRPr="00D7025D">
                              <w:rPr>
                                <w:rFonts w:asciiTheme="minorHAnsi" w:hAnsiTheme="minorHAnsi"/>
                                <w:smallCaps/>
                                <w:color w:val="808080" w:themeColor="background1" w:themeShade="80"/>
                                <w:sz w:val="20"/>
                                <w:szCs w:val="20"/>
                              </w:rPr>
                              <w:t xml:space="preserve">  </w:t>
                            </w:r>
                          </w:p>
                          <w:p w14:paraId="05DAFFE7" w14:textId="77777777" w:rsidR="00213E66" w:rsidRPr="00D7025D" w:rsidRDefault="00213E66" w:rsidP="00C81D94">
                            <w:pPr>
                              <w:rPr>
                                <w:rFonts w:cs="Times New Roman"/>
                                <w:smallCaps/>
                                <w:color w:val="404040" w:themeColor="text1" w:themeTint="BF"/>
                                <w:sz w:val="36"/>
                                <w:szCs w:val="36"/>
                              </w:rPr>
                            </w:pPr>
                          </w:p>
                          <w:p w14:paraId="3D97FBF6" w14:textId="77777777" w:rsidR="00213E66" w:rsidRPr="00D7025D" w:rsidRDefault="00213E66" w:rsidP="00C81D94">
                            <w:pPr>
                              <w:rPr>
                                <w:rFonts w:cs="Times New Roman"/>
                                <w:smallCaps/>
                                <w:color w:val="404040" w:themeColor="text1" w:themeTint="BF"/>
                                <w:sz w:val="36"/>
                                <w:szCs w:val="36"/>
                              </w:rPr>
                            </w:pPr>
                          </w:p>
                        </w:txbxContent>
                      </wps:txbx>
                      <wps:bodyPr rot="0" spcFirstLastPara="0" vertOverflow="overflow" horzOverflow="overflow" vert="horz" wrap="square" lIns="9144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7771319" id="_x0000_t202" coordsize="21600,21600" o:spt="202" path="m,l,21600r21600,l21600,xe">
                <v:stroke joinstyle="miter"/>
                <v:path gradientshapeok="t" o:connecttype="rect"/>
              </v:shapetype>
              <v:shape id="Text Box 154" o:spid="_x0000_s1026" type="#_x0000_t202" style="position:absolute;left:0;text-align:left;margin-left:80.6pt;margin-top:77.2pt;width:492pt;height:645.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" filled="f" stroked="f" strokeweight=".5pt">
                <v:textbox inset=",0,54pt,0">
                  <w:txbxContent>
                    <w:p w14:paraId="1E55A2BD" w14:textId="05B6F6A8" w:rsidR="00213E66" w:rsidRPr="00EB247F" w:rsidRDefault="00213E66" w:rsidP="00EB247F">
                      <w:pPr>
                        <w:spacing w:line="240" w:lineRule="auto"/>
                        <w:jc w:val="center"/>
                        <w:rPr>
                          <w:rFonts w:cs="Times New Roman"/>
                          <w:b/>
                          <w:smallCaps/>
                          <w:color w:val="404040" w:themeColor="text1" w:themeTint="BF"/>
                          <w:sz w:val="48"/>
                          <w:szCs w:val="48"/>
                        </w:rPr>
                      </w:pPr>
                      <w:r w:rsidRPr="00EB247F">
                        <w:rPr>
                          <w:rFonts w:cs="Times New Roman"/>
                          <w:b/>
                          <w:smallCaps/>
                          <w:color w:val="404040" w:themeColor="text1" w:themeTint="BF"/>
                          <w:sz w:val="48"/>
                          <w:szCs w:val="48"/>
                        </w:rPr>
                        <w:t>Technical assessment for</w:t>
                      </w:r>
                    </w:p>
                    <w:p w14:paraId="7B870425" w14:textId="0E94B14E" w:rsidR="00213E66" w:rsidRPr="00EB247F" w:rsidRDefault="00213E66" w:rsidP="00EB247F">
                      <w:pPr>
                        <w:spacing w:line="240" w:lineRule="auto"/>
                        <w:jc w:val="center"/>
                        <w:rPr>
                          <w:rFonts w:cs="Times New Roman"/>
                          <w:b/>
                          <w:smallCaps/>
                          <w:color w:val="404040" w:themeColor="text1" w:themeTint="BF"/>
                          <w:sz w:val="48"/>
                          <w:szCs w:val="48"/>
                        </w:rPr>
                      </w:pPr>
                      <w:r>
                        <w:rPr>
                          <w:rFonts w:cs="Times New Roman"/>
                          <w:b/>
                          <w:smallCaps/>
                          <w:color w:val="404040" w:themeColor="text1" w:themeTint="BF"/>
                          <w:sz w:val="48"/>
                          <w:szCs w:val="48"/>
                        </w:rPr>
                        <w:t>Distributed Energy Storage</w:t>
                      </w:r>
                    </w:p>
                    <w:p w14:paraId="4BEC3072" w14:textId="77777777" w:rsidR="00213E66" w:rsidRDefault="00213E66" w:rsidP="00EB247F">
                      <w:pPr>
                        <w:spacing w:line="240" w:lineRule="auto"/>
                        <w:jc w:val="center"/>
                        <w:rPr>
                          <w:rFonts w:cs="Times New Roman"/>
                          <w:smallCaps/>
                          <w:color w:val="404040" w:themeColor="text1" w:themeTint="BF"/>
                          <w:sz w:val="36"/>
                          <w:szCs w:val="36"/>
                        </w:rPr>
                      </w:pPr>
                    </w:p>
                    <w:p w14:paraId="3F0B52E4" w14:textId="77777777" w:rsidR="00213E66" w:rsidRDefault="00213E66" w:rsidP="00EB247F">
                      <w:pPr>
                        <w:spacing w:line="240" w:lineRule="auto"/>
                        <w:jc w:val="center"/>
                        <w:rPr>
                          <w:rFonts w:cs="Times New Roman"/>
                          <w:smallCaps/>
                          <w:color w:val="404040" w:themeColor="text1" w:themeTint="BF"/>
                          <w:sz w:val="36"/>
                          <w:szCs w:val="36"/>
                        </w:rPr>
                      </w:pPr>
                    </w:p>
                    <w:p w14:paraId="30E4023E" w14:textId="5F3CC6ED" w:rsidR="00213E66" w:rsidRPr="00EB247F" w:rsidRDefault="00213E66" w:rsidP="00EB247F">
                      <w:pPr>
                        <w:spacing w:line="240" w:lineRule="auto"/>
                        <w:jc w:val="center"/>
                        <w:rPr>
                          <w:rFonts w:cs="Times New Roman"/>
                          <w:smallCaps/>
                          <w:color w:val="404040" w:themeColor="text1" w:themeTint="BF"/>
                          <w:sz w:val="36"/>
                          <w:szCs w:val="36"/>
                        </w:rPr>
                      </w:pPr>
                      <w:r w:rsidRPr="00EB247F">
                        <w:rPr>
                          <w:rFonts w:cs="Times New Roman"/>
                          <w:smallCaps/>
                          <w:color w:val="404040" w:themeColor="text1" w:themeTint="BF"/>
                          <w:sz w:val="36"/>
                          <w:szCs w:val="36"/>
                        </w:rPr>
                        <w:t>Sector: Electricity generation</w:t>
                      </w:r>
                    </w:p>
                    <w:p w14:paraId="0B5B69D5" w14:textId="28710267" w:rsidR="00213E66" w:rsidRPr="00EB247F" w:rsidRDefault="00213E66" w:rsidP="00EB247F">
                      <w:pPr>
                        <w:spacing w:line="240" w:lineRule="auto"/>
                        <w:jc w:val="center"/>
                        <w:rPr>
                          <w:rFonts w:cs="Times New Roman"/>
                          <w:smallCaps/>
                          <w:color w:val="404040" w:themeColor="text1" w:themeTint="BF"/>
                          <w:sz w:val="36"/>
                          <w:szCs w:val="36"/>
                        </w:rPr>
                      </w:pPr>
                      <w:r w:rsidRPr="00EB247F">
                        <w:rPr>
                          <w:rFonts w:cs="Times New Roman"/>
                          <w:smallCaps/>
                          <w:color w:val="404040" w:themeColor="text1" w:themeTint="BF"/>
                          <w:sz w:val="36"/>
                          <w:szCs w:val="36"/>
                        </w:rPr>
                        <w:t xml:space="preserve">Agency Level: </w:t>
                      </w:r>
                      <w:r>
                        <w:rPr>
                          <w:rFonts w:cs="Times New Roman"/>
                          <w:smallCaps/>
                          <w:color w:val="404040" w:themeColor="text1" w:themeTint="BF"/>
                          <w:sz w:val="36"/>
                          <w:szCs w:val="36"/>
                        </w:rPr>
                        <w:t>Buildings</w:t>
                      </w:r>
                    </w:p>
                    <w:p w14:paraId="4CF7CB6C" w14:textId="1B6E8CB8" w:rsidR="00213E66" w:rsidRPr="00EB247F" w:rsidRDefault="00213E66" w:rsidP="00EB247F">
                      <w:pPr>
                        <w:spacing w:line="240" w:lineRule="auto"/>
                        <w:jc w:val="center"/>
                        <w:rPr>
                          <w:rFonts w:cs="Times New Roman"/>
                          <w:smallCaps/>
                          <w:color w:val="404040" w:themeColor="text1" w:themeTint="BF"/>
                          <w:sz w:val="36"/>
                          <w:szCs w:val="36"/>
                        </w:rPr>
                      </w:pPr>
                      <w:r w:rsidRPr="00EB247F">
                        <w:rPr>
                          <w:rFonts w:cs="Times New Roman"/>
                          <w:smallCaps/>
                          <w:color w:val="404040" w:themeColor="text1" w:themeTint="BF"/>
                          <w:sz w:val="36"/>
                          <w:szCs w:val="36"/>
                        </w:rPr>
                        <w:t xml:space="preserve">Keywords: </w:t>
                      </w:r>
                      <w:r>
                        <w:rPr>
                          <w:rFonts w:cs="Times New Roman"/>
                          <w:smallCaps/>
                          <w:color w:val="404040" w:themeColor="text1" w:themeTint="BF"/>
                          <w:sz w:val="36"/>
                          <w:szCs w:val="36"/>
                        </w:rPr>
                        <w:t>Energy Storage, Batteries, Peak Shaving, Renewables Integration)</w:t>
                      </w:r>
                    </w:p>
                    <w:p w14:paraId="5943CD2B" w14:textId="77777777" w:rsidR="00213E66" w:rsidRPr="00EB247F" w:rsidRDefault="00213E66" w:rsidP="00EB247F">
                      <w:pPr>
                        <w:spacing w:line="240" w:lineRule="auto"/>
                        <w:rPr>
                          <w:rFonts w:cs="Times New Roman"/>
                          <w:smallCaps/>
                          <w:color w:val="404040" w:themeColor="text1" w:themeTint="BF"/>
                          <w:sz w:val="36"/>
                          <w:szCs w:val="36"/>
                        </w:rPr>
                      </w:pPr>
                    </w:p>
                    <w:p w14:paraId="1922C9C8" w14:textId="77777777" w:rsidR="00213E66" w:rsidRPr="00EB247F" w:rsidRDefault="00213E66" w:rsidP="00EB247F">
                      <w:pPr>
                        <w:spacing w:line="240" w:lineRule="auto"/>
                        <w:rPr>
                          <w:rFonts w:cs="Times New Roman"/>
                          <w:smallCaps/>
                          <w:color w:val="404040" w:themeColor="text1" w:themeTint="BF"/>
                          <w:sz w:val="36"/>
                          <w:szCs w:val="36"/>
                        </w:rPr>
                      </w:pPr>
                    </w:p>
                    <w:p w14:paraId="0B02E81E" w14:textId="77777777" w:rsidR="00213E66" w:rsidRPr="00EB247F" w:rsidRDefault="00213E66" w:rsidP="00EB247F">
                      <w:pPr>
                        <w:spacing w:line="240" w:lineRule="auto"/>
                        <w:rPr>
                          <w:rFonts w:cs="Times New Roman"/>
                          <w:smallCaps/>
                          <w:color w:val="404040" w:themeColor="text1" w:themeTint="BF"/>
                          <w:sz w:val="36"/>
                          <w:szCs w:val="36"/>
                        </w:rPr>
                      </w:pPr>
                    </w:p>
                    <w:p w14:paraId="596D7C93" w14:textId="24CC61FA" w:rsidR="00213E66" w:rsidRPr="00EB247F" w:rsidRDefault="00D7025D" w:rsidP="00EB247F">
                      <w:pPr>
                        <w:spacing w:after="0" w:line="240" w:lineRule="auto"/>
                        <w:jc w:val="center"/>
                        <w:rPr>
                          <w:rFonts w:cs="Times New Roman"/>
                          <w:smallCaps/>
                          <w:color w:val="404040" w:themeColor="text1" w:themeTint="BF"/>
                          <w:sz w:val="36"/>
                          <w:szCs w:val="36"/>
                        </w:rPr>
                      </w:pPr>
                      <w:r>
                        <w:rPr>
                          <w:rFonts w:cs="Times New Roman"/>
                          <w:smallCaps/>
                          <w:color w:val="404040" w:themeColor="text1" w:themeTint="BF"/>
                          <w:sz w:val="36"/>
                          <w:szCs w:val="36"/>
                        </w:rPr>
                        <w:t>Version</w:t>
                      </w:r>
                      <w:r w:rsidR="00213E66" w:rsidRPr="00EB247F">
                        <w:rPr>
                          <w:rFonts w:cs="Times New Roman"/>
                          <w:smallCaps/>
                          <w:color w:val="404040" w:themeColor="text1" w:themeTint="BF"/>
                          <w:sz w:val="36"/>
                          <w:szCs w:val="36"/>
                        </w:rPr>
                        <w:t xml:space="preserve"> </w:t>
                      </w:r>
                      <w:r w:rsidR="00213E66">
                        <w:rPr>
                          <w:rFonts w:cs="Times New Roman"/>
                          <w:smallCaps/>
                          <w:color w:val="404040" w:themeColor="text1" w:themeTint="BF"/>
                          <w:sz w:val="36"/>
                          <w:szCs w:val="36"/>
                        </w:rPr>
                        <w:t>2 (</w:t>
                      </w:r>
                      <w:r w:rsidR="0025014C">
                        <w:rPr>
                          <w:rFonts w:cs="Times New Roman"/>
                          <w:smallCaps/>
                          <w:color w:val="404040" w:themeColor="text1" w:themeTint="BF"/>
                          <w:sz w:val="36"/>
                          <w:szCs w:val="36"/>
                        </w:rPr>
                        <w:t>November</w:t>
                      </w:r>
                      <w:bookmarkStart w:id="1" w:name="_GoBack"/>
                      <w:bookmarkEnd w:id="1"/>
                      <w:r w:rsidR="00213E66">
                        <w:rPr>
                          <w:rFonts w:cs="Times New Roman"/>
                          <w:smallCaps/>
                          <w:color w:val="404040" w:themeColor="text1" w:themeTint="BF"/>
                          <w:sz w:val="36"/>
                          <w:szCs w:val="36"/>
                        </w:rPr>
                        <w:t xml:space="preserve"> 2019)</w:t>
                      </w:r>
                    </w:p>
                    <w:p w14:paraId="5850EC6A" w14:textId="77777777" w:rsidR="00213E66" w:rsidRPr="00EB247F" w:rsidRDefault="00213E66" w:rsidP="00EB247F">
                      <w:pPr>
                        <w:spacing w:after="0" w:line="240" w:lineRule="auto"/>
                        <w:rPr>
                          <w:rFonts w:cs="Times New Roman"/>
                          <w:smallCaps/>
                          <w:color w:val="404040" w:themeColor="text1" w:themeTint="BF"/>
                          <w:sz w:val="36"/>
                          <w:szCs w:val="36"/>
                        </w:rPr>
                      </w:pPr>
                    </w:p>
                    <w:p w14:paraId="21B2BC32" w14:textId="77777777" w:rsidR="00213E66" w:rsidRPr="00EB247F" w:rsidRDefault="00213E66" w:rsidP="00EB247F">
                      <w:pPr>
                        <w:spacing w:after="0" w:line="240" w:lineRule="auto"/>
                        <w:rPr>
                          <w:rFonts w:cs="Times New Roman"/>
                          <w:smallCaps/>
                          <w:color w:val="404040" w:themeColor="text1" w:themeTint="BF"/>
                          <w:sz w:val="36"/>
                          <w:szCs w:val="36"/>
                        </w:rPr>
                      </w:pPr>
                    </w:p>
                    <w:p w14:paraId="0EF4437F" w14:textId="77777777" w:rsidR="00213E66" w:rsidRPr="00EB247F" w:rsidRDefault="00213E66" w:rsidP="00EB247F">
                      <w:pPr>
                        <w:spacing w:after="0" w:line="240" w:lineRule="auto"/>
                        <w:rPr>
                          <w:rFonts w:cs="Times New Roman"/>
                          <w:smallCaps/>
                          <w:color w:val="404040" w:themeColor="text1" w:themeTint="BF"/>
                          <w:sz w:val="36"/>
                          <w:szCs w:val="36"/>
                        </w:rPr>
                      </w:pPr>
                    </w:p>
                    <w:p w14:paraId="66C10BC1" w14:textId="77777777" w:rsidR="00213E66" w:rsidRPr="00EB247F" w:rsidRDefault="00213E66" w:rsidP="00EB247F">
                      <w:pPr>
                        <w:spacing w:after="0" w:line="240" w:lineRule="auto"/>
                        <w:rPr>
                          <w:rFonts w:cs="Times New Roman"/>
                          <w:b/>
                          <w:smallCaps/>
                          <w:color w:val="404040" w:themeColor="text1" w:themeTint="BF"/>
                          <w:sz w:val="28"/>
                          <w:szCs w:val="28"/>
                        </w:rPr>
                      </w:pPr>
                      <w:r w:rsidRPr="00EB247F">
                        <w:rPr>
                          <w:rFonts w:cs="Times New Roman"/>
                          <w:b/>
                          <w:smallCaps/>
                          <w:color w:val="404040" w:themeColor="text1" w:themeTint="BF"/>
                          <w:sz w:val="28"/>
                          <w:szCs w:val="28"/>
                        </w:rPr>
                        <w:t>Prepared by:</w:t>
                      </w:r>
                    </w:p>
                    <w:p w14:paraId="4073D79A" w14:textId="57D11C79" w:rsidR="00213E66" w:rsidRPr="001169AF" w:rsidRDefault="00213E66" w:rsidP="00D058B5">
                      <w:pPr>
                        <w:spacing w:after="0" w:line="276" w:lineRule="auto"/>
                        <w:rPr>
                          <w:rFonts w:cs="Times New Roman"/>
                          <w:smallCaps/>
                          <w:color w:val="404040" w:themeColor="text1" w:themeTint="BF"/>
                          <w:sz w:val="28"/>
                          <w:szCs w:val="28"/>
                        </w:rPr>
                      </w:pPr>
                      <w:r>
                        <w:rPr>
                          <w:smallCaps/>
                          <w:color w:val="404040" w:themeColor="text1" w:themeTint="BF"/>
                          <w:sz w:val="28"/>
                          <w:szCs w:val="28"/>
                        </w:rPr>
                        <w:t>Ariel Horowitz</w:t>
                      </w:r>
                      <w:r w:rsidRPr="001169AF">
                        <w:rPr>
                          <w:rFonts w:cs="Times New Roman"/>
                          <w:smallCaps/>
                          <w:color w:val="404040" w:themeColor="text1" w:themeTint="BF"/>
                          <w:sz w:val="28"/>
                          <w:szCs w:val="28"/>
                        </w:rPr>
                        <w:t xml:space="preserve">, Research Fellow </w:t>
                      </w:r>
                    </w:p>
                    <w:p w14:paraId="0CEC6EF4" w14:textId="0C3E3164" w:rsidR="00213E66" w:rsidRPr="00213E66" w:rsidRDefault="00213E66" w:rsidP="00D058B5">
                      <w:pPr>
                        <w:spacing w:after="0" w:line="276" w:lineRule="auto"/>
                        <w:rPr>
                          <w:rFonts w:cs="Times New Roman"/>
                          <w:smallCaps/>
                          <w:color w:val="404040" w:themeColor="text1" w:themeTint="BF"/>
                          <w:sz w:val="28"/>
                          <w:szCs w:val="28"/>
                          <w:lang w:val="pt-PT"/>
                        </w:rPr>
                      </w:pPr>
                      <w:r w:rsidRPr="00213E66">
                        <w:rPr>
                          <w:rFonts w:cs="Times New Roman"/>
                          <w:smallCaps/>
                          <w:color w:val="404040" w:themeColor="text1" w:themeTint="BF"/>
                          <w:sz w:val="28"/>
                          <w:szCs w:val="28"/>
                          <w:lang w:val="pt-PT"/>
                        </w:rPr>
                        <w:t xml:space="preserve">João Pedro Gouveia, </w:t>
                      </w:r>
                      <w:proofErr w:type="spellStart"/>
                      <w:r w:rsidRPr="00213E66">
                        <w:rPr>
                          <w:rFonts w:cs="Times New Roman"/>
                          <w:smallCaps/>
                          <w:color w:val="404040" w:themeColor="text1" w:themeTint="BF"/>
                          <w:sz w:val="28"/>
                          <w:szCs w:val="28"/>
                          <w:lang w:val="pt-PT"/>
                        </w:rPr>
                        <w:t>Senior</w:t>
                      </w:r>
                      <w:proofErr w:type="spellEnd"/>
                      <w:r w:rsidRPr="00213E66">
                        <w:rPr>
                          <w:rFonts w:cs="Times New Roman"/>
                          <w:smallCaps/>
                          <w:color w:val="404040" w:themeColor="text1" w:themeTint="BF"/>
                          <w:sz w:val="28"/>
                          <w:szCs w:val="28"/>
                          <w:lang w:val="pt-PT"/>
                        </w:rPr>
                        <w:t xml:space="preserve"> Research </w:t>
                      </w:r>
                      <w:proofErr w:type="spellStart"/>
                      <w:r w:rsidRPr="00213E66">
                        <w:rPr>
                          <w:rFonts w:cs="Times New Roman"/>
                          <w:smallCaps/>
                          <w:color w:val="404040" w:themeColor="text1" w:themeTint="BF"/>
                          <w:sz w:val="28"/>
                          <w:szCs w:val="28"/>
                          <w:lang w:val="pt-PT"/>
                        </w:rPr>
                        <w:t>Fellow</w:t>
                      </w:r>
                      <w:proofErr w:type="spellEnd"/>
                    </w:p>
                    <w:p w14:paraId="42740336" w14:textId="0A3B713C" w:rsidR="00213E66" w:rsidRPr="00213E66" w:rsidRDefault="00213E66" w:rsidP="007864AB">
                      <w:pPr>
                        <w:rPr>
                          <w:rFonts w:cs="Times New Roman"/>
                          <w:smallCaps/>
                          <w:color w:val="404040" w:themeColor="text1" w:themeTint="BF"/>
                          <w:sz w:val="28"/>
                          <w:szCs w:val="28"/>
                          <w:lang w:val="pt-PT"/>
                        </w:rPr>
                      </w:pPr>
                    </w:p>
                    <w:p w14:paraId="2573D08F" w14:textId="48F97E3A" w:rsidR="00213E66" w:rsidRDefault="00213E66" w:rsidP="007864AB">
                      <w:pPr>
                        <w:rPr>
                          <w:rFonts w:cs="Times New Roman"/>
                          <w:smallCaps/>
                          <w:color w:val="404040" w:themeColor="text1" w:themeTint="BF"/>
                          <w:lang w:val="pt-PT"/>
                        </w:rPr>
                      </w:pPr>
                    </w:p>
                    <w:p w14:paraId="266C5A0D" w14:textId="77777777" w:rsidR="00213E66" w:rsidRPr="00213E66" w:rsidRDefault="00213E66" w:rsidP="007864AB">
                      <w:pPr>
                        <w:rPr>
                          <w:rFonts w:cs="Times New Roman"/>
                          <w:smallCaps/>
                          <w:color w:val="404040" w:themeColor="text1" w:themeTint="BF"/>
                          <w:lang w:val="pt-PT"/>
                        </w:rPr>
                      </w:pPr>
                    </w:p>
                    <w:p w14:paraId="1EE415A2" w14:textId="77777777" w:rsidR="00213E66" w:rsidRPr="00213E66" w:rsidRDefault="00213E66" w:rsidP="007864AB">
                      <w:pPr>
                        <w:rPr>
                          <w:rFonts w:cs="Times New Roman"/>
                          <w:smallCaps/>
                          <w:color w:val="404040" w:themeColor="text1" w:themeTint="BF"/>
                          <w:lang w:val="pt-PT"/>
                        </w:rPr>
                      </w:pPr>
                    </w:p>
                    <w:p w14:paraId="4481356F" w14:textId="6C098178" w:rsidR="00213E66" w:rsidRPr="00EB247F" w:rsidRDefault="00213E66" w:rsidP="007864AB">
                      <w:pPr>
                        <w:rPr>
                          <w:rFonts w:cs="Times New Roman"/>
                          <w:smallCaps/>
                          <w:color w:val="404040" w:themeColor="text1" w:themeTint="BF"/>
                        </w:rPr>
                      </w:pPr>
                      <w:r w:rsidRPr="00EB247F">
                        <w:rPr>
                          <w:rFonts w:cs="Times New Roman"/>
                          <w:noProof/>
                        </w:rPr>
                        <w:drawing>
                          <wp:inline distT="0" distB="0" distL="0" distR="0" wp14:anchorId="43B8D81F" wp14:editId="36EEA413">
                            <wp:extent cx="3203517" cy="7531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down_logo_clouds_800x202.jpg"/>
                                    <pic:cNvPicPr/>
                                  </pic:nvPicPr>
                                  <pic:blipFill>
                                    <a:blip r:embed="rId12">
                                      <a:extLst>
                                        <a:ext uri="{28A0092B-C50C-407E-A947-70E740481C1C}">
                                          <a14:useLocalDpi xmlns:a14="http://schemas.microsoft.com/office/drawing/2010/main" val="0"/>
                                        </a:ext>
                                      </a:extLst>
                                    </a:blip>
                                    <a:stretch>
                                      <a:fillRect/>
                                    </a:stretch>
                                  </pic:blipFill>
                                  <pic:spPr>
                                    <a:xfrm>
                                      <a:off x="0" y="0"/>
                                      <a:ext cx="3243615" cy="762569"/>
                                    </a:xfrm>
                                    <a:prstGeom prst="rect">
                                      <a:avLst/>
                                    </a:prstGeom>
                                  </pic:spPr>
                                </pic:pic>
                              </a:graphicData>
                            </a:graphic>
                          </wp:inline>
                        </w:drawing>
                      </w:r>
                    </w:p>
                    <w:p w14:paraId="56BC0364" w14:textId="325B90E7" w:rsidR="00213E66" w:rsidRPr="00D7025D" w:rsidRDefault="00625CB8" w:rsidP="007864AB">
                      <w:pPr>
                        <w:rPr>
                          <w:rFonts w:asciiTheme="minorHAnsi" w:hAnsiTheme="minorHAnsi"/>
                          <w:smallCaps/>
                          <w:color w:val="808080" w:themeColor="background1" w:themeShade="80"/>
                          <w:sz w:val="20"/>
                          <w:szCs w:val="20"/>
                        </w:rPr>
                      </w:pPr>
                      <w:hyperlink r:id="rId13" w:history="1">
                        <w:r w:rsidR="00213E66" w:rsidRPr="00D7025D">
                          <w:rPr>
                            <w:rFonts w:asciiTheme="minorHAnsi" w:hAnsiTheme="minorHAnsi"/>
                            <w:color w:val="808080" w:themeColor="background1" w:themeShade="80"/>
                          </w:rPr>
                          <w:t>info@drawdown.org</w:t>
                        </w:r>
                      </w:hyperlink>
                      <w:r w:rsidR="00213E66" w:rsidRPr="00D7025D">
                        <w:rPr>
                          <w:rFonts w:asciiTheme="minorHAnsi" w:hAnsiTheme="minorHAnsi"/>
                          <w:smallCaps/>
                          <w:color w:val="808080" w:themeColor="background1" w:themeShade="80"/>
                          <w:sz w:val="20"/>
                          <w:szCs w:val="20"/>
                        </w:rPr>
                        <w:t xml:space="preserve">             </w:t>
                      </w:r>
                      <w:hyperlink r:id="rId14" w:history="1">
                        <w:r w:rsidR="00213E66" w:rsidRPr="00D7025D">
                          <w:rPr>
                            <w:rFonts w:asciiTheme="minorHAnsi" w:hAnsiTheme="minorHAnsi"/>
                            <w:color w:val="808080" w:themeColor="background1" w:themeShade="80"/>
                          </w:rPr>
                          <w:t>www.drawdown.org</w:t>
                        </w:r>
                      </w:hyperlink>
                      <w:r w:rsidR="00213E66" w:rsidRPr="00D7025D">
                        <w:rPr>
                          <w:rFonts w:asciiTheme="minorHAnsi" w:hAnsiTheme="minorHAnsi"/>
                          <w:smallCaps/>
                          <w:color w:val="808080" w:themeColor="background1" w:themeShade="80"/>
                          <w:sz w:val="20"/>
                          <w:szCs w:val="20"/>
                        </w:rPr>
                        <w:t xml:space="preserve">  </w:t>
                      </w:r>
                    </w:p>
                    <w:p w14:paraId="05DAFFE7" w14:textId="77777777" w:rsidR="00213E66" w:rsidRPr="00D7025D" w:rsidRDefault="00213E66" w:rsidP="00C81D94">
                      <w:pPr>
                        <w:rPr>
                          <w:rFonts w:cs="Times New Roman"/>
                          <w:smallCaps/>
                          <w:color w:val="404040" w:themeColor="text1" w:themeTint="BF"/>
                          <w:sz w:val="36"/>
                          <w:szCs w:val="36"/>
                        </w:rPr>
                      </w:pPr>
                    </w:p>
                    <w:p w14:paraId="3D97FBF6" w14:textId="77777777" w:rsidR="00213E66" w:rsidRPr="00D7025D" w:rsidRDefault="00213E66" w:rsidP="00C81D94">
                      <w:pPr>
                        <w:rPr>
                          <w:rFonts w:cs="Times New Roman"/>
                          <w:smallCaps/>
                          <w:color w:val="404040" w:themeColor="text1" w:themeTint="BF"/>
                          <w:sz w:val="36"/>
                          <w:szCs w:val="36"/>
                        </w:rPr>
                      </w:pPr>
                    </w:p>
                  </w:txbxContent>
                </v:textbox>
                <w10:wrap type="square" anchorx="page" anchory="page"/>
              </v:shape>
            </w:pict>
          </mc:Fallback>
        </mc:AlternateContent>
      </w:r>
    </w:p>
    <w:sdt>
      <w:sdtPr>
        <w:rPr>
          <w:rFonts w:asciiTheme="minorHAnsi" w:hAnsiTheme="minorHAnsi"/>
        </w:rPr>
        <w:id w:val="442275696"/>
        <w:docPartObj>
          <w:docPartGallery w:val="Table of Contents"/>
          <w:docPartUnique/>
        </w:docPartObj>
      </w:sdtPr>
      <w:sdtEndPr>
        <w:rPr>
          <w:rFonts w:ascii="Times New Roman" w:hAnsi="Times New Roman"/>
          <w:noProof/>
        </w:rPr>
      </w:sdtEndPr>
      <w:sdtContent>
        <w:p w14:paraId="62199C04" w14:textId="77777777" w:rsidR="00640665" w:rsidRPr="00213E66" w:rsidRDefault="551A77D0" w:rsidP="00EB247F">
          <w:pPr>
            <w:rPr>
              <w:rStyle w:val="Heading1Char"/>
              <w:color w:val="000000" w:themeColor="text1"/>
            </w:rPr>
          </w:pPr>
          <w:r w:rsidRPr="00E069AC">
            <w:rPr>
              <w:rStyle w:val="Heading1Char"/>
            </w:rPr>
            <w:t>Table of Contents</w:t>
          </w:r>
        </w:p>
        <w:p w14:paraId="55FFAEF3" w14:textId="39CC2D72" w:rsidR="00FA36A6" w:rsidRDefault="00640665">
          <w:pPr>
            <w:pStyle w:val="TOC1"/>
            <w:rPr>
              <w:rFonts w:asciiTheme="minorHAnsi" w:hAnsiTheme="minorHAnsi"/>
              <w:noProof/>
              <w:sz w:val="24"/>
              <w:szCs w:val="24"/>
              <w:lang w:eastAsia="en-US"/>
            </w:rPr>
          </w:pPr>
          <w:r w:rsidRPr="00213E66">
            <w:rPr>
              <w:color w:val="000000" w:themeColor="text1"/>
              <w:highlight w:val="yellow"/>
            </w:rPr>
            <w:fldChar w:fldCharType="begin"/>
          </w:r>
          <w:r w:rsidRPr="00213E66">
            <w:rPr>
              <w:color w:val="000000" w:themeColor="text1"/>
              <w:highlight w:val="yellow"/>
            </w:rPr>
            <w:instrText xml:space="preserve"> TOC \o "1-3" \h \z \u </w:instrText>
          </w:r>
          <w:r w:rsidRPr="00213E66">
            <w:rPr>
              <w:color w:val="000000" w:themeColor="text1"/>
              <w:highlight w:val="yellow"/>
            </w:rPr>
            <w:fldChar w:fldCharType="separate"/>
          </w:r>
          <w:hyperlink w:anchor="_Toc10929303" w:history="1">
            <w:r w:rsidR="00FA36A6" w:rsidRPr="005B4844">
              <w:rPr>
                <w:rStyle w:val="Hyperlink"/>
                <w:noProof/>
              </w:rPr>
              <w:t>List of Figures</w:t>
            </w:r>
            <w:r w:rsidR="00FA36A6">
              <w:rPr>
                <w:noProof/>
                <w:webHidden/>
              </w:rPr>
              <w:tab/>
            </w:r>
            <w:r w:rsidR="00FA36A6">
              <w:rPr>
                <w:noProof/>
                <w:webHidden/>
              </w:rPr>
              <w:fldChar w:fldCharType="begin"/>
            </w:r>
            <w:r w:rsidR="00FA36A6">
              <w:rPr>
                <w:noProof/>
                <w:webHidden/>
              </w:rPr>
              <w:instrText xml:space="preserve"> PAGEREF _Toc10929303 \h </w:instrText>
            </w:r>
            <w:r w:rsidR="00FA36A6">
              <w:rPr>
                <w:noProof/>
                <w:webHidden/>
              </w:rPr>
            </w:r>
            <w:r w:rsidR="00FA36A6">
              <w:rPr>
                <w:noProof/>
                <w:webHidden/>
              </w:rPr>
              <w:fldChar w:fldCharType="separate"/>
            </w:r>
            <w:r w:rsidR="00FA36A6">
              <w:rPr>
                <w:noProof/>
                <w:webHidden/>
              </w:rPr>
              <w:t>3</w:t>
            </w:r>
            <w:r w:rsidR="00FA36A6">
              <w:rPr>
                <w:noProof/>
                <w:webHidden/>
              </w:rPr>
              <w:fldChar w:fldCharType="end"/>
            </w:r>
          </w:hyperlink>
        </w:p>
        <w:p w14:paraId="4CE7905F" w14:textId="66C2FBA0" w:rsidR="00FA36A6" w:rsidRDefault="009F4713">
          <w:pPr>
            <w:pStyle w:val="TOC1"/>
            <w:rPr>
              <w:rFonts w:asciiTheme="minorHAnsi" w:hAnsiTheme="minorHAnsi"/>
              <w:noProof/>
              <w:sz w:val="24"/>
              <w:szCs w:val="24"/>
              <w:lang w:eastAsia="en-US"/>
            </w:rPr>
          </w:pPr>
          <w:hyperlink w:anchor="_Toc10929304" w:history="1">
            <w:r w:rsidR="00FA36A6" w:rsidRPr="005B4844">
              <w:rPr>
                <w:rStyle w:val="Hyperlink"/>
                <w:noProof/>
              </w:rPr>
              <w:t>Acronyms and Symbols</w:t>
            </w:r>
            <w:r w:rsidR="00FA36A6">
              <w:rPr>
                <w:noProof/>
                <w:webHidden/>
              </w:rPr>
              <w:tab/>
            </w:r>
            <w:r w:rsidR="00FA36A6">
              <w:rPr>
                <w:noProof/>
                <w:webHidden/>
              </w:rPr>
              <w:fldChar w:fldCharType="begin"/>
            </w:r>
            <w:r w:rsidR="00FA36A6">
              <w:rPr>
                <w:noProof/>
                <w:webHidden/>
              </w:rPr>
              <w:instrText xml:space="preserve"> PAGEREF _Toc10929304 \h </w:instrText>
            </w:r>
            <w:r w:rsidR="00FA36A6">
              <w:rPr>
                <w:noProof/>
                <w:webHidden/>
              </w:rPr>
            </w:r>
            <w:r w:rsidR="00FA36A6">
              <w:rPr>
                <w:noProof/>
                <w:webHidden/>
              </w:rPr>
              <w:fldChar w:fldCharType="separate"/>
            </w:r>
            <w:r w:rsidR="00FA36A6">
              <w:rPr>
                <w:noProof/>
                <w:webHidden/>
              </w:rPr>
              <w:t>3</w:t>
            </w:r>
            <w:r w:rsidR="00FA36A6">
              <w:rPr>
                <w:noProof/>
                <w:webHidden/>
              </w:rPr>
              <w:fldChar w:fldCharType="end"/>
            </w:r>
          </w:hyperlink>
        </w:p>
        <w:p w14:paraId="6A9A5C29" w14:textId="4199D30E" w:rsidR="00FA36A6" w:rsidRDefault="009F4713">
          <w:pPr>
            <w:pStyle w:val="TOC1"/>
            <w:rPr>
              <w:rFonts w:asciiTheme="minorHAnsi" w:hAnsiTheme="minorHAnsi"/>
              <w:noProof/>
              <w:sz w:val="24"/>
              <w:szCs w:val="24"/>
              <w:lang w:eastAsia="en-US"/>
            </w:rPr>
          </w:pPr>
          <w:hyperlink w:anchor="_Toc10929305" w:history="1">
            <w:r w:rsidR="00FA36A6" w:rsidRPr="005B4844">
              <w:rPr>
                <w:rStyle w:val="Hyperlink"/>
                <w:noProof/>
              </w:rPr>
              <w:t>Executive Summary</w:t>
            </w:r>
            <w:r w:rsidR="00FA36A6">
              <w:rPr>
                <w:noProof/>
                <w:webHidden/>
              </w:rPr>
              <w:tab/>
            </w:r>
            <w:r w:rsidR="00FA36A6">
              <w:rPr>
                <w:noProof/>
                <w:webHidden/>
              </w:rPr>
              <w:fldChar w:fldCharType="begin"/>
            </w:r>
            <w:r w:rsidR="00FA36A6">
              <w:rPr>
                <w:noProof/>
                <w:webHidden/>
              </w:rPr>
              <w:instrText xml:space="preserve"> PAGEREF _Toc10929305 \h </w:instrText>
            </w:r>
            <w:r w:rsidR="00FA36A6">
              <w:rPr>
                <w:noProof/>
                <w:webHidden/>
              </w:rPr>
            </w:r>
            <w:r w:rsidR="00FA36A6">
              <w:rPr>
                <w:noProof/>
                <w:webHidden/>
              </w:rPr>
              <w:fldChar w:fldCharType="separate"/>
            </w:r>
            <w:r w:rsidR="00FA36A6">
              <w:rPr>
                <w:noProof/>
                <w:webHidden/>
              </w:rPr>
              <w:t>4</w:t>
            </w:r>
            <w:r w:rsidR="00FA36A6">
              <w:rPr>
                <w:noProof/>
                <w:webHidden/>
              </w:rPr>
              <w:fldChar w:fldCharType="end"/>
            </w:r>
          </w:hyperlink>
        </w:p>
        <w:p w14:paraId="3ECE6DF5" w14:textId="6B20CD56" w:rsidR="00FA36A6" w:rsidRDefault="009F4713">
          <w:pPr>
            <w:pStyle w:val="TOC1"/>
            <w:tabs>
              <w:tab w:val="left" w:pos="440"/>
            </w:tabs>
            <w:rPr>
              <w:rFonts w:asciiTheme="minorHAnsi" w:hAnsiTheme="minorHAnsi"/>
              <w:noProof/>
              <w:sz w:val="24"/>
              <w:szCs w:val="24"/>
              <w:lang w:eastAsia="en-US"/>
            </w:rPr>
          </w:pPr>
          <w:hyperlink w:anchor="_Toc10929306" w:history="1">
            <w:r w:rsidR="00FA36A6" w:rsidRPr="005B4844">
              <w:rPr>
                <w:rStyle w:val="Hyperlink"/>
                <w:noProof/>
              </w:rPr>
              <w:t>1</w:t>
            </w:r>
            <w:r w:rsidR="00FA36A6">
              <w:rPr>
                <w:rFonts w:asciiTheme="minorHAnsi" w:hAnsiTheme="minorHAnsi"/>
                <w:noProof/>
                <w:sz w:val="24"/>
                <w:szCs w:val="24"/>
                <w:lang w:eastAsia="en-US"/>
              </w:rPr>
              <w:tab/>
            </w:r>
            <w:r w:rsidR="00FA36A6" w:rsidRPr="005B4844">
              <w:rPr>
                <w:rStyle w:val="Hyperlink"/>
                <w:noProof/>
              </w:rPr>
              <w:t>Literature Review</w:t>
            </w:r>
            <w:r w:rsidR="00FA36A6">
              <w:rPr>
                <w:noProof/>
                <w:webHidden/>
              </w:rPr>
              <w:tab/>
            </w:r>
            <w:r w:rsidR="00FA36A6">
              <w:rPr>
                <w:noProof/>
                <w:webHidden/>
              </w:rPr>
              <w:fldChar w:fldCharType="begin"/>
            </w:r>
            <w:r w:rsidR="00FA36A6">
              <w:rPr>
                <w:noProof/>
                <w:webHidden/>
              </w:rPr>
              <w:instrText xml:space="preserve"> PAGEREF _Toc10929306 \h </w:instrText>
            </w:r>
            <w:r w:rsidR="00FA36A6">
              <w:rPr>
                <w:noProof/>
                <w:webHidden/>
              </w:rPr>
            </w:r>
            <w:r w:rsidR="00FA36A6">
              <w:rPr>
                <w:noProof/>
                <w:webHidden/>
              </w:rPr>
              <w:fldChar w:fldCharType="separate"/>
            </w:r>
            <w:r w:rsidR="00FA36A6">
              <w:rPr>
                <w:noProof/>
                <w:webHidden/>
              </w:rPr>
              <w:t>5</w:t>
            </w:r>
            <w:r w:rsidR="00FA36A6">
              <w:rPr>
                <w:noProof/>
                <w:webHidden/>
              </w:rPr>
              <w:fldChar w:fldCharType="end"/>
            </w:r>
          </w:hyperlink>
        </w:p>
        <w:p w14:paraId="105D1A69" w14:textId="00B67A88" w:rsidR="00FA36A6" w:rsidRDefault="009F4713">
          <w:pPr>
            <w:pStyle w:val="TOC2"/>
            <w:rPr>
              <w:rFonts w:asciiTheme="minorHAnsi" w:hAnsiTheme="minorHAnsi"/>
              <w:noProof/>
              <w:sz w:val="24"/>
              <w:szCs w:val="24"/>
              <w:lang w:eastAsia="en-US"/>
            </w:rPr>
          </w:pPr>
          <w:hyperlink w:anchor="_Toc10929307" w:history="1">
            <w:r w:rsidR="00FA36A6" w:rsidRPr="005B4844">
              <w:rPr>
                <w:rStyle w:val="Hyperlink"/>
                <w:noProof/>
              </w:rPr>
              <w:t>1.1.</w:t>
            </w:r>
            <w:r w:rsidR="00FA36A6">
              <w:rPr>
                <w:rFonts w:asciiTheme="minorHAnsi" w:hAnsiTheme="minorHAnsi"/>
                <w:noProof/>
                <w:sz w:val="24"/>
                <w:szCs w:val="24"/>
                <w:lang w:eastAsia="en-US"/>
              </w:rPr>
              <w:tab/>
            </w:r>
            <w:r w:rsidR="00FA36A6" w:rsidRPr="005B4844">
              <w:rPr>
                <w:rStyle w:val="Hyperlink"/>
                <w:noProof/>
              </w:rPr>
              <w:t>State of Distributed Energy Storage</w:t>
            </w:r>
            <w:r w:rsidR="00FA36A6">
              <w:rPr>
                <w:noProof/>
                <w:webHidden/>
              </w:rPr>
              <w:tab/>
            </w:r>
            <w:r w:rsidR="00FA36A6">
              <w:rPr>
                <w:noProof/>
                <w:webHidden/>
              </w:rPr>
              <w:fldChar w:fldCharType="begin"/>
            </w:r>
            <w:r w:rsidR="00FA36A6">
              <w:rPr>
                <w:noProof/>
                <w:webHidden/>
              </w:rPr>
              <w:instrText xml:space="preserve"> PAGEREF _Toc10929307 \h </w:instrText>
            </w:r>
            <w:r w:rsidR="00FA36A6">
              <w:rPr>
                <w:noProof/>
                <w:webHidden/>
              </w:rPr>
            </w:r>
            <w:r w:rsidR="00FA36A6">
              <w:rPr>
                <w:noProof/>
                <w:webHidden/>
              </w:rPr>
              <w:fldChar w:fldCharType="separate"/>
            </w:r>
            <w:r w:rsidR="00FA36A6">
              <w:rPr>
                <w:noProof/>
                <w:webHidden/>
              </w:rPr>
              <w:t>5</w:t>
            </w:r>
            <w:r w:rsidR="00FA36A6">
              <w:rPr>
                <w:noProof/>
                <w:webHidden/>
              </w:rPr>
              <w:fldChar w:fldCharType="end"/>
            </w:r>
          </w:hyperlink>
        </w:p>
        <w:p w14:paraId="5ECAEFC8" w14:textId="65710192" w:rsidR="00FA36A6" w:rsidRDefault="009F4713">
          <w:pPr>
            <w:pStyle w:val="TOC2"/>
            <w:rPr>
              <w:rFonts w:asciiTheme="minorHAnsi" w:hAnsiTheme="minorHAnsi"/>
              <w:noProof/>
              <w:sz w:val="24"/>
              <w:szCs w:val="24"/>
              <w:lang w:eastAsia="en-US"/>
            </w:rPr>
          </w:pPr>
          <w:hyperlink w:anchor="_Toc10929308" w:history="1">
            <w:r w:rsidR="00FA36A6" w:rsidRPr="005B4844">
              <w:rPr>
                <w:rStyle w:val="Hyperlink"/>
                <w:noProof/>
              </w:rPr>
              <w:t>1.2.</w:t>
            </w:r>
            <w:r w:rsidR="00FA36A6">
              <w:rPr>
                <w:rFonts w:asciiTheme="minorHAnsi" w:hAnsiTheme="minorHAnsi"/>
                <w:noProof/>
                <w:sz w:val="24"/>
                <w:szCs w:val="24"/>
                <w:lang w:eastAsia="en-US"/>
              </w:rPr>
              <w:tab/>
            </w:r>
            <w:r w:rsidR="00FA36A6" w:rsidRPr="005B4844">
              <w:rPr>
                <w:rStyle w:val="Hyperlink"/>
                <w:noProof/>
              </w:rPr>
              <w:t>Adoption Path</w:t>
            </w:r>
            <w:r w:rsidR="00FA36A6">
              <w:rPr>
                <w:noProof/>
                <w:webHidden/>
              </w:rPr>
              <w:tab/>
            </w:r>
            <w:r w:rsidR="00FA36A6">
              <w:rPr>
                <w:noProof/>
                <w:webHidden/>
              </w:rPr>
              <w:fldChar w:fldCharType="begin"/>
            </w:r>
            <w:r w:rsidR="00FA36A6">
              <w:rPr>
                <w:noProof/>
                <w:webHidden/>
              </w:rPr>
              <w:instrText xml:space="preserve"> PAGEREF _Toc10929308 \h </w:instrText>
            </w:r>
            <w:r w:rsidR="00FA36A6">
              <w:rPr>
                <w:noProof/>
                <w:webHidden/>
              </w:rPr>
            </w:r>
            <w:r w:rsidR="00FA36A6">
              <w:rPr>
                <w:noProof/>
                <w:webHidden/>
              </w:rPr>
              <w:fldChar w:fldCharType="separate"/>
            </w:r>
            <w:r w:rsidR="00FA36A6">
              <w:rPr>
                <w:noProof/>
                <w:webHidden/>
              </w:rPr>
              <w:t>9</w:t>
            </w:r>
            <w:r w:rsidR="00FA36A6">
              <w:rPr>
                <w:noProof/>
                <w:webHidden/>
              </w:rPr>
              <w:fldChar w:fldCharType="end"/>
            </w:r>
          </w:hyperlink>
        </w:p>
        <w:p w14:paraId="2A5DA9FE" w14:textId="4324AFE9" w:rsidR="00FA36A6" w:rsidRDefault="009F4713">
          <w:pPr>
            <w:pStyle w:val="TOC2"/>
            <w:rPr>
              <w:rFonts w:asciiTheme="minorHAnsi" w:hAnsiTheme="minorHAnsi"/>
              <w:noProof/>
              <w:sz w:val="24"/>
              <w:szCs w:val="24"/>
              <w:lang w:eastAsia="en-US"/>
            </w:rPr>
          </w:pPr>
          <w:hyperlink w:anchor="_Toc10929309" w:history="1">
            <w:r w:rsidR="00FA36A6" w:rsidRPr="005B4844">
              <w:rPr>
                <w:rStyle w:val="Hyperlink"/>
                <w:noProof/>
              </w:rPr>
              <w:t>1.3</w:t>
            </w:r>
            <w:r w:rsidR="00FA36A6">
              <w:rPr>
                <w:rFonts w:asciiTheme="minorHAnsi" w:hAnsiTheme="minorHAnsi"/>
                <w:noProof/>
                <w:sz w:val="24"/>
                <w:szCs w:val="24"/>
                <w:lang w:eastAsia="en-US"/>
              </w:rPr>
              <w:tab/>
            </w:r>
            <w:r w:rsidR="00FA36A6" w:rsidRPr="005B4844">
              <w:rPr>
                <w:rStyle w:val="Hyperlink"/>
                <w:noProof/>
              </w:rPr>
              <w:t>Advantages and disadvantages of Geothermal Power Systems</w:t>
            </w:r>
            <w:r w:rsidR="00FA36A6">
              <w:rPr>
                <w:noProof/>
                <w:webHidden/>
              </w:rPr>
              <w:tab/>
            </w:r>
            <w:r w:rsidR="00FA36A6">
              <w:rPr>
                <w:noProof/>
                <w:webHidden/>
              </w:rPr>
              <w:fldChar w:fldCharType="begin"/>
            </w:r>
            <w:r w:rsidR="00FA36A6">
              <w:rPr>
                <w:noProof/>
                <w:webHidden/>
              </w:rPr>
              <w:instrText xml:space="preserve"> PAGEREF _Toc10929309 \h </w:instrText>
            </w:r>
            <w:r w:rsidR="00FA36A6">
              <w:rPr>
                <w:noProof/>
                <w:webHidden/>
              </w:rPr>
            </w:r>
            <w:r w:rsidR="00FA36A6">
              <w:rPr>
                <w:noProof/>
                <w:webHidden/>
              </w:rPr>
              <w:fldChar w:fldCharType="separate"/>
            </w:r>
            <w:r w:rsidR="00FA36A6">
              <w:rPr>
                <w:noProof/>
                <w:webHidden/>
              </w:rPr>
              <w:t>10</w:t>
            </w:r>
            <w:r w:rsidR="00FA36A6">
              <w:rPr>
                <w:noProof/>
                <w:webHidden/>
              </w:rPr>
              <w:fldChar w:fldCharType="end"/>
            </w:r>
          </w:hyperlink>
        </w:p>
        <w:p w14:paraId="664F430C" w14:textId="10613A29" w:rsidR="00FA36A6" w:rsidRDefault="009F4713">
          <w:pPr>
            <w:pStyle w:val="TOC1"/>
            <w:tabs>
              <w:tab w:val="left" w:pos="440"/>
            </w:tabs>
            <w:rPr>
              <w:rFonts w:asciiTheme="minorHAnsi" w:hAnsiTheme="minorHAnsi"/>
              <w:noProof/>
              <w:sz w:val="24"/>
              <w:szCs w:val="24"/>
              <w:lang w:eastAsia="en-US"/>
            </w:rPr>
          </w:pPr>
          <w:hyperlink w:anchor="_Toc10929310" w:history="1">
            <w:r w:rsidR="00FA36A6" w:rsidRPr="005B4844">
              <w:rPr>
                <w:rStyle w:val="Hyperlink"/>
                <w:noProof/>
              </w:rPr>
              <w:t>2</w:t>
            </w:r>
            <w:r w:rsidR="00FA36A6">
              <w:rPr>
                <w:rFonts w:asciiTheme="minorHAnsi" w:hAnsiTheme="minorHAnsi"/>
                <w:noProof/>
                <w:sz w:val="24"/>
                <w:szCs w:val="24"/>
                <w:lang w:eastAsia="en-US"/>
              </w:rPr>
              <w:tab/>
            </w:r>
            <w:r w:rsidR="00FA36A6" w:rsidRPr="005B4844">
              <w:rPr>
                <w:rStyle w:val="Hyperlink"/>
                <w:noProof/>
              </w:rPr>
              <w:t>Discussion</w:t>
            </w:r>
            <w:r w:rsidR="00FA36A6">
              <w:rPr>
                <w:noProof/>
                <w:webHidden/>
              </w:rPr>
              <w:tab/>
            </w:r>
            <w:r w:rsidR="00FA36A6">
              <w:rPr>
                <w:noProof/>
                <w:webHidden/>
              </w:rPr>
              <w:fldChar w:fldCharType="begin"/>
            </w:r>
            <w:r w:rsidR="00FA36A6">
              <w:rPr>
                <w:noProof/>
                <w:webHidden/>
              </w:rPr>
              <w:instrText xml:space="preserve"> PAGEREF _Toc10929310 \h </w:instrText>
            </w:r>
            <w:r w:rsidR="00FA36A6">
              <w:rPr>
                <w:noProof/>
                <w:webHidden/>
              </w:rPr>
            </w:r>
            <w:r w:rsidR="00FA36A6">
              <w:rPr>
                <w:noProof/>
                <w:webHidden/>
              </w:rPr>
              <w:fldChar w:fldCharType="separate"/>
            </w:r>
            <w:r w:rsidR="00FA36A6">
              <w:rPr>
                <w:noProof/>
                <w:webHidden/>
              </w:rPr>
              <w:t>12</w:t>
            </w:r>
            <w:r w:rsidR="00FA36A6">
              <w:rPr>
                <w:noProof/>
                <w:webHidden/>
              </w:rPr>
              <w:fldChar w:fldCharType="end"/>
            </w:r>
          </w:hyperlink>
        </w:p>
        <w:p w14:paraId="09CC1208" w14:textId="46E551DE" w:rsidR="00FA36A6" w:rsidRDefault="009F4713">
          <w:pPr>
            <w:pStyle w:val="TOC1"/>
            <w:tabs>
              <w:tab w:val="left" w:pos="440"/>
            </w:tabs>
            <w:rPr>
              <w:rFonts w:asciiTheme="minorHAnsi" w:hAnsiTheme="minorHAnsi"/>
              <w:noProof/>
              <w:sz w:val="24"/>
              <w:szCs w:val="24"/>
              <w:lang w:eastAsia="en-US"/>
            </w:rPr>
          </w:pPr>
          <w:hyperlink w:anchor="_Toc10929311" w:history="1">
            <w:r w:rsidR="00FA36A6" w:rsidRPr="005B4844">
              <w:rPr>
                <w:rStyle w:val="Hyperlink"/>
                <w:noProof/>
              </w:rPr>
              <w:t>3</w:t>
            </w:r>
            <w:r w:rsidR="00FA36A6">
              <w:rPr>
                <w:rFonts w:asciiTheme="minorHAnsi" w:hAnsiTheme="minorHAnsi"/>
                <w:noProof/>
                <w:sz w:val="24"/>
                <w:szCs w:val="24"/>
                <w:lang w:eastAsia="en-US"/>
              </w:rPr>
              <w:tab/>
            </w:r>
            <w:r w:rsidR="00FA36A6" w:rsidRPr="005B4844">
              <w:rPr>
                <w:rStyle w:val="Hyperlink"/>
                <w:noProof/>
              </w:rPr>
              <w:t>References</w:t>
            </w:r>
            <w:r w:rsidR="00FA36A6">
              <w:rPr>
                <w:noProof/>
                <w:webHidden/>
              </w:rPr>
              <w:tab/>
            </w:r>
            <w:r w:rsidR="00FA36A6">
              <w:rPr>
                <w:noProof/>
                <w:webHidden/>
              </w:rPr>
              <w:fldChar w:fldCharType="begin"/>
            </w:r>
            <w:r w:rsidR="00FA36A6">
              <w:rPr>
                <w:noProof/>
                <w:webHidden/>
              </w:rPr>
              <w:instrText xml:space="preserve"> PAGEREF _Toc10929311 \h </w:instrText>
            </w:r>
            <w:r w:rsidR="00FA36A6">
              <w:rPr>
                <w:noProof/>
                <w:webHidden/>
              </w:rPr>
            </w:r>
            <w:r w:rsidR="00FA36A6">
              <w:rPr>
                <w:noProof/>
                <w:webHidden/>
              </w:rPr>
              <w:fldChar w:fldCharType="separate"/>
            </w:r>
            <w:r w:rsidR="00FA36A6">
              <w:rPr>
                <w:noProof/>
                <w:webHidden/>
              </w:rPr>
              <w:t>14</w:t>
            </w:r>
            <w:r w:rsidR="00FA36A6">
              <w:rPr>
                <w:noProof/>
                <w:webHidden/>
              </w:rPr>
              <w:fldChar w:fldCharType="end"/>
            </w:r>
          </w:hyperlink>
        </w:p>
        <w:p w14:paraId="74DC7B3E" w14:textId="34C375C6" w:rsidR="00FA36A6" w:rsidRDefault="009F4713">
          <w:pPr>
            <w:pStyle w:val="TOC1"/>
            <w:tabs>
              <w:tab w:val="left" w:pos="440"/>
            </w:tabs>
            <w:rPr>
              <w:rFonts w:asciiTheme="minorHAnsi" w:hAnsiTheme="minorHAnsi"/>
              <w:noProof/>
              <w:sz w:val="24"/>
              <w:szCs w:val="24"/>
              <w:lang w:eastAsia="en-US"/>
            </w:rPr>
          </w:pPr>
          <w:hyperlink w:anchor="_Toc10929312" w:history="1">
            <w:r w:rsidR="00FA36A6" w:rsidRPr="005B4844">
              <w:rPr>
                <w:rStyle w:val="Hyperlink"/>
                <w:noProof/>
              </w:rPr>
              <w:t>4</w:t>
            </w:r>
            <w:r w:rsidR="00FA36A6">
              <w:rPr>
                <w:rFonts w:asciiTheme="minorHAnsi" w:hAnsiTheme="minorHAnsi"/>
                <w:noProof/>
                <w:sz w:val="24"/>
                <w:szCs w:val="24"/>
                <w:lang w:eastAsia="en-US"/>
              </w:rPr>
              <w:tab/>
            </w:r>
            <w:r w:rsidR="00FA36A6" w:rsidRPr="005B4844">
              <w:rPr>
                <w:rStyle w:val="Hyperlink"/>
                <w:noProof/>
              </w:rPr>
              <w:t>Glossary</w:t>
            </w:r>
            <w:r w:rsidR="00FA36A6">
              <w:rPr>
                <w:noProof/>
                <w:webHidden/>
              </w:rPr>
              <w:tab/>
            </w:r>
            <w:r w:rsidR="00FA36A6">
              <w:rPr>
                <w:noProof/>
                <w:webHidden/>
              </w:rPr>
              <w:fldChar w:fldCharType="begin"/>
            </w:r>
            <w:r w:rsidR="00FA36A6">
              <w:rPr>
                <w:noProof/>
                <w:webHidden/>
              </w:rPr>
              <w:instrText xml:space="preserve"> PAGEREF _Toc10929312 \h </w:instrText>
            </w:r>
            <w:r w:rsidR="00FA36A6">
              <w:rPr>
                <w:noProof/>
                <w:webHidden/>
              </w:rPr>
            </w:r>
            <w:r w:rsidR="00FA36A6">
              <w:rPr>
                <w:noProof/>
                <w:webHidden/>
              </w:rPr>
              <w:fldChar w:fldCharType="separate"/>
            </w:r>
            <w:r w:rsidR="00FA36A6">
              <w:rPr>
                <w:noProof/>
                <w:webHidden/>
              </w:rPr>
              <w:t>19</w:t>
            </w:r>
            <w:r w:rsidR="00FA36A6">
              <w:rPr>
                <w:noProof/>
                <w:webHidden/>
              </w:rPr>
              <w:fldChar w:fldCharType="end"/>
            </w:r>
          </w:hyperlink>
        </w:p>
        <w:p w14:paraId="01021A0F" w14:textId="77777777" w:rsidR="00FA36A6" w:rsidRDefault="00640665" w:rsidP="00EB247F">
          <w:pPr>
            <w:spacing w:after="0"/>
            <w:rPr>
              <w:noProof/>
            </w:rPr>
          </w:pPr>
          <w:r w:rsidRPr="00213E66">
            <w:rPr>
              <w:b/>
              <w:bCs/>
              <w:noProof/>
              <w:color w:val="000000" w:themeColor="text1"/>
              <w:highlight w:val="yellow"/>
            </w:rPr>
            <w:fldChar w:fldCharType="end"/>
          </w:r>
        </w:p>
      </w:sdtContent>
    </w:sdt>
    <w:p w14:paraId="1827C10C" w14:textId="1B1147F4" w:rsidR="00F15AEE" w:rsidRPr="00E069AC" w:rsidRDefault="00F15AEE" w:rsidP="00EB247F">
      <w:pPr>
        <w:spacing w:after="0"/>
      </w:pPr>
      <w:r w:rsidRPr="00E069AC">
        <w:br w:type="page"/>
      </w:r>
    </w:p>
    <w:p w14:paraId="325B3971" w14:textId="4DF0A92F" w:rsidR="2D56E7D4" w:rsidRPr="00E069AC" w:rsidRDefault="00C23CAC" w:rsidP="00B20FA0">
      <w:pPr>
        <w:pStyle w:val="Heading1"/>
        <w:numPr>
          <w:ilvl w:val="0"/>
          <w:numId w:val="0"/>
        </w:numPr>
        <w:rPr>
          <w:noProof/>
        </w:rPr>
      </w:pPr>
      <w:bookmarkStart w:id="0" w:name="_Toc10929303"/>
      <w:r w:rsidRPr="00E069AC">
        <w:rPr>
          <w:noProof/>
        </w:rPr>
        <w:lastRenderedPageBreak/>
        <w:t xml:space="preserve">List of </w:t>
      </w:r>
      <w:r w:rsidR="2D56E7D4" w:rsidRPr="00E069AC">
        <w:rPr>
          <w:noProof/>
        </w:rPr>
        <w:t>Figures</w:t>
      </w:r>
      <w:bookmarkEnd w:id="0"/>
    </w:p>
    <w:p w14:paraId="28DE4FBD" w14:textId="1C32FFF3" w:rsidR="00FA36A6" w:rsidRDefault="00F15AEE">
      <w:pPr>
        <w:pStyle w:val="TableofFigures"/>
        <w:tabs>
          <w:tab w:val="right" w:leader="dot" w:pos="9350"/>
        </w:tabs>
        <w:rPr>
          <w:rFonts w:asciiTheme="minorHAnsi" w:hAnsiTheme="minorHAnsi"/>
          <w:noProof/>
          <w:sz w:val="24"/>
          <w:szCs w:val="24"/>
          <w:lang w:eastAsia="en-US"/>
        </w:rPr>
      </w:pPr>
      <w:r w:rsidRPr="00E069AC">
        <w:fldChar w:fldCharType="begin"/>
      </w:r>
      <w:r w:rsidRPr="00E069AC">
        <w:instrText xml:space="preserve"> TOC \h \z \c "Figure" </w:instrText>
      </w:r>
      <w:r w:rsidRPr="00E069AC">
        <w:fldChar w:fldCharType="separate"/>
      </w:r>
      <w:hyperlink w:anchor="_Toc10929323" w:history="1">
        <w:r w:rsidR="00FA36A6" w:rsidRPr="00C05217">
          <w:rPr>
            <w:rStyle w:val="Hyperlink"/>
            <w:noProof/>
          </w:rPr>
          <w:t>Figure 1.1. Chart demonstrating both variation of power demand and energy consumption over the course of one day (WE Energies, 2011).</w:t>
        </w:r>
        <w:r w:rsidR="00FA36A6">
          <w:rPr>
            <w:noProof/>
            <w:webHidden/>
          </w:rPr>
          <w:tab/>
        </w:r>
        <w:r w:rsidR="00FA36A6">
          <w:rPr>
            <w:noProof/>
            <w:webHidden/>
          </w:rPr>
          <w:fldChar w:fldCharType="begin"/>
        </w:r>
        <w:r w:rsidR="00FA36A6">
          <w:rPr>
            <w:noProof/>
            <w:webHidden/>
          </w:rPr>
          <w:instrText xml:space="preserve"> PAGEREF _Toc10929323 \h </w:instrText>
        </w:r>
        <w:r w:rsidR="00FA36A6">
          <w:rPr>
            <w:noProof/>
            <w:webHidden/>
          </w:rPr>
        </w:r>
        <w:r w:rsidR="00FA36A6">
          <w:rPr>
            <w:noProof/>
            <w:webHidden/>
          </w:rPr>
          <w:fldChar w:fldCharType="separate"/>
        </w:r>
        <w:r w:rsidR="00FA36A6">
          <w:rPr>
            <w:noProof/>
            <w:webHidden/>
          </w:rPr>
          <w:t>7</w:t>
        </w:r>
        <w:r w:rsidR="00FA36A6">
          <w:rPr>
            <w:noProof/>
            <w:webHidden/>
          </w:rPr>
          <w:fldChar w:fldCharType="end"/>
        </w:r>
      </w:hyperlink>
    </w:p>
    <w:p w14:paraId="73A5C951" w14:textId="73CBFAAA" w:rsidR="00FA36A6" w:rsidRDefault="009F4713">
      <w:pPr>
        <w:pStyle w:val="TableofFigures"/>
        <w:tabs>
          <w:tab w:val="right" w:leader="dot" w:pos="9350"/>
        </w:tabs>
        <w:rPr>
          <w:rFonts w:asciiTheme="minorHAnsi" w:hAnsiTheme="minorHAnsi"/>
          <w:noProof/>
          <w:sz w:val="24"/>
          <w:szCs w:val="24"/>
          <w:lang w:eastAsia="en-US"/>
        </w:rPr>
      </w:pPr>
      <w:hyperlink w:anchor="_Toc10929324" w:history="1">
        <w:r w:rsidR="00FA36A6" w:rsidRPr="00C05217">
          <w:rPr>
            <w:rStyle w:val="Hyperlink"/>
            <w:noProof/>
          </w:rPr>
          <w:t>Figure 1.2. Generally, peak demand does not occur simultaneously with peak generation from renewable resources. Energy storage can help reconcile this disparity. (Tesla Powerwall, 2015)</w:t>
        </w:r>
        <w:r w:rsidR="00FA36A6">
          <w:rPr>
            <w:noProof/>
            <w:webHidden/>
          </w:rPr>
          <w:tab/>
        </w:r>
        <w:r w:rsidR="00FA36A6">
          <w:rPr>
            <w:noProof/>
            <w:webHidden/>
          </w:rPr>
          <w:fldChar w:fldCharType="begin"/>
        </w:r>
        <w:r w:rsidR="00FA36A6">
          <w:rPr>
            <w:noProof/>
            <w:webHidden/>
          </w:rPr>
          <w:instrText xml:space="preserve"> PAGEREF _Toc10929324 \h </w:instrText>
        </w:r>
        <w:r w:rsidR="00FA36A6">
          <w:rPr>
            <w:noProof/>
            <w:webHidden/>
          </w:rPr>
        </w:r>
        <w:r w:rsidR="00FA36A6">
          <w:rPr>
            <w:noProof/>
            <w:webHidden/>
          </w:rPr>
          <w:fldChar w:fldCharType="separate"/>
        </w:r>
        <w:r w:rsidR="00FA36A6">
          <w:rPr>
            <w:noProof/>
            <w:webHidden/>
          </w:rPr>
          <w:t>7</w:t>
        </w:r>
        <w:r w:rsidR="00FA36A6">
          <w:rPr>
            <w:noProof/>
            <w:webHidden/>
          </w:rPr>
          <w:fldChar w:fldCharType="end"/>
        </w:r>
      </w:hyperlink>
    </w:p>
    <w:p w14:paraId="3A292974" w14:textId="56F931F1" w:rsidR="00FA36A6" w:rsidRDefault="009F4713">
      <w:pPr>
        <w:pStyle w:val="TableofFigures"/>
        <w:tabs>
          <w:tab w:val="right" w:leader="dot" w:pos="9350"/>
        </w:tabs>
        <w:rPr>
          <w:rFonts w:asciiTheme="minorHAnsi" w:hAnsiTheme="minorHAnsi"/>
          <w:noProof/>
          <w:sz w:val="24"/>
          <w:szCs w:val="24"/>
          <w:lang w:eastAsia="en-US"/>
        </w:rPr>
      </w:pPr>
      <w:hyperlink w:anchor="_Toc10929325" w:history="1">
        <w:r w:rsidR="00FA36A6" w:rsidRPr="00C05217">
          <w:rPr>
            <w:rStyle w:val="Hyperlink"/>
            <w:noProof/>
          </w:rPr>
          <w:t>Figure 1.3. "Own-consumption" rates for PV installations in Germany with and without on-site DES (Grigoleit, 2014).</w:t>
        </w:r>
        <w:r w:rsidR="00FA36A6">
          <w:rPr>
            <w:noProof/>
            <w:webHidden/>
          </w:rPr>
          <w:tab/>
        </w:r>
        <w:r w:rsidR="00FA36A6">
          <w:rPr>
            <w:noProof/>
            <w:webHidden/>
          </w:rPr>
          <w:fldChar w:fldCharType="begin"/>
        </w:r>
        <w:r w:rsidR="00FA36A6">
          <w:rPr>
            <w:noProof/>
            <w:webHidden/>
          </w:rPr>
          <w:instrText xml:space="preserve"> PAGEREF _Toc10929325 \h </w:instrText>
        </w:r>
        <w:r w:rsidR="00FA36A6">
          <w:rPr>
            <w:noProof/>
            <w:webHidden/>
          </w:rPr>
        </w:r>
        <w:r w:rsidR="00FA36A6">
          <w:rPr>
            <w:noProof/>
            <w:webHidden/>
          </w:rPr>
          <w:fldChar w:fldCharType="separate"/>
        </w:r>
        <w:r w:rsidR="00FA36A6">
          <w:rPr>
            <w:noProof/>
            <w:webHidden/>
          </w:rPr>
          <w:t>8</w:t>
        </w:r>
        <w:r w:rsidR="00FA36A6">
          <w:rPr>
            <w:noProof/>
            <w:webHidden/>
          </w:rPr>
          <w:fldChar w:fldCharType="end"/>
        </w:r>
      </w:hyperlink>
    </w:p>
    <w:p w14:paraId="582818E3" w14:textId="749941CD" w:rsidR="00FA36A6" w:rsidRDefault="009F4713">
      <w:pPr>
        <w:pStyle w:val="TableofFigures"/>
        <w:tabs>
          <w:tab w:val="right" w:leader="dot" w:pos="9350"/>
        </w:tabs>
        <w:rPr>
          <w:rFonts w:asciiTheme="minorHAnsi" w:hAnsiTheme="minorHAnsi"/>
          <w:noProof/>
          <w:sz w:val="24"/>
          <w:szCs w:val="24"/>
          <w:lang w:eastAsia="en-US"/>
        </w:rPr>
      </w:pPr>
      <w:hyperlink w:anchor="_Toc10929326" w:history="1">
        <w:r w:rsidR="00FA36A6" w:rsidRPr="00C05217">
          <w:rPr>
            <w:rStyle w:val="Hyperlink"/>
            <w:rFonts w:cs="Times New Roman"/>
            <w:noProof/>
          </w:rPr>
          <w:t>Figure 1.4. Projection of battery + PV prices in Germany as compared to grid electricity prices (Brautigam et al., 2015).</w:t>
        </w:r>
        <w:r w:rsidR="00FA36A6">
          <w:rPr>
            <w:noProof/>
            <w:webHidden/>
          </w:rPr>
          <w:tab/>
        </w:r>
        <w:r w:rsidR="00FA36A6">
          <w:rPr>
            <w:noProof/>
            <w:webHidden/>
          </w:rPr>
          <w:fldChar w:fldCharType="begin"/>
        </w:r>
        <w:r w:rsidR="00FA36A6">
          <w:rPr>
            <w:noProof/>
            <w:webHidden/>
          </w:rPr>
          <w:instrText xml:space="preserve"> PAGEREF _Toc10929326 \h </w:instrText>
        </w:r>
        <w:r w:rsidR="00FA36A6">
          <w:rPr>
            <w:noProof/>
            <w:webHidden/>
          </w:rPr>
        </w:r>
        <w:r w:rsidR="00FA36A6">
          <w:rPr>
            <w:noProof/>
            <w:webHidden/>
          </w:rPr>
          <w:fldChar w:fldCharType="separate"/>
        </w:r>
        <w:r w:rsidR="00FA36A6">
          <w:rPr>
            <w:noProof/>
            <w:webHidden/>
          </w:rPr>
          <w:t>10</w:t>
        </w:r>
        <w:r w:rsidR="00FA36A6">
          <w:rPr>
            <w:noProof/>
            <w:webHidden/>
          </w:rPr>
          <w:fldChar w:fldCharType="end"/>
        </w:r>
      </w:hyperlink>
    </w:p>
    <w:p w14:paraId="154F9CD3" w14:textId="2F59EEA7" w:rsidR="00FA36A6" w:rsidRDefault="009F4713">
      <w:pPr>
        <w:pStyle w:val="TableofFigures"/>
        <w:tabs>
          <w:tab w:val="right" w:leader="dot" w:pos="9350"/>
        </w:tabs>
        <w:rPr>
          <w:rFonts w:asciiTheme="minorHAnsi" w:hAnsiTheme="minorHAnsi"/>
          <w:noProof/>
          <w:sz w:val="24"/>
          <w:szCs w:val="24"/>
          <w:lang w:eastAsia="en-US"/>
        </w:rPr>
      </w:pPr>
      <w:hyperlink w:anchor="_Toc10929327" w:history="1">
        <w:r w:rsidR="00FA36A6" w:rsidRPr="00C05217">
          <w:rPr>
            <w:rStyle w:val="Hyperlink"/>
            <w:noProof/>
          </w:rPr>
          <w:t xml:space="preserve">Figure 1.5. Economic and system-security curtailment rates at different levels of PV penetration </w:t>
        </w:r>
        <w:r w:rsidR="00FA36A6" w:rsidRPr="00C05217">
          <w:rPr>
            <w:rStyle w:val="Hyperlink"/>
            <w:rFonts w:ascii="Calibri" w:hAnsi="Calibri"/>
            <w:noProof/>
          </w:rPr>
          <w:t>(Trembath &amp; Jenkins, 2015)</w:t>
        </w:r>
        <w:r w:rsidR="00FA36A6" w:rsidRPr="00C05217">
          <w:rPr>
            <w:rStyle w:val="Hyperlink"/>
            <w:noProof/>
          </w:rPr>
          <w:t>.</w:t>
        </w:r>
        <w:r w:rsidR="00FA36A6">
          <w:rPr>
            <w:noProof/>
            <w:webHidden/>
          </w:rPr>
          <w:tab/>
        </w:r>
        <w:r w:rsidR="00FA36A6">
          <w:rPr>
            <w:noProof/>
            <w:webHidden/>
          </w:rPr>
          <w:fldChar w:fldCharType="begin"/>
        </w:r>
        <w:r w:rsidR="00FA36A6">
          <w:rPr>
            <w:noProof/>
            <w:webHidden/>
          </w:rPr>
          <w:instrText xml:space="preserve"> PAGEREF _Toc10929327 \h </w:instrText>
        </w:r>
        <w:r w:rsidR="00FA36A6">
          <w:rPr>
            <w:noProof/>
            <w:webHidden/>
          </w:rPr>
        </w:r>
        <w:r w:rsidR="00FA36A6">
          <w:rPr>
            <w:noProof/>
            <w:webHidden/>
          </w:rPr>
          <w:fldChar w:fldCharType="separate"/>
        </w:r>
        <w:r w:rsidR="00FA36A6">
          <w:rPr>
            <w:noProof/>
            <w:webHidden/>
          </w:rPr>
          <w:t>13</w:t>
        </w:r>
        <w:r w:rsidR="00FA36A6">
          <w:rPr>
            <w:noProof/>
            <w:webHidden/>
          </w:rPr>
          <w:fldChar w:fldCharType="end"/>
        </w:r>
      </w:hyperlink>
    </w:p>
    <w:p w14:paraId="4DF65377" w14:textId="28254400" w:rsidR="00FA36A6" w:rsidRPr="00FA36A6" w:rsidRDefault="00F15AEE" w:rsidP="00FA36A6">
      <w:r w:rsidRPr="00E069AC">
        <w:fldChar w:fldCharType="end"/>
      </w:r>
      <w:bookmarkStart w:id="1" w:name="_Toc10929304"/>
      <w:r w:rsidR="00FA36A6">
        <w:br w:type="page"/>
      </w:r>
    </w:p>
    <w:p w14:paraId="314CD877" w14:textId="4989FE87" w:rsidR="00FA6897" w:rsidRPr="00E069AC" w:rsidRDefault="2D56E7D4" w:rsidP="00B20FA0">
      <w:pPr>
        <w:pStyle w:val="Heading1"/>
        <w:numPr>
          <w:ilvl w:val="0"/>
          <w:numId w:val="0"/>
        </w:numPr>
        <w:ind w:left="720"/>
      </w:pPr>
      <w:r w:rsidRPr="00E069AC">
        <w:lastRenderedPageBreak/>
        <w:t>Acronyms and Symbols</w:t>
      </w:r>
      <w:bookmarkEnd w:id="1"/>
    </w:p>
    <w:p w14:paraId="635C770A" w14:textId="77777777" w:rsidR="00E7340E" w:rsidRPr="00213E66" w:rsidRDefault="00E7340E" w:rsidP="00EB247F">
      <w:pPr>
        <w:pStyle w:val="ListParagraph"/>
        <w:numPr>
          <w:ilvl w:val="0"/>
          <w:numId w:val="8"/>
        </w:numPr>
        <w:spacing w:after="160" w:line="276" w:lineRule="auto"/>
      </w:pPr>
      <w:r w:rsidRPr="00213E66">
        <w:t>AMPERE – Assessment of Climate Change Mitigation Pathways and Evaluation of the Robustness of Mitigation Cost Estimates</w:t>
      </w:r>
    </w:p>
    <w:p w14:paraId="6D4FA3C1" w14:textId="77777777" w:rsidR="00E7340E" w:rsidRPr="00213E66" w:rsidRDefault="00E7340E" w:rsidP="00EB247F">
      <w:pPr>
        <w:pStyle w:val="ListParagraph"/>
        <w:numPr>
          <w:ilvl w:val="0"/>
          <w:numId w:val="8"/>
        </w:numPr>
        <w:spacing w:after="160" w:line="276" w:lineRule="auto"/>
      </w:pPr>
      <w:r w:rsidRPr="00213E66">
        <w:rPr>
          <w:rFonts w:cs="Times New Roman"/>
          <w:bCs/>
        </w:rPr>
        <w:t>DES - Distributed energy storage</w:t>
      </w:r>
    </w:p>
    <w:p w14:paraId="234A1D40" w14:textId="77777777" w:rsidR="00E7340E" w:rsidRDefault="00E7340E" w:rsidP="00EB247F">
      <w:pPr>
        <w:pStyle w:val="ListParagraph"/>
        <w:numPr>
          <w:ilvl w:val="0"/>
          <w:numId w:val="8"/>
        </w:numPr>
        <w:spacing w:after="160" w:line="276" w:lineRule="auto"/>
      </w:pPr>
      <w:r>
        <w:t>EV – Electric Vehicles</w:t>
      </w:r>
    </w:p>
    <w:p w14:paraId="6D50D6B8" w14:textId="77777777" w:rsidR="00E7340E" w:rsidRDefault="00E7340E" w:rsidP="00EB247F">
      <w:pPr>
        <w:pStyle w:val="ListParagraph"/>
        <w:numPr>
          <w:ilvl w:val="0"/>
          <w:numId w:val="8"/>
        </w:numPr>
        <w:spacing w:after="160" w:line="276" w:lineRule="auto"/>
      </w:pPr>
      <w:r w:rsidRPr="00213E66">
        <w:t xml:space="preserve">PV </w:t>
      </w:r>
      <w:r>
        <w:t>–</w:t>
      </w:r>
      <w:r w:rsidRPr="00213E66">
        <w:t xml:space="preserve"> Photovoltaics</w:t>
      </w:r>
    </w:p>
    <w:p w14:paraId="514A5312" w14:textId="73145CBA" w:rsidR="00E7340E" w:rsidRPr="00213E66" w:rsidRDefault="00E7340E" w:rsidP="00EB247F">
      <w:pPr>
        <w:pStyle w:val="ListParagraph"/>
        <w:numPr>
          <w:ilvl w:val="0"/>
          <w:numId w:val="8"/>
        </w:numPr>
        <w:spacing w:after="160" w:line="276" w:lineRule="auto"/>
      </w:pPr>
      <w:r w:rsidRPr="00213E66">
        <w:rPr>
          <w:rFonts w:cs="Times New Roman"/>
          <w:bCs/>
        </w:rPr>
        <w:t xml:space="preserve">TOU - </w:t>
      </w:r>
      <w:r w:rsidR="00FA36A6">
        <w:rPr>
          <w:rFonts w:cs="Times New Roman"/>
          <w:bCs/>
        </w:rPr>
        <w:t>T</w:t>
      </w:r>
      <w:r w:rsidRPr="00213E66">
        <w:rPr>
          <w:rFonts w:cs="Times New Roman"/>
          <w:bCs/>
        </w:rPr>
        <w:t>ime-of-</w:t>
      </w:r>
      <w:r w:rsidR="00FA36A6">
        <w:rPr>
          <w:rFonts w:cs="Times New Roman"/>
          <w:bCs/>
        </w:rPr>
        <w:t>U</w:t>
      </w:r>
      <w:r w:rsidRPr="00213E66">
        <w:rPr>
          <w:rFonts w:cs="Times New Roman"/>
          <w:bCs/>
        </w:rPr>
        <w:t>se</w:t>
      </w:r>
    </w:p>
    <w:p w14:paraId="2B61A7B1" w14:textId="77777777" w:rsidR="00E7340E" w:rsidRPr="00213E66" w:rsidRDefault="00E7340E" w:rsidP="00EB247F">
      <w:pPr>
        <w:pStyle w:val="ListParagraph"/>
        <w:numPr>
          <w:ilvl w:val="0"/>
          <w:numId w:val="8"/>
        </w:numPr>
        <w:spacing w:after="160" w:line="276" w:lineRule="auto"/>
      </w:pPr>
      <w:r>
        <w:rPr>
          <w:rFonts w:cs="Times New Roman"/>
          <w:bCs/>
        </w:rPr>
        <w:t xml:space="preserve">V2G - </w:t>
      </w:r>
      <w:r w:rsidRPr="00E7340E">
        <w:rPr>
          <w:rFonts w:cs="Times New Roman"/>
          <w:bCs/>
        </w:rPr>
        <w:t>vehicle-to-grid</w:t>
      </w:r>
    </w:p>
    <w:p w14:paraId="1A7B0F48" w14:textId="77777777" w:rsidR="00213E66" w:rsidRDefault="00213E66" w:rsidP="00EB247F"/>
    <w:p w14:paraId="4D24B57A" w14:textId="6D1DFD18" w:rsidR="00C230EE" w:rsidRPr="00E069AC" w:rsidRDefault="00C230EE" w:rsidP="00EB247F">
      <w:pPr>
        <w:sectPr w:rsidR="00C230EE" w:rsidRPr="00E069AC" w:rsidSect="00EB247F">
          <w:footerReference w:type="even" r:id="rId15"/>
          <w:footerReference w:type="default" r:id="rId16"/>
          <w:pgSz w:w="12240" w:h="15840"/>
          <w:pgMar w:top="1440" w:right="1440" w:bottom="1440" w:left="1440" w:header="720" w:footer="720" w:gutter="0"/>
          <w:cols w:space="720"/>
          <w:titlePg/>
          <w:docGrid w:linePitch="299"/>
        </w:sectPr>
      </w:pPr>
    </w:p>
    <w:p w14:paraId="258D1C7E" w14:textId="623AAE82" w:rsidR="00E844EA" w:rsidRPr="00E069AC" w:rsidRDefault="551A77D0" w:rsidP="00B20FA0">
      <w:pPr>
        <w:pStyle w:val="Heading1"/>
        <w:numPr>
          <w:ilvl w:val="0"/>
          <w:numId w:val="0"/>
        </w:numPr>
      </w:pPr>
      <w:bookmarkStart w:id="2" w:name="_Toc10929305"/>
      <w:r w:rsidRPr="00E069AC">
        <w:lastRenderedPageBreak/>
        <w:t>Executive Summary</w:t>
      </w:r>
      <w:bookmarkEnd w:id="2"/>
    </w:p>
    <w:p w14:paraId="7C5526DB" w14:textId="19154CDD" w:rsidR="00213E66" w:rsidRPr="00213E66" w:rsidRDefault="00213E66" w:rsidP="00213E66">
      <w:pPr>
        <w:spacing w:line="240" w:lineRule="auto"/>
        <w:rPr>
          <w:lang w:eastAsia="en-US"/>
        </w:rPr>
      </w:pPr>
      <w:r w:rsidRPr="00213E66">
        <w:rPr>
          <w:lang w:eastAsia="en-US"/>
        </w:rPr>
        <w:t xml:space="preserve">Project Drawdown defines </w:t>
      </w:r>
      <w:r w:rsidRPr="00213E66">
        <w:rPr>
          <w:iCs/>
          <w:lang w:eastAsia="en-US"/>
        </w:rPr>
        <w:t xml:space="preserve">distributed energy storage </w:t>
      </w:r>
      <w:r w:rsidRPr="00213E66">
        <w:rPr>
          <w:lang w:eastAsia="en-US"/>
        </w:rPr>
        <w:t>as: decentralized energy storage systems, generally based on battery storage, that allow buildings and vehicle owners to act as active participants in the electricity distribution system rather than passive consumers. This solution does not replace a conventional practice, but is key to the development of variable renewable energy sources.</w:t>
      </w:r>
    </w:p>
    <w:p w14:paraId="69C09139" w14:textId="77777777" w:rsidR="00213E66" w:rsidRPr="00213E66" w:rsidRDefault="00213E66" w:rsidP="00213E66">
      <w:pPr>
        <w:spacing w:line="240" w:lineRule="auto"/>
        <w:rPr>
          <w:lang w:eastAsia="en-US"/>
        </w:rPr>
      </w:pPr>
      <w:r w:rsidRPr="00213E66">
        <w:rPr>
          <w:iCs/>
          <w:lang w:eastAsia="en-US"/>
        </w:rPr>
        <w:t>Distributed energy storage</w:t>
      </w:r>
      <w:r w:rsidRPr="00213E66">
        <w:rPr>
          <w:lang w:eastAsia="en-US"/>
        </w:rPr>
        <w:t xml:space="preserve"> systems allow consumers to draw power from the grid at times and rates of their choosing, avoiding steep charges for consumption at peak times or when demand spikes. When combined with distributed electricity generation sources such as rooftop photovoltaics, d</w:t>
      </w:r>
      <w:r w:rsidRPr="00213E66">
        <w:rPr>
          <w:iCs/>
          <w:lang w:eastAsia="en-US"/>
        </w:rPr>
        <w:t xml:space="preserve">istributed energy storage </w:t>
      </w:r>
      <w:r w:rsidRPr="00213E66">
        <w:rPr>
          <w:lang w:eastAsia="en-US"/>
        </w:rPr>
        <w:t>can open a path to energy independence for buildings. It can also ease adoption of variable, renewable energy sources on the utility scale by effecting a more predictable and responsive demand pattern. Finally, distributed energy storage is a crucial part of modernizing the energy system at large, through providing smart grid and related services.</w:t>
      </w:r>
    </w:p>
    <w:p w14:paraId="1B9026AE" w14:textId="77777777" w:rsidR="00213E66" w:rsidRPr="00213E66" w:rsidRDefault="00213E66" w:rsidP="00213E66">
      <w:pPr>
        <w:spacing w:line="240" w:lineRule="auto"/>
        <w:rPr>
          <w:lang w:eastAsia="en-US"/>
        </w:rPr>
      </w:pPr>
      <w:r w:rsidRPr="00213E66">
        <w:rPr>
          <w:lang w:eastAsia="en-US"/>
        </w:rPr>
        <w:t xml:space="preserve">Presently, </w:t>
      </w:r>
      <w:r w:rsidRPr="00213E66">
        <w:rPr>
          <w:iCs/>
          <w:lang w:eastAsia="en-US"/>
        </w:rPr>
        <w:t>distributed energy storage</w:t>
      </w:r>
      <w:r w:rsidRPr="00213E66">
        <w:rPr>
          <w:lang w:eastAsia="en-US"/>
        </w:rPr>
        <w:t xml:space="preserve"> is practiced only on a very small scale. The systems are generally based on battery storage, which has been prohibitively expensive for many years. Moreover, policy-based incentives for the use of distributed energy storage, such as time-of-use electricity pricing plans, have been lacking in many areas. The status quo has recently begun to shift, however, as batteries decrease sharply in price and utilities seek ways to avoid costly infrastructure upgrades in the face of rising demand. The increased penetration of distributed generation resources has also provided added incentive for consumers to consider the use of  distributed energy storage. As such, </w:t>
      </w:r>
      <w:r w:rsidRPr="00213E66">
        <w:rPr>
          <w:iCs/>
          <w:lang w:eastAsia="en-US"/>
        </w:rPr>
        <w:t>distributed energy storage</w:t>
      </w:r>
      <w:r w:rsidRPr="00213E66">
        <w:rPr>
          <w:lang w:eastAsia="en-US"/>
        </w:rPr>
        <w:t xml:space="preserve"> is at a tipping point and is poised to become a major element of the energy system.</w:t>
      </w:r>
    </w:p>
    <w:p w14:paraId="16274C84" w14:textId="36751076" w:rsidR="00213E66" w:rsidRPr="00213E66" w:rsidRDefault="00213E66" w:rsidP="00213E66">
      <w:pPr>
        <w:spacing w:line="240" w:lineRule="auto"/>
        <w:rPr>
          <w:lang w:eastAsia="en-US"/>
        </w:rPr>
      </w:pPr>
      <w:r w:rsidRPr="00213E66">
        <w:rPr>
          <w:lang w:eastAsia="en-US"/>
        </w:rPr>
        <w:t xml:space="preserve">Energy storage on the distributed scale is a powerful tool for enabling transformations in the energy system by supporting the integration of variable renewable generation sources in the electricity grid. Because the potential emission reduction impact from </w:t>
      </w:r>
      <w:r w:rsidRPr="00213E66">
        <w:rPr>
          <w:iCs/>
          <w:lang w:eastAsia="en-US"/>
        </w:rPr>
        <w:t>distributed energy storage</w:t>
      </w:r>
      <w:r w:rsidRPr="00213E66">
        <w:rPr>
          <w:lang w:eastAsia="en-US"/>
        </w:rPr>
        <w:t xml:space="preserve"> comes principally from the enabling of these technologies, to avoid double counting, it is assumed that the impact is already accounted for in the distributed electricity generation solutions such as wind and solar, as well as in the electric vehicles solution. As such, an independent model was not developed for this enabling solution.</w:t>
      </w:r>
    </w:p>
    <w:p w14:paraId="686CB73A" w14:textId="77777777" w:rsidR="00213E66" w:rsidRPr="00213E66" w:rsidRDefault="00213E66" w:rsidP="00213E66">
      <w:pPr>
        <w:spacing w:line="240" w:lineRule="auto"/>
        <w:rPr>
          <w:lang w:eastAsia="en-US"/>
        </w:rPr>
      </w:pPr>
      <w:r w:rsidRPr="00213E66">
        <w:rPr>
          <w:lang w:eastAsia="en-US"/>
        </w:rPr>
        <w:t>Distributed energy storage is likely to become a major practice in the coming years and financially beneficial to consumers in the long term. It will have an important role to play in increasing the independence of energy consumers, and in helping to balance the load and supply “behind the meter” (i.e. in a building) with the capacity available on the grid. Distributed energy storage is also a key resource for ensuring the reliability of electrical energy services. As a result of these many benefits, it can be expected that adoption of distributed energy storage will increase greatly in the coming years, making it an important part of the changing energy landscape.</w:t>
      </w:r>
    </w:p>
    <w:p w14:paraId="2DBE2A7A" w14:textId="61327DF2" w:rsidR="00213E66" w:rsidRPr="00213E66" w:rsidRDefault="00213E66" w:rsidP="00213E66">
      <w:pPr>
        <w:spacing w:line="240" w:lineRule="auto"/>
        <w:rPr>
          <w:lang w:eastAsia="en-US"/>
        </w:rPr>
      </w:pPr>
      <w:r w:rsidRPr="00213E66">
        <w:rPr>
          <w:lang w:eastAsia="en-US"/>
        </w:rPr>
        <w:t>However, due to inefficiencies in energy storage and high carbon dioxide emissions associated with the manufacturing of batteries, the use of distributed energy storage might not imply a reduction in emissions when considered in isolation. When vehicle-to-grid storage is considered alongside the increased integration of renewable energy sources for electricity generation, the impacts may prove more favorable. The emissions avoided from diesel and gasoline more than balance the emissions resulting from the manufacturing of batteries. As such, electric vehicles used as distributed energy storage can provide a significant climate benefit. Developing infrastructure and policy frameworks to promote adoption of vehicle-to-grid storage is therefore crucial as electric vehicle penetration increases</w:t>
      </w:r>
      <w:r>
        <w:rPr>
          <w:lang w:eastAsia="en-US"/>
        </w:rPr>
        <w:t>.</w:t>
      </w:r>
    </w:p>
    <w:p w14:paraId="4983A928" w14:textId="28270770" w:rsidR="00E22136" w:rsidRPr="00E22136" w:rsidRDefault="00E22136" w:rsidP="00E22136">
      <w:pPr>
        <w:spacing w:line="240" w:lineRule="auto"/>
      </w:pPr>
    </w:p>
    <w:p w14:paraId="536FB063" w14:textId="4C2A7959" w:rsidR="00E22136" w:rsidRPr="00E22136" w:rsidRDefault="00E22136" w:rsidP="00E22136">
      <w:pPr>
        <w:spacing w:before="100" w:beforeAutospacing="1" w:after="100" w:afterAutospacing="1" w:line="240" w:lineRule="auto"/>
        <w:jc w:val="left"/>
        <w:rPr>
          <w:rFonts w:eastAsia="Times New Roman" w:cs="Times New Roman"/>
          <w:sz w:val="24"/>
          <w:szCs w:val="24"/>
          <w:lang w:eastAsia="en-US"/>
        </w:rPr>
        <w:sectPr w:rsidR="00E22136" w:rsidRPr="00E22136" w:rsidSect="00BB79D6">
          <w:pgSz w:w="12240" w:h="15840"/>
          <w:pgMar w:top="1440" w:right="1440" w:bottom="1440" w:left="1440" w:header="720" w:footer="720" w:gutter="0"/>
          <w:cols w:space="720"/>
        </w:sectPr>
      </w:pPr>
    </w:p>
    <w:p w14:paraId="34916870" w14:textId="0045908A" w:rsidR="00E815C8" w:rsidRPr="00E069AC" w:rsidRDefault="551A77D0" w:rsidP="00842B09">
      <w:pPr>
        <w:pStyle w:val="Heading1"/>
      </w:pPr>
      <w:bookmarkStart w:id="3" w:name="_Toc10929306"/>
      <w:r w:rsidRPr="00E069AC">
        <w:lastRenderedPageBreak/>
        <w:t>Literature Review</w:t>
      </w:r>
      <w:bookmarkEnd w:id="3"/>
    </w:p>
    <w:p w14:paraId="1D3DE9B6" w14:textId="0969C44F" w:rsidR="00275B05" w:rsidRDefault="551A77D0" w:rsidP="00213E66">
      <w:pPr>
        <w:pStyle w:val="Heading2"/>
      </w:pPr>
      <w:bookmarkStart w:id="4" w:name="_Toc10929307"/>
      <w:r w:rsidRPr="00E069AC">
        <w:t xml:space="preserve">State of </w:t>
      </w:r>
      <w:r w:rsidR="00213E66">
        <w:t>Distributed Energy Storage</w:t>
      </w:r>
      <w:bookmarkEnd w:id="4"/>
    </w:p>
    <w:p w14:paraId="19427197" w14:textId="68C77F29" w:rsidR="00213E66" w:rsidRPr="00213E66" w:rsidRDefault="00213E66" w:rsidP="00213E66">
      <w:pPr>
        <w:rPr>
          <w:rFonts w:cs="Times New Roman"/>
          <w:bCs/>
        </w:rPr>
      </w:pPr>
      <w:r w:rsidRPr="00213E66">
        <w:rPr>
          <w:rFonts w:cs="Times New Roman"/>
          <w:bCs/>
        </w:rPr>
        <w:t xml:space="preserve">The need for reliable, on-demand access to energy services in residential and commercial buildings has driven much of the development of modern energy systems. In developed nations, citizens expect that the lights will always turn on when needed, that heating and cooling systems will make the indoors a comfortable temperature regardless of the weather outside, and that their personal electronics will be able to be charged at any outlet, at any time. Globally, residential and commercial electricity usage accounts for more than half of all electricity consumption </w:t>
      </w:r>
      <w:r w:rsidRPr="00213E66">
        <w:rPr>
          <w:rFonts w:cs="Times New Roman"/>
          <w:bCs/>
        </w:rPr>
        <w:fldChar w:fldCharType="begin"/>
      </w:r>
      <w:r w:rsidRPr="00213E66">
        <w:rPr>
          <w:rFonts w:cs="Times New Roman"/>
          <w:bCs/>
        </w:rPr>
        <w:instrText xml:space="preserve"> ADDIN ZOTERO_ITEM CSL_CITATION {"citationID":"2qlpi3XB","properties":{"formattedCitation":"{\\rtf (\\uc0\\u8220{}AMPERE Database,\\uc0\\u8221{} n.d.)}","plainCitation":"(“AMPERE Database,” n.d.)"},"citationItems":[{"id":653,"uris":["http://zotero.org/groups/277937/items/6DNI2ZAQ"],"uri":["http://zotero.org/groups/277937/items/6DNI2ZAQ"],"itemData":{"id":653,"type":"webpage","title":"AMPERE Database","URL":"https://secure.iiasa.ac.at/web-apps/ene/AMPEREDB/dsd?Action=htmlpage&amp;page=welcome","accessed":{"date-parts":[["2014",8,8]]}}}],"schema":"https://github.com/citation-style-language/schema/raw/master/csl-citation.json"} </w:instrText>
      </w:r>
      <w:r w:rsidRPr="00213E66">
        <w:rPr>
          <w:rFonts w:cs="Times New Roman"/>
          <w:bCs/>
        </w:rPr>
        <w:fldChar w:fldCharType="separate"/>
      </w:r>
      <w:r w:rsidRPr="00213E66">
        <w:rPr>
          <w:rFonts w:cs="Times New Roman"/>
        </w:rPr>
        <w:t>(AMPERE Database,</w:t>
      </w:r>
      <w:r>
        <w:rPr>
          <w:rFonts w:cs="Times New Roman"/>
        </w:rPr>
        <w:t xml:space="preserve"> 2015</w:t>
      </w:r>
      <w:r w:rsidRPr="00213E66">
        <w:rPr>
          <w:rFonts w:cs="Times New Roman"/>
        </w:rPr>
        <w:t>)</w:t>
      </w:r>
      <w:r w:rsidRPr="00213E66">
        <w:rPr>
          <w:rFonts w:cs="Times New Roman"/>
          <w:bCs/>
        </w:rPr>
        <w:fldChar w:fldCharType="end"/>
      </w:r>
      <w:r w:rsidRPr="00213E66">
        <w:rPr>
          <w:rFonts w:cs="Times New Roman"/>
          <w:bCs/>
        </w:rPr>
        <w:t xml:space="preserve"> and therefore approximately 10% of global carbon emissions </w:t>
      </w:r>
      <w:r w:rsidRPr="00213E66">
        <w:rPr>
          <w:rFonts w:cs="Times New Roman"/>
          <w:bCs/>
        </w:rPr>
        <w:fldChar w:fldCharType="begin"/>
      </w:r>
      <w:r w:rsidRPr="00213E66">
        <w:rPr>
          <w:rFonts w:cs="Times New Roman"/>
          <w:bCs/>
        </w:rPr>
        <w:instrText xml:space="preserve"> ADDIN ZOTERO_ITEM CSL_CITATION {"citationID":"198jj2fqfp","properties":{"formattedCitation":"(IEA, 2014a)","plainCitation":"(IEA, 2014a)"},"citationItems":[{"id":5277,"uris":["http://zotero.org/groups/277937/items/3DDZE54P"],"uri":["http://zotero.org/groups/277937/items/3DDZE54P"],"itemData":{"id":5277,"type":"report","title":"CO2 Emissions from Fuel Combustion - Highlights 2014","author":[{"literal":"IEA"}],"issued":{"date-parts":[["2014"]]}}}],"schema":"https://github.com/citation-style-language/schema/raw/master/csl-citation.json"} </w:instrText>
      </w:r>
      <w:r w:rsidRPr="00213E66">
        <w:rPr>
          <w:rFonts w:cs="Times New Roman"/>
          <w:bCs/>
        </w:rPr>
        <w:fldChar w:fldCharType="separate"/>
      </w:r>
      <w:r w:rsidRPr="00213E66">
        <w:rPr>
          <w:rFonts w:cs="Times New Roman"/>
        </w:rPr>
        <w:t>(IEA, 2014a)</w:t>
      </w:r>
      <w:r w:rsidRPr="00213E66">
        <w:rPr>
          <w:rFonts w:cs="Times New Roman"/>
          <w:bCs/>
        </w:rPr>
        <w:fldChar w:fldCharType="end"/>
      </w:r>
      <w:r w:rsidRPr="00213E66">
        <w:rPr>
          <w:rFonts w:cs="Times New Roman"/>
          <w:bCs/>
        </w:rPr>
        <w:t xml:space="preserve">. In the current electricity system, however, residential and commercial buildings are passive consumers only, separated from centralized electricity generators by an extensive transmission and distribution system. A number of recent developments, including the development of distributed generators such as rooftop solar installations and micro-wind turbines as well as the transition to a “smart” grid, have challenged this status quo. Distributed energy storage (DES) is one key component of this shift </w:t>
      </w:r>
      <w:r w:rsidRPr="00213E66">
        <w:rPr>
          <w:rFonts w:cs="Times New Roman"/>
          <w:bCs/>
        </w:rPr>
        <w:fldChar w:fldCharType="begin"/>
      </w:r>
      <w:r w:rsidRPr="00213E66">
        <w:rPr>
          <w:rFonts w:cs="Times New Roman"/>
          <w:bCs/>
        </w:rPr>
        <w:instrText xml:space="preserve"> ADDIN ZOTERO_ITEM CSL_CITATION {"citationID":"1gqvlnq48d","properties":{"formattedCitation":"(Bussar et al., 2013)","plainCitation":"(Bussar et al., 2013)"},"citationItems":[{"id":5286,"uris":["http://zotero.org/groups/277937/items/EG4SPXH9"],"uri":["http://zotero.org/groups/277937/items/EG4SPXH9"],"itemData":{"id":5286,"type":"report","title":"Battery Energy Storage for Smart Grid Applications","publisher":"Eurobat","author":[{"family":"Bussar","given":"Rainer"},{"family":"Lippert","given":"Michael"},{"family":"Bonduelle","given":"Géry"},{"family":"Linke","given":"René"},{"family":"Crugnola","given":"Giorgio"},{"family":"Cilia","given":"Joseph"},{"family":"Merz","given":"Klaus-Dieter"},{"family":"Heron","given":"Chris"},{"family":"Marckx","given":"Erwin"}],"issued":{"date-parts":[["2013"]]}}}],"schema":"https://github.com/citation-style-language/schema/raw/master/csl-citation.json"} </w:instrText>
      </w:r>
      <w:r w:rsidRPr="00213E66">
        <w:rPr>
          <w:rFonts w:cs="Times New Roman"/>
          <w:bCs/>
        </w:rPr>
        <w:fldChar w:fldCharType="separate"/>
      </w:r>
      <w:r w:rsidRPr="00213E66">
        <w:rPr>
          <w:rFonts w:cs="Times New Roman"/>
        </w:rPr>
        <w:t>(Bussar et al., 2013)</w:t>
      </w:r>
      <w:r w:rsidRPr="00213E66">
        <w:rPr>
          <w:rFonts w:cs="Times New Roman"/>
          <w:bCs/>
        </w:rPr>
        <w:fldChar w:fldCharType="end"/>
      </w:r>
      <w:r w:rsidRPr="00213E66">
        <w:rPr>
          <w:rFonts w:cs="Times New Roman"/>
          <w:bCs/>
        </w:rPr>
        <w:t>.</w:t>
      </w:r>
    </w:p>
    <w:p w14:paraId="250C6441" w14:textId="79D9FFEB" w:rsidR="00213E66" w:rsidRPr="00213E66" w:rsidRDefault="00213E66" w:rsidP="00213E66">
      <w:pPr>
        <w:rPr>
          <w:rFonts w:cs="Times New Roman"/>
          <w:bCs/>
        </w:rPr>
      </w:pPr>
      <w:r w:rsidRPr="00213E66">
        <w:rPr>
          <w:rFonts w:cs="Times New Roman"/>
          <w:bCs/>
        </w:rPr>
        <w:t xml:space="preserve">DES is one means of allowing buildings to act as active entities in the energy system. By itself, DES can allow buildings to save money through in power arbitraging, by buying and storing power at night (when it is normally sold at lower prices) for consumption during the daytime. Power arbitrage is possible in many markets with time-of-use (TOU) based pricing </w:t>
      </w:r>
      <w:r w:rsidRPr="00213E66">
        <w:rPr>
          <w:rFonts w:cs="Times New Roman"/>
          <w:bCs/>
        </w:rPr>
        <w:fldChar w:fldCharType="begin"/>
      </w:r>
      <w:r w:rsidRPr="00213E66">
        <w:rPr>
          <w:rFonts w:cs="Times New Roman"/>
          <w:bCs/>
        </w:rPr>
        <w:instrText xml:space="preserve"> ADDIN ZOTERO_ITEM CSL_CITATION {"citationID":"2g5ka293t5","properties":{"formattedCitation":"{\\rtf (\\uc0\\u8220{}Con Edison: Customer Central - voluntary time-of-use,\\uc0\\u8221{} n.d.)}","plainCitation":"(“Con Edison: Customer Central - voluntary time-of-use,” n.d.)"},"citationItems":[{"id":4670,"uris":["http://zotero.org/groups/277937/items/EVD96QD4"],"uri":["http://zotero.org/groups/277937/items/EVD96QD4"],"itemData":{"id":4670,"type":"webpage","title":"Con Edison: Customer Central - voluntary time-of-use","URL":"http://www.coned.com/customercentral/energyresvoluntary.asp","accessed":{"date-parts":[["2015",7,23]]}}}],"schema":"https://github.com/citation-style-language/schema/raw/master/csl-citation.json"} </w:instrText>
      </w:r>
      <w:r w:rsidRPr="00213E66">
        <w:rPr>
          <w:rFonts w:cs="Times New Roman"/>
          <w:bCs/>
        </w:rPr>
        <w:fldChar w:fldCharType="separate"/>
      </w:r>
      <w:r w:rsidRPr="00213E66">
        <w:rPr>
          <w:rFonts w:cs="Times New Roman"/>
        </w:rPr>
        <w:t>(“Con Edison: Customer Central - voluntary time-of-use,” n.d.)</w:t>
      </w:r>
      <w:r w:rsidRPr="00213E66">
        <w:rPr>
          <w:rFonts w:cs="Times New Roman"/>
          <w:bCs/>
        </w:rPr>
        <w:fldChar w:fldCharType="end"/>
      </w:r>
      <w:r w:rsidRPr="00213E66">
        <w:rPr>
          <w:rFonts w:cs="Times New Roman"/>
          <w:bCs/>
        </w:rPr>
        <w:t xml:space="preserve">. TOU pricing schemes are based on market economics: many generator types (including large coal and nuclear plants) cannot be shut down during the night due to technical or economic limitations. Since they continue to supply power even when demand for their product is reduced, they charge a lower price. Some areas also have specific demand response incentive programs, which are designed to avoid situations where load on the grid approaches the system’s capacity </w:t>
      </w:r>
      <w:r w:rsidRPr="00213E66">
        <w:rPr>
          <w:rFonts w:cs="Times New Roman"/>
          <w:bCs/>
        </w:rPr>
        <w:fldChar w:fldCharType="begin"/>
      </w:r>
      <w:r w:rsidRPr="00213E66">
        <w:rPr>
          <w:rFonts w:cs="Times New Roman"/>
          <w:bCs/>
        </w:rPr>
        <w:instrText xml:space="preserve"> ADDIN ZOTERO_ITEM CSL_CITATION {"citationID":"nkjcgkj42","properties":{"formattedCitation":"(Kintner-Meyer et al., 2010)","plainCitation":"(Kintner-Meyer et al., 2010)"},"citationItems":[{"id":5252,"uris":["http://zotero.org/groups/277937/items/VZMKCGKW"],"uri":["http://zotero.org/groups/277937/items/VZMKCGKW"],"itemData":{"id":5252,"type":"article-journal","title":"The Role of Energy Storage in Commercial Building A Preliminary Report","source":"Google Scholar","URL":"http://www.researchgate.net/profile/Vladimir_Koritarov/publication/265044885_PNNL-19853_The_Role_of_Energy_Storage_in_Commercial_Building_A_Preliminary_Report/links/545709480cf2cf5164804118.pdf","author":[{"family":"Kintner-Meyer","given":"M. C."},{"family":"Molburg","given":"J. C."},{"family":"Subbarao","given":"K."},{"family":"Wang","given":"J."},{"family":"Kumar","given":"N. Prakash"},{"family":"Zhao","given":"F."},{"family":"Brackney","given":"G. Bandyopadhyay L."},{"family":"Finley","given":"C."},{"family":"Florita","given":"A. R."},{"family":"Koritarov","given":"V. S."}],"issued":{"date-parts":[["2010"]]},"accessed":{"date-parts":[["2015",8,4]]}}}],"schema":"https://github.com/citation-style-language/schema/raw/master/csl-citation.json"} </w:instrText>
      </w:r>
      <w:r w:rsidRPr="00213E66">
        <w:rPr>
          <w:rFonts w:cs="Times New Roman"/>
          <w:bCs/>
        </w:rPr>
        <w:fldChar w:fldCharType="separate"/>
      </w:r>
      <w:r w:rsidRPr="00213E66">
        <w:rPr>
          <w:rFonts w:cs="Times New Roman"/>
        </w:rPr>
        <w:t>(Kintner-Meyer et al., 2010)</w:t>
      </w:r>
      <w:r w:rsidRPr="00213E66">
        <w:rPr>
          <w:rFonts w:cs="Times New Roman"/>
          <w:bCs/>
        </w:rPr>
        <w:fldChar w:fldCharType="end"/>
      </w:r>
      <w:r w:rsidRPr="00213E66">
        <w:rPr>
          <w:rFonts w:cs="Times New Roman"/>
          <w:bCs/>
        </w:rPr>
        <w:t xml:space="preserve">. DES can allow homes and businesses to participate in such programs by flattening their demand curves without actually shifting energy usage patterns. Finally, in many areas consumers are charged both for the energy they use and for the peak power they draw (in other words, for the fastest rate at which they draw energy) </w:t>
      </w:r>
      <w:r w:rsidRPr="00213E66">
        <w:rPr>
          <w:rFonts w:cs="Times New Roman"/>
          <w:bCs/>
        </w:rPr>
        <w:fldChar w:fldCharType="begin"/>
      </w:r>
      <w:r w:rsidRPr="00213E66">
        <w:rPr>
          <w:rFonts w:cs="Times New Roman"/>
          <w:bCs/>
        </w:rPr>
        <w:instrText xml:space="preserve"> ADDIN ZOTERO_ITEM CSL_CITATION {"citationID":"t0gc229b3","properties":{"formattedCitation":"(WE Energies, 2011)","plainCitation":"(WE Energies, 2011)"},"citationItems":[{"id":5264,"uris":["http://zotero.org/groups/277937/items/8N8PTQAT"],"uri":["http://zotero.org/groups/277937/items/8N8PTQAT"],"itemData":{"id":5264,"type":"report","title":"Understanding Demand Charges for General Secondary Rates","author":[{"literal":"WE Energies"}],"issued":{"date-parts":[["2011",4,12]]}}}],"schema":"https://github.com/citation-style-language/schema/raw/master/csl-citation.json"} </w:instrText>
      </w:r>
      <w:r w:rsidRPr="00213E66">
        <w:rPr>
          <w:rFonts w:cs="Times New Roman"/>
          <w:bCs/>
        </w:rPr>
        <w:fldChar w:fldCharType="separate"/>
      </w:r>
      <w:r w:rsidRPr="00213E66">
        <w:rPr>
          <w:rFonts w:cs="Times New Roman"/>
        </w:rPr>
        <w:t>(WE Energies, 2011)</w:t>
      </w:r>
      <w:r w:rsidRPr="00213E66">
        <w:rPr>
          <w:rFonts w:cs="Times New Roman"/>
          <w:bCs/>
        </w:rPr>
        <w:fldChar w:fldCharType="end"/>
      </w:r>
      <w:r w:rsidRPr="00213E66">
        <w:rPr>
          <w:rFonts w:cs="Times New Roman"/>
          <w:bCs/>
        </w:rPr>
        <w:t>. DES can allow consumer demand patterns to appear to the grid to be smoother and more consistent, avoiding these steep demand charges</w:t>
      </w:r>
      <w:r w:rsidR="00E7340E">
        <w:rPr>
          <w:rFonts w:cs="Times New Roman"/>
          <w:bCs/>
        </w:rPr>
        <w:t xml:space="preserve"> (Figure 1.1.)</w:t>
      </w:r>
    </w:p>
    <w:p w14:paraId="676EE681" w14:textId="77777777" w:rsidR="00213E66" w:rsidRPr="00213E66" w:rsidRDefault="00213E66" w:rsidP="00213E66">
      <w:pPr>
        <w:jc w:val="center"/>
        <w:rPr>
          <w:rFonts w:cs="Times New Roman"/>
          <w:bCs/>
        </w:rPr>
      </w:pPr>
      <w:r w:rsidRPr="00213E66">
        <w:rPr>
          <w:rFonts w:cs="Times New Roman"/>
          <w:noProof/>
          <w:lang w:eastAsia="en-US"/>
        </w:rPr>
        <w:lastRenderedPageBreak/>
        <w:drawing>
          <wp:inline distT="0" distB="0" distL="0" distR="0" wp14:anchorId="5F988C68" wp14:editId="7A4F5090">
            <wp:extent cx="3987758" cy="17543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5954" t="23865" r="26468" b="38902"/>
                    <a:stretch/>
                  </pic:blipFill>
                  <pic:spPr bwMode="auto">
                    <a:xfrm>
                      <a:off x="0" y="0"/>
                      <a:ext cx="4000741" cy="1760084"/>
                    </a:xfrm>
                    <a:prstGeom prst="rect">
                      <a:avLst/>
                    </a:prstGeom>
                    <a:ln>
                      <a:noFill/>
                    </a:ln>
                    <a:extLst>
                      <a:ext uri="{53640926-AAD7-44D8-BBD7-CCE9431645EC}">
                        <a14:shadowObscured xmlns:a14="http://schemas.microsoft.com/office/drawing/2010/main"/>
                      </a:ext>
                    </a:extLst>
                  </pic:spPr>
                </pic:pic>
              </a:graphicData>
            </a:graphic>
          </wp:inline>
        </w:drawing>
      </w:r>
    </w:p>
    <w:p w14:paraId="248DDB5A" w14:textId="2F64CC50" w:rsidR="00213E66" w:rsidRPr="00213E66" w:rsidRDefault="00213E66" w:rsidP="00213E66">
      <w:pPr>
        <w:pStyle w:val="Caption"/>
        <w:jc w:val="center"/>
      </w:pPr>
      <w:bookmarkStart w:id="5" w:name="_Toc426470441"/>
      <w:bookmarkStart w:id="6" w:name="_Toc10929323"/>
      <w:r w:rsidRPr="00213E66">
        <w:t xml:space="preserve">Figure </w:t>
      </w:r>
      <w:r>
        <w:t>1.</w:t>
      </w:r>
      <w:r w:rsidR="009F4713">
        <w:fldChar w:fldCharType="begin"/>
      </w:r>
      <w:r w:rsidR="009F4713">
        <w:instrText xml:space="preserve"> SEQ Figur</w:instrText>
      </w:r>
      <w:r w:rsidR="009F4713">
        <w:instrText xml:space="preserve">e \* ARABIC </w:instrText>
      </w:r>
      <w:r w:rsidR="009F4713">
        <w:fldChar w:fldCharType="separate"/>
      </w:r>
      <w:r w:rsidRPr="00213E66">
        <w:t>1</w:t>
      </w:r>
      <w:r w:rsidR="009F4713">
        <w:fldChar w:fldCharType="end"/>
      </w:r>
      <w:r w:rsidRPr="00213E66">
        <w:t xml:space="preserve">. Chart demonstrating both variation of power demand and energy consumption over the course of one day </w:t>
      </w:r>
      <w:r w:rsidRPr="00213E66">
        <w:fldChar w:fldCharType="begin"/>
      </w:r>
      <w:r w:rsidRPr="00213E66">
        <w:instrText xml:space="preserve"> ADDIN ZOTERO_ITEM CSL_CITATION {"citationID":"cphscu9d9","properties":{"formattedCitation":"(WE Energies, 2011)","plainCitation":"(WE Energies, 2011)"},"citationItems":[{"id":5264,"uris":["http://zotero.org/groups/277937/items/8N8PTQAT"],"uri":["http://zotero.org/groups/277937/items/8N8PTQAT"],"itemData":{"id":5264,"type":"report","title":"Understanding Demand Charges for General Secondary Rates","author":[{"literal":"WE Energies"}],"issued":{"date-parts":[["2011",4,12]]}}}],"schema":"https://github.com/citation-style-language/schema/raw/master/csl-citation.json"} </w:instrText>
      </w:r>
      <w:r w:rsidRPr="00213E66">
        <w:fldChar w:fldCharType="separate"/>
      </w:r>
      <w:r w:rsidRPr="00213E66">
        <w:t>(WE Energies, 2011)</w:t>
      </w:r>
      <w:r w:rsidRPr="00213E66">
        <w:fldChar w:fldCharType="end"/>
      </w:r>
      <w:r w:rsidRPr="00213E66">
        <w:t>.</w:t>
      </w:r>
      <w:bookmarkEnd w:id="5"/>
      <w:bookmarkEnd w:id="6"/>
    </w:p>
    <w:p w14:paraId="05A6AE33" w14:textId="2044CE3C" w:rsidR="00213E66" w:rsidRPr="00213E66" w:rsidRDefault="00213E66" w:rsidP="00213E66">
      <w:pPr>
        <w:rPr>
          <w:rFonts w:cs="Times New Roman"/>
          <w:bCs/>
        </w:rPr>
      </w:pPr>
      <w:r w:rsidRPr="00213E66">
        <w:rPr>
          <w:rFonts w:cs="Times New Roman"/>
          <w:bCs/>
        </w:rPr>
        <w:t xml:space="preserve">When paired with distributed energy generation, such as rooftop solar power, the benefits of DES are multiplied. For example, although many rooftop PV installations have the capacity to provide all of the energy consumed by a building over the course of the year, most buildings with PV systems do not actually act as self-sufficient </w:t>
      </w:r>
      <w:r w:rsidRPr="00213E66">
        <w:rPr>
          <w:rFonts w:cs="Times New Roman"/>
          <w:bCs/>
        </w:rPr>
        <w:fldChar w:fldCharType="begin"/>
      </w:r>
      <w:r w:rsidRPr="00213E66">
        <w:rPr>
          <w:rFonts w:cs="Times New Roman"/>
          <w:bCs/>
        </w:rPr>
        <w:instrText xml:space="preserve"> ADDIN ZOTERO_ITEM CSL_CITATION {"citationID":"2irgpvfoq1","properties":{"formattedCitation":"(Grigoleit, 2014)","plainCitation":"(Grigoleit, 2014)"},"citationItems":[{"id":5283,"uris":["http://zotero.org/groups/277937/items/65JUKAEJ"],"uri":["http://zotero.org/groups/277937/items/65JUKAEJ"],"itemData":{"id":5283,"type":"report","title":"Energiewende in Germany: from generation to integration","publisher":"Germany Trade and Invest","author":[{"family":"Grigoleit","given":"Thomas"}],"issued":{"date-parts":[["2014",7]]}}}],"schema":"https://github.com/citation-style-language/schema/raw/master/csl-citation.json"} </w:instrText>
      </w:r>
      <w:r w:rsidRPr="00213E66">
        <w:rPr>
          <w:rFonts w:cs="Times New Roman"/>
          <w:bCs/>
        </w:rPr>
        <w:fldChar w:fldCharType="separate"/>
      </w:r>
      <w:r w:rsidRPr="00213E66">
        <w:rPr>
          <w:rFonts w:cs="Times New Roman"/>
        </w:rPr>
        <w:t>(Grigoleit, 2014)</w:t>
      </w:r>
      <w:r w:rsidRPr="00213E66">
        <w:rPr>
          <w:rFonts w:cs="Times New Roman"/>
          <w:bCs/>
        </w:rPr>
        <w:fldChar w:fldCharType="end"/>
      </w:r>
      <w:r w:rsidRPr="00213E66">
        <w:rPr>
          <w:rFonts w:cs="Times New Roman"/>
          <w:bCs/>
        </w:rPr>
        <w:t>. This is because of mismatches between generation and usage patterns, which lead both to times when the energy generated by a PV array is more than is being consumed in the building (e.g. at noon if no residents are at home) and to times when consumption outpaces generation (e.g. after sundown before residents have gone to sleep). As a result, “self-consumption” of energy from rooftop PV systems is relatively low. In Germany, which has significant market penetration of rooftop PV, solar systems supply only about one-third of a building’s energy needs directly, with the grid both accepting excess generation and making up generation shortfalls as needed at various times</w:t>
      </w:r>
      <w:r w:rsidR="00E7340E">
        <w:rPr>
          <w:rFonts w:cs="Times New Roman"/>
          <w:bCs/>
        </w:rPr>
        <w:t xml:space="preserve"> (Figure 1.2. and Figure 1.3)</w:t>
      </w:r>
      <w:r w:rsidRPr="00213E66">
        <w:rPr>
          <w:rFonts w:cs="Times New Roman"/>
          <w:bCs/>
        </w:rPr>
        <w:t>.</w:t>
      </w:r>
    </w:p>
    <w:p w14:paraId="66759F4F" w14:textId="77777777" w:rsidR="00213E66" w:rsidRPr="00213E66" w:rsidRDefault="00213E66" w:rsidP="00E7340E">
      <w:pPr>
        <w:jc w:val="center"/>
        <w:rPr>
          <w:rFonts w:cs="Times New Roman"/>
          <w:bCs/>
        </w:rPr>
      </w:pPr>
      <w:r w:rsidRPr="00213E66">
        <w:rPr>
          <w:rFonts w:cs="Times New Roman"/>
          <w:noProof/>
          <w:lang w:eastAsia="en-US"/>
        </w:rPr>
        <w:drawing>
          <wp:inline distT="0" distB="0" distL="0" distR="0" wp14:anchorId="4FD29BE6" wp14:editId="4AA9C7A3">
            <wp:extent cx="3521798" cy="25566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35625" t="25457" r="36279" b="38263"/>
                    <a:stretch/>
                  </pic:blipFill>
                  <pic:spPr bwMode="auto">
                    <a:xfrm>
                      <a:off x="0" y="0"/>
                      <a:ext cx="3547304" cy="2575128"/>
                    </a:xfrm>
                    <a:prstGeom prst="rect">
                      <a:avLst/>
                    </a:prstGeom>
                    <a:ln>
                      <a:noFill/>
                    </a:ln>
                    <a:extLst>
                      <a:ext uri="{53640926-AAD7-44D8-BBD7-CCE9431645EC}">
                        <a14:shadowObscured xmlns:a14="http://schemas.microsoft.com/office/drawing/2010/main"/>
                      </a:ext>
                    </a:extLst>
                  </pic:spPr>
                </pic:pic>
              </a:graphicData>
            </a:graphic>
          </wp:inline>
        </w:drawing>
      </w:r>
    </w:p>
    <w:p w14:paraId="496D9029" w14:textId="61326F32" w:rsidR="00213E66" w:rsidRPr="00E7340E" w:rsidRDefault="00213E66" w:rsidP="00E7340E">
      <w:pPr>
        <w:pStyle w:val="Caption"/>
        <w:jc w:val="center"/>
      </w:pPr>
      <w:bookmarkStart w:id="7" w:name="_Toc426470442"/>
      <w:bookmarkStart w:id="8" w:name="_Toc10929324"/>
      <w:r w:rsidRPr="00E7340E">
        <w:t xml:space="preserve">Figure </w:t>
      </w:r>
      <w:r w:rsidR="00E7340E">
        <w:t>1.</w:t>
      </w:r>
      <w:r w:rsidR="009F4713">
        <w:fldChar w:fldCharType="begin"/>
      </w:r>
      <w:r w:rsidR="009F4713">
        <w:instrText xml:space="preserve"> SEQ Figure \* ARABIC </w:instrText>
      </w:r>
      <w:r w:rsidR="009F4713">
        <w:fldChar w:fldCharType="separate"/>
      </w:r>
      <w:r w:rsidRPr="00E7340E">
        <w:t>2</w:t>
      </w:r>
      <w:r w:rsidR="009F4713">
        <w:fldChar w:fldCharType="end"/>
      </w:r>
      <w:r w:rsidRPr="00E7340E">
        <w:t xml:space="preserve">. Generally, peak demand does not occur simultaneously with peak generation from renewable resources. Energy storage can help reconcile this disparity. </w:t>
      </w:r>
      <w:r w:rsidRPr="00E7340E">
        <w:fldChar w:fldCharType="begin"/>
      </w:r>
      <w:r w:rsidRPr="00E7340E">
        <w:instrText xml:space="preserve"> ADDIN ZOTERO_ITEM CSL_CITATION {"citationID":"16d40nk1l5","properties":{"formattedCitation":"{\\rtf (\\uc0\\u8220{}Tesla Powerwall,\\uc0\\u8221{} 2015)}","plainCitation":"(“Tesla Powerwall,” 2015)"},"citationItems":[{"id":4988,"uris":["http://zotero.org/groups/277937/items/XM2CA6CI"],"uri":["http://zotero.org/groups/277937/items/XM2CA6CI"],"itemData":{"id":4988,"type":"webpage","title":"Tesla Powerwall","URL":"http://www.teslamotors.com/powerwall","issued":{"date-parts":[["2015"]]},"accessed":{"date-parts":[["2015",7,29]]}}}],"schema":"https://github.com/citation-style-language/schema/raw/master/csl-citation.json"} </w:instrText>
      </w:r>
      <w:r w:rsidRPr="00E7340E">
        <w:fldChar w:fldCharType="separate"/>
      </w:r>
      <w:r w:rsidRPr="00E7340E">
        <w:t>(Tesla Powerwall,</w:t>
      </w:r>
      <w:r w:rsidR="00E7340E">
        <w:t xml:space="preserve"> </w:t>
      </w:r>
      <w:r w:rsidRPr="00E7340E">
        <w:t>2015)</w:t>
      </w:r>
      <w:bookmarkEnd w:id="7"/>
      <w:bookmarkEnd w:id="8"/>
      <w:r w:rsidRPr="00E7340E">
        <w:fldChar w:fldCharType="end"/>
      </w:r>
    </w:p>
    <w:p w14:paraId="0B405568" w14:textId="77777777" w:rsidR="00213E66" w:rsidRPr="00213E66" w:rsidRDefault="00213E66" w:rsidP="00E7340E">
      <w:pPr>
        <w:jc w:val="center"/>
        <w:rPr>
          <w:rFonts w:cs="Times New Roman"/>
        </w:rPr>
      </w:pPr>
      <w:r w:rsidRPr="00213E66">
        <w:rPr>
          <w:rFonts w:cs="Times New Roman"/>
          <w:noProof/>
          <w:lang w:eastAsia="en-US"/>
        </w:rPr>
        <w:lastRenderedPageBreak/>
        <w:drawing>
          <wp:inline distT="0" distB="0" distL="0" distR="0" wp14:anchorId="4E879B16" wp14:editId="5E7C4AC9">
            <wp:extent cx="5386812" cy="24565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2343" cy="2459070"/>
                    </a:xfrm>
                    <a:prstGeom prst="rect">
                      <a:avLst/>
                    </a:prstGeom>
                    <a:noFill/>
                    <a:ln>
                      <a:noFill/>
                    </a:ln>
                  </pic:spPr>
                </pic:pic>
              </a:graphicData>
            </a:graphic>
          </wp:inline>
        </w:drawing>
      </w:r>
    </w:p>
    <w:p w14:paraId="3E192876" w14:textId="53B11B2C" w:rsidR="00213E66" w:rsidRPr="00E7340E" w:rsidRDefault="00213E66" w:rsidP="00E7340E">
      <w:pPr>
        <w:pStyle w:val="Caption"/>
        <w:jc w:val="center"/>
      </w:pPr>
      <w:bookmarkStart w:id="9" w:name="_Toc426470443"/>
      <w:bookmarkStart w:id="10" w:name="_Toc10929325"/>
      <w:r w:rsidRPr="00E7340E">
        <w:t xml:space="preserve">Figure </w:t>
      </w:r>
      <w:r w:rsidR="00E7340E" w:rsidRPr="00E7340E">
        <w:t>1.</w:t>
      </w:r>
      <w:r w:rsidR="009F4713">
        <w:fldChar w:fldCharType="begin"/>
      </w:r>
      <w:r w:rsidR="009F4713">
        <w:instrText xml:space="preserve"> SEQ Figure \* ARABIC </w:instrText>
      </w:r>
      <w:r w:rsidR="009F4713">
        <w:fldChar w:fldCharType="separate"/>
      </w:r>
      <w:r w:rsidRPr="00E7340E">
        <w:t>3</w:t>
      </w:r>
      <w:r w:rsidR="009F4713">
        <w:fldChar w:fldCharType="end"/>
      </w:r>
      <w:r w:rsidRPr="00E7340E">
        <w:t xml:space="preserve">. "Own-consumption" rates for PV installations in Germany with and without on-site DES </w:t>
      </w:r>
      <w:r w:rsidRPr="00E7340E">
        <w:fldChar w:fldCharType="begin"/>
      </w:r>
      <w:r w:rsidRPr="00E7340E">
        <w:instrText xml:space="preserve"> ADDIN ZOTERO_ITEM CSL_CITATION {"citationID":"28dsltdsls","properties":{"formattedCitation":"(Grigoleit, 2014)","plainCitation":"(Grigoleit, 2014)"},"citationItems":[{"id":5283,"uris":["http://zotero.org/groups/277937/items/65JUKAEJ"],"uri":["http://zotero.org/groups/277937/items/65JUKAEJ"],"itemData":{"id":5283,"type":"report","title":"Energiewende in Germany: from generation to integration","publisher":"Germany Trade and Invest","author":[{"family":"Grigoleit","given":"Thomas"}],"issued":{"date-parts":[["2014",7]]}}}],"schema":"https://github.com/citation-style-language/schema/raw/master/csl-citation.json"} </w:instrText>
      </w:r>
      <w:r w:rsidRPr="00E7340E">
        <w:fldChar w:fldCharType="separate"/>
      </w:r>
      <w:r w:rsidRPr="00E7340E">
        <w:t>(Grigoleit, 2014)</w:t>
      </w:r>
      <w:r w:rsidRPr="00E7340E">
        <w:fldChar w:fldCharType="end"/>
      </w:r>
      <w:r w:rsidRPr="00E7340E">
        <w:t>.</w:t>
      </w:r>
      <w:bookmarkEnd w:id="9"/>
      <w:bookmarkEnd w:id="10"/>
    </w:p>
    <w:p w14:paraId="6631FAC0" w14:textId="77777777" w:rsidR="00213E66" w:rsidRPr="00213E66" w:rsidRDefault="00213E66" w:rsidP="00213E66">
      <w:pPr>
        <w:rPr>
          <w:rFonts w:cs="Times New Roman"/>
          <w:bCs/>
        </w:rPr>
      </w:pPr>
      <w:r w:rsidRPr="00213E66">
        <w:rPr>
          <w:rFonts w:cs="Times New Roman"/>
          <w:bCs/>
        </w:rPr>
        <w:t xml:space="preserve">Most distributed energy generation relies on favorable net metering policies in order to be a financially sound investment. Under these schemes, if a building with rooftop solar panels can’t use all of the electricity generated by the panels at a given time, the excess must be accepted by the grid and the panel owners paid for the power it supplies. The price paid for this power is equal or even greater (in the case of feed-in tariffs) than the price the utility charges for electricity, despite the fact that this excess power can be difficult for the grid system to accommodate </w:t>
      </w:r>
      <w:r w:rsidRPr="00213E66">
        <w:rPr>
          <w:rFonts w:cs="Times New Roman"/>
          <w:bCs/>
        </w:rPr>
        <w:fldChar w:fldCharType="begin"/>
      </w:r>
      <w:r w:rsidRPr="00213E66">
        <w:rPr>
          <w:rFonts w:cs="Times New Roman"/>
          <w:bCs/>
        </w:rPr>
        <w:instrText xml:space="preserve"> ADDIN ZOTERO_ITEM CSL_CITATION {"citationID":"aj4ab351a","properties":{"formattedCitation":"(Martinot, 2015)","plainCitation":"(Martinot, 2015)"},"citationItems":[{"id":5271,"uris":["http://zotero.org/groups/277937/items/278ITC5J"],"uri":["http://zotero.org/groups/277937/items/278ITC5J"],"itemData":{"id":5271,"type":"webpage","title":"How is Germany integrating and balancing renewable energy today? – German Energy Transition","URL":"http://energytransition.de/2015/02/how-germany-integrates-renewable-energy/","author":[{"family":"Martinot","given":"Eric"}],"issued":{"date-parts":[["2015",2,19]]},"accessed":{"date-parts":[["2015",8,4]]}}}],"schema":"https://github.com/citation-style-language/schema/raw/master/csl-citation.json"} </w:instrText>
      </w:r>
      <w:r w:rsidRPr="00213E66">
        <w:rPr>
          <w:rFonts w:cs="Times New Roman"/>
          <w:bCs/>
        </w:rPr>
        <w:fldChar w:fldCharType="separate"/>
      </w:r>
      <w:r w:rsidRPr="00213E66">
        <w:rPr>
          <w:rFonts w:cs="Times New Roman"/>
        </w:rPr>
        <w:t>(Martinot, 2015)</w:t>
      </w:r>
      <w:r w:rsidRPr="00213E66">
        <w:rPr>
          <w:rFonts w:cs="Times New Roman"/>
          <w:bCs/>
        </w:rPr>
        <w:fldChar w:fldCharType="end"/>
      </w:r>
      <w:r w:rsidRPr="00213E66">
        <w:rPr>
          <w:rFonts w:cs="Times New Roman"/>
          <w:bCs/>
        </w:rPr>
        <w:t>. However, the building owner still benefits from the reliability and infrastructure provided by the grid system. While this can be accommodated when the penetration of distributed generation is low, it represents a significant financial strain when adopted at high rates, as is presently the case in Germany. As a result, many utilities resist the use of feed-in tariffs and other such incentive systems.</w:t>
      </w:r>
    </w:p>
    <w:p w14:paraId="266D8752" w14:textId="6E5C8444" w:rsidR="00213E66" w:rsidRPr="00213E66" w:rsidRDefault="00213E66" w:rsidP="00213E66">
      <w:pPr>
        <w:rPr>
          <w:rFonts w:cs="Times New Roman"/>
          <w:bCs/>
        </w:rPr>
      </w:pPr>
      <w:r w:rsidRPr="00213E66">
        <w:rPr>
          <w:rFonts w:cs="Times New Roman"/>
          <w:bCs/>
        </w:rPr>
        <w:t>The use of DES can free building owners from such concerns. Net metering is unnecessary if excess generation is simply stored on-site for later use. In some cases, a solar or micro-wind installation with accompanying storage can lead to total or near-total energy independence for a building. This is highly desirable in cases where reliability is of paramount importance. It can also have major financial benefits as the installation of such a system allows a building to “lock in” its effective price for electricity for the lifetime of the system, insulating it from policy and market shifts.</w:t>
      </w:r>
    </w:p>
    <w:p w14:paraId="52ED1A06" w14:textId="77777777" w:rsidR="00213E66" w:rsidRPr="00213E66" w:rsidRDefault="00213E66" w:rsidP="00213E66">
      <w:pPr>
        <w:rPr>
          <w:rFonts w:cs="Times New Roman"/>
          <w:bCs/>
        </w:rPr>
      </w:pPr>
      <w:r w:rsidRPr="00213E66">
        <w:rPr>
          <w:rFonts w:cs="Times New Roman"/>
          <w:bCs/>
        </w:rPr>
        <w:t xml:space="preserve">DES technologies fall into two major categories: thermal and electrochemical. Thermal storage involves heating or cooling a fluid with a large thermal mass (normally water) when demand and energy prices are low and then using the fluid for heat-related energy services such as space heating and cooling or bathing </w:t>
      </w:r>
      <w:r w:rsidRPr="00213E66">
        <w:rPr>
          <w:rFonts w:cs="Times New Roman"/>
          <w:bCs/>
        </w:rPr>
        <w:fldChar w:fldCharType="begin"/>
      </w:r>
      <w:r w:rsidRPr="00213E66">
        <w:rPr>
          <w:rFonts w:cs="Times New Roman"/>
          <w:bCs/>
        </w:rPr>
        <w:instrText xml:space="preserve"> ADDIN ZOTERO_ITEM CSL_CITATION {"citationID":"1onnj4js8t","properties":{"formattedCitation":"(Kintner-Meyer et al., 2010)","plainCitation":"(Kintner-Meyer et al., 2010)"},"citationItems":[{"id":5252,"uris":["http://zotero.org/groups/277937/items/VZMKCGKW"],"uri":["http://zotero.org/groups/277937/items/VZMKCGKW"],"itemData":{"id":5252,"type":"article-journal","title":"The Role of Energy Storage in Commercial Building A Preliminary Report","source":"Google Scholar","URL":"http://www.researchgate.net/profile/Vladimir_Koritarov/publication/265044885_PNNL-19853_The_Role_of_Energy_Storage_in_Commercial_Building_A_Preliminary_Report/links/545709480cf2cf5164804118.pdf","author":[{"family":"Kintner-Meyer","given":"M. C."},{"family":"Molburg","given":"J. C."},{"family":"Subbarao","given":"K."},{"family":"Wang","given":"J."},{"family":"Kumar","given":"N. Prakash"},{"family":"Zhao","given":"F."},{"family":"Brackney","given":"G. Bandyopadhyay L."},{"family":"Finley","given":"C."},{"family":"Florita","given":"A. R."},{"family":"Koritarov","given":"V. S."}],"issued":{"date-parts":[["2010"]]},"accessed":{"date-parts":[["2015",8,4]]}}}],"schema":"https://github.com/citation-style-language/schema/raw/master/csl-citation.json"} </w:instrText>
      </w:r>
      <w:r w:rsidRPr="00213E66">
        <w:rPr>
          <w:rFonts w:cs="Times New Roman"/>
          <w:bCs/>
        </w:rPr>
        <w:fldChar w:fldCharType="separate"/>
      </w:r>
      <w:r w:rsidRPr="00213E66">
        <w:rPr>
          <w:rFonts w:cs="Times New Roman"/>
        </w:rPr>
        <w:t>(Kintner-Meyer et al., 2010)</w:t>
      </w:r>
      <w:r w:rsidRPr="00213E66">
        <w:rPr>
          <w:rFonts w:cs="Times New Roman"/>
          <w:bCs/>
        </w:rPr>
        <w:fldChar w:fldCharType="end"/>
      </w:r>
      <w:r w:rsidRPr="00213E66">
        <w:rPr>
          <w:rFonts w:cs="Times New Roman"/>
          <w:bCs/>
        </w:rPr>
        <w:t xml:space="preserve">. Thermal energy storage using water is a mature technology, with approximately 2 GW of installed capacity globally, half of which is in the United States </w:t>
      </w:r>
      <w:r w:rsidRPr="00213E66">
        <w:rPr>
          <w:rFonts w:cs="Times New Roman"/>
          <w:bCs/>
        </w:rPr>
        <w:fldChar w:fldCharType="begin"/>
      </w:r>
      <w:r w:rsidRPr="00213E66">
        <w:rPr>
          <w:rFonts w:cs="Times New Roman"/>
          <w:bCs/>
        </w:rPr>
        <w:instrText xml:space="preserve"> ADDIN ZOTERO_ITEM CSL_CITATION {"citationID":"155i13fhkb","properties":{"formattedCitation":"(IEA, 2014b)","plainCitation":"(IEA, 2014b)"},"citationItems":[{"id":3425,"uris":["http://zotero.org/groups/277937/items/H4HSVSR5"],"uri":["http://zotero.org/groups/277937/items/H4HSVSR5"],"itemData":{"id":3425,"type":"report","title":"Technology Roadmap: Energy storage","author":[{"literal":"IEA"}],"issued":{"date-parts":[["2014"]]}}}],"schema":"https://github.com/citation-style-language/schema/raw/master/csl-citation.json"} </w:instrText>
      </w:r>
      <w:r w:rsidRPr="00213E66">
        <w:rPr>
          <w:rFonts w:cs="Times New Roman"/>
          <w:bCs/>
        </w:rPr>
        <w:fldChar w:fldCharType="separate"/>
      </w:r>
      <w:r w:rsidRPr="00213E66">
        <w:rPr>
          <w:rFonts w:cs="Times New Roman"/>
        </w:rPr>
        <w:t>(IEA, 2014b)</w:t>
      </w:r>
      <w:r w:rsidRPr="00213E66">
        <w:rPr>
          <w:rFonts w:cs="Times New Roman"/>
          <w:bCs/>
        </w:rPr>
        <w:fldChar w:fldCharType="end"/>
      </w:r>
      <w:r w:rsidRPr="00213E66">
        <w:rPr>
          <w:rFonts w:cs="Times New Roman"/>
          <w:bCs/>
        </w:rPr>
        <w:t xml:space="preserve">. </w:t>
      </w:r>
      <w:r w:rsidRPr="00213E66">
        <w:rPr>
          <w:rFonts w:cs="Times New Roman"/>
          <w:bCs/>
        </w:rPr>
        <w:lastRenderedPageBreak/>
        <w:t>However, energy cannot be returned to the grid using thermal energy storage, nor can it be employed for energy services such as lighting or charging of personal electronics, nor can thermal storage substitute for grid access during power outages or emergency situations. As such, it may be more properly considered to be a type of demand shifting.</w:t>
      </w:r>
    </w:p>
    <w:p w14:paraId="6D0C2BB9" w14:textId="77777777" w:rsidR="00213E66" w:rsidRPr="00213E66" w:rsidRDefault="00213E66" w:rsidP="00213E66">
      <w:pPr>
        <w:rPr>
          <w:rFonts w:cs="Times New Roman"/>
          <w:bCs/>
        </w:rPr>
      </w:pPr>
      <w:r w:rsidRPr="00213E66">
        <w:rPr>
          <w:rFonts w:cs="Times New Roman"/>
          <w:bCs/>
        </w:rPr>
        <w:t xml:space="preserve">Electrochemical storage, primarily using batteries, is the other primary means of storing energy on a distributed scale </w:t>
      </w:r>
      <w:r w:rsidRPr="00213E66">
        <w:rPr>
          <w:rFonts w:cs="Times New Roman"/>
          <w:bCs/>
        </w:rPr>
        <w:fldChar w:fldCharType="begin"/>
      </w:r>
      <w:r w:rsidRPr="00213E66">
        <w:rPr>
          <w:rFonts w:cs="Times New Roman"/>
          <w:bCs/>
        </w:rPr>
        <w:instrText xml:space="preserve"> ADDIN ZOTERO_ITEM CSL_CITATION {"citationID":"1bv41b7lpe","properties":{"formattedCitation":"(Kintner-Meyer et al., 2010)","plainCitation":"(Kintner-Meyer et al., 2010)"},"citationItems":[{"id":5252,"uris":["http://zotero.org/groups/277937/items/VZMKCGKW"],"uri":["http://zotero.org/groups/277937/items/VZMKCGKW"],"itemData":{"id":5252,"type":"article-journal","title":"The Role of Energy Storage in Commercial Building A Preliminary Report","source":"Google Scholar","URL":"http://www.researchgate.net/profile/Vladimir_Koritarov/publication/265044885_PNNL-19853_The_Role_of_Energy_Storage_in_Commercial_Building_A_Preliminary_Report/links/545709480cf2cf5164804118.pdf","author":[{"family":"Kintner-Meyer","given":"M. C."},{"family":"Molburg","given":"J. C."},{"family":"Subbarao","given":"K."},{"family":"Wang","given":"J."},{"family":"Kumar","given":"N. Prakash"},{"family":"Zhao","given":"F."},{"family":"Brackney","given":"G. Bandyopadhyay L."},{"family":"Finley","given":"C."},{"family":"Florita","given":"A. R."},{"family":"Koritarov","given":"V. S."}],"issued":{"date-parts":[["2010"]]},"accessed":{"date-parts":[["2015",8,4]]}}}],"schema":"https://github.com/citation-style-language/schema/raw/master/csl-citation.json"} </w:instrText>
      </w:r>
      <w:r w:rsidRPr="00213E66">
        <w:rPr>
          <w:rFonts w:cs="Times New Roman"/>
          <w:bCs/>
        </w:rPr>
        <w:fldChar w:fldCharType="separate"/>
      </w:r>
      <w:r w:rsidRPr="00213E66">
        <w:rPr>
          <w:rFonts w:cs="Times New Roman"/>
        </w:rPr>
        <w:t>(Kintner-Meyer et al., 2010)</w:t>
      </w:r>
      <w:r w:rsidRPr="00213E66">
        <w:rPr>
          <w:rFonts w:cs="Times New Roman"/>
          <w:bCs/>
        </w:rPr>
        <w:fldChar w:fldCharType="end"/>
      </w:r>
      <w:r w:rsidRPr="00213E66">
        <w:rPr>
          <w:rFonts w:cs="Times New Roman"/>
          <w:bCs/>
        </w:rPr>
        <w:t>. With the advent of personal electronics, batteries have become a ubiquitous technology. Batteries store energy using chemical reactions. During discharge, chemical reactions that release electrical energy occur spontaneously. In order to recharge the battery, electrical energy is used to drive those reactions backwards. The major difference between different battery types is the specific chemical reaction that occurs, which is identified mainly by its constituents.</w:t>
      </w:r>
    </w:p>
    <w:p w14:paraId="06F6465B" w14:textId="29A500FF" w:rsidR="00213E66" w:rsidRPr="00213E66" w:rsidRDefault="00213E66" w:rsidP="00213E66">
      <w:pPr>
        <w:rPr>
          <w:rFonts w:cs="Times New Roman"/>
        </w:rPr>
      </w:pPr>
      <w:r w:rsidRPr="00213E66">
        <w:rPr>
          <w:rFonts w:cs="Times New Roman"/>
        </w:rPr>
        <w:t xml:space="preserve">Many battery types may be suitable for storing electrical energy at the utility scale. However, many of these may not be safe for use at the distributed scale. For example, sodium/sulfur batteries use molten salts at very high temperatures </w:t>
      </w:r>
      <w:r w:rsidRPr="00213E66">
        <w:rPr>
          <w:rFonts w:cs="Times New Roman"/>
        </w:rPr>
        <w:fldChar w:fldCharType="begin"/>
      </w:r>
      <w:r w:rsidRPr="00213E66">
        <w:rPr>
          <w:rFonts w:cs="Times New Roman"/>
        </w:rPr>
        <w:instrText xml:space="preserve"> ADDIN ZOTERO_ITEM CSL_CITATION {"citationID":"qctfm19sf","properties":{"formattedCitation":"(Hassenzahl &amp; Schoenung, 2003)","plainCitation":"(Hassenzahl &amp; Schoenung, 2003)"},"citationItems":[{"id":3377,"uris":["http://zotero.org/groups/277937/items/7ESR48RP"],"uri":["http://zotero.org/groups/277937/items/7ESR48RP"],"itemData":{"id":3377,"type":"report","title":"Long- vs. Short-Term Energy Storage Technologies Analysis: A Life-Cycle Cost Study","publisher":"Sandia","author":[{"family":"Hassenzahl","given":"William V."},{"family":"Schoenung","given":"Susan M."}],"issued":{"date-parts":[["2003",8]]}}}],"schema":"https://github.com/citation-style-language/schema/raw/master/csl-citation.json"} </w:instrText>
      </w:r>
      <w:r w:rsidRPr="00213E66">
        <w:rPr>
          <w:rFonts w:cs="Times New Roman"/>
        </w:rPr>
        <w:fldChar w:fldCharType="separate"/>
      </w:r>
      <w:r w:rsidRPr="00213E66">
        <w:rPr>
          <w:rFonts w:cs="Times New Roman"/>
        </w:rPr>
        <w:t>(Hassenzahl &amp; Schoenung, 2003)</w:t>
      </w:r>
      <w:r w:rsidRPr="00213E66">
        <w:rPr>
          <w:rFonts w:cs="Times New Roman"/>
        </w:rPr>
        <w:fldChar w:fldCharType="end"/>
      </w:r>
      <w:r w:rsidRPr="00213E66">
        <w:rPr>
          <w:rFonts w:cs="Times New Roman"/>
        </w:rPr>
        <w:t xml:space="preserve"> and zinc/bromine batteries generally have some bromine gas production associated with them </w:t>
      </w:r>
      <w:r w:rsidRPr="00213E66">
        <w:rPr>
          <w:rFonts w:cs="Times New Roman"/>
        </w:rPr>
        <w:fldChar w:fldCharType="begin"/>
      </w:r>
      <w:r w:rsidRPr="00213E66">
        <w:rPr>
          <w:rFonts w:cs="Times New Roman"/>
        </w:rPr>
        <w:instrText xml:space="preserve"> ADDIN ZOTERO_ITEM CSL_CITATION {"citationID":"10v7jslv2k","properties":{"formattedCitation":"(Coad &amp; Lex, 2012)","plainCitation":"(Coad &amp; Lex, 2012)"},"citationItems":[{"id":5255,"uris":["http://zotero.org/groups/277937/items/QJ425MWS"],"uri":["http://zotero.org/groups/277937/items/QJ425MWS"],"itemData":{"id":5255,"type":"report","title":"Electrolyte Safety Overview","publisher":"ZBB Energy Corporation","author":[{"family":"Coad","given":"Nathan"},{"family":"Lex","given":"Peter"}],"issued":{"date-parts":[["2012",6]]}}}],"schema":"https://github.com/citation-style-language/schema/raw/master/csl-citation.json"} </w:instrText>
      </w:r>
      <w:r w:rsidRPr="00213E66">
        <w:rPr>
          <w:rFonts w:cs="Times New Roman"/>
        </w:rPr>
        <w:fldChar w:fldCharType="separate"/>
      </w:r>
      <w:r w:rsidRPr="00213E66">
        <w:rPr>
          <w:rFonts w:cs="Times New Roman"/>
        </w:rPr>
        <w:t>(Coad</w:t>
      </w:r>
      <w:r w:rsidR="00E7340E">
        <w:rPr>
          <w:rFonts w:cs="Times New Roman"/>
        </w:rPr>
        <w:t xml:space="preserve"> </w:t>
      </w:r>
      <w:r w:rsidR="00E7340E" w:rsidRPr="00213E66">
        <w:rPr>
          <w:rFonts w:cs="Times New Roman"/>
        </w:rPr>
        <w:t>&amp;</w:t>
      </w:r>
      <w:r w:rsidRPr="00213E66">
        <w:rPr>
          <w:rFonts w:cs="Times New Roman"/>
        </w:rPr>
        <w:t xml:space="preserve"> Lex, 2012)</w:t>
      </w:r>
      <w:r w:rsidRPr="00213E66">
        <w:rPr>
          <w:rFonts w:cs="Times New Roman"/>
        </w:rPr>
        <w:fldChar w:fldCharType="end"/>
      </w:r>
      <w:r w:rsidRPr="00213E66">
        <w:rPr>
          <w:rFonts w:cs="Times New Roman"/>
        </w:rPr>
        <w:t xml:space="preserve">. As a result, advanced lead acid and lithium-based technologies are the dominant battery type for distributed applications </w:t>
      </w:r>
      <w:r w:rsidRPr="00213E66">
        <w:rPr>
          <w:rFonts w:cs="Times New Roman"/>
        </w:rPr>
        <w:fldChar w:fldCharType="begin"/>
      </w:r>
      <w:r w:rsidRPr="00213E66">
        <w:rPr>
          <w:rFonts w:cs="Times New Roman"/>
        </w:rPr>
        <w:instrText xml:space="preserve"> ADDIN ZOTERO_ITEM CSL_CITATION {"citationID":"1snbf5ccnj","properties":{"formattedCitation":"(Acker, 2014)","plainCitation":"(Acker, 2014)"},"citationItems":[{"id":5268,"uris":["http://zotero.org/groups/277937/items/FT46P3EP"],"uri":["http://zotero.org/groups/277937/items/FT46P3EP"],"itemData":{"id":5268,"type":"speech","title":"Energy Storage: Technologies, Applications, and Markets","event":"New York Battery and Energy Storage Technology Consortium","author":[{"family":"Acker","given":"William"}],"issued":{"date-parts":[["2014",5,22]]}}}],"schema":"https://github.com/citation-style-language/schema/raw/master/csl-citation.json"} </w:instrText>
      </w:r>
      <w:r w:rsidRPr="00213E66">
        <w:rPr>
          <w:rFonts w:cs="Times New Roman"/>
        </w:rPr>
        <w:fldChar w:fldCharType="separate"/>
      </w:r>
      <w:r w:rsidRPr="00213E66">
        <w:rPr>
          <w:rFonts w:cs="Times New Roman"/>
        </w:rPr>
        <w:t>(Acker, 2014)</w:t>
      </w:r>
      <w:r w:rsidRPr="00213E66">
        <w:rPr>
          <w:rFonts w:cs="Times New Roman"/>
        </w:rPr>
        <w:fldChar w:fldCharType="end"/>
      </w:r>
      <w:r w:rsidRPr="00213E66">
        <w:rPr>
          <w:rFonts w:cs="Times New Roman"/>
        </w:rPr>
        <w:t xml:space="preserve">. Advanced lead acid batteries are very similar to the lead acid batteries found in cars, but with some electrode modifications to improve lifetime and rate capability (how quickly the battery can charge and discharge) </w:t>
      </w:r>
      <w:r w:rsidRPr="00213E66">
        <w:rPr>
          <w:rFonts w:cs="Times New Roman"/>
        </w:rPr>
        <w:fldChar w:fldCharType="begin"/>
      </w:r>
      <w:r w:rsidRPr="00213E66">
        <w:rPr>
          <w:rFonts w:cs="Times New Roman"/>
        </w:rPr>
        <w:instrText xml:space="preserve"> ADDIN ZOTERO_ITEM CSL_CITATION {"citationID":"1cd4fnpbib","properties":{"formattedCitation":"(Martin, 2013)","plainCitation":"(Martin, 2013)"},"citationItems":[{"id":4591,"uris":["http://zotero.org/groups/277937/items/FSQNCANK"],"uri":["http://zotero.org/groups/277937/items/FSQNCANK"],"itemData":{"id":4591,"type":"post-weblog","title":"Total Installed Capacity of Advanced Lead-Acid Batteries to Surpass 5 Gigawatts by 2020","container-title":"Navigant Research","abstract":"April 18, 2013 In the coming years, advances in lead-acid battery (LAB) technology will enhance the core technical features of these batteries in order to meet the growing demand for dynamic energy...","URL":"https://www.navigantresearch.com/newsroom/total-installed-capacity-of-advanced-lead-acid-batteries-to-surpass-5-gigawatts-by-2020","author":[{"family":"Martin","given":"Richard"}],"issued":{"date-parts":[["2013",4,18]]},"accessed":{"date-parts":[["2015",7,21]]}}}],"schema":"https://github.com/citation-style-language/schema/raw/master/csl-citation.json"} </w:instrText>
      </w:r>
      <w:r w:rsidRPr="00213E66">
        <w:rPr>
          <w:rFonts w:cs="Times New Roman"/>
        </w:rPr>
        <w:fldChar w:fldCharType="separate"/>
      </w:r>
      <w:r w:rsidRPr="00213E66">
        <w:rPr>
          <w:rFonts w:cs="Times New Roman"/>
        </w:rPr>
        <w:t>(Martin, 2013)</w:t>
      </w:r>
      <w:r w:rsidRPr="00213E66">
        <w:rPr>
          <w:rFonts w:cs="Times New Roman"/>
        </w:rPr>
        <w:fldChar w:fldCharType="end"/>
      </w:r>
      <w:r w:rsidRPr="00213E66">
        <w:rPr>
          <w:rFonts w:cs="Times New Roman"/>
        </w:rPr>
        <w:t xml:space="preserve">. Lithium-based technologies are predominantly lithium-ion (Li-ion), meaning that neither of the electrodes is lithium metal. Instead, lithium ions travel between a metal oxide electrode on one side and a carbon electrode on the other </w:t>
      </w:r>
      <w:r w:rsidRPr="00213E66">
        <w:rPr>
          <w:rFonts w:cs="Times New Roman"/>
        </w:rPr>
        <w:fldChar w:fldCharType="begin"/>
      </w:r>
      <w:r w:rsidRPr="00213E66">
        <w:rPr>
          <w:rFonts w:cs="Times New Roman"/>
        </w:rPr>
        <w:instrText xml:space="preserve"> ADDIN ZOTERO_ITEM CSL_CITATION {"citationID":"qv3772imt","properties":{"formattedCitation":"(Lisbona &amp; Snee, 2011)","plainCitation":"(Lisbona &amp; Snee, 2011)"},"citationItems":[{"id":5262,"uris":["http://zotero.org/groups/277937/items/UEAFAMGG"],"uri":["http://zotero.org/groups/277937/items/UEAFAMGG"],"itemData":{"id":5262,"type":"article-journal","title":"A review of hazards associated with primary lithium and lithium-ion batteries","container-title":"Process Safety and Environmental Protection","page":"434-442","volume":"89","issue":"6","source":"CrossRef","DOI":"10.1016/j.psep.2011.06.022","ISSN":"09575820","language":"en","author":[{"family":"Lisbona","given":"Diego"},{"family":"Snee","given":"Timothy"}],"issued":{"date-parts":[["2011",11]]}}}],"schema":"https://github.com/citation-style-language/schema/raw/master/csl-citation.json"} </w:instrText>
      </w:r>
      <w:r w:rsidRPr="00213E66">
        <w:rPr>
          <w:rFonts w:cs="Times New Roman"/>
        </w:rPr>
        <w:fldChar w:fldCharType="separate"/>
      </w:r>
      <w:r w:rsidRPr="00213E66">
        <w:rPr>
          <w:rFonts w:cs="Times New Roman"/>
        </w:rPr>
        <w:t>(Lisbona &amp; Snee, 2011)</w:t>
      </w:r>
      <w:r w:rsidRPr="00213E66">
        <w:rPr>
          <w:rFonts w:cs="Times New Roman"/>
        </w:rPr>
        <w:fldChar w:fldCharType="end"/>
      </w:r>
      <w:r w:rsidRPr="00213E66">
        <w:rPr>
          <w:rFonts w:cs="Times New Roman"/>
        </w:rPr>
        <w:t xml:space="preserve">. A wide variety of metal oxides are in use for lithium-ion batteries, including iron phosphate, manganese oxide, and nickel manganese cobalt oxide </w:t>
      </w:r>
      <w:r w:rsidRPr="00213E66">
        <w:rPr>
          <w:rFonts w:cs="Times New Roman"/>
        </w:rPr>
        <w:fldChar w:fldCharType="begin"/>
      </w:r>
      <w:r w:rsidRPr="00213E66">
        <w:rPr>
          <w:rFonts w:cs="Times New Roman"/>
        </w:rPr>
        <w:instrText xml:space="preserve"> ADDIN ZOTERO_ITEM CSL_CITATION {"citationID":"farsic2l2","properties":{"formattedCitation":"(LeVine, 2015)","plainCitation":"(LeVine, 2015)"},"citationItems":[{"id":5265,"uris":["http://zotero.org/groups/277937/items/ZMN9TVKN"],"uri":["http://zotero.org/groups/277937/items/ZMN9TVKN"],"itemData":{"id":5265,"type":"book","title":"The powerhouse: inside the invention of a battery to save the world","publisher":"VIKING","publisher-place":"New York","number-of-pages":"308","source":"Library of Congress ISBN","event-place":"New York","abstract":"\"A worldwide race is on to perfect the next engine of economic growth, the advanced lithium-ion battery. It will power the electric car, relieve global warming, and catapult the winner into a new era of economic and political mastery. Can the United States win? Steve LeVine was granted unprecedented access to a secret federal laboratory outside Chicago, where a group of geniuses is trying to solve this next monumental task of physics. But these scientists-- almost all foreign born--are not alone. With so much at stake, researchers in Japan, South Korea, and China are in the same pursuit. The drama intensifies when a Silicon Valley start-up licenses the federal laboratory's signature invention with the aim of a blockbuster sale to the world's biggest carmakers. The Powerhouse is a real-time, twoyear thrilling account of big invention, big commercialization, and big deception. It exposes the layers of competition and ambition, aspiration and disappointment behind this great turning point in the history of technology\"-- Provided by publisher","ISBN":"978-0-670-02584-8","call-number":"TK2945.L58 L45 2015","shortTitle":"The powerhouse","author":[{"family":"LeVine","given":"Steve"}],"issued":{"date-parts":[["2015"]]}}}],"schema":"https://github.com/citation-style-language/schema/raw/master/csl-citation.json"} </w:instrText>
      </w:r>
      <w:r w:rsidRPr="00213E66">
        <w:rPr>
          <w:rFonts w:cs="Times New Roman"/>
        </w:rPr>
        <w:fldChar w:fldCharType="separate"/>
      </w:r>
      <w:r w:rsidRPr="00213E66">
        <w:rPr>
          <w:rFonts w:cs="Times New Roman"/>
        </w:rPr>
        <w:t>(LeVine, 2015)</w:t>
      </w:r>
      <w:r w:rsidRPr="00213E66">
        <w:rPr>
          <w:rFonts w:cs="Times New Roman"/>
        </w:rPr>
        <w:fldChar w:fldCharType="end"/>
      </w:r>
      <w:r w:rsidRPr="00213E66">
        <w:rPr>
          <w:rFonts w:cs="Times New Roman"/>
        </w:rPr>
        <w:t xml:space="preserve">. Batteries made with these different electrode materials vary in their rate capabilities, energy densities, cycle lifetimes, and safety levels. In recent years, significant lithium-ion battery development has occurred due to the personal electronics and electric vehicle markets, suggesting that the cost of these cells will continue to decrease and performance improve somewhat over the coming years </w:t>
      </w:r>
      <w:r w:rsidRPr="00213E66">
        <w:rPr>
          <w:rFonts w:cs="Times New Roman"/>
        </w:rPr>
        <w:fldChar w:fldCharType="begin"/>
      </w:r>
      <w:r w:rsidRPr="00213E66">
        <w:rPr>
          <w:rFonts w:cs="Times New Roman"/>
        </w:rPr>
        <w:instrText xml:space="preserve"> ADDIN ZOTERO_ITEM CSL_CITATION {"citationID":"1cd2h8ma82","properties":{"formattedCitation":"(Nykvist &amp; Nilsson, 2015)","plainCitation":"(Nykvist &amp; Nilsson, 2015)"},"citationItems":[{"id":3579,"uris":["http://zotero.org/groups/277937/items/S44RNJ3J"],"uri":["http://zotero.org/groups/277937/items/S44RNJ3J"],"itemData":{"id":3579,"type":"article-journal","title":"Rapidly falling costs of battery packs for electric vehicles","container-title":"Nature Climate Change","page":"329-332","volume":"5","issue":"4","source":"CrossRef","DOI":"10.1038/nclimate2564","ISSN":"1758-678X, 1758-6798","author":[{"family":"Nykvist","given":"Björn"},{"family":"Nilsson","given":"Måns"}],"issued":{"date-parts":[["2015",3,23]]}}}],"schema":"https://github.com/citation-style-language/schema/raw/master/csl-citation.json"} </w:instrText>
      </w:r>
      <w:r w:rsidRPr="00213E66">
        <w:rPr>
          <w:rFonts w:cs="Times New Roman"/>
        </w:rPr>
        <w:fldChar w:fldCharType="separate"/>
      </w:r>
      <w:r w:rsidRPr="00213E66">
        <w:rPr>
          <w:rFonts w:cs="Times New Roman"/>
        </w:rPr>
        <w:t>(Nykvist &amp; Nilsson, 2015)</w:t>
      </w:r>
      <w:r w:rsidRPr="00213E66">
        <w:rPr>
          <w:rFonts w:cs="Times New Roman"/>
        </w:rPr>
        <w:fldChar w:fldCharType="end"/>
      </w:r>
      <w:r w:rsidRPr="00213E66">
        <w:rPr>
          <w:rFonts w:cs="Times New Roman"/>
        </w:rPr>
        <w:t>.</w:t>
      </w:r>
    </w:p>
    <w:p w14:paraId="399CB63C" w14:textId="30F5C523" w:rsidR="00213E66" w:rsidRPr="00213E66" w:rsidRDefault="00213E66" w:rsidP="00213E66">
      <w:pPr>
        <w:rPr>
          <w:rFonts w:cs="Times New Roman"/>
        </w:rPr>
      </w:pPr>
      <w:r w:rsidRPr="00213E66">
        <w:rPr>
          <w:rFonts w:cs="Times New Roman"/>
        </w:rPr>
        <w:t xml:space="preserve">In the present day, DES is a niche practice </w:t>
      </w:r>
      <w:r w:rsidRPr="00213E66">
        <w:rPr>
          <w:rFonts w:cs="Times New Roman"/>
        </w:rPr>
        <w:fldChar w:fldCharType="begin"/>
      </w:r>
      <w:r w:rsidRPr="00213E66">
        <w:rPr>
          <w:rFonts w:cs="Times New Roman"/>
        </w:rPr>
        <w:instrText xml:space="preserve"> ADDIN ZOTERO_ITEM CSL_CITATION {"citationID":"i3tumltjo","properties":{"formattedCitation":"(Nourai, 2007)","plainCitation":"(Nourai, 2007)"},"citationItems":[{"id":5251,"uris":["http://zotero.org/groups/277937/items/5EZXBGFZ"],"uri":["http://zotero.org/groups/277937/items/5EZXBGFZ"],"itemData":{"id":5251,"type":"article-journal","title":"Installation of the first distributed energy storage system (DESS) at American Electric Power (AEP)","container-title":"Sandia Report SAND2007-3580","source":"Google Scholar","URL":"http://citeseerx.ist.psu.edu/viewdoc/download?doi=10.1.1.454.1713&amp;rep=rep1&amp;type=pdf","author":[{"family":"Nourai","given":"Ali"}],"issued":{"date-parts":[["2007"]]},"accessed":{"date-parts":[["2015",8,4]]}}}],"schema":"https://github.com/citation-style-language/schema/raw/master/csl-citation.json"} </w:instrText>
      </w:r>
      <w:r w:rsidRPr="00213E66">
        <w:rPr>
          <w:rFonts w:cs="Times New Roman"/>
        </w:rPr>
        <w:fldChar w:fldCharType="separate"/>
      </w:r>
      <w:r w:rsidRPr="00213E66">
        <w:rPr>
          <w:rFonts w:cs="Times New Roman"/>
        </w:rPr>
        <w:t>(Nourai, 2007)</w:t>
      </w:r>
      <w:r w:rsidRPr="00213E66">
        <w:rPr>
          <w:rFonts w:cs="Times New Roman"/>
        </w:rPr>
        <w:fldChar w:fldCharType="end"/>
      </w:r>
      <w:r w:rsidRPr="00213E66">
        <w:rPr>
          <w:rFonts w:cs="Times New Roman"/>
        </w:rPr>
        <w:t xml:space="preserve">. Batteries have only recently started undergoing significant decreases in cost and not all areas have time-of-use pricing policies and similar incentives that would allow DES to be financially beneficial to consumers and businesses. Less than 0.01% of daily electricity consumption in buildings can presently be stored in DES systems, with most capacity in the United States, Europe, and Japan </w:t>
      </w:r>
      <w:r w:rsidRPr="00213E66">
        <w:rPr>
          <w:rFonts w:cs="Times New Roman"/>
        </w:rPr>
        <w:fldChar w:fldCharType="begin"/>
      </w:r>
      <w:r w:rsidRPr="00213E66">
        <w:rPr>
          <w:rFonts w:cs="Times New Roman"/>
        </w:rPr>
        <w:instrText xml:space="preserve"> ADDIN ZOTERO_ITEM CSL_CITATION {"citationID":"shnats19i","properties":{"formattedCitation":"(Oudalov, Cherkaoui, &amp; Beguin, 2007)","plainCitation":"(Oudalov, Cherkaoui, &amp; Beguin, 2007)"},"citationItems":[{"id":5246,"uris":["http://zotero.org/groups/277937/items/MUA2RTS4"],"uri":["http://zotero.org/groups/277937/items/MUA2RTS4"],"itemData":{"id":5246,"type":"paper-conference","title":"Sizing and Optimal Operation of Battery Energy Storage System for Peak Shaving Application","publisher":"IEEE","page":"621-625","source":"CrossRef","URL":"http://ieeexplore.ieee.org/lpdocs/epic03/wrapper.htm?arnumber=4538388","DOI":"10.1109/PCT.2007.4538388","ISBN":"978-1-4244-2189-3","author":[{"family":"Oudalov","given":"Alexandre"},{"family":"Cherkaoui","given":"Rachid"},{"family":"Beguin","given":"Antoine"}],"issued":{"date-parts":[["2007",7]]},"accessed":{"date-parts":[["2015",8,4]]}}}],"schema":"https://github.com/citation-style-language/schema/raw/master/csl-citation.json"} </w:instrText>
      </w:r>
      <w:r w:rsidRPr="00213E66">
        <w:rPr>
          <w:rFonts w:cs="Times New Roman"/>
        </w:rPr>
        <w:fldChar w:fldCharType="separate"/>
      </w:r>
      <w:r w:rsidRPr="00213E66">
        <w:rPr>
          <w:rFonts w:cs="Times New Roman"/>
        </w:rPr>
        <w:t>(Oudalov, Cherkaoui, &amp; Beguin, 2007)</w:t>
      </w:r>
      <w:r w:rsidRPr="00213E66">
        <w:rPr>
          <w:rFonts w:cs="Times New Roman"/>
        </w:rPr>
        <w:fldChar w:fldCharType="end"/>
      </w:r>
      <w:r w:rsidRPr="00213E66">
        <w:rPr>
          <w:rFonts w:cs="Times New Roman"/>
        </w:rPr>
        <w:t>. However, this is poised to shift as battery prices drop.</w:t>
      </w:r>
    </w:p>
    <w:p w14:paraId="111F4010" w14:textId="3DBA27BB" w:rsidR="00434F61" w:rsidRDefault="551A77D0" w:rsidP="00EB247F">
      <w:pPr>
        <w:pStyle w:val="Heading2"/>
      </w:pPr>
      <w:bookmarkStart w:id="11" w:name="_Toc536710682"/>
      <w:bookmarkStart w:id="12" w:name="_Toc10929308"/>
      <w:bookmarkEnd w:id="11"/>
      <w:r w:rsidRPr="00E069AC">
        <w:lastRenderedPageBreak/>
        <w:t>Adoption Path</w:t>
      </w:r>
      <w:bookmarkEnd w:id="12"/>
    </w:p>
    <w:p w14:paraId="08DD61EF" w14:textId="065A5EC3" w:rsidR="00E7340E" w:rsidRPr="00E7340E" w:rsidRDefault="00E7340E" w:rsidP="00E7340E">
      <w:pPr>
        <w:rPr>
          <w:rFonts w:cs="Times New Roman"/>
          <w:bCs/>
        </w:rPr>
      </w:pPr>
      <w:r w:rsidRPr="00E7340E">
        <w:rPr>
          <w:rFonts w:cs="Times New Roman"/>
          <w:bCs/>
        </w:rPr>
        <w:t xml:space="preserve">As electricity prices rise and the prices for distributed generation and storage technologies fall, the combination of on-site storage with on-site generation offers a significant value proposition to energy consumers. In Germany, for example, photovoltaic systems reached “grid parity” in 2011 </w:t>
      </w:r>
      <w:r w:rsidRPr="00E7340E">
        <w:rPr>
          <w:rFonts w:cs="Times New Roman"/>
          <w:bCs/>
        </w:rPr>
        <w:fldChar w:fldCharType="begin"/>
      </w:r>
      <w:r w:rsidRPr="00E7340E">
        <w:rPr>
          <w:rFonts w:cs="Times New Roman"/>
          <w:bCs/>
        </w:rPr>
        <w:instrText xml:space="preserve"> ADDIN ZOTERO_ITEM CSL_CITATION {"citationID":"vs9p10rv2","properties":{"formattedCitation":"(Grigoleit, Rothacher, &amp; Hildebrandt, 2015)","plainCitation":"(Grigoleit, Rothacher, &amp; Hildebrandt, 2015)"},"citationItems":[{"id":5285,"uris":["http://zotero.org/groups/277937/items/3AF3PN6Q"],"uri":["http://zotero.org/groups/277937/items/3AF3PN6Q"],"itemData":{"id":5285,"type":"report","title":"Industry Overview: The Photovoltaic Market in Germany","publisher":"Germany Trade and Invest","author":[{"family":"Grigoleit","given":"Thomas"},{"family":"Rothacher","given":"Tobias"},{"family":"Hildebrandt","given":"Max"}],"issued":{"date-parts":[["2015"]]}}}],"schema":"https://github.com/citation-style-language/schema/raw/master/csl-citation.json"} </w:instrText>
      </w:r>
      <w:r w:rsidRPr="00E7340E">
        <w:rPr>
          <w:rFonts w:cs="Times New Roman"/>
          <w:bCs/>
        </w:rPr>
        <w:fldChar w:fldCharType="separate"/>
      </w:r>
      <w:r w:rsidRPr="00E7340E">
        <w:rPr>
          <w:rFonts w:cs="Times New Roman"/>
        </w:rPr>
        <w:t>(Grigoleit, Rothacher, &amp; Hildebrandt, 2015)</w:t>
      </w:r>
      <w:r w:rsidRPr="00E7340E">
        <w:rPr>
          <w:rFonts w:cs="Times New Roman"/>
          <w:bCs/>
        </w:rPr>
        <w:fldChar w:fldCharType="end"/>
      </w:r>
      <w:r>
        <w:rPr>
          <w:rFonts w:cs="Times New Roman"/>
          <w:bCs/>
        </w:rPr>
        <w:t xml:space="preserve"> (Figure 1.4)</w:t>
      </w:r>
      <w:r w:rsidRPr="00E7340E">
        <w:rPr>
          <w:rFonts w:cs="Times New Roman"/>
          <w:bCs/>
        </w:rPr>
        <w:t xml:space="preserve">. In other words, at that point the amortized cost of a PV system over its lifetime divided by the amount of energy the generated by the system was equal to the expected price of buying electricity from the grid for the same length of time. The cost of electricity has continued to rise, however, as the prices of battery modules has fallen. As a result, PV systems paired with batteries are expected to reach grid parity prices in Germany within the next two to three years </w:t>
      </w:r>
      <w:r w:rsidRPr="00E7340E">
        <w:rPr>
          <w:rFonts w:cs="Times New Roman"/>
          <w:bCs/>
        </w:rPr>
        <w:fldChar w:fldCharType="begin"/>
      </w:r>
      <w:r w:rsidRPr="00E7340E">
        <w:rPr>
          <w:rFonts w:cs="Times New Roman"/>
          <w:bCs/>
        </w:rPr>
        <w:instrText xml:space="preserve"> ADDIN ZOTERO_ITEM CSL_CITATION {"citationID":"2idse46kh6","properties":{"formattedCitation":"(Brautigam, Rothacher, Staubitz, &amp; Trost, 2015)","plainCitation":"(Brautigam, Rothacher, Staubitz, &amp; Trost, 2015)"},"citationItems":[{"id":5284,"uris":["http://zotero.org/groups/277937/items/4K8GN8GG"],"uri":["http://zotero.org/groups/277937/items/4K8GN8GG"],"itemData":{"id":5284,"type":"report","title":"The Energy Storage Market in Germany","publisher":"Germany Trade and Invest","author":[{"family":"Brautigam","given":"Anne"},{"family":"Rothacher","given":"Tobias"},{"family":"Staubitz","given":"Heiko"},{"family":"Trost","given":"Rico"}],"issued":{"date-parts":[["2015"]]}}}],"schema":"https://github.com/citation-style-language/schema/raw/master/csl-citation.json"} </w:instrText>
      </w:r>
      <w:r w:rsidRPr="00E7340E">
        <w:rPr>
          <w:rFonts w:cs="Times New Roman"/>
          <w:bCs/>
        </w:rPr>
        <w:fldChar w:fldCharType="separate"/>
      </w:r>
      <w:r w:rsidRPr="00E7340E">
        <w:rPr>
          <w:rFonts w:cs="Times New Roman"/>
        </w:rPr>
        <w:t>(Brautigam, Rothacher, Staubitz, &amp; Trost, 2015)</w:t>
      </w:r>
      <w:r w:rsidRPr="00E7340E">
        <w:rPr>
          <w:rFonts w:cs="Times New Roman"/>
          <w:bCs/>
        </w:rPr>
        <w:fldChar w:fldCharType="end"/>
      </w:r>
      <w:r w:rsidRPr="00E7340E">
        <w:rPr>
          <w:rFonts w:cs="Times New Roman"/>
          <w:bCs/>
        </w:rPr>
        <w:t xml:space="preserve">. This will also allow “self-generation” levels to rise to approximately two-thirds, or double the current rate </w:t>
      </w:r>
      <w:r w:rsidRPr="00E7340E">
        <w:rPr>
          <w:rFonts w:cs="Times New Roman"/>
          <w:bCs/>
        </w:rPr>
        <w:fldChar w:fldCharType="begin"/>
      </w:r>
      <w:r w:rsidRPr="00E7340E">
        <w:rPr>
          <w:rFonts w:cs="Times New Roman"/>
          <w:bCs/>
        </w:rPr>
        <w:instrText xml:space="preserve"> ADDIN ZOTERO_ITEM CSL_CITATION {"citationID":"2fj41f1nco","properties":{"formattedCitation":"(Grigoleit, 2014)","plainCitation":"(Grigoleit, 2014)"},"citationItems":[{"id":5283,"uris":["http://zotero.org/groups/277937/items/65JUKAEJ"],"uri":["http://zotero.org/groups/277937/items/65JUKAEJ"],"itemData":{"id":5283,"type":"report","title":"Energiewende in Germany: from generation to integration","publisher":"Germany Trade and Invest","author":[{"family":"Grigoleit","given":"Thomas"}],"issued":{"date-parts":[["2014",7]]}}}],"schema":"https://github.com/citation-style-language/schema/raw/master/csl-citation.json"} </w:instrText>
      </w:r>
      <w:r w:rsidRPr="00E7340E">
        <w:rPr>
          <w:rFonts w:cs="Times New Roman"/>
          <w:bCs/>
        </w:rPr>
        <w:fldChar w:fldCharType="separate"/>
      </w:r>
      <w:r w:rsidRPr="00E7340E">
        <w:rPr>
          <w:rFonts w:cs="Times New Roman"/>
        </w:rPr>
        <w:t>(Grigoleit, 2014)</w:t>
      </w:r>
      <w:r w:rsidRPr="00E7340E">
        <w:rPr>
          <w:rFonts w:cs="Times New Roman"/>
          <w:bCs/>
        </w:rPr>
        <w:fldChar w:fldCharType="end"/>
      </w:r>
      <w:r w:rsidRPr="00E7340E">
        <w:rPr>
          <w:rFonts w:cs="Times New Roman"/>
          <w:bCs/>
        </w:rPr>
        <w:t>, increasing the energy independence of buildings.</w:t>
      </w:r>
    </w:p>
    <w:p w14:paraId="3002BE4E" w14:textId="77777777" w:rsidR="00E7340E" w:rsidRPr="00E7340E" w:rsidRDefault="00E7340E" w:rsidP="00E7340E">
      <w:pPr>
        <w:jc w:val="center"/>
        <w:rPr>
          <w:rFonts w:cs="Times New Roman"/>
          <w:bCs/>
        </w:rPr>
      </w:pPr>
      <w:r w:rsidRPr="00E7340E">
        <w:rPr>
          <w:rFonts w:cs="Times New Roman"/>
          <w:bCs/>
          <w:noProof/>
          <w:lang w:eastAsia="en-US"/>
        </w:rPr>
        <w:drawing>
          <wp:inline distT="0" distB="0" distL="0" distR="0" wp14:anchorId="13548CB1" wp14:editId="2DA62656">
            <wp:extent cx="3390072" cy="3030279"/>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13457" cy="3051182"/>
                    </a:xfrm>
                    <a:prstGeom prst="rect">
                      <a:avLst/>
                    </a:prstGeom>
                    <a:noFill/>
                    <a:ln>
                      <a:noFill/>
                    </a:ln>
                  </pic:spPr>
                </pic:pic>
              </a:graphicData>
            </a:graphic>
          </wp:inline>
        </w:drawing>
      </w:r>
    </w:p>
    <w:p w14:paraId="744B7DD1" w14:textId="080EC69A" w:rsidR="00E7340E" w:rsidRPr="00E7340E" w:rsidRDefault="00E7340E" w:rsidP="00E7340E">
      <w:pPr>
        <w:pStyle w:val="Caption"/>
        <w:spacing w:after="120"/>
        <w:jc w:val="center"/>
        <w:rPr>
          <w:rFonts w:cs="Times New Roman"/>
          <w:bCs/>
        </w:rPr>
      </w:pPr>
      <w:bookmarkStart w:id="13" w:name="_Toc426470444"/>
      <w:bookmarkStart w:id="14" w:name="_Toc10929326"/>
      <w:r w:rsidRPr="00E7340E">
        <w:rPr>
          <w:rFonts w:cs="Times New Roman"/>
        </w:rPr>
        <w:t xml:space="preserve">Figure </w:t>
      </w:r>
      <w:r>
        <w:rPr>
          <w:rFonts w:cs="Times New Roman"/>
        </w:rPr>
        <w:t>1.</w:t>
      </w:r>
      <w:r w:rsidRPr="00E7340E">
        <w:rPr>
          <w:rFonts w:cs="Times New Roman"/>
        </w:rPr>
        <w:fldChar w:fldCharType="begin"/>
      </w:r>
      <w:r w:rsidRPr="00E7340E">
        <w:rPr>
          <w:rFonts w:cs="Times New Roman"/>
        </w:rPr>
        <w:instrText xml:space="preserve"> SEQ Figure \* ARABIC </w:instrText>
      </w:r>
      <w:r w:rsidRPr="00E7340E">
        <w:rPr>
          <w:rFonts w:cs="Times New Roman"/>
        </w:rPr>
        <w:fldChar w:fldCharType="separate"/>
      </w:r>
      <w:r w:rsidRPr="00E7340E">
        <w:rPr>
          <w:rFonts w:cs="Times New Roman"/>
          <w:noProof/>
        </w:rPr>
        <w:t>4</w:t>
      </w:r>
      <w:r w:rsidRPr="00E7340E">
        <w:rPr>
          <w:rFonts w:cs="Times New Roman"/>
          <w:noProof/>
        </w:rPr>
        <w:fldChar w:fldCharType="end"/>
      </w:r>
      <w:r w:rsidRPr="00E7340E">
        <w:rPr>
          <w:rFonts w:cs="Times New Roman"/>
        </w:rPr>
        <w:t xml:space="preserve">. Projection of battery + PV prices in Germany as compared to grid electricity prices </w:t>
      </w:r>
      <w:r w:rsidRPr="00E7340E">
        <w:rPr>
          <w:rFonts w:cs="Times New Roman"/>
        </w:rPr>
        <w:fldChar w:fldCharType="begin"/>
      </w:r>
      <w:r w:rsidRPr="00E7340E">
        <w:rPr>
          <w:rFonts w:cs="Times New Roman"/>
        </w:rPr>
        <w:instrText xml:space="preserve"> ADDIN ZOTERO_ITEM CSL_CITATION {"citationID":"cop63j80","properties":{"formattedCitation":"(Brautigam et al., 2015)","plainCitation":"(Brautigam et al., 2015)"},"citationItems":[{"id":5284,"uris":["http://zotero.org/groups/277937/items/4K8GN8GG"],"uri":["http://zotero.org/groups/277937/items/4K8GN8GG"],"itemData":{"id":5284,"type":"report","title":"The Energy Storage Market in Germany","publisher":"Germany Trade and Invest","author":[{"family":"Brautigam","given":"Anne"},{"family":"Rothacher","given":"Tobias"},{"family":"Staubitz","given":"Heiko"},{"family":"Trost","given":"Rico"}],"issued":{"date-parts":[["2015"]]}}}],"schema":"https://github.com/citation-style-language/schema/raw/master/csl-citation.json"} </w:instrText>
      </w:r>
      <w:r w:rsidRPr="00E7340E">
        <w:rPr>
          <w:rFonts w:cs="Times New Roman"/>
        </w:rPr>
        <w:fldChar w:fldCharType="separate"/>
      </w:r>
      <w:r w:rsidRPr="00E7340E">
        <w:rPr>
          <w:rFonts w:cs="Times New Roman"/>
        </w:rPr>
        <w:t>(Brautigam et al., 2015)</w:t>
      </w:r>
      <w:r w:rsidRPr="00E7340E">
        <w:rPr>
          <w:rFonts w:cs="Times New Roman"/>
        </w:rPr>
        <w:fldChar w:fldCharType="end"/>
      </w:r>
      <w:r w:rsidRPr="00E7340E">
        <w:rPr>
          <w:rFonts w:cs="Times New Roman"/>
        </w:rPr>
        <w:t>.</w:t>
      </w:r>
      <w:bookmarkEnd w:id="13"/>
      <w:bookmarkEnd w:id="14"/>
    </w:p>
    <w:p w14:paraId="57C9A211" w14:textId="39E5BDD0" w:rsidR="00E7340E" w:rsidRPr="00E7340E" w:rsidRDefault="00E7340E" w:rsidP="00E7340E">
      <w:pPr>
        <w:rPr>
          <w:rFonts w:cs="Times New Roman"/>
          <w:bCs/>
        </w:rPr>
      </w:pPr>
      <w:r w:rsidRPr="00E7340E">
        <w:rPr>
          <w:rFonts w:cs="Times New Roman"/>
          <w:bCs/>
        </w:rPr>
        <w:t>High cost and a lack of consumer knowledge are two of the main hurdles standing in the way of wide adoption of DES. However, battery systems have recently undergone significant cost reductions, partially due to the scale-up of EV adoption. Moreover, as electric power grids are modernized and made “smart,” the potential benefits of DES may become more apparent to consumers. Well-structured incentive programs can accelerate adoption by helping to tip cost-benefit analyses in favor of DES as well as by publicizing the advantages provided by DES.</w:t>
      </w:r>
    </w:p>
    <w:p w14:paraId="6D5B52AB" w14:textId="77777777" w:rsidR="00E7340E" w:rsidRPr="00E7340E" w:rsidRDefault="00E7340E" w:rsidP="00E7340E">
      <w:pPr>
        <w:rPr>
          <w:rFonts w:cs="Times New Roman"/>
          <w:bCs/>
        </w:rPr>
      </w:pPr>
      <w:r w:rsidRPr="00E7340E">
        <w:rPr>
          <w:rFonts w:cs="Times New Roman"/>
          <w:bCs/>
        </w:rPr>
        <w:t xml:space="preserve">Distributed battery-based storage systems are generally easy to install. A variety of companies in the United States and elsewhere offer modular, “plug-and-play” systems, complete with integrated power electronics </w:t>
      </w:r>
      <w:r w:rsidRPr="00E7340E">
        <w:rPr>
          <w:rFonts w:cs="Times New Roman"/>
          <w:bCs/>
        </w:rPr>
        <w:lastRenderedPageBreak/>
        <w:t xml:space="preserve">and control software </w:t>
      </w:r>
      <w:r w:rsidRPr="00E7340E">
        <w:rPr>
          <w:rFonts w:cs="Times New Roman"/>
          <w:bCs/>
        </w:rPr>
        <w:fldChar w:fldCharType="begin"/>
      </w:r>
      <w:r w:rsidRPr="00E7340E">
        <w:rPr>
          <w:rFonts w:cs="Times New Roman"/>
          <w:bCs/>
        </w:rPr>
        <w:instrText xml:space="preserve"> ADDIN ZOTERO_ITEM CSL_CITATION {"citationID":"1i6j6caq6q","properties":{"formattedCitation":"(KEMA, 2012)","plainCitation":"(KEMA, 2012)"},"citationItems":[{"id":5270,"uris":["http://zotero.org/groups/277937/items/4HDKWTBH"],"uri":["http://zotero.org/groups/277937/items/4HDKWTBH"],"itemData":{"id":5270,"type":"report","title":"Distributed Energy Storage: Serving National Interests","publisher":"National Alliance for Advanced Technology Batteries","author":[{"literal":"KEMA"}],"issued":{"date-parts":[["2012",4,10]]}}}],"schema":"https://github.com/citation-style-language/schema/raw/master/csl-citation.json"} </w:instrText>
      </w:r>
      <w:r w:rsidRPr="00E7340E">
        <w:rPr>
          <w:rFonts w:cs="Times New Roman"/>
          <w:bCs/>
        </w:rPr>
        <w:fldChar w:fldCharType="separate"/>
      </w:r>
      <w:r w:rsidRPr="00E7340E">
        <w:rPr>
          <w:rFonts w:cs="Times New Roman"/>
        </w:rPr>
        <w:t>(KEMA, 2012)</w:t>
      </w:r>
      <w:r w:rsidRPr="00E7340E">
        <w:rPr>
          <w:rFonts w:cs="Times New Roman"/>
          <w:bCs/>
        </w:rPr>
        <w:fldChar w:fldCharType="end"/>
      </w:r>
      <w:r w:rsidRPr="00E7340E">
        <w:rPr>
          <w:rFonts w:cs="Times New Roman"/>
          <w:bCs/>
        </w:rPr>
        <w:t xml:space="preserve">. However, as batteries on the scale of DES systems have only recently become economical, a significant policy gap exists that presents barriers towards their adoption. Policies are needed that allow the owners of DES to be compensated for ancillary services provided “behind-the-meter” (i.e., on the customer side of the transmission and distribution grid) </w:t>
      </w:r>
      <w:r w:rsidRPr="00E7340E">
        <w:rPr>
          <w:rFonts w:cs="Times New Roman"/>
          <w:bCs/>
        </w:rPr>
        <w:fldChar w:fldCharType="begin"/>
      </w:r>
      <w:r w:rsidRPr="00E7340E">
        <w:rPr>
          <w:rFonts w:cs="Times New Roman"/>
          <w:bCs/>
        </w:rPr>
        <w:instrText xml:space="preserve"> ADDIN ZOTERO_ITEM CSL_CITATION {"citationID":"lf8gk26q8","properties":{"formattedCitation":"(Kintner-Meyer et al., 2010)","plainCitation":"(Kintner-Meyer et al., 2010)"},"citationItems":[{"id":5252,"uris":["http://zotero.org/groups/277937/items/VZMKCGKW"],"uri":["http://zotero.org/groups/277937/items/VZMKCGKW"],"itemData":{"id":5252,"type":"article-journal","title":"The Role of Energy Storage in Commercial Building A Preliminary Report","source":"Google Scholar","URL":"http://www.researchgate.net/profile/Vladimir_Koritarov/publication/265044885_PNNL-19853_The_Role_of_Energy_Storage_in_Commercial_Building_A_Preliminary_Report/links/545709480cf2cf5164804118.pdf","author":[{"family":"Kintner-Meyer","given":"M. C."},{"family":"Molburg","given":"J. C."},{"family":"Subbarao","given":"K."},{"family":"Wang","given":"J."},{"family":"Kumar","given":"N. Prakash"},{"family":"Zhao","given":"F."},{"family":"Brackney","given":"G. Bandyopadhyay L."},{"family":"Finley","given":"C."},{"family":"Florita","given":"A. R."},{"family":"Koritarov","given":"V. S."}],"issued":{"date-parts":[["2010"]]},"accessed":{"date-parts":[["2015",8,4]]}}}],"schema":"https://github.com/citation-style-language/schema/raw/master/csl-citation.json"} </w:instrText>
      </w:r>
      <w:r w:rsidRPr="00E7340E">
        <w:rPr>
          <w:rFonts w:cs="Times New Roman"/>
          <w:bCs/>
        </w:rPr>
        <w:fldChar w:fldCharType="separate"/>
      </w:r>
      <w:r w:rsidRPr="00E7340E">
        <w:rPr>
          <w:rFonts w:cs="Times New Roman"/>
        </w:rPr>
        <w:t>(Kintner-Meyer et al., 2010)</w:t>
      </w:r>
      <w:r w:rsidRPr="00E7340E">
        <w:rPr>
          <w:rFonts w:cs="Times New Roman"/>
          <w:bCs/>
        </w:rPr>
        <w:fldChar w:fldCharType="end"/>
      </w:r>
      <w:r w:rsidRPr="00E7340E">
        <w:rPr>
          <w:rFonts w:cs="Times New Roman"/>
          <w:bCs/>
        </w:rPr>
        <w:t xml:space="preserve">. In addition to demand smoothing or peak shaving, a DES system connected to a smart grid can also provide reliability and congestion relief services. Besides opening up these paths to revenue, standards and codes are needed to ease installation and adoption for DES </w:t>
      </w:r>
      <w:r w:rsidRPr="00E7340E">
        <w:rPr>
          <w:rFonts w:cs="Times New Roman"/>
          <w:bCs/>
        </w:rPr>
        <w:fldChar w:fldCharType="begin"/>
      </w:r>
      <w:r w:rsidRPr="00E7340E">
        <w:rPr>
          <w:rFonts w:cs="Times New Roman"/>
          <w:bCs/>
        </w:rPr>
        <w:instrText xml:space="preserve"> ADDIN ZOTERO_ITEM CSL_CITATION {"citationID":"1gnl2kks8l","properties":{"formattedCitation":"(Chang et al., 2014)","plainCitation":"(Chang et al., 2014)"},"citationItems":[{"id":5254,"uris":["http://zotero.org/groups/277937/items/84XEW8BJ"],"uri":["http://zotero.org/groups/277937/items/84XEW8BJ"],"itemData":{"id":5254,"type":"report","title":"The Value of Distributed Electricity Storage in Texas: Proposed Policy for Enabling Grid-Integrated Storage Investments","publisher":"The Brattle Group","author":[{"family":"Chang","given":"Judy"},{"family":"Pfeifenberger","given":"Johannes"},{"family":"Spees","given":"Kathleen"},{"family":"Davis","given":"Matthew"},{"family":"Karkatsouli","given":"Ioanna"},{"family":"Regan","given":"Lauren"},{"family":"Mashal","given":"James"}],"issued":{"date-parts":[["2014"]]}}}],"schema":"https://github.com/citation-style-language/schema/raw/master/csl-citation.json"} </w:instrText>
      </w:r>
      <w:r w:rsidRPr="00E7340E">
        <w:rPr>
          <w:rFonts w:cs="Times New Roman"/>
          <w:bCs/>
        </w:rPr>
        <w:fldChar w:fldCharType="separate"/>
      </w:r>
      <w:r w:rsidRPr="00E7340E">
        <w:rPr>
          <w:rFonts w:cs="Times New Roman"/>
        </w:rPr>
        <w:t>(Chang et al., 2014)</w:t>
      </w:r>
      <w:r w:rsidRPr="00E7340E">
        <w:rPr>
          <w:rFonts w:cs="Times New Roman"/>
          <w:bCs/>
        </w:rPr>
        <w:fldChar w:fldCharType="end"/>
      </w:r>
      <w:r w:rsidRPr="00E7340E">
        <w:rPr>
          <w:rFonts w:cs="Times New Roman"/>
          <w:bCs/>
        </w:rPr>
        <w:t xml:space="preserve">. These regulations, which would guide design of DES facilities and accompanying safety measures, would speed development as municipalities would have an easy way to evaluate new projects rather than considering them on an individual basis from the ground up. Similarly, code development would allow consistent best practices to be employed in connecting DES to the grid and distributed generation resources, as well as in the case of fires or other safety hazards </w:t>
      </w:r>
      <w:r w:rsidRPr="00E7340E">
        <w:rPr>
          <w:rFonts w:cs="Times New Roman"/>
          <w:bCs/>
        </w:rPr>
        <w:fldChar w:fldCharType="begin"/>
      </w:r>
      <w:r w:rsidRPr="00E7340E">
        <w:rPr>
          <w:rFonts w:cs="Times New Roman"/>
          <w:bCs/>
        </w:rPr>
        <w:instrText xml:space="preserve"> ADDIN ZOTERO_ITEM CSL_CITATION {"citationID":"1si9us0n5s","properties":{"formattedCitation":"(Chang et al., 2014)","plainCitation":"(Chang et al., 2014)"},"citationItems":[{"id":5254,"uris":["http://zotero.org/groups/277937/items/84XEW8BJ"],"uri":["http://zotero.org/groups/277937/items/84XEW8BJ"],"itemData":{"id":5254,"type":"report","title":"The Value of Distributed Electricity Storage in Texas: Proposed Policy for Enabling Grid-Integrated Storage Investments","publisher":"The Brattle Group","author":[{"family":"Chang","given":"Judy"},{"family":"Pfeifenberger","given":"Johannes"},{"family":"Spees","given":"Kathleen"},{"family":"Davis","given":"Matthew"},{"family":"Karkatsouli","given":"Ioanna"},{"family":"Regan","given":"Lauren"},{"family":"Mashal","given":"James"}],"issued":{"date-parts":[["2014"]]}}}],"schema":"https://github.com/citation-style-language/schema/raw/master/csl-citation.json"} </w:instrText>
      </w:r>
      <w:r w:rsidRPr="00E7340E">
        <w:rPr>
          <w:rFonts w:cs="Times New Roman"/>
          <w:bCs/>
        </w:rPr>
        <w:fldChar w:fldCharType="separate"/>
      </w:r>
      <w:r w:rsidRPr="00E7340E">
        <w:rPr>
          <w:rFonts w:cs="Times New Roman"/>
        </w:rPr>
        <w:t>(Chang et al., 2014)</w:t>
      </w:r>
      <w:r w:rsidRPr="00E7340E">
        <w:rPr>
          <w:rFonts w:cs="Times New Roman"/>
          <w:bCs/>
        </w:rPr>
        <w:fldChar w:fldCharType="end"/>
      </w:r>
      <w:r w:rsidRPr="00E7340E">
        <w:rPr>
          <w:rFonts w:cs="Times New Roman"/>
          <w:bCs/>
        </w:rPr>
        <w:t>.</w:t>
      </w:r>
    </w:p>
    <w:p w14:paraId="2A35C2DE" w14:textId="77777777" w:rsidR="00E7340E" w:rsidRPr="00E7340E" w:rsidRDefault="00E7340E" w:rsidP="00E7340E">
      <w:pPr>
        <w:rPr>
          <w:rFonts w:cs="Times New Roman"/>
          <w:bCs/>
        </w:rPr>
      </w:pPr>
      <w:r w:rsidRPr="00E7340E">
        <w:rPr>
          <w:rFonts w:cs="Times New Roman"/>
          <w:bCs/>
        </w:rPr>
        <w:t xml:space="preserve">One major potential path to adoption of DES is the use of electric vehicles (EVs) as distributed storage resources. The batteries found in EVs have many of the same properties as, and in some cases are identical to, those used for DES. Since the capacity factor of many cars is quite low (they are only driven for two to three hours out of the day), the rest of the time EVs can act as grid-connected DES resources </w:t>
      </w:r>
      <w:r w:rsidRPr="00E7340E">
        <w:rPr>
          <w:rFonts w:cs="Times New Roman"/>
          <w:bCs/>
        </w:rPr>
        <w:fldChar w:fldCharType="begin"/>
      </w:r>
      <w:r w:rsidRPr="00E7340E">
        <w:rPr>
          <w:rFonts w:cs="Times New Roman"/>
          <w:bCs/>
        </w:rPr>
        <w:instrText xml:space="preserve"> ADDIN ZOTERO_ITEM CSL_CITATION {"citationID":"13hqjbugao","properties":{"formattedCitation":"(Neubauer &amp; Simpson, 2014)","plainCitation":"(Neubauer &amp; Simpson, 2014)"},"citationItems":[{"id":4995,"uris":["http://zotero.org/groups/277937/items/FU2J2CEA"],"uri":["http://zotero.org/groups/277937/items/FU2J2CEA"],"itemData":{"id":4995,"type":"report","title":"Deployment of Behind-The-Meter Energy Storage for Demand Charge Reduction","publisher":"NREL/TP-5400-63162. Golden, CO: National Renewable Energy Laboratory. Accessed January 26, 2015: http://www. nrel. gov/docs/fy15osti/63162. pdf","source":"Google Scholar","URL":"http://www.nrel.gov/docs/fy15osti/63162.pdf","author":[{"family":"Neubauer","given":"J."},{"family":"Simpson","given":"M."}],"issued":{"date-parts":[["2014"]]},"accessed":{"date-parts":[["2015",7,29]]}}}],"schema":"https://github.com/citation-style-language/schema/raw/master/csl-citation.json"} </w:instrText>
      </w:r>
      <w:r w:rsidRPr="00E7340E">
        <w:rPr>
          <w:rFonts w:cs="Times New Roman"/>
          <w:bCs/>
        </w:rPr>
        <w:fldChar w:fldCharType="separate"/>
      </w:r>
      <w:r w:rsidRPr="00E7340E">
        <w:rPr>
          <w:rFonts w:cs="Times New Roman"/>
        </w:rPr>
        <w:t>(Neubauer &amp; Simpson, 2014)</w:t>
      </w:r>
      <w:r w:rsidRPr="00E7340E">
        <w:rPr>
          <w:rFonts w:cs="Times New Roman"/>
          <w:bCs/>
        </w:rPr>
        <w:fldChar w:fldCharType="end"/>
      </w:r>
      <w:r w:rsidRPr="00E7340E">
        <w:rPr>
          <w:rFonts w:cs="Times New Roman"/>
          <w:bCs/>
        </w:rPr>
        <w:t>. Since use of EVs comes with its own benefits that largely offset the cost of such vehicles, this allows the economic and carbon benefits of EVs as DES to be considered as a bonus. As EV adoption increases, it is likely that some percentage of DES resources will be in the form of EVs.</w:t>
      </w:r>
    </w:p>
    <w:p w14:paraId="2993096D" w14:textId="5A198862" w:rsidR="00E7340E" w:rsidRPr="00E7340E" w:rsidRDefault="00E7340E" w:rsidP="00E7340E">
      <w:pPr>
        <w:rPr>
          <w:rFonts w:cs="Times New Roman"/>
          <w:bCs/>
        </w:rPr>
      </w:pPr>
      <w:r w:rsidRPr="00E7340E">
        <w:rPr>
          <w:rFonts w:cs="Times New Roman"/>
          <w:bCs/>
        </w:rPr>
        <w:t>Due to the rapidly-decreasing costs of DES, the distributed storage market is expected to undergo significant growth in the near future. Even a conservative estimate would project DES capacity to increase by over an order of magnitude in the next decade. Optimistically, DES capacity may increase to between one and two percent of the residential and commercial electricity market, with cumulative installations of between 900 and 1100 GWh globally. In markets where policies that incentivize the use of DES and other distributed energy resources are already well-developed, DES may become more common yet. If the policy and infrastructure is developed to support the use of EVs as DES (in vehicle-to-grid or “V2G” systems), however, the EV market may cannibalize the DES market, with most DES capacity being found in the form of EVs.</w:t>
      </w:r>
    </w:p>
    <w:p w14:paraId="12A2F24A" w14:textId="0334E7EF" w:rsidR="001C49CB" w:rsidRPr="00E069AC" w:rsidRDefault="551A77D0" w:rsidP="00921A82">
      <w:pPr>
        <w:pStyle w:val="Heading2"/>
        <w:numPr>
          <w:ilvl w:val="1"/>
          <w:numId w:val="9"/>
        </w:numPr>
      </w:pPr>
      <w:bookmarkStart w:id="15" w:name="_Toc10929309"/>
      <w:r w:rsidRPr="00E069AC">
        <w:t xml:space="preserve">Advantages and disadvantages of </w:t>
      </w:r>
      <w:r w:rsidR="00573B48">
        <w:t>Geothermal</w:t>
      </w:r>
      <w:r w:rsidR="002415D6">
        <w:t xml:space="preserve"> Power Systems</w:t>
      </w:r>
      <w:bookmarkEnd w:id="15"/>
    </w:p>
    <w:p w14:paraId="0B41735D" w14:textId="77777777" w:rsidR="00E7340E" w:rsidRPr="00E7340E" w:rsidRDefault="00E7340E" w:rsidP="00E7340E">
      <w:pPr>
        <w:rPr>
          <w:rFonts w:cs="Times New Roman"/>
        </w:rPr>
      </w:pPr>
      <w:r w:rsidRPr="00E7340E">
        <w:rPr>
          <w:rFonts w:cs="Times New Roman"/>
        </w:rPr>
        <w:t xml:space="preserve">Although DES has many advantages, some of its benefits are diffuse and felt mainly by the electrical system as a whole rather than by the individual consumers and businesses that bear the cost of distributed storage systems </w:t>
      </w:r>
      <w:r w:rsidRPr="00E7340E">
        <w:rPr>
          <w:rFonts w:cs="Times New Roman"/>
        </w:rPr>
        <w:fldChar w:fldCharType="begin"/>
      </w:r>
      <w:r w:rsidRPr="00E7340E">
        <w:rPr>
          <w:rFonts w:cs="Times New Roman"/>
        </w:rPr>
        <w:instrText xml:space="preserve"> ADDIN ZOTERO_ITEM CSL_CITATION {"citationID":"1c09o8d035","properties":{"formattedCitation":"(Chang et al., 2014)","plainCitation":"(Chang et al., 2014)"},"citationItems":[{"id":5254,"uris":["http://zotero.org/groups/277937/items/84XEW8BJ"],"uri":["http://zotero.org/groups/277937/items/84XEW8BJ"],"itemData":{"id":5254,"type":"report","title":"The Value of Distributed Electricity Storage in Texas: Proposed Policy for Enabling Grid-Integrated Storage Investments","publisher":"The Brattle Group","author":[{"family":"Chang","given":"Judy"},{"family":"Pfeifenberger","given":"Johannes"},{"family":"Spees","given":"Kathleen"},{"family":"Davis","given":"Matthew"},{"family":"Karkatsouli","given":"Ioanna"},{"family":"Regan","given":"Lauren"},{"family":"Mashal","given":"James"}],"issued":{"date-parts":[["2014"]]}}}],"schema":"https://github.com/citation-style-language/schema/raw/master/csl-citation.json"} </w:instrText>
      </w:r>
      <w:r w:rsidRPr="00E7340E">
        <w:rPr>
          <w:rFonts w:cs="Times New Roman"/>
        </w:rPr>
        <w:fldChar w:fldCharType="separate"/>
      </w:r>
      <w:r w:rsidRPr="00E7340E">
        <w:rPr>
          <w:rFonts w:cs="Times New Roman"/>
        </w:rPr>
        <w:t>(Chang et al., 2014)</w:t>
      </w:r>
      <w:r w:rsidRPr="00E7340E">
        <w:rPr>
          <w:rFonts w:cs="Times New Roman"/>
        </w:rPr>
        <w:fldChar w:fldCharType="end"/>
      </w:r>
      <w:r w:rsidRPr="00E7340E">
        <w:rPr>
          <w:rFonts w:cs="Times New Roman"/>
        </w:rPr>
        <w:t xml:space="preserve">. Moreover, DES has several key competitors from the point of view of </w:t>
      </w:r>
      <w:r w:rsidRPr="00E7340E">
        <w:rPr>
          <w:rFonts w:cs="Times New Roman"/>
        </w:rPr>
        <w:lastRenderedPageBreak/>
        <w:t xml:space="preserve">individuals and businesses. These include demand shifting as well as efficiency measures. Demand shifting can make a building appear to be more of an active entity on the grid, although it may entail some corresponding behavior change or adaptation to differing availability of energy services. Efficiency measures still position buildings as passive energy consumers, but may significantly reduce consumption levels, thereby providing a more immediate return on investment than DES. </w:t>
      </w:r>
    </w:p>
    <w:p w14:paraId="5C4EE8E0" w14:textId="77777777" w:rsidR="00E7340E" w:rsidRPr="00E7340E" w:rsidRDefault="00E7340E" w:rsidP="00E7340E">
      <w:pPr>
        <w:rPr>
          <w:rFonts w:cs="Times New Roman"/>
          <w:bCs/>
        </w:rPr>
      </w:pPr>
      <w:r w:rsidRPr="00E7340E">
        <w:rPr>
          <w:rFonts w:cs="Times New Roman"/>
          <w:bCs/>
        </w:rPr>
        <w:t xml:space="preserve">DES may first make headway among the two classes of consumers for whom the benefits are most direct: those with distributed on-site generation already installed, and those with a high need for reliability </w:t>
      </w:r>
      <w:r w:rsidRPr="00E7340E">
        <w:rPr>
          <w:rFonts w:cs="Times New Roman"/>
          <w:bCs/>
        </w:rPr>
        <w:fldChar w:fldCharType="begin"/>
      </w:r>
      <w:r w:rsidRPr="00E7340E">
        <w:rPr>
          <w:rFonts w:cs="Times New Roman"/>
          <w:bCs/>
        </w:rPr>
        <w:instrText xml:space="preserve"> ADDIN ZOTERO_ITEM CSL_CITATION {"citationID":"r2bettmtu","properties":{"formattedCitation":"(DNV KEMA, 2013)","plainCitation":"(DNV KEMA, 2013)"},"citationItems":[{"id":5280,"uris":["http://zotero.org/groups/277937/items/IN7C8I6K"],"uri":["http://zotero.org/groups/277937/items/IN7C8I6K"],"itemData":{"id":5280,"type":"speech","title":"Residential Solar Energy Storage Analysis","author":[{"literal":"DNV KEMA"}],"issued":{"date-parts":[["2013",7,30]]}}}],"schema":"https://github.com/citation-style-language/schema/raw/master/csl-citation.json"} </w:instrText>
      </w:r>
      <w:r w:rsidRPr="00E7340E">
        <w:rPr>
          <w:rFonts w:cs="Times New Roman"/>
          <w:bCs/>
        </w:rPr>
        <w:fldChar w:fldCharType="separate"/>
      </w:r>
      <w:r w:rsidRPr="00E7340E">
        <w:rPr>
          <w:rFonts w:cs="Times New Roman"/>
        </w:rPr>
        <w:t>(DNV KEMA, 2013)</w:t>
      </w:r>
      <w:r w:rsidRPr="00E7340E">
        <w:rPr>
          <w:rFonts w:cs="Times New Roman"/>
          <w:bCs/>
        </w:rPr>
        <w:fldChar w:fldCharType="end"/>
      </w:r>
      <w:r w:rsidRPr="00E7340E">
        <w:rPr>
          <w:rFonts w:cs="Times New Roman"/>
          <w:bCs/>
        </w:rPr>
        <w:t>. This latter class, including hospitals and data centers, tend to already have on-site equipment to ensure uninterrupted electrical power supplies. This equipment often consists of diesel generators, which require regular testing and upkeep to ensure their proper functioning in an emergency situation as well as posing safety and environmental concerns. DES can avoid some of the drawbacks of diesel generators while providing both reliability and the ancillary benefits mentioned above.</w:t>
      </w:r>
    </w:p>
    <w:p w14:paraId="355FC6BB" w14:textId="322155E1" w:rsidR="00F52595" w:rsidRPr="00E7340E" w:rsidRDefault="00E7340E" w:rsidP="00E7340E">
      <w:pPr>
        <w:rPr>
          <w:rFonts w:eastAsiaTheme="majorEastAsia" w:cs="Times New Roman"/>
          <w:sz w:val="36"/>
          <w:szCs w:val="36"/>
        </w:rPr>
        <w:sectPr w:rsidR="00F52595" w:rsidRPr="00E7340E">
          <w:pgSz w:w="12240" w:h="15840"/>
          <w:pgMar w:top="1440" w:right="1440" w:bottom="1440" w:left="1440" w:header="720" w:footer="720" w:gutter="0"/>
          <w:cols w:space="720"/>
        </w:sectPr>
      </w:pPr>
      <w:r w:rsidRPr="00E7340E">
        <w:rPr>
          <w:rFonts w:cs="Times New Roman"/>
          <w:bCs/>
        </w:rPr>
        <w:t xml:space="preserve">Batteries do present some safety concerns. Although lithium-ion batteries are not susceptible to the explosions seen in early lithium metal-based cells, they are still prone to thermal runaway when operated improperly </w:t>
      </w:r>
      <w:r w:rsidRPr="00E7340E">
        <w:rPr>
          <w:rFonts w:cs="Times New Roman"/>
          <w:bCs/>
        </w:rPr>
        <w:fldChar w:fldCharType="begin"/>
      </w:r>
      <w:r w:rsidRPr="00E7340E">
        <w:rPr>
          <w:rFonts w:cs="Times New Roman"/>
          <w:bCs/>
        </w:rPr>
        <w:instrText xml:space="preserve"> ADDIN ZOTERO_ITEM CSL_CITATION {"citationID":"AfgxWpP8","properties":{"formattedCitation":"(Lisbona &amp; Snee, 2011; Lu et al., 2013; Wang et al., 2012)","plainCitation":"(Lisbona &amp; Snee, 2011; Lu et al., 2013; Wang et al., 2012)"},"citationItems":[{"id":5262,"uris":["http://zotero.org/groups/277937/items/UEAFAMGG"],"uri":["http://zotero.org/groups/277937/items/UEAFAMGG"],"itemData":{"id":5262,"type":"article-journal","title":"A review of hazards associated with primary lithium and lithium-ion batteries","container-title":"Process Safety and Environmental Protection","page":"434-442","volume":"89","issue":"6","source":"CrossRef","DOI":"10.1016/j.psep.2011.06.022","ISSN":"09575820","language":"en","author":[{"family":"Lisbona","given":"Diego"},{"family":"Snee","given":"Timothy"}],"issued":{"date-parts":[["2011",11]]}}},{"id":5261,"uris":["http://zotero.org/groups/277937/items/JIGZU773"],"uri":["http://zotero.org/groups/277937/items/JIGZU773"],"itemData":{"id":5261,"type":"article-journal","title":"Thermal hazard evaluations of 18650 lithium-ion batteries by an adiabatic calorimeter","container-title":"Journal of Thermal Analysis and Calorimetry","page":"1083-1088","volume":"114","issue":"3","source":"CrossRef","DOI":"10.1007/s10973-013-3137-9","ISSN":"1388-6150, 1588-2926","language":"en","author":[{"family":"Lu","given":"Tien-Yuan"},{"family":"Chiang","given":"Chung-Cheng"},{"family":"Wu","given":"Sheng-Hung"},{"family":"Chen","given":"Kuan-Chung"},{"family":"Lin","given":"Shinn-Jou"},{"family":"Wen","given":"Chia-Yuan"},{"family":"Shu","given":"Chi-Min"}],"issued":{"date-parts":[["2013",12]]}}},{"id":5260,"uris":["http://zotero.org/groups/277937/items/R79JVVZ5"],"uri":["http://zotero.org/groups/277937/items/R79JVVZ5"],"itemData":{"id":5260,"type":"article-journal","title":"Thermal runaway caused fire and explosion of lithium ion battery","container-title":"Journal of Power Sources","page":"210-224","volume":"208","source":"CrossRef","DOI":"10.1016/j.jpowsour.2012.02.038","ISSN":"03787753","language":"en","author":[{"family":"Wang","given":"Qingsong"},{"family":"Ping","given":"Ping"},{"family":"Zhao","given":"Xuejuan"},{"family":"Chu","given":"Guanquan"},{"family":"Sun","given":"Jinhua"},{"family":"Chen","given":"Chunhua"}],"issued":{"date-parts":[["2012",6]]}}}],"schema":"https://github.com/citation-style-language/schema/raw/master/csl-citation.json"} </w:instrText>
      </w:r>
      <w:r w:rsidRPr="00E7340E">
        <w:rPr>
          <w:rFonts w:cs="Times New Roman"/>
          <w:bCs/>
        </w:rPr>
        <w:fldChar w:fldCharType="separate"/>
      </w:r>
      <w:r w:rsidRPr="00E7340E">
        <w:rPr>
          <w:rFonts w:cs="Times New Roman"/>
        </w:rPr>
        <w:t>(Lisbona &amp; Snee, 2011; Lu et al., 2013; Wang et al., 2012)</w:t>
      </w:r>
      <w:r w:rsidRPr="00E7340E">
        <w:rPr>
          <w:rFonts w:cs="Times New Roman"/>
          <w:bCs/>
        </w:rPr>
        <w:fldChar w:fldCharType="end"/>
      </w:r>
      <w:r w:rsidRPr="00E7340E">
        <w:rPr>
          <w:rFonts w:cs="Times New Roman"/>
          <w:bCs/>
        </w:rPr>
        <w:t>. When thermal runaway occurs, the temperature inside a battery increases rapidly and various of the battery’s components break down due to heat, releasing gases that may be toxic or flammable. Modern systems include safety mechanisms to prevent thermal runaway as well as vents to prevent catastrophic pressure buildups. However, the gases themselves still pose safety concerns and must be appropriately dealt with in system design, both by accounting for the possibility of thermal runaway in battery siting and by ensuring that battery operation stays within safe operating zones of voltage, discharge and charge rates, and other parameters</w:t>
      </w:r>
    </w:p>
    <w:p w14:paraId="638C27B6" w14:textId="4E9C5F3D" w:rsidR="00F52595" w:rsidRPr="00E069AC" w:rsidRDefault="551A77D0" w:rsidP="00B20FA0">
      <w:pPr>
        <w:pStyle w:val="Heading1"/>
      </w:pPr>
      <w:bookmarkStart w:id="16" w:name="_Toc10929310"/>
      <w:r w:rsidRPr="00E069AC">
        <w:lastRenderedPageBreak/>
        <w:t>Discussion</w:t>
      </w:r>
      <w:bookmarkEnd w:id="16"/>
    </w:p>
    <w:p w14:paraId="20F265CE" w14:textId="77777777" w:rsidR="00E7340E" w:rsidRPr="00FA36A6" w:rsidRDefault="00E7340E" w:rsidP="00E7340E">
      <w:pPr>
        <w:rPr>
          <w:rFonts w:cs="Times New Roman"/>
          <w:bCs/>
        </w:rPr>
      </w:pPr>
      <w:r w:rsidRPr="00FA36A6">
        <w:rPr>
          <w:rFonts w:cs="Times New Roman"/>
          <w:bCs/>
        </w:rPr>
        <w:t>Without storage, intermittent renewable energy sources face an effect known as “curtailment”, in which their generation capacity is not used to the fullest. Curtailment occurs due to the fact that the available solar or wind resource can change rapidly on a moment by moment basis (for example, a sudden gust of wind may blow or a cloud may cover the sun within the space of several seconds). Conventional generation resources, such as coal and natural gas plants, cannot ramp, or adjust their generation rates, rapidly enough to respond to these changes. When intermittent sources are a small percentage of the grid’s generation mix, moment-by-moment fluctuations in either demand on the grid or supply can be easily accommodated. However, as the proportion of the grid’s supply that is intermittently available rises, curtailment can become necessary.</w:t>
      </w:r>
    </w:p>
    <w:p w14:paraId="718C6659" w14:textId="3E536B2C" w:rsidR="00E7340E" w:rsidRPr="00FA36A6" w:rsidRDefault="00E7340E" w:rsidP="00E7340E">
      <w:pPr>
        <w:rPr>
          <w:rFonts w:cs="Times New Roman"/>
          <w:bCs/>
        </w:rPr>
      </w:pPr>
      <w:r w:rsidRPr="00FA36A6">
        <w:rPr>
          <w:rFonts w:cs="Times New Roman"/>
          <w:bCs/>
        </w:rPr>
        <w:t xml:space="preserve">Curtailments generally occur for either financial or system security reasons. Financial curtailment is performed when the cost of conventional generators responding to changing conditions would be higher than the loss incurred by not using renewable capacity. In some nations, such as Germany, financial curtailment is not permitted based on current regulations </w:t>
      </w:r>
      <w:r w:rsidRPr="00FA36A6">
        <w:rPr>
          <w:rFonts w:cs="Times New Roman"/>
          <w:bCs/>
        </w:rPr>
        <w:fldChar w:fldCharType="begin"/>
      </w:r>
      <w:r w:rsidRPr="00FA36A6">
        <w:rPr>
          <w:rFonts w:cs="Times New Roman"/>
          <w:bCs/>
        </w:rPr>
        <w:instrText xml:space="preserve"> ADDIN ZOTERO_ITEM CSL_CITATION {"citationID":"186pkgr3v0","properties":{"formattedCitation":"(Barth &amp; Franz, 2013)","plainCitation":"(Barth &amp; Franz, 2013)"},"citationItems":[{"id":5256,"uris":["http://zotero.org/groups/277937/items/4H32WMHV"],"uri":["http://zotero.org/groups/277937/items/4H32WMHV"],"itemData":{"id":5256,"type":"speech","title":"PV Curtailment and Prosumer Storage","author":[{"family":"Barth","given":"Bianca"},{"family":"Franz","given":"Oliver"}],"issued":{"date-parts":[["2013",10,22]]}}}],"schema":"https://github.com/citation-style-language/schema/raw/master/csl-citation.json"} </w:instrText>
      </w:r>
      <w:r w:rsidRPr="00FA36A6">
        <w:rPr>
          <w:rFonts w:cs="Times New Roman"/>
          <w:bCs/>
        </w:rPr>
        <w:fldChar w:fldCharType="separate"/>
      </w:r>
      <w:r w:rsidRPr="00FA36A6">
        <w:rPr>
          <w:rFonts w:cs="Times New Roman"/>
        </w:rPr>
        <w:t>(Barth &amp; Franz, 2013)</w:t>
      </w:r>
      <w:r w:rsidRPr="00FA36A6">
        <w:rPr>
          <w:rFonts w:cs="Times New Roman"/>
          <w:bCs/>
        </w:rPr>
        <w:fldChar w:fldCharType="end"/>
      </w:r>
      <w:r w:rsidRPr="00FA36A6">
        <w:rPr>
          <w:rFonts w:cs="Times New Roman"/>
          <w:bCs/>
        </w:rPr>
        <w:t xml:space="preserve">. System security curtailment, however, occurs when the share of renewables is both high and erratic, and conventional generators may not be able to respond quickly enough to a sudden drop in supply </w:t>
      </w:r>
      <w:r w:rsidRPr="00FA36A6">
        <w:rPr>
          <w:rFonts w:cs="Times New Roman"/>
          <w:bCs/>
        </w:rPr>
        <w:fldChar w:fldCharType="begin"/>
      </w:r>
      <w:r w:rsidRPr="00FA36A6">
        <w:rPr>
          <w:rFonts w:cs="Times New Roman"/>
          <w:bCs/>
        </w:rPr>
        <w:instrText xml:space="preserve"> ADDIN ZOTERO_ITEM CSL_CITATION {"citationID":"2loktbkghp","properties":{"formattedCitation":"(Chardon et al., 2008)","plainCitation":"(Chardon et al., 2008)"},"citationItems":[{"id":1244,"uris":["http://zotero.org/groups/277937/items/JJBEHVZI"],"uri":["http://zotero.org/groups/277937/items/JJBEHVZI"],"itemData":{"id":1244,"type":"article-journal","title":"Demand response: a decisive breakthrough for Europe","source":"Google Scholar","shortTitle":"Demand response","author":[{"family":"Chardon","given":"Alain"},{"family":"Almén","given":"Dr"},{"family":"Lewis","given":"Dr Philip E."},{"family":"Stromback","given":"Jessica"},{"family":"Château","given":"Bertrand"},{"literal":"others"}],"issued":{"date-parts":[["2008"]]}}}],"schema":"https://github.com/citation-style-language/schema/raw/master/csl-citation.json"} </w:instrText>
      </w:r>
      <w:r w:rsidRPr="00FA36A6">
        <w:rPr>
          <w:rFonts w:cs="Times New Roman"/>
          <w:bCs/>
        </w:rPr>
        <w:fldChar w:fldCharType="separate"/>
      </w:r>
      <w:r w:rsidRPr="00FA36A6">
        <w:rPr>
          <w:rFonts w:cs="Times New Roman"/>
        </w:rPr>
        <w:t>(Chardon et al., 2008)</w:t>
      </w:r>
      <w:r w:rsidRPr="00FA36A6">
        <w:rPr>
          <w:rFonts w:cs="Times New Roman"/>
          <w:bCs/>
        </w:rPr>
        <w:fldChar w:fldCharType="end"/>
      </w:r>
      <w:r w:rsidRPr="00FA36A6">
        <w:rPr>
          <w:rFonts w:cs="Times New Roman"/>
          <w:bCs/>
        </w:rPr>
        <w:t xml:space="preserve">. In Europe, curtailment rates have ranged from less than 1% to over 10% </w:t>
      </w:r>
      <w:r w:rsidRPr="00FA36A6">
        <w:rPr>
          <w:rFonts w:cs="Times New Roman"/>
          <w:bCs/>
        </w:rPr>
        <w:fldChar w:fldCharType="begin"/>
      </w:r>
      <w:r w:rsidRPr="00FA36A6">
        <w:rPr>
          <w:rFonts w:cs="Times New Roman"/>
          <w:bCs/>
        </w:rPr>
        <w:instrText xml:space="preserve"> ADDIN ZOTERO_ITEM CSL_CITATION {"citationID":"1drv124qoe","properties":{"formattedCitation":"(Lew et al., 2013)","plainCitation":"(Lew et al., 2013)"},"citationItems":[{"id":5250,"uris":["http://zotero.org/groups/277937/items/G3JJ8GEM"],"uri":["http://zotero.org/groups/277937/items/G3JJ8GEM"],"itemData":{"id":5250,"type":"paper-conference","title":"Wind and solar curtailment","container-title":"Int. Workshop on Large-Scale Integration of Wind Power Into Power Systems","page":"1–9","source":"Google Scholar","URL":"http://www.researchgate.net/profile/Debra_Lew/publication/262057460_Wind_and_Solar_Curtailment_International_Experience_and_Practices/links/54295a270cf26120b7b5f1ae.pdf","author":[{"family":"Lew","given":"Debra"},{"family":"Bird","given":"Lori"},{"family":"Milligan","given":"Michael"},{"family":"Speer","given":"Bethany"},{"family":"Wang","given":"Xi"},{"family":"Carlini","given":"Enrico Maria"},{"family":"Estanqueiro","given":"Ana"},{"family":"Flynn","given":"Damian"},{"family":"Gomez-Lazaro","given":"Emilio"},{"family":"Menemenlis","given":"Nickie"},{"literal":"others"}],"issued":{"date-parts":[["2013"]]},"accessed":{"date-parts":[["2015",8,4]]}}}],"schema":"https://github.com/citation-style-language/schema/raw/master/csl-citation.json"} </w:instrText>
      </w:r>
      <w:r w:rsidRPr="00FA36A6">
        <w:rPr>
          <w:rFonts w:cs="Times New Roman"/>
          <w:bCs/>
        </w:rPr>
        <w:fldChar w:fldCharType="separate"/>
      </w:r>
      <w:r w:rsidRPr="00FA36A6">
        <w:rPr>
          <w:rFonts w:cs="Times New Roman"/>
        </w:rPr>
        <w:t>(Lew et al., 2013)</w:t>
      </w:r>
      <w:r w:rsidRPr="00FA36A6">
        <w:rPr>
          <w:rFonts w:cs="Times New Roman"/>
          <w:bCs/>
        </w:rPr>
        <w:fldChar w:fldCharType="end"/>
      </w:r>
      <w:r w:rsidRPr="00FA36A6">
        <w:rPr>
          <w:rFonts w:cs="Times New Roman"/>
          <w:bCs/>
        </w:rPr>
        <w:t xml:space="preserve">, with Germany now considering a policy that would enable utilities to curtail solar generation at rates of up to 5% </w:t>
      </w:r>
      <w:r w:rsidRPr="00FA36A6">
        <w:rPr>
          <w:rFonts w:cs="Times New Roman"/>
          <w:bCs/>
        </w:rPr>
        <w:fldChar w:fldCharType="begin"/>
      </w:r>
      <w:r w:rsidRPr="00FA36A6">
        <w:rPr>
          <w:rFonts w:cs="Times New Roman"/>
          <w:bCs/>
        </w:rPr>
        <w:instrText xml:space="preserve"> ADDIN ZOTERO_ITEM CSL_CITATION {"citationID":"r8f5mvdq3","properties":{"formattedCitation":"(Solar Server, 2014)","plainCitation":"(Solar Server, 2014)"},"citationItems":[{"id":5001,"uris":["http://zotero.org/groups/277937/items/4KSW2ZUW"],"uri":["http://zotero.org/groups/277937/items/4KSW2ZUW"],"itemData":{"id":5001,"type":"webpage","title":"German government proposes new rules for curtailment of solar PV without compensation","abstract":"Das ist die Beschreibung","URL":"http://www.solarserver.com/solar-magazine/solar-news/archive-2014/2014/kw06/german-government-proposes-new-rules-for-curtailment-of-solar-pv-without-compensation.html","author":[{"literal":"Solar Server"}],"issued":{"date-parts":[["2014",2,6]]},"accessed":{"date-parts":[["2015",7,30]]}}}],"schema":"https://github.com/citation-style-language/schema/raw/master/csl-citation.json"} </w:instrText>
      </w:r>
      <w:r w:rsidRPr="00FA36A6">
        <w:rPr>
          <w:rFonts w:cs="Times New Roman"/>
          <w:bCs/>
        </w:rPr>
        <w:fldChar w:fldCharType="separate"/>
      </w:r>
      <w:r w:rsidRPr="00FA36A6">
        <w:rPr>
          <w:rFonts w:cs="Times New Roman"/>
        </w:rPr>
        <w:t>(Solar Server, 2014)</w:t>
      </w:r>
      <w:r w:rsidRPr="00FA36A6">
        <w:rPr>
          <w:rFonts w:cs="Times New Roman"/>
          <w:bCs/>
        </w:rPr>
        <w:fldChar w:fldCharType="end"/>
      </w:r>
      <w:r w:rsidR="00FA36A6">
        <w:rPr>
          <w:rFonts w:cs="Times New Roman"/>
          <w:bCs/>
        </w:rPr>
        <w:t xml:space="preserve"> (Figure 1.5)</w:t>
      </w:r>
      <w:r w:rsidRPr="00FA36A6">
        <w:rPr>
          <w:rFonts w:cs="Times New Roman"/>
          <w:bCs/>
        </w:rPr>
        <w:t>.</w:t>
      </w:r>
    </w:p>
    <w:p w14:paraId="323F51E1" w14:textId="77777777" w:rsidR="00E7340E" w:rsidRDefault="00E7340E" w:rsidP="00E7340E">
      <w:pPr>
        <w:keepNext/>
        <w:jc w:val="center"/>
      </w:pPr>
      <w:r>
        <w:rPr>
          <w:noProof/>
          <w:lang w:eastAsia="en-US"/>
        </w:rPr>
        <w:drawing>
          <wp:inline distT="0" distB="0" distL="0" distR="0" wp14:anchorId="694FA712" wp14:editId="16687E36">
            <wp:extent cx="4381877" cy="2457409"/>
            <wp:effectExtent l="0" t="0" r="0" b="0"/>
            <wp:docPr id="10" name="Picture 10" descr="C:\Users\Ariel\AppData\Roaming\Zotero\Zotero\Profiles\99uxo9n1.default\zotero\storage\V28ERC46\Wind_Solar_p2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iel\AppData\Roaming\Zotero\Zotero\Profiles\99uxo9n1.default\zotero\storage\V28ERC46\Wind_Solar_p2_5.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2684" t="9972" b="3115"/>
                    <a:stretch/>
                  </pic:blipFill>
                  <pic:spPr bwMode="auto">
                    <a:xfrm>
                      <a:off x="0" y="0"/>
                      <a:ext cx="4391544" cy="2462830"/>
                    </a:xfrm>
                    <a:prstGeom prst="rect">
                      <a:avLst/>
                    </a:prstGeom>
                    <a:noFill/>
                    <a:ln>
                      <a:noFill/>
                    </a:ln>
                    <a:extLst>
                      <a:ext uri="{53640926-AAD7-44D8-BBD7-CCE9431645EC}">
                        <a14:shadowObscured xmlns:a14="http://schemas.microsoft.com/office/drawing/2010/main"/>
                      </a:ext>
                    </a:extLst>
                  </pic:spPr>
                </pic:pic>
              </a:graphicData>
            </a:graphic>
          </wp:inline>
        </w:drawing>
      </w:r>
    </w:p>
    <w:p w14:paraId="4234EDCB" w14:textId="2CA563C2" w:rsidR="00E7340E" w:rsidRDefault="00E7340E" w:rsidP="00E7340E">
      <w:pPr>
        <w:pStyle w:val="Caption"/>
        <w:spacing w:after="120"/>
        <w:jc w:val="center"/>
        <w:rPr>
          <w:bCs/>
        </w:rPr>
      </w:pPr>
      <w:bookmarkStart w:id="17" w:name="_Toc426470447"/>
      <w:bookmarkStart w:id="18" w:name="_Toc10929327"/>
      <w:r>
        <w:t>Figure 1.</w:t>
      </w:r>
      <w:fldSimple w:instr=" SEQ Figure \* ARABIC ">
        <w:r w:rsidR="00FA36A6">
          <w:rPr>
            <w:noProof/>
          </w:rPr>
          <w:t>5</w:t>
        </w:r>
      </w:fldSimple>
      <w:r>
        <w:t xml:space="preserve">. Economic and system-security curtailment rates at different levels of PV penetration </w:t>
      </w:r>
      <w:r>
        <w:fldChar w:fldCharType="begin"/>
      </w:r>
      <w:r>
        <w:instrText xml:space="preserve"> ADDIN ZOTERO_ITEM CSL_CITATION {"citationID":"1vvid9ugo","properties":{"formattedCitation":"(Trembath &amp; Jenkins, 2015)","plainCitation":"(Trembath &amp; Jenkins, 2015)"},"citationItems":[{"id":5003,"uris":["http://zotero.org/groups/277937/items/89U2EPBH"],"uri":["http://zotero.org/groups/277937/items/89U2EPBH"],"itemData":{"id":5003,"type":"webpage","title":"A Look at Wind and Solar -- Part 2: Is There An Upper Limit To Intermittent Renewables?","URL":"http://thebreakthrough.org/index.php/voices/energetics/a-look-at-wind-and-solar-part-2","shortTitle":"A Look at Wind and Solar -- Part 2","author":[{"family":"Trembath","given":"Alex"},{"family":"Jenkins","given":"Jesse"}],"issued":{"date-parts":[["2015",5,27]]},"accessed":{"date-parts":[["2015",7,30]]}}}],"schema":"https://github.com/citation-style-language/schema/raw/master/csl-citation.json"} </w:instrText>
      </w:r>
      <w:r>
        <w:fldChar w:fldCharType="separate"/>
      </w:r>
      <w:r w:rsidRPr="00785D81">
        <w:rPr>
          <w:rFonts w:ascii="Calibri" w:hAnsi="Calibri"/>
        </w:rPr>
        <w:t>(Trembath &amp; Jenkins, 2015)</w:t>
      </w:r>
      <w:r>
        <w:fldChar w:fldCharType="end"/>
      </w:r>
      <w:r>
        <w:t>.</w:t>
      </w:r>
      <w:bookmarkEnd w:id="17"/>
      <w:bookmarkEnd w:id="18"/>
    </w:p>
    <w:p w14:paraId="48330B91" w14:textId="2943F841" w:rsidR="00E7340E" w:rsidRDefault="00E7340E" w:rsidP="00E7340E">
      <w:pPr>
        <w:rPr>
          <w:bCs/>
        </w:rPr>
      </w:pPr>
      <w:r>
        <w:rPr>
          <w:bCs/>
        </w:rPr>
        <w:lastRenderedPageBreak/>
        <w:t>DES can significantly reduce the need to curtail distributed generation resources by storing excess generation on-site. This allows both a higher overall penetration of renewable capacity and a more complete utilization of renewable generation resources, leading to a significant indirect climate benefit. In addition, DES can have a financial benefit for the owners of distributed generation resources by allowing them to avoid low market prices and giving them immunity towards changes in net metering policies.</w:t>
      </w:r>
    </w:p>
    <w:p w14:paraId="6541D434" w14:textId="4AC4A1F8" w:rsidR="00D77386" w:rsidRDefault="00D77386" w:rsidP="00D77386">
      <w:pPr>
        <w:rPr>
          <w:bCs/>
        </w:rPr>
      </w:pPr>
      <w:r>
        <w:rPr>
          <w:bCs/>
        </w:rPr>
        <w:t>Without time-of-use based pricing and high charges for unusually high power draws, using DES to shift consumption time is not economically favorable. Under these circumstances, DES provides a financial benefit primarily to the owners of distributed generation resources, as it enables them to achieve some measure of energy independence and frees them from relying on net metering and feed-in tariff policies. As demand on the grid increases, however, it can be expected that more areas will adopt TOU and similar policies as a means to delay grid capacity upgrades.</w:t>
      </w:r>
    </w:p>
    <w:p w14:paraId="2F979527" w14:textId="6AB5533A" w:rsidR="00D77386" w:rsidRDefault="00D77386" w:rsidP="00E7340E">
      <w:pPr>
        <w:rPr>
          <w:bCs/>
        </w:rPr>
      </w:pPr>
      <w:r>
        <w:rPr>
          <w:bCs/>
        </w:rPr>
        <w:t>DES is unlikely to be the only form of energy storage on the grid. Centralized, utility-scale storage is more useful for longer-term storage (on the scale of days or seasons) as well as more suited to respond with capacity or conditioning services to fluctuations in supply from large, centralized wind or solar farms. DES has an important role to play, however, in increasing the independence of energy consumers and helping to balance the load and supply “behind the meter” with the capacity available upstream on the grid. DES is also a key resource for ensuring the reliability of electrical energy services. As a result of these many benefits, it can be expected that adoption of DES will increase strongly in the coming years, making it an important part of the changing energy landscape.</w:t>
      </w:r>
    </w:p>
    <w:p w14:paraId="2A51FEC2" w14:textId="77777777" w:rsidR="00B20FA0" w:rsidRDefault="00B20FA0">
      <w:pPr>
        <w:spacing w:after="160" w:line="259" w:lineRule="auto"/>
        <w:jc w:val="left"/>
        <w:rPr>
          <w:rFonts w:asciiTheme="majorHAnsi" w:eastAsiaTheme="majorEastAsia" w:hAnsiTheme="majorHAnsi" w:cs="Times New Roman (Headings CS)"/>
          <w:b/>
          <w:bCs/>
          <w:smallCaps/>
          <w:color w:val="4F81BD" w:themeColor="accent1"/>
          <w:sz w:val="36"/>
          <w:szCs w:val="36"/>
        </w:rPr>
      </w:pPr>
      <w:r>
        <w:br w:type="page"/>
      </w:r>
    </w:p>
    <w:p w14:paraId="7454D80C" w14:textId="04361861" w:rsidR="00434F61" w:rsidRPr="00E069AC" w:rsidRDefault="551A77D0" w:rsidP="00B20FA0">
      <w:pPr>
        <w:pStyle w:val="Heading1"/>
      </w:pPr>
      <w:bookmarkStart w:id="19" w:name="_Toc10929311"/>
      <w:r w:rsidRPr="00E069AC">
        <w:lastRenderedPageBreak/>
        <w:t>References</w:t>
      </w:r>
      <w:bookmarkEnd w:id="19"/>
    </w:p>
    <w:p w14:paraId="7C72A2ED" w14:textId="3E043310" w:rsidR="00D77386" w:rsidRPr="00FA36A6" w:rsidRDefault="00D77386" w:rsidP="00D77386">
      <w:pPr>
        <w:pStyle w:val="Bibliography"/>
      </w:pPr>
      <w:r w:rsidRPr="00FA36A6">
        <w:fldChar w:fldCharType="begin"/>
      </w:r>
      <w:r w:rsidRPr="00FA36A6">
        <w:instrText xml:space="preserve"> ADDIN ZOTERO_BIBL {"custom":[]} CSL_BIBLIOGRAPHY </w:instrText>
      </w:r>
      <w:r w:rsidRPr="00FA36A6">
        <w:fldChar w:fldCharType="separate"/>
      </w:r>
      <w:r w:rsidRPr="00FA36A6">
        <w:t xml:space="preserve">Acker, W. (2014). </w:t>
      </w:r>
      <w:r w:rsidRPr="00FA36A6">
        <w:rPr>
          <w:i/>
          <w:iCs/>
        </w:rPr>
        <w:t>Energy Storage: Technologies, Applications, and Markets</w:t>
      </w:r>
      <w:r w:rsidRPr="00FA36A6">
        <w:t>. Presented at the New York Battery and Energy Storage Technology Consortium.</w:t>
      </w:r>
    </w:p>
    <w:p w14:paraId="54E15F7F" w14:textId="429CD373" w:rsidR="00D77386" w:rsidRPr="00FA36A6" w:rsidRDefault="00D77386" w:rsidP="00D77386">
      <w:pPr>
        <w:pStyle w:val="Bibliography"/>
      </w:pPr>
      <w:r w:rsidRPr="00FA36A6">
        <w:t>AMPERE (2015). Database. Retrieved August 8, 2014, from https://secure.iiasa.ac.at/web-apps/ene/AMPEREDB/dsd?Action=htmlpage&amp;page=welcome</w:t>
      </w:r>
    </w:p>
    <w:p w14:paraId="65197FA6" w14:textId="6C9A7C45" w:rsidR="00D77386" w:rsidRPr="00FA36A6" w:rsidRDefault="00D77386" w:rsidP="00D77386">
      <w:pPr>
        <w:pStyle w:val="Bibliography"/>
      </w:pPr>
      <w:r w:rsidRPr="00FA36A6">
        <w:t xml:space="preserve">Barth, B., &amp; Franz, O. (2013). </w:t>
      </w:r>
      <w:r w:rsidRPr="00FA36A6">
        <w:rPr>
          <w:i/>
          <w:iCs/>
        </w:rPr>
        <w:t>PV Curtailment and Prosumer Storage</w:t>
      </w:r>
      <w:r w:rsidRPr="00FA36A6">
        <w:t>.</w:t>
      </w:r>
    </w:p>
    <w:p w14:paraId="1E42EE74" w14:textId="77777777" w:rsidR="00D77386" w:rsidRPr="00FA36A6" w:rsidRDefault="00D77386" w:rsidP="00D77386">
      <w:pPr>
        <w:pStyle w:val="Bibliography"/>
      </w:pPr>
      <w:r w:rsidRPr="00FA36A6">
        <w:t xml:space="preserve">Black, M., &amp; Strbac, G. (2007). Value of Bulk Energy Storage for Managing Wind Power Fluctuations. </w:t>
      </w:r>
      <w:r w:rsidRPr="00FA36A6">
        <w:rPr>
          <w:i/>
          <w:iCs/>
        </w:rPr>
        <w:t>IEEE Transactions on Energy Conversion</w:t>
      </w:r>
      <w:r w:rsidRPr="00FA36A6">
        <w:t xml:space="preserve">, </w:t>
      </w:r>
      <w:r w:rsidRPr="00FA36A6">
        <w:rPr>
          <w:i/>
          <w:iCs/>
        </w:rPr>
        <w:t>22</w:t>
      </w:r>
      <w:r w:rsidRPr="00FA36A6">
        <w:t>(1), 197–205. http://doi.org/10.1109/TEC.2006.889619</w:t>
      </w:r>
    </w:p>
    <w:p w14:paraId="08C2A83E" w14:textId="77777777" w:rsidR="00D77386" w:rsidRPr="00FA36A6" w:rsidRDefault="00D77386" w:rsidP="00D77386">
      <w:pPr>
        <w:pStyle w:val="Bibliography"/>
      </w:pPr>
      <w:r w:rsidRPr="00FA36A6">
        <w:t xml:space="preserve">Brautigam, A., Rothacher, T., Staubitz, H., &amp; Trost, R. (2015). </w:t>
      </w:r>
      <w:r w:rsidRPr="00FA36A6">
        <w:rPr>
          <w:i/>
          <w:iCs/>
        </w:rPr>
        <w:t>The Energy Storage Market in Germany</w:t>
      </w:r>
      <w:r w:rsidRPr="00FA36A6">
        <w:t>. Germany Trade and Invest.</w:t>
      </w:r>
    </w:p>
    <w:p w14:paraId="2EBD0CAB" w14:textId="41310E1F" w:rsidR="00D77386" w:rsidRPr="00FA36A6" w:rsidRDefault="00D77386" w:rsidP="00D77386">
      <w:pPr>
        <w:pStyle w:val="Bibliography"/>
      </w:pPr>
      <w:r w:rsidRPr="00FA36A6">
        <w:t xml:space="preserve">Brinkman, G., Lew, D., &amp; Denholm, P. (2012, May). </w:t>
      </w:r>
      <w:r w:rsidRPr="00FA36A6">
        <w:rPr>
          <w:i/>
          <w:iCs/>
        </w:rPr>
        <w:t>Impacts of Renewable Generation on Fossil Fuel Unit Cycling: Costs and Emissions</w:t>
      </w:r>
      <w:r w:rsidRPr="00FA36A6">
        <w:t xml:space="preserve">. </w:t>
      </w:r>
      <w:r w:rsidR="00FA36A6" w:rsidRPr="00FA36A6">
        <w:t xml:space="preserve">National Renewable Energy Laboratory. </w:t>
      </w:r>
      <w:r w:rsidRPr="00FA36A6">
        <w:t>Retrieved from http://www.nrel.gov/docs/fy12osti/55828.pdf</w:t>
      </w:r>
    </w:p>
    <w:p w14:paraId="259BD42A" w14:textId="77777777" w:rsidR="00D77386" w:rsidRPr="00FA36A6" w:rsidRDefault="00D77386" w:rsidP="00D77386">
      <w:pPr>
        <w:pStyle w:val="Bibliography"/>
      </w:pPr>
      <w:r w:rsidRPr="00FA36A6">
        <w:t xml:space="preserve">Brown, D. H. (2011). </w:t>
      </w:r>
      <w:r w:rsidRPr="00FA36A6">
        <w:rPr>
          <w:i/>
          <w:iCs/>
        </w:rPr>
        <w:t>The impact of rechargeable batteries: quantifying the cost and weight for a Marine Infantry Battalion</w:t>
      </w:r>
      <w:r w:rsidRPr="00FA36A6">
        <w:t>. DTIC Document. Retrieved from http://oai.dtic.mil/oai/oai?verb=getRecord&amp;metadataPrefix=html&amp;identifier=ADA556380</w:t>
      </w:r>
    </w:p>
    <w:p w14:paraId="66271324" w14:textId="77777777" w:rsidR="00D77386" w:rsidRPr="00FA36A6" w:rsidRDefault="00D77386" w:rsidP="00D77386">
      <w:pPr>
        <w:pStyle w:val="Bibliography"/>
      </w:pPr>
      <w:r w:rsidRPr="00FA36A6">
        <w:t xml:space="preserve">Bussar, R., Lippert, M., Bonduelle, G., Linke, R., Crugnola, G., Cilia, J., … Marckx, E. (2013). </w:t>
      </w:r>
      <w:r w:rsidRPr="00FA36A6">
        <w:rPr>
          <w:i/>
          <w:iCs/>
        </w:rPr>
        <w:t>Battery Energy Storage for Smart Grid Applications</w:t>
      </w:r>
      <w:r w:rsidRPr="00FA36A6">
        <w:t>. Eurobat.</w:t>
      </w:r>
    </w:p>
    <w:p w14:paraId="04163BA6" w14:textId="514CBDAA" w:rsidR="00D77386" w:rsidRPr="00FA36A6" w:rsidRDefault="00D77386" w:rsidP="00D77386">
      <w:pPr>
        <w:pStyle w:val="Bibliography"/>
      </w:pPr>
      <w:r w:rsidRPr="00FA36A6">
        <w:t xml:space="preserve">California Energy Storage Alliance. (2011). </w:t>
      </w:r>
      <w:r w:rsidRPr="00FA36A6">
        <w:rPr>
          <w:i/>
          <w:iCs/>
        </w:rPr>
        <w:t>Energy Storage - a Cheaper and Cleaner Alternative to Natural Gas-Fired Peakers</w:t>
      </w:r>
      <w:r w:rsidRPr="00FA36A6">
        <w:t>.</w:t>
      </w:r>
      <w:r w:rsidR="00FA36A6" w:rsidRPr="00FA36A6">
        <w:t xml:space="preserve"> California Energy Storage Alliance.</w:t>
      </w:r>
    </w:p>
    <w:p w14:paraId="63FB1489" w14:textId="77777777" w:rsidR="00D77386" w:rsidRPr="00FA36A6" w:rsidRDefault="00D77386" w:rsidP="00D77386">
      <w:pPr>
        <w:pStyle w:val="Bibliography"/>
      </w:pPr>
      <w:r w:rsidRPr="00D7025D">
        <w:t xml:space="preserve">Carnegie, R., Gotham, D., Nderitu, D., &amp; Preckel, P. V. (2013). </w:t>
      </w:r>
      <w:r w:rsidRPr="00FA36A6">
        <w:t xml:space="preserve">Utility scale energy storage systems. </w:t>
      </w:r>
      <w:r w:rsidRPr="00FA36A6">
        <w:rPr>
          <w:i/>
          <w:iCs/>
        </w:rPr>
        <w:t>State Utility Forecasting Group. Purdue University</w:t>
      </w:r>
      <w:r w:rsidRPr="00FA36A6">
        <w:t xml:space="preserve">, </w:t>
      </w:r>
      <w:r w:rsidRPr="00FA36A6">
        <w:rPr>
          <w:i/>
          <w:iCs/>
        </w:rPr>
        <w:t>1</w:t>
      </w:r>
      <w:r w:rsidRPr="00FA36A6">
        <w:t>. Retrieved from http://assets.fiercemarkets.com/public/sites/energy/reports/batterystoragereport.pdf</w:t>
      </w:r>
    </w:p>
    <w:p w14:paraId="324FC5AE" w14:textId="77777777" w:rsidR="00D77386" w:rsidRPr="00FA36A6" w:rsidRDefault="00D77386" w:rsidP="00D77386">
      <w:pPr>
        <w:pStyle w:val="Bibliography"/>
      </w:pPr>
      <w:r w:rsidRPr="00FA36A6">
        <w:t xml:space="preserve">Chang, J., Pfeifenberger, J., Spees, K., Davis, M., Karkatsouli, I., Regan, L., &amp; Mashal, J. (2014). </w:t>
      </w:r>
      <w:r w:rsidRPr="00FA36A6">
        <w:rPr>
          <w:i/>
          <w:iCs/>
        </w:rPr>
        <w:t>The Value of Distributed Electricity Storage in Texas: Proposed Policy for Enabling Grid-Integrated Storage Investments</w:t>
      </w:r>
      <w:r w:rsidRPr="00FA36A6">
        <w:t>. The Brattle Group.</w:t>
      </w:r>
    </w:p>
    <w:p w14:paraId="395F6BFE" w14:textId="77777777" w:rsidR="00D77386" w:rsidRPr="00FA36A6" w:rsidRDefault="00D77386" w:rsidP="00D77386">
      <w:pPr>
        <w:pStyle w:val="Bibliography"/>
      </w:pPr>
      <w:r w:rsidRPr="00FA36A6">
        <w:t>Chardon, A., Almén, D., Lewis, D. P. E., Stromback, J., Château, B., &amp; others. (2008). Demand response: a decisive breakthrough for Europe.</w:t>
      </w:r>
    </w:p>
    <w:p w14:paraId="1CBEC991" w14:textId="77777777" w:rsidR="00D77386" w:rsidRPr="00FA36A6" w:rsidRDefault="00D77386" w:rsidP="00D77386">
      <w:pPr>
        <w:pStyle w:val="Bibliography"/>
      </w:pPr>
      <w:r w:rsidRPr="00FA36A6">
        <w:t xml:space="preserve">Coad, N., &amp; Lex, P. (2012). </w:t>
      </w:r>
      <w:r w:rsidRPr="00FA36A6">
        <w:rPr>
          <w:i/>
          <w:iCs/>
        </w:rPr>
        <w:t>Electrolyte Safety Overview</w:t>
      </w:r>
      <w:r w:rsidRPr="00FA36A6">
        <w:t>. ZBB Energy Corporation.</w:t>
      </w:r>
    </w:p>
    <w:p w14:paraId="5E476E6E" w14:textId="77777777" w:rsidR="00D77386" w:rsidRPr="00FA36A6" w:rsidRDefault="00D77386" w:rsidP="00D77386">
      <w:pPr>
        <w:pStyle w:val="Bibliography"/>
      </w:pPr>
      <w:r w:rsidRPr="00FA36A6">
        <w:lastRenderedPageBreak/>
        <w:t>Con Edison: Customer Central - voluntary time-of-use. (n.d.). Retrieved July 23, 2015, from http://www.coned.com/customercentral/energyresvoluntary.asp</w:t>
      </w:r>
    </w:p>
    <w:p w14:paraId="756458FC" w14:textId="77777777" w:rsidR="00D77386" w:rsidRPr="00FA36A6" w:rsidRDefault="00D77386" w:rsidP="00D77386">
      <w:pPr>
        <w:pStyle w:val="Bibliography"/>
      </w:pPr>
      <w:r w:rsidRPr="00FA36A6">
        <w:t xml:space="preserve">Conover, D., Ferreira, S., Crawford, A., Schoenwald, D., &amp; Viswanathan, V. (2014). </w:t>
      </w:r>
      <w:r w:rsidRPr="00FA36A6">
        <w:rPr>
          <w:i/>
          <w:iCs/>
        </w:rPr>
        <w:t>Protocol for uniformly measuring and expressing the performance of energy storage systems</w:t>
      </w:r>
      <w:r w:rsidRPr="00FA36A6">
        <w:t>. PNNL-22010 Rev. Retrieved from http://energystorage.org/system/files/resources/ess_protocol_rev_1_with_microgrids.pdf</w:t>
      </w:r>
    </w:p>
    <w:p w14:paraId="25B6B263" w14:textId="77777777" w:rsidR="00D77386" w:rsidRPr="00FA36A6" w:rsidRDefault="00D77386" w:rsidP="00D77386">
      <w:pPr>
        <w:pStyle w:val="Bibliography"/>
      </w:pPr>
      <w:r w:rsidRPr="00FA36A6">
        <w:t xml:space="preserve">Dehamna, A., &amp; Jaffe, S. (2014). </w:t>
      </w:r>
      <w:r w:rsidRPr="00FA36A6">
        <w:rPr>
          <w:i/>
          <w:iCs/>
        </w:rPr>
        <w:t>Community, Residential, and Commercial Energy Storage: Distributed Energy Storage Systems for Energy Cost Management and Grid Management: Global Market Analysis and Forecasts</w:t>
      </w:r>
      <w:r w:rsidRPr="00FA36A6">
        <w:t>. Navigant Research.</w:t>
      </w:r>
    </w:p>
    <w:p w14:paraId="6CE636BC" w14:textId="77777777" w:rsidR="00D77386" w:rsidRPr="00FA36A6" w:rsidRDefault="00D77386" w:rsidP="00D77386">
      <w:pPr>
        <w:pStyle w:val="Bibliography"/>
      </w:pPr>
      <w:r w:rsidRPr="00FA36A6">
        <w:t xml:space="preserve">Denholm, P., Ela, E., Kirby, B., &amp; Milligan, M. (2010). </w:t>
      </w:r>
      <w:r w:rsidRPr="00FA36A6">
        <w:rPr>
          <w:i/>
          <w:iCs/>
        </w:rPr>
        <w:t>The Role of Energy Storage with Renewable Electricity Generation</w:t>
      </w:r>
      <w:r w:rsidRPr="00FA36A6">
        <w:t>. NREL.</w:t>
      </w:r>
    </w:p>
    <w:p w14:paraId="56CEC208" w14:textId="77777777" w:rsidR="00D77386" w:rsidRPr="00FA36A6" w:rsidRDefault="00D77386" w:rsidP="00D77386">
      <w:pPr>
        <w:pStyle w:val="Bibliography"/>
      </w:pPr>
      <w:r w:rsidRPr="00FA36A6">
        <w:t xml:space="preserve">Denholm, P., &amp; Kulcinski, G. L. (2004). Life cycle energy requirements and greenhouse gas emissions from large scale energy storage systems. </w:t>
      </w:r>
      <w:r w:rsidRPr="00FA36A6">
        <w:rPr>
          <w:i/>
          <w:iCs/>
        </w:rPr>
        <w:t>Energy Conversion and Management</w:t>
      </w:r>
      <w:r w:rsidRPr="00FA36A6">
        <w:t xml:space="preserve">, </w:t>
      </w:r>
      <w:r w:rsidRPr="00FA36A6">
        <w:rPr>
          <w:i/>
          <w:iCs/>
        </w:rPr>
        <w:t>45</w:t>
      </w:r>
      <w:r w:rsidRPr="00FA36A6">
        <w:t>(13-14), 2153–2172. http://doi.org/10.1016/j.enconman.2003.10.014</w:t>
      </w:r>
    </w:p>
    <w:p w14:paraId="54F690EF" w14:textId="67635F49" w:rsidR="00D77386" w:rsidRPr="00FA36A6" w:rsidRDefault="00D77386" w:rsidP="00D77386">
      <w:pPr>
        <w:pStyle w:val="Bibliography"/>
        <w:rPr>
          <w:lang w:val="pt-PT"/>
        </w:rPr>
      </w:pPr>
      <w:r w:rsidRPr="00FA36A6">
        <w:t xml:space="preserve">DNV KEMA. (2013). </w:t>
      </w:r>
      <w:r w:rsidRPr="00FA36A6">
        <w:rPr>
          <w:i/>
          <w:iCs/>
        </w:rPr>
        <w:t>Residential Solar Energy Storage Analysis</w:t>
      </w:r>
      <w:r w:rsidRPr="00FA36A6">
        <w:t>.</w:t>
      </w:r>
      <w:r w:rsidR="00FA36A6" w:rsidRPr="00FA36A6">
        <w:t xml:space="preserve"> </w:t>
      </w:r>
      <w:r w:rsidR="00FA36A6" w:rsidRPr="00FA36A6">
        <w:rPr>
          <w:lang w:val="pt-PT"/>
        </w:rPr>
        <w:t>DNV KEMA.</w:t>
      </w:r>
    </w:p>
    <w:p w14:paraId="12230D79" w14:textId="77777777" w:rsidR="00D77386" w:rsidRPr="00FA36A6" w:rsidRDefault="00D77386" w:rsidP="00D77386">
      <w:pPr>
        <w:pStyle w:val="Bibliography"/>
      </w:pPr>
      <w:r w:rsidRPr="00FA36A6">
        <w:rPr>
          <w:lang w:val="pt-PT"/>
        </w:rPr>
        <w:t xml:space="preserve">Dunn, B., Kamath, H., &amp; Tarascon, J.-M. (2011). </w:t>
      </w:r>
      <w:r w:rsidRPr="00FA36A6">
        <w:t xml:space="preserve">Electrical energy storage for the grid: a battery of choices. </w:t>
      </w:r>
      <w:r w:rsidRPr="00FA36A6">
        <w:rPr>
          <w:i/>
          <w:iCs/>
        </w:rPr>
        <w:t>Science</w:t>
      </w:r>
      <w:r w:rsidRPr="00FA36A6">
        <w:t xml:space="preserve">, </w:t>
      </w:r>
      <w:r w:rsidRPr="00FA36A6">
        <w:rPr>
          <w:i/>
          <w:iCs/>
        </w:rPr>
        <w:t>334</w:t>
      </w:r>
      <w:r w:rsidRPr="00FA36A6">
        <w:t>(6058), 928–935.</w:t>
      </w:r>
    </w:p>
    <w:p w14:paraId="65C89CF8" w14:textId="330A99C1" w:rsidR="00D77386" w:rsidRPr="00FA36A6" w:rsidRDefault="00D77386" w:rsidP="00D77386">
      <w:pPr>
        <w:pStyle w:val="Bibliography"/>
      </w:pPr>
      <w:r w:rsidRPr="00FA36A6">
        <w:t>EIA. (2014</w:t>
      </w:r>
      <w:r w:rsidR="00FA36A6" w:rsidRPr="00FA36A6">
        <w:t>a</w:t>
      </w:r>
      <w:r w:rsidRPr="00FA36A6">
        <w:t>). Natural gas, solar, and wind lead power plant capacity additions in first-half 2014. Retrieved June 28, 2015, from http://www.eia.gov/todayinenergy/detail.cfm?id=17891</w:t>
      </w:r>
    </w:p>
    <w:p w14:paraId="5C3AB0E8" w14:textId="0C9108C8" w:rsidR="00D77386" w:rsidRPr="00FA36A6" w:rsidRDefault="00D77386" w:rsidP="00D77386">
      <w:pPr>
        <w:pStyle w:val="Bibliography"/>
      </w:pPr>
      <w:r w:rsidRPr="00FA36A6">
        <w:t>EIA. (2014b). European residential electricity prices increasing faster than prices in United States - Today in Energy - U.S. Energy Information Administration (EIA). Retrieved July 28, 2015, from http://www.eia.gov/todayinenergy/detail.cfm?id=18851</w:t>
      </w:r>
    </w:p>
    <w:p w14:paraId="52A193D0" w14:textId="38B94453" w:rsidR="00D77386" w:rsidRPr="00FA36A6" w:rsidRDefault="00D77386" w:rsidP="00D77386">
      <w:pPr>
        <w:pStyle w:val="Bibliography"/>
      </w:pPr>
      <w:r w:rsidRPr="00FA36A6">
        <w:t>EIA. (2015). Short-Term Energy Outlook - U.S. Energy Information Administration (EIA). Retrieved July 28, 2015, from http://www.eia.gov/forecasts/steo/report/electricity.cfm</w:t>
      </w:r>
    </w:p>
    <w:p w14:paraId="1BB0831B" w14:textId="77777777" w:rsidR="00D77386" w:rsidRPr="00FA36A6" w:rsidRDefault="00D77386" w:rsidP="00D77386">
      <w:pPr>
        <w:pStyle w:val="Bibliography"/>
      </w:pPr>
      <w:r w:rsidRPr="00FA36A6">
        <w:t xml:space="preserve">Griffiths, G. (2005). Cost vs. performance for fuel cells and batteries within AUVs. </w:t>
      </w:r>
      <w:r w:rsidRPr="00FA36A6">
        <w:rPr>
          <w:i/>
          <w:iCs/>
        </w:rPr>
        <w:t>Proceedings UUVS 2005</w:t>
      </w:r>
      <w:r w:rsidRPr="00FA36A6">
        <w:t>.</w:t>
      </w:r>
    </w:p>
    <w:p w14:paraId="5DA275E7" w14:textId="77777777" w:rsidR="00D77386" w:rsidRPr="00FA36A6" w:rsidRDefault="00D77386" w:rsidP="00D77386">
      <w:pPr>
        <w:pStyle w:val="Bibliography"/>
      </w:pPr>
      <w:r w:rsidRPr="00FA36A6">
        <w:t xml:space="preserve">Grigoleit, T. (2014). </w:t>
      </w:r>
      <w:r w:rsidRPr="00FA36A6">
        <w:rPr>
          <w:i/>
          <w:iCs/>
        </w:rPr>
        <w:t>Energiewende in Germany: from generation to integration</w:t>
      </w:r>
      <w:r w:rsidRPr="00FA36A6">
        <w:t>. Germany Trade and Invest.</w:t>
      </w:r>
    </w:p>
    <w:p w14:paraId="3C92099E" w14:textId="77777777" w:rsidR="00D77386" w:rsidRPr="00FA36A6" w:rsidRDefault="00D77386" w:rsidP="00D77386">
      <w:pPr>
        <w:pStyle w:val="Bibliography"/>
      </w:pPr>
      <w:r w:rsidRPr="00FA36A6">
        <w:t xml:space="preserve">Grigoleit, T., Rothacher, T., &amp; Hildebrandt, M. (2015). </w:t>
      </w:r>
      <w:r w:rsidRPr="00FA36A6">
        <w:rPr>
          <w:i/>
          <w:iCs/>
        </w:rPr>
        <w:t>Industry Overview: The Photovoltaic Market in Germany</w:t>
      </w:r>
      <w:r w:rsidRPr="00FA36A6">
        <w:t>. Germany Trade and Invest.</w:t>
      </w:r>
    </w:p>
    <w:p w14:paraId="4987BF0D" w14:textId="404C350F" w:rsidR="00D77386" w:rsidRPr="00FA36A6" w:rsidRDefault="00D77386" w:rsidP="00D77386">
      <w:pPr>
        <w:pStyle w:val="Bibliography"/>
      </w:pPr>
      <w:r w:rsidRPr="00FA36A6">
        <w:t xml:space="preserve">GTM Research. (2014). </w:t>
      </w:r>
      <w:r w:rsidR="00FA36A6" w:rsidRPr="00FA36A6">
        <w:rPr>
          <w:i/>
          <w:iCs/>
        </w:rPr>
        <w:t>Distributed Energy Storage:</w:t>
      </w:r>
      <w:r w:rsidRPr="00FA36A6">
        <w:rPr>
          <w:i/>
          <w:iCs/>
        </w:rPr>
        <w:t xml:space="preserve"> Applications and Opportunities for Commercial Energy</w:t>
      </w:r>
      <w:r w:rsidRPr="00FA36A6">
        <w:t>.</w:t>
      </w:r>
      <w:r w:rsidR="00FA36A6" w:rsidRPr="00FA36A6">
        <w:t xml:space="preserve"> GTM Research.</w:t>
      </w:r>
    </w:p>
    <w:p w14:paraId="77B92897" w14:textId="77777777" w:rsidR="00D77386" w:rsidRPr="00FA36A6" w:rsidRDefault="00D77386" w:rsidP="00D77386">
      <w:pPr>
        <w:pStyle w:val="Bibliography"/>
      </w:pPr>
      <w:r w:rsidRPr="00FA36A6">
        <w:lastRenderedPageBreak/>
        <w:t xml:space="preserve">Hallberg, P., Rios, J. J. A., Birkner, P., Hakan, F., Kroll, A., Lawson, P., … Woyke, W. (2012). </w:t>
      </w:r>
      <w:r w:rsidRPr="00FA36A6">
        <w:rPr>
          <w:i/>
          <w:iCs/>
        </w:rPr>
        <w:t>Decentralised storage: impact on future distribution grids</w:t>
      </w:r>
      <w:r w:rsidRPr="00FA36A6">
        <w:t>. Eurelectric.</w:t>
      </w:r>
    </w:p>
    <w:p w14:paraId="15572504" w14:textId="77777777" w:rsidR="00D77386" w:rsidRPr="00FA36A6" w:rsidRDefault="00D77386" w:rsidP="00D77386">
      <w:pPr>
        <w:pStyle w:val="Bibliography"/>
      </w:pPr>
      <w:r w:rsidRPr="00FA36A6">
        <w:t xml:space="preserve">Hassenzahl, W. V., &amp; Schoenung, S. M. (2003). </w:t>
      </w:r>
      <w:r w:rsidRPr="00FA36A6">
        <w:rPr>
          <w:i/>
          <w:iCs/>
        </w:rPr>
        <w:t>Long- vs. Short-Term Energy Storage Technologies Analysis: A Life-Cycle Cost Study</w:t>
      </w:r>
      <w:r w:rsidRPr="00FA36A6">
        <w:t>. Sandia.</w:t>
      </w:r>
    </w:p>
    <w:p w14:paraId="4B33BD2E" w14:textId="3CFF3F26" w:rsidR="00D77386" w:rsidRPr="00FA36A6" w:rsidRDefault="00D77386" w:rsidP="00D77386">
      <w:pPr>
        <w:pStyle w:val="Bibliography"/>
      </w:pPr>
      <w:r w:rsidRPr="00FA36A6">
        <w:t xml:space="preserve">IEA. (2014a). </w:t>
      </w:r>
      <w:r w:rsidRPr="00FA36A6">
        <w:rPr>
          <w:i/>
          <w:iCs/>
        </w:rPr>
        <w:t>CO</w:t>
      </w:r>
      <w:r w:rsidRPr="00FA36A6">
        <w:rPr>
          <w:i/>
          <w:iCs/>
          <w:vertAlign w:val="subscript"/>
        </w:rPr>
        <w:t>2</w:t>
      </w:r>
      <w:r w:rsidRPr="00FA36A6">
        <w:rPr>
          <w:i/>
          <w:iCs/>
        </w:rPr>
        <w:t xml:space="preserve"> Emissions from Fuel Combustion - Highlights 2014</w:t>
      </w:r>
      <w:r w:rsidRPr="00FA36A6">
        <w:t>.</w:t>
      </w:r>
      <w:r w:rsidR="00FA36A6" w:rsidRPr="00FA36A6">
        <w:t xml:space="preserve"> International Energy Agency. Paris, France.</w:t>
      </w:r>
    </w:p>
    <w:p w14:paraId="1AED666E" w14:textId="37FB7C8E" w:rsidR="00D77386" w:rsidRPr="00FA36A6" w:rsidRDefault="00D77386" w:rsidP="00D77386">
      <w:pPr>
        <w:pStyle w:val="Bibliography"/>
      </w:pPr>
      <w:r w:rsidRPr="00FA36A6">
        <w:t xml:space="preserve">IEA. (2014b). </w:t>
      </w:r>
      <w:r w:rsidRPr="00FA36A6">
        <w:rPr>
          <w:i/>
          <w:iCs/>
        </w:rPr>
        <w:t>Technology Roadmap: Energy storage</w:t>
      </w:r>
      <w:r w:rsidRPr="00FA36A6">
        <w:t>.</w:t>
      </w:r>
      <w:r w:rsidR="00FA36A6" w:rsidRPr="00FA36A6">
        <w:t xml:space="preserve"> International Energy Agency. Paris, France.</w:t>
      </w:r>
    </w:p>
    <w:p w14:paraId="207F3FD6" w14:textId="559288DD" w:rsidR="00D77386" w:rsidRPr="00FA36A6" w:rsidRDefault="00D77386" w:rsidP="00D77386">
      <w:pPr>
        <w:pStyle w:val="Bibliography"/>
      </w:pPr>
      <w:r w:rsidRPr="00FA36A6">
        <w:t xml:space="preserve">KEMA. (2012). </w:t>
      </w:r>
      <w:r w:rsidRPr="00FA36A6">
        <w:rPr>
          <w:i/>
          <w:iCs/>
        </w:rPr>
        <w:t>Distributed Energy Storage: Serving National Interests</w:t>
      </w:r>
      <w:r w:rsidRPr="00FA36A6">
        <w:t>. National Alliance for Advanced Technology Batteries.</w:t>
      </w:r>
      <w:r w:rsidR="00FA36A6" w:rsidRPr="00FA36A6">
        <w:t xml:space="preserve"> KEMA.</w:t>
      </w:r>
    </w:p>
    <w:p w14:paraId="4CC0BF38" w14:textId="77777777" w:rsidR="00D77386" w:rsidRPr="00FA36A6" w:rsidRDefault="00D77386" w:rsidP="00D77386">
      <w:pPr>
        <w:pStyle w:val="Bibliography"/>
      </w:pPr>
      <w:r w:rsidRPr="00FA36A6">
        <w:t>Kintner-Meyer, M. C., Molburg, J. C., Subbarao, K., Wang, J., Kumar, N. P., Zhao, F., … Koritarov, V. S. (2010). The Role of Energy Storage in Commercial Building A Preliminary Report. Retrieved from http://www.researchgate.net/profile/Vladimir_Koritarov/publication/265044885_PNNL-19853_The_Role_of_Energy_Storage_in_Commercial_Building_A_Preliminary_Report/links/545709480cf2cf5164804118.pdf</w:t>
      </w:r>
    </w:p>
    <w:p w14:paraId="1974B651" w14:textId="77777777" w:rsidR="00D77386" w:rsidRPr="00FA36A6" w:rsidRDefault="00D77386" w:rsidP="00D77386">
      <w:pPr>
        <w:pStyle w:val="Bibliography"/>
      </w:pPr>
      <w:r w:rsidRPr="00FA36A6">
        <w:t xml:space="preserve">LeVine, S. (2015). </w:t>
      </w:r>
      <w:r w:rsidRPr="00FA36A6">
        <w:rPr>
          <w:i/>
          <w:iCs/>
        </w:rPr>
        <w:t>The powerhouse: inside the invention of a battery to save the world</w:t>
      </w:r>
      <w:r w:rsidRPr="00FA36A6">
        <w:t>. New York: VIKING.</w:t>
      </w:r>
    </w:p>
    <w:p w14:paraId="2D82F547" w14:textId="77777777" w:rsidR="00D77386" w:rsidRPr="00FA36A6" w:rsidRDefault="00D77386" w:rsidP="00D77386">
      <w:pPr>
        <w:pStyle w:val="Bibliography"/>
      </w:pPr>
      <w:r w:rsidRPr="00FA36A6">
        <w:t xml:space="preserve">Lew, D., Bird, L., Milligan, M., Speer, B., Wang, X., Carlini, E. M., … others. (2013). Wind and solar curtailment. In </w:t>
      </w:r>
      <w:r w:rsidRPr="00FA36A6">
        <w:rPr>
          <w:i/>
          <w:iCs/>
        </w:rPr>
        <w:t>Int. Workshop on Large-Scale Integration of Wind Power Into Power Systems</w:t>
      </w:r>
      <w:r w:rsidRPr="00FA36A6">
        <w:t xml:space="preserve"> (pp. 1–9). Retrieved from http://www.researchgate.net/profile/Debra_Lew/publication/262057460_Wind_and_Solar_Curtailment_International_Experience_and_Practices/links/54295a270cf26120b7b5f1ae.pdf</w:t>
      </w:r>
    </w:p>
    <w:p w14:paraId="140872F2" w14:textId="77777777" w:rsidR="00D77386" w:rsidRPr="00FA36A6" w:rsidRDefault="00D77386" w:rsidP="00D77386">
      <w:pPr>
        <w:pStyle w:val="Bibliography"/>
      </w:pPr>
      <w:r w:rsidRPr="00FA36A6">
        <w:t xml:space="preserve">Lisbona, D., &amp; Snee, T. (2011). A review of hazards associated with primary lithium and lithium-ion batteries. </w:t>
      </w:r>
      <w:r w:rsidRPr="00FA36A6">
        <w:rPr>
          <w:i/>
          <w:iCs/>
        </w:rPr>
        <w:t>Process Safety and Environmental Protection</w:t>
      </w:r>
      <w:r w:rsidRPr="00FA36A6">
        <w:t xml:space="preserve">, </w:t>
      </w:r>
      <w:r w:rsidRPr="00FA36A6">
        <w:rPr>
          <w:i/>
          <w:iCs/>
        </w:rPr>
        <w:t>89</w:t>
      </w:r>
      <w:r w:rsidRPr="00FA36A6">
        <w:t>(6), 434–442. http://doi.org/10.1016/j.psep.2011.06.022</w:t>
      </w:r>
    </w:p>
    <w:p w14:paraId="232E72B3" w14:textId="77777777" w:rsidR="00D77386" w:rsidRPr="00FA36A6" w:rsidRDefault="00D77386" w:rsidP="00D77386">
      <w:pPr>
        <w:pStyle w:val="Bibliography"/>
      </w:pPr>
      <w:r w:rsidRPr="00FA36A6">
        <w:t xml:space="preserve">Lu, T.-Y., Chiang, C.-C., Wu, S.-H., Chen, K.-C., Lin, S.-J., Wen, C.-Y., &amp; Shu, C.-M. (2013). Thermal hazard evaluations of 18650 lithium-ion batteries by an adiabatic calorimeter. </w:t>
      </w:r>
      <w:r w:rsidRPr="00FA36A6">
        <w:rPr>
          <w:i/>
          <w:iCs/>
        </w:rPr>
        <w:t>Journal of Thermal Analysis and Calorimetry</w:t>
      </w:r>
      <w:r w:rsidRPr="00FA36A6">
        <w:t xml:space="preserve">, </w:t>
      </w:r>
      <w:r w:rsidRPr="00FA36A6">
        <w:rPr>
          <w:i/>
          <w:iCs/>
        </w:rPr>
        <w:t>114</w:t>
      </w:r>
      <w:r w:rsidRPr="00FA36A6">
        <w:t>(3), 1083–1088. http://doi.org/10.1007/s10973-013-3137-9</w:t>
      </w:r>
    </w:p>
    <w:p w14:paraId="47F30D20" w14:textId="77777777" w:rsidR="00D77386" w:rsidRPr="00FA36A6" w:rsidRDefault="00D77386" w:rsidP="00D77386">
      <w:pPr>
        <w:pStyle w:val="Bibliography"/>
      </w:pPr>
      <w:r w:rsidRPr="00FA36A6">
        <w:t xml:space="preserve">Majeau-Bettez, G., Hawkins, T. R., &amp; Strømman, A. H. (2011). Life Cycle Environmental Assessment of Lithium-Ion and Nickel Metal Hydride Batteries for Plug-In Hybrid and Battery Electric Vehicles. </w:t>
      </w:r>
      <w:r w:rsidRPr="00FA36A6">
        <w:rPr>
          <w:i/>
          <w:iCs/>
        </w:rPr>
        <w:t>Environmental Science &amp; Technology</w:t>
      </w:r>
      <w:r w:rsidRPr="00FA36A6">
        <w:t xml:space="preserve">, </w:t>
      </w:r>
      <w:r w:rsidRPr="00FA36A6">
        <w:rPr>
          <w:i/>
          <w:iCs/>
        </w:rPr>
        <w:t>45</w:t>
      </w:r>
      <w:r w:rsidRPr="00FA36A6">
        <w:t>(10), 4548–4554. http://doi.org/10.1021/es103607c</w:t>
      </w:r>
    </w:p>
    <w:p w14:paraId="524B6522" w14:textId="71997C38" w:rsidR="00D77386" w:rsidRPr="00FA36A6" w:rsidRDefault="00D77386" w:rsidP="00D77386">
      <w:pPr>
        <w:pStyle w:val="Bibliography"/>
      </w:pPr>
      <w:r w:rsidRPr="00FA36A6">
        <w:t>Martinot, E. (2015).</w:t>
      </w:r>
      <w:r w:rsidRPr="00FA36A6">
        <w:rPr>
          <w:i/>
        </w:rPr>
        <w:t xml:space="preserve"> How is Germany integrating and balancing renewable energy today? – German Energy Transition.</w:t>
      </w:r>
      <w:r w:rsidRPr="00FA36A6">
        <w:t xml:space="preserve"> Retrieved August 4, 2015, from http://energytransition.de/2015/02/how-germany-integrates-renewable-energy/</w:t>
      </w:r>
    </w:p>
    <w:p w14:paraId="3173A165" w14:textId="70717821" w:rsidR="00D77386" w:rsidRPr="00FA36A6" w:rsidRDefault="00D77386" w:rsidP="00D77386">
      <w:pPr>
        <w:pStyle w:val="Bibliography"/>
      </w:pPr>
      <w:r w:rsidRPr="00FA36A6">
        <w:t>Martin, R. (201</w:t>
      </w:r>
      <w:r w:rsidR="00FA36A6" w:rsidRPr="00FA36A6">
        <w:t>3</w:t>
      </w:r>
      <w:r w:rsidRPr="00FA36A6">
        <w:t xml:space="preserve">). </w:t>
      </w:r>
      <w:r w:rsidRPr="00FA36A6">
        <w:rPr>
          <w:i/>
        </w:rPr>
        <w:t>Total Installed Capacity of Advanced Lead-Acid Batteries to Surpass 5 Gigawatts by 2020.</w:t>
      </w:r>
      <w:r w:rsidRPr="00FA36A6">
        <w:t xml:space="preserve"> Retrieved from https://www.navigantresearch.com/newsroom/total-installed-capacity-of-advanced-lead-acid-batteries-to-surpass-5-gigawatts-by-2020</w:t>
      </w:r>
    </w:p>
    <w:p w14:paraId="3C036394" w14:textId="77777777" w:rsidR="00D77386" w:rsidRPr="00FA36A6" w:rsidRDefault="00D77386" w:rsidP="00D77386">
      <w:pPr>
        <w:pStyle w:val="Bibliography"/>
      </w:pPr>
      <w:r w:rsidRPr="00FA36A6">
        <w:t xml:space="preserve">Neubauer, J., &amp; Simpson, M. (2014). </w:t>
      </w:r>
      <w:r w:rsidRPr="00FA36A6">
        <w:rPr>
          <w:i/>
          <w:iCs/>
        </w:rPr>
        <w:t>Deployment of Behind-The-Meter Energy Storage for Demand Charge Reduction</w:t>
      </w:r>
      <w:r w:rsidRPr="00FA36A6">
        <w:t>. NREL/TP-5400-63162. Golden, CO: National Renewable Energy Laboratory. Accessed January 26, 2015: http://www. nrel. gov/docs/fy15osti/63162. pdf. Retrieved from http://www.nrel.gov/docs/fy15osti/63162.pdf</w:t>
      </w:r>
    </w:p>
    <w:p w14:paraId="690FEDF8" w14:textId="77777777" w:rsidR="00D77386" w:rsidRPr="00FA36A6" w:rsidRDefault="00D77386" w:rsidP="00D77386">
      <w:pPr>
        <w:pStyle w:val="Bibliography"/>
      </w:pPr>
      <w:r w:rsidRPr="00FA36A6">
        <w:t xml:space="preserve">Nourai, A. (2007). Installation of the first distributed energy storage system (DESS) at American Electric Power (AEP). </w:t>
      </w:r>
      <w:r w:rsidRPr="00FA36A6">
        <w:rPr>
          <w:i/>
          <w:iCs/>
        </w:rPr>
        <w:t>Sandia Report SAND2007-3580</w:t>
      </w:r>
      <w:r w:rsidRPr="00FA36A6">
        <w:t>. Retrieved from http://citeseerx.ist.psu.edu/viewdoc/download?doi=10.1.1.454.1713&amp;rep=rep1&amp;type=pdf</w:t>
      </w:r>
    </w:p>
    <w:p w14:paraId="23292EB1" w14:textId="77777777" w:rsidR="00D77386" w:rsidRPr="00FA36A6" w:rsidRDefault="00D77386" w:rsidP="00D77386">
      <w:pPr>
        <w:pStyle w:val="Bibliography"/>
      </w:pPr>
      <w:r w:rsidRPr="00FA36A6">
        <w:t xml:space="preserve">Nykvist, B., &amp; Nilsson, M. (2015). Rapidly falling costs of battery packs for electric vehicles. </w:t>
      </w:r>
      <w:r w:rsidRPr="00FA36A6">
        <w:rPr>
          <w:i/>
          <w:iCs/>
        </w:rPr>
        <w:t>Nature Climate Change</w:t>
      </w:r>
      <w:r w:rsidRPr="00FA36A6">
        <w:t xml:space="preserve">, </w:t>
      </w:r>
      <w:r w:rsidRPr="00FA36A6">
        <w:rPr>
          <w:i/>
          <w:iCs/>
        </w:rPr>
        <w:t>5</w:t>
      </w:r>
      <w:r w:rsidRPr="00FA36A6">
        <w:t>(4), 329–332. http://doi.org/10.1038/nclimate2564</w:t>
      </w:r>
    </w:p>
    <w:p w14:paraId="7DF10FD8" w14:textId="77777777" w:rsidR="00D77386" w:rsidRPr="00FA36A6" w:rsidRDefault="00D77386" w:rsidP="00D77386">
      <w:pPr>
        <w:pStyle w:val="Bibliography"/>
      </w:pPr>
      <w:r w:rsidRPr="00FA36A6">
        <w:t>On-Peak &amp; Off-Peak Hours. (2015). Retrieved June 25, 2015, from https://www.pacificpower.net/ya/po/otou/ooh.html</w:t>
      </w:r>
    </w:p>
    <w:p w14:paraId="23F9BF9E" w14:textId="77777777" w:rsidR="00D77386" w:rsidRPr="00FA36A6" w:rsidRDefault="00D77386" w:rsidP="00D77386">
      <w:pPr>
        <w:pStyle w:val="Bibliography"/>
      </w:pPr>
      <w:r w:rsidRPr="00FA36A6">
        <w:t>Oudalov, A., Cherkaoui, R., &amp; Beguin, A. (2007). Sizing and Optimal Operation of Battery Energy Storage System for Peak Shaving Application (pp. 621–625). IEEE. http://doi.org/10.1109/PCT.2007.4538388</w:t>
      </w:r>
    </w:p>
    <w:p w14:paraId="3F38C479" w14:textId="77777777" w:rsidR="00D77386" w:rsidRPr="00FA36A6" w:rsidRDefault="00D77386" w:rsidP="00D77386">
      <w:pPr>
        <w:pStyle w:val="Bibliography"/>
      </w:pPr>
      <w:r w:rsidRPr="00FA36A6">
        <w:t xml:space="preserve">Park, M. S., Ma, S. B., Lee, D. J., Im, D., Doo, S.-G., &amp; Yamamoto, O. (2014). A Highly Reversible Lithium Metal Anode. </w:t>
      </w:r>
      <w:r w:rsidRPr="00FA36A6">
        <w:rPr>
          <w:i/>
          <w:iCs/>
        </w:rPr>
        <w:t>Scientific Reports</w:t>
      </w:r>
      <w:r w:rsidRPr="00FA36A6">
        <w:t xml:space="preserve">, </w:t>
      </w:r>
      <w:r w:rsidRPr="00FA36A6">
        <w:rPr>
          <w:i/>
          <w:iCs/>
        </w:rPr>
        <w:t>4</w:t>
      </w:r>
      <w:r w:rsidRPr="00FA36A6">
        <w:t>. http://doi.org/10.1038/srep03815</w:t>
      </w:r>
    </w:p>
    <w:p w14:paraId="7FD63902" w14:textId="77777777" w:rsidR="00D77386" w:rsidRPr="00FA36A6" w:rsidRDefault="00D77386" w:rsidP="00D77386">
      <w:pPr>
        <w:pStyle w:val="Bibliography"/>
      </w:pPr>
      <w:r w:rsidRPr="00FA36A6">
        <w:t xml:space="preserve">Schoenung, S. (2011). Energy storage systems cost update. </w:t>
      </w:r>
      <w:r w:rsidRPr="00FA36A6">
        <w:rPr>
          <w:i/>
          <w:iCs/>
        </w:rPr>
        <w:t>Sandia National Laboratories, Albuquerque</w:t>
      </w:r>
      <w:r w:rsidRPr="00FA36A6">
        <w:t>. Retrieved from http://prod.sandia.gov/techlib/access-control.cgi/2011/112730.pdf</w:t>
      </w:r>
    </w:p>
    <w:p w14:paraId="585606DF" w14:textId="31C9C4D3" w:rsidR="00D77386" w:rsidRPr="00FA36A6" w:rsidRDefault="00D77386" w:rsidP="00D77386">
      <w:pPr>
        <w:pStyle w:val="Bibliography"/>
      </w:pPr>
      <w:r w:rsidRPr="00FA36A6">
        <w:t xml:space="preserve">Solar Server. (2014). </w:t>
      </w:r>
      <w:r w:rsidRPr="00FA36A6">
        <w:rPr>
          <w:i/>
        </w:rPr>
        <w:t>German government proposes new rules for curtailment of solar PV without compensation.</w:t>
      </w:r>
      <w:r w:rsidRPr="00FA36A6">
        <w:t xml:space="preserve"> Retrieved July 30, 2015, from</w:t>
      </w:r>
      <w:r w:rsidR="00FA36A6" w:rsidRPr="00FA36A6">
        <w:t>:</w:t>
      </w:r>
      <w:r w:rsidRPr="00FA36A6">
        <w:t xml:space="preserve"> http://www.solarserver.com/solar-magazine/solar-news/archive-2014/2014/kw06/german-government-proposes-new-rules-for-curtailment-of-solar-pv-without-compensation.html</w:t>
      </w:r>
    </w:p>
    <w:p w14:paraId="775290AB" w14:textId="77777777" w:rsidR="00D77386" w:rsidRPr="00FA36A6" w:rsidRDefault="00D77386" w:rsidP="00D77386">
      <w:pPr>
        <w:pStyle w:val="Bibliography"/>
      </w:pPr>
      <w:r w:rsidRPr="00FA36A6">
        <w:t>Tesla Powerwall. (2015). Retrieved July 29, 2015, from http://www.teslamotors.com/powerwall</w:t>
      </w:r>
    </w:p>
    <w:p w14:paraId="3584F365" w14:textId="77777777" w:rsidR="00D77386" w:rsidRPr="00FA36A6" w:rsidRDefault="00D77386" w:rsidP="00D77386">
      <w:pPr>
        <w:pStyle w:val="Bibliography"/>
      </w:pPr>
      <w:r w:rsidRPr="00FA36A6">
        <w:t>Trembath, A., &amp; Jenkins, J. (2015, May 27). A Look at Wind and Solar -- Part 2: Is There An Upper Limit To Intermittent Renewables? Retrieved July 30, 2015, from http://thebreakthrough.org/index.php/voices/energetics/a-look-at-wind-and-solar-part-2</w:t>
      </w:r>
    </w:p>
    <w:p w14:paraId="487A4C86" w14:textId="77777777" w:rsidR="00D77386" w:rsidRPr="00FA36A6" w:rsidRDefault="00D77386" w:rsidP="00D77386">
      <w:pPr>
        <w:pStyle w:val="Bibliography"/>
      </w:pPr>
      <w:r w:rsidRPr="00FA36A6">
        <w:t xml:space="preserve">Turconi, R., O’Dwyer, C., Flynn, D., &amp; Astrup, T. (2014). Emissions from cycling of thermal power plants in electricity systems with high penetration of wind power: Life cycle assessment for Ireland. </w:t>
      </w:r>
      <w:r w:rsidRPr="00FA36A6">
        <w:rPr>
          <w:i/>
          <w:iCs/>
        </w:rPr>
        <w:t>Applied Energy</w:t>
      </w:r>
      <w:r w:rsidRPr="00FA36A6">
        <w:t xml:space="preserve">, </w:t>
      </w:r>
      <w:r w:rsidRPr="00FA36A6">
        <w:rPr>
          <w:i/>
          <w:iCs/>
        </w:rPr>
        <w:t>131</w:t>
      </w:r>
      <w:r w:rsidRPr="00FA36A6">
        <w:t>, 1–8. http://doi.org/10.1016/j.apenergy.2014.06.006</w:t>
      </w:r>
    </w:p>
    <w:p w14:paraId="16D67A90" w14:textId="77777777" w:rsidR="00D77386" w:rsidRPr="00FA36A6" w:rsidRDefault="00D77386" w:rsidP="00D77386">
      <w:pPr>
        <w:pStyle w:val="Bibliography"/>
      </w:pPr>
      <w:r w:rsidRPr="00FA36A6">
        <w:t>Viswanathan, V., Kintner-Meyer, M., Balducci, P., &amp; Jin, C. (2013). National Assessment of Energy Storage for Grid Balancing and Arbitrage Phase II Volume 2: Cost and Performance. Retrieved from http://energyenvironment.pnnl.gov/pdf/National_Assessment_Storage_PHASE_II_vol_2_final.pdf</w:t>
      </w:r>
    </w:p>
    <w:p w14:paraId="3D289D89" w14:textId="77777777" w:rsidR="00D77386" w:rsidRPr="00FA36A6" w:rsidRDefault="00D77386" w:rsidP="00D77386">
      <w:pPr>
        <w:pStyle w:val="Bibliography"/>
      </w:pPr>
      <w:r w:rsidRPr="00FA36A6">
        <w:t xml:space="preserve">Wang, Q., Ping, P., Zhao, X., Chu, G., Sun, J., &amp; Chen, C. (2012). Thermal runaway caused fire and explosion of lithium ion battery. </w:t>
      </w:r>
      <w:r w:rsidRPr="00FA36A6">
        <w:rPr>
          <w:i/>
          <w:iCs/>
        </w:rPr>
        <w:t>Journal of Power Sources</w:t>
      </w:r>
      <w:r w:rsidRPr="00FA36A6">
        <w:t xml:space="preserve">, </w:t>
      </w:r>
      <w:r w:rsidRPr="00FA36A6">
        <w:rPr>
          <w:i/>
          <w:iCs/>
        </w:rPr>
        <w:t>208</w:t>
      </w:r>
      <w:r w:rsidRPr="00FA36A6">
        <w:t>, 210–224. http://doi.org/10.1016/j.jpowsour.2012.02.038</w:t>
      </w:r>
    </w:p>
    <w:p w14:paraId="5A306596" w14:textId="691E4EDF" w:rsidR="00D77386" w:rsidRPr="00FA36A6" w:rsidRDefault="00D77386" w:rsidP="00D77386">
      <w:pPr>
        <w:pStyle w:val="Bibliography"/>
      </w:pPr>
      <w:r w:rsidRPr="00FA36A6">
        <w:t xml:space="preserve">WE Energies. (2011). </w:t>
      </w:r>
      <w:r w:rsidRPr="00FA36A6">
        <w:rPr>
          <w:i/>
          <w:iCs/>
        </w:rPr>
        <w:t>Understanding Demand Charges for General Secondary Rates</w:t>
      </w:r>
      <w:r w:rsidRPr="00FA36A6">
        <w:t>.</w:t>
      </w:r>
      <w:r w:rsidR="00FA36A6" w:rsidRPr="00FA36A6">
        <w:t xml:space="preserve"> WE Energies.</w:t>
      </w:r>
    </w:p>
    <w:p w14:paraId="0DB61D03" w14:textId="77777777" w:rsidR="00D77386" w:rsidRPr="00FA36A6" w:rsidRDefault="00D77386" w:rsidP="00D77386">
      <w:pPr>
        <w:pStyle w:val="Bibliography"/>
      </w:pPr>
      <w:r w:rsidRPr="00FA36A6">
        <w:t xml:space="preserve">Zackrisson, M., Avellán, L., &amp; Orlenius, J. (2010). Life cycle assessment of lithium-ion batteries for plug-in hybrid electric vehicles – Critical issues. </w:t>
      </w:r>
      <w:r w:rsidRPr="00FA36A6">
        <w:rPr>
          <w:i/>
          <w:iCs/>
        </w:rPr>
        <w:t>Journal of Cleaner Production</w:t>
      </w:r>
      <w:r w:rsidRPr="00FA36A6">
        <w:t xml:space="preserve">, </w:t>
      </w:r>
      <w:r w:rsidRPr="00FA36A6">
        <w:rPr>
          <w:i/>
          <w:iCs/>
        </w:rPr>
        <w:t>18</w:t>
      </w:r>
      <w:r w:rsidRPr="00FA36A6">
        <w:t>(15), 1519–1529. http://doi.org/10.1016/j.jclepro.2010.06.004</w:t>
      </w:r>
    </w:p>
    <w:p w14:paraId="30AC2E11" w14:textId="1E83B6B0" w:rsidR="00FC304E" w:rsidRPr="00B36958" w:rsidRDefault="00D77386" w:rsidP="00D77386">
      <w:pPr>
        <w:spacing w:before="120"/>
        <w:rPr>
          <w:rFonts w:cs="Times New Roman"/>
          <w:color w:val="000000" w:themeColor="text1"/>
        </w:rPr>
      </w:pPr>
      <w:r w:rsidRPr="00FA36A6">
        <w:rPr>
          <w:bCs/>
        </w:rPr>
        <w:fldChar w:fldCharType="end"/>
      </w:r>
    </w:p>
    <w:p w14:paraId="1200C9DF" w14:textId="587008AF" w:rsidR="00B20FA0" w:rsidRDefault="00B20FA0">
      <w:pPr>
        <w:spacing w:after="160" w:line="259" w:lineRule="auto"/>
        <w:jc w:val="left"/>
        <w:rPr>
          <w:rFonts w:asciiTheme="majorHAnsi" w:eastAsiaTheme="majorEastAsia" w:hAnsiTheme="majorHAnsi" w:cs="Times New Roman (Headings CS)"/>
          <w:b/>
          <w:bCs/>
          <w:smallCaps/>
          <w:color w:val="4F81BD" w:themeColor="accent1"/>
          <w:sz w:val="36"/>
          <w:szCs w:val="36"/>
        </w:rPr>
      </w:pPr>
    </w:p>
    <w:p w14:paraId="41BC7037" w14:textId="77777777" w:rsidR="00FC304E" w:rsidRDefault="00FC304E" w:rsidP="001A2387">
      <w:pPr>
        <w:pStyle w:val="Heading1"/>
        <w:sectPr w:rsidR="00FC304E">
          <w:pgSz w:w="12240" w:h="15840"/>
          <w:pgMar w:top="1440" w:right="1440" w:bottom="1440" w:left="1440" w:header="720" w:footer="720" w:gutter="0"/>
          <w:cols w:space="720"/>
        </w:sectPr>
      </w:pPr>
    </w:p>
    <w:p w14:paraId="02EABFF3" w14:textId="7A7A5283" w:rsidR="006745FF" w:rsidRPr="001A2387" w:rsidRDefault="006745FF" w:rsidP="001A2387">
      <w:pPr>
        <w:pStyle w:val="Heading1"/>
      </w:pPr>
      <w:bookmarkStart w:id="20" w:name="_Toc10929312"/>
      <w:r w:rsidRPr="00E069AC">
        <w:t>Glossary</w:t>
      </w:r>
      <w:bookmarkEnd w:id="20"/>
    </w:p>
    <w:p w14:paraId="02D27B4A" w14:textId="64FD13A7" w:rsidR="006745FF" w:rsidRPr="00E069AC" w:rsidRDefault="006745FF" w:rsidP="00996E91">
      <w:r w:rsidRPr="00E069AC">
        <w:rPr>
          <w:b/>
        </w:rPr>
        <w:t>Adoption Scenario</w:t>
      </w:r>
      <w:r w:rsidRPr="00E069AC">
        <w:t xml:space="preserve"> – the predicted annual adoption over the period 2015 to 2060, which is usually measured in </w:t>
      </w:r>
      <w:r w:rsidRPr="00E069AC">
        <w:rPr>
          <w:b/>
        </w:rPr>
        <w:t>Functional Units</w:t>
      </w:r>
      <w:r w:rsidRPr="00E069AC">
        <w:t>. A range of scenarios is programmed in the model, but the user may enter her own. Note that the assumption behind most scenarios is one of growth. If for instance</w:t>
      </w:r>
      <w:r w:rsidR="00F4258D">
        <w:t>,</w:t>
      </w:r>
      <w:r w:rsidRPr="00E069AC">
        <w:t xml:space="preserve"> a solution is one of reduced heating energy usage due to better insulation, then the solution adoption is translated into an increase in </w:t>
      </w:r>
      <w:r w:rsidR="00F4258D">
        <w:t xml:space="preserve">the </w:t>
      </w:r>
      <w:r w:rsidRPr="00E069AC">
        <w:t xml:space="preserve">use of insulation. There are two types of adoption scenarios in use: </w:t>
      </w:r>
      <w:r w:rsidRPr="00E069AC">
        <w:rPr>
          <w:b/>
        </w:rPr>
        <w:t>Reference (REF)</w:t>
      </w:r>
      <w:r w:rsidRPr="00E069AC">
        <w:t xml:space="preserve"> where global adoption remains mostly constant, and </w:t>
      </w:r>
      <w:r w:rsidRPr="00E069AC">
        <w:rPr>
          <w:b/>
        </w:rPr>
        <w:t>Project Drawdown Scenarios (PDS)</w:t>
      </w:r>
      <w:r w:rsidRPr="00E069AC">
        <w:t xml:space="preserve"> which illustrate </w:t>
      </w:r>
      <w:r w:rsidR="00F4258D">
        <w:t xml:space="preserve">the </w:t>
      </w:r>
      <w:r w:rsidRPr="00E069AC">
        <w:t>high growth of the solution.</w:t>
      </w:r>
    </w:p>
    <w:p w14:paraId="5FD0673A" w14:textId="5BE7E387" w:rsidR="006745FF" w:rsidRPr="00E069AC" w:rsidRDefault="006745FF" w:rsidP="00996E91">
      <w:r w:rsidRPr="00E069AC">
        <w:rPr>
          <w:b/>
        </w:rPr>
        <w:t>Approximate PPM Equivalent</w:t>
      </w:r>
      <w:r w:rsidRPr="00E069AC">
        <w:t xml:space="preserve"> – the reduction in </w:t>
      </w:r>
      <w:r w:rsidR="00F4258D">
        <w:t xml:space="preserve">the </w:t>
      </w:r>
      <w:r w:rsidRPr="00E069AC">
        <w:t>atmospheric concentration of CO</w:t>
      </w:r>
      <w:r w:rsidRPr="00E069AC">
        <w:rPr>
          <w:vertAlign w:val="subscript"/>
        </w:rPr>
        <w:t>2</w:t>
      </w:r>
      <w:r w:rsidRPr="00E069AC">
        <w:t xml:space="preserve"> (in </w:t>
      </w:r>
      <w:r w:rsidRPr="00E069AC">
        <w:rPr>
          <w:b/>
        </w:rPr>
        <w:t>PPM</w:t>
      </w:r>
      <w:r w:rsidRPr="00E069AC">
        <w:t xml:space="preserve">) that is expected to result if the </w:t>
      </w:r>
      <w:r w:rsidRPr="00E069AC">
        <w:rPr>
          <w:b/>
        </w:rPr>
        <w:t>PDS Scenario</w:t>
      </w:r>
      <w:r w:rsidRPr="00E069AC">
        <w:t xml:space="preserve"> occurs. This assumes a discrete avoided pulse model based on the Bern Carbon Cycle model.</w:t>
      </w:r>
    </w:p>
    <w:p w14:paraId="59150663" w14:textId="6A10A787" w:rsidR="006745FF" w:rsidRPr="00E069AC" w:rsidRDefault="006745FF" w:rsidP="00996E91">
      <w:r w:rsidRPr="00E069AC">
        <w:rPr>
          <w:b/>
        </w:rPr>
        <w:t>Average Abatement Cost</w:t>
      </w:r>
      <w:r w:rsidRPr="00E069AC">
        <w:t xml:space="preserve"> – the ratio of the present value of the solution (</w:t>
      </w:r>
      <w:r w:rsidRPr="00E069AC">
        <w:rPr>
          <w:b/>
        </w:rPr>
        <w:t>Net</w:t>
      </w:r>
      <w:r w:rsidRPr="00E069AC">
        <w:t xml:space="preserve"> </w:t>
      </w:r>
      <w:r w:rsidRPr="00E069AC">
        <w:rPr>
          <w:b/>
        </w:rPr>
        <w:t xml:space="preserve">Operating Savings </w:t>
      </w:r>
      <w:r w:rsidRPr="00E069AC">
        <w:t>minus</w:t>
      </w:r>
      <w:r w:rsidRPr="00E069AC">
        <w:rPr>
          <w:b/>
        </w:rPr>
        <w:t xml:space="preserve"> Marginal First Costs</w:t>
      </w:r>
      <w:r w:rsidRPr="00E069AC">
        <w:t xml:space="preserve">) and the </w:t>
      </w:r>
      <w:r w:rsidRPr="00E069AC">
        <w:rPr>
          <w:b/>
        </w:rPr>
        <w:t>Total Emissions Reduction</w:t>
      </w:r>
      <w:r w:rsidRPr="00E069AC">
        <w:t xml:space="preserve">. This is a single value for each solution for each </w:t>
      </w:r>
      <w:r w:rsidRPr="00E069AC">
        <w:rPr>
          <w:b/>
        </w:rPr>
        <w:t>PDS Scenario</w:t>
      </w:r>
      <w:r w:rsidRPr="00E069AC">
        <w:t xml:space="preserve"> and is used to build the characteristic “</w:t>
      </w:r>
      <w:r w:rsidRPr="00E069AC">
        <w:rPr>
          <w:i/>
        </w:rPr>
        <w:t>Marginal Abatement Cost</w:t>
      </w:r>
      <w:r w:rsidRPr="00E069AC">
        <w:t>” curves when Average Abatement Cost values for each solution are ordered and graphed.</w:t>
      </w:r>
    </w:p>
    <w:p w14:paraId="16A2F2DD" w14:textId="7A0E21D5" w:rsidR="006745FF" w:rsidRPr="00E069AC" w:rsidRDefault="006745FF" w:rsidP="00996E91">
      <w:r w:rsidRPr="00E069AC">
        <w:rPr>
          <w:b/>
        </w:rPr>
        <w:t>Average Annual Use</w:t>
      </w:r>
      <w:r w:rsidRPr="00E069AC">
        <w:t xml:space="preserve"> – the average number of functional units that a single implementation unit typically provides in one year. This is usually a weighted average for all users according to the data available. For instance, </w:t>
      </w:r>
      <w:r w:rsidR="00F4258D">
        <w:t xml:space="preserve">the </w:t>
      </w:r>
      <w:r w:rsidRPr="00E069AC">
        <w:t xml:space="preserve">total number of passenger-km driven by a hybrid vehicle in a year depends on </w:t>
      </w:r>
      <w:r w:rsidR="00F4258D">
        <w:t xml:space="preserve">the </w:t>
      </w:r>
      <w:r w:rsidRPr="00E069AC">
        <w:t xml:space="preserve">country and </w:t>
      </w:r>
      <w:r w:rsidR="00F4258D">
        <w:t xml:space="preserve">the </w:t>
      </w:r>
      <w:r w:rsidRPr="00E069AC">
        <w:t xml:space="preserve">typical number of occupants. We take global weighted averages for this input. This is used to estimate the </w:t>
      </w:r>
      <w:r w:rsidRPr="00E069AC">
        <w:rPr>
          <w:b/>
        </w:rPr>
        <w:t>Replacement Time</w:t>
      </w:r>
      <w:r w:rsidRPr="00E069AC">
        <w:t>.</w:t>
      </w:r>
    </w:p>
    <w:p w14:paraId="044BB52C" w14:textId="77777777" w:rsidR="006745FF" w:rsidRPr="00E069AC" w:rsidRDefault="006745FF" w:rsidP="00996E91">
      <w:r w:rsidRPr="00E069AC">
        <w:rPr>
          <w:b/>
        </w:rPr>
        <w:t>Cumulative First Cost</w:t>
      </w:r>
      <w:r w:rsidRPr="00E069AC">
        <w:t xml:space="preserve"> – the total </w:t>
      </w:r>
      <w:r w:rsidRPr="00E069AC">
        <w:rPr>
          <w:b/>
        </w:rPr>
        <w:t>First Cost</w:t>
      </w:r>
      <w:r w:rsidRPr="00E069AC">
        <w:t xml:space="preserve"> of solution </w:t>
      </w:r>
      <w:r w:rsidRPr="00E069AC">
        <w:rPr>
          <w:b/>
        </w:rPr>
        <w:t>Implementation Units</w:t>
      </w:r>
      <w:r w:rsidRPr="00E069AC">
        <w:t xml:space="preserve"> purchased in the </w:t>
      </w:r>
      <w:r w:rsidRPr="00E069AC">
        <w:rPr>
          <w:b/>
        </w:rPr>
        <w:t>PDS Scenario</w:t>
      </w:r>
      <w:r w:rsidRPr="00E069AC">
        <w:t xml:space="preserve"> in the analysis period. The number of solution implementation units that are available to provide emissions reduction during the analysis period is dependent on the units installed prior to the analysis period, and hence all implementation units installed after the base year are included in the cumulative first costing (that is 2015-2050).</w:t>
      </w:r>
    </w:p>
    <w:p w14:paraId="677204E4" w14:textId="266B4A50" w:rsidR="006745FF" w:rsidRPr="00E069AC" w:rsidRDefault="006745FF" w:rsidP="00996E91">
      <w:r w:rsidRPr="00E069AC">
        <w:rPr>
          <w:b/>
        </w:rPr>
        <w:t>Direct Emissions</w:t>
      </w:r>
      <w:r w:rsidRPr="00E069AC">
        <w:t xml:space="preserve"> – emissions caused by the operation of the solution, which are typically caused </w:t>
      </w:r>
      <w:r w:rsidR="00F4258D">
        <w:t>by</w:t>
      </w:r>
      <w:r w:rsidRPr="00E069AC">
        <w:t xml:space="preserve"> the lifetime </w:t>
      </w:r>
      <w:r w:rsidR="00F4258D">
        <w:t xml:space="preserve">use </w:t>
      </w:r>
      <w:r w:rsidRPr="00E069AC">
        <w:t>of the solution. They should be entered into the model normalized per functional unit.</w:t>
      </w:r>
    </w:p>
    <w:p w14:paraId="1C32899A" w14:textId="30052717" w:rsidR="006745FF" w:rsidRPr="00E069AC" w:rsidRDefault="006745FF" w:rsidP="00996E91">
      <w:r w:rsidRPr="00E069AC">
        <w:rPr>
          <w:b/>
        </w:rPr>
        <w:t>Discount Rate</w:t>
      </w:r>
      <w:r w:rsidRPr="00E069AC">
        <w:t>- the interest rate used in discounted cash flow (DCF) analysis to determine the present value of future cash flows. The discount rate in DCF analysis takes into account</w:t>
      </w:r>
      <w:r w:rsidR="00F4258D">
        <w:t>,</w:t>
      </w:r>
      <w:r w:rsidRPr="00E069AC">
        <w:t xml:space="preserve"> not just the time value of money, but also the risk or uncertainty of future cash flows; the greater the uncertainty of future cash flows, the </w:t>
      </w:r>
      <w:r w:rsidR="00F4258D">
        <w:t>higher the discount rate.</w:t>
      </w:r>
      <w:r w:rsidRPr="00E069AC">
        <w:t xml:space="preserve"> Most importantly, the greater the discount rate, the more the future savings are devalued (which impacts the financial but not the climate impacts of the solution).  </w:t>
      </w:r>
    </w:p>
    <w:p w14:paraId="59D5AC90" w14:textId="77777777" w:rsidR="006745FF" w:rsidRPr="00E069AC" w:rsidRDefault="006745FF" w:rsidP="00996E91">
      <w:r w:rsidRPr="00E069AC">
        <w:rPr>
          <w:b/>
        </w:rPr>
        <w:t>Emissions</w:t>
      </w:r>
      <w:r w:rsidRPr="00E069AC">
        <w:t xml:space="preserve"> </w:t>
      </w:r>
      <w:r w:rsidRPr="00E069AC">
        <w:rPr>
          <w:b/>
        </w:rPr>
        <w:t>Factor</w:t>
      </w:r>
      <w:r w:rsidRPr="00E069AC">
        <w:t>– the average normalized emissions resulting from consumption of a unit of electricity across the global grid. Typical units are kg CO</w:t>
      </w:r>
      <w:r w:rsidRPr="00E069AC">
        <w:rPr>
          <w:vertAlign w:val="subscript"/>
        </w:rPr>
        <w:t>2</w:t>
      </w:r>
      <w:r w:rsidRPr="00E069AC">
        <w:t>e/kWh.</w:t>
      </w:r>
    </w:p>
    <w:p w14:paraId="754A056C" w14:textId="77777777" w:rsidR="006745FF" w:rsidRPr="00E069AC" w:rsidRDefault="006745FF" w:rsidP="00996E91">
      <w:r w:rsidRPr="00E069AC">
        <w:rPr>
          <w:b/>
        </w:rPr>
        <w:t>First Cost</w:t>
      </w:r>
      <w:r w:rsidRPr="00E069AC">
        <w:t xml:space="preserve">- the investment cost per </w:t>
      </w:r>
      <w:r w:rsidRPr="00E069AC">
        <w:rPr>
          <w:b/>
        </w:rPr>
        <w:t>Implementation Unit</w:t>
      </w:r>
      <w:r w:rsidRPr="00E069AC">
        <w:t xml:space="preserve"> which is essentially the full cost of establishing or implementing the solution.  This value, measured in 2014$US, is only accurate to the extent that the cost-based analysis is accurate.  The financial model assumes that the first cost is made entirely in the first year of establishment and none thereafter (that is, no amortization is included).  Thus, both the first cost and operating cost are factored in the financial model for the first year of implementation, all years thereafter simply reflect the operating cost until replacement of the solution at its end of life.</w:t>
      </w:r>
    </w:p>
    <w:p w14:paraId="33BEFCC4" w14:textId="73E85B31" w:rsidR="006745FF" w:rsidRPr="00E069AC" w:rsidRDefault="006745FF" w:rsidP="00996E91">
      <w:r w:rsidRPr="00E069AC">
        <w:rPr>
          <w:b/>
        </w:rPr>
        <w:t>Functional Unit</w:t>
      </w:r>
      <w:r w:rsidRPr="00E069AC">
        <w:t xml:space="preserve"> – a measurement unit that represents the value, provided to the world, of the function that the solution performs. This depends on the solution. Therefore, LED Lighting provides petalumen-hours of light, Biomass provides tera-watt-hours of electricity and</w:t>
      </w:r>
      <w:r w:rsidR="00F4258D">
        <w:t xml:space="preserve"> high-</w:t>
      </w:r>
      <w:r w:rsidRPr="00E069AC">
        <w:t>speed rail provides billions of passenger-km of mobility.</w:t>
      </w:r>
    </w:p>
    <w:p w14:paraId="40F3C0D9" w14:textId="29A617B7" w:rsidR="006745FF" w:rsidRPr="00E069AC" w:rsidRDefault="006745FF" w:rsidP="00996E91">
      <w:r w:rsidRPr="00E069AC">
        <w:rPr>
          <w:b/>
        </w:rPr>
        <w:t>Grid Emissions</w:t>
      </w:r>
      <w:r w:rsidRPr="00E069AC">
        <w:t xml:space="preserve"> – emissions caused by </w:t>
      </w:r>
      <w:r w:rsidR="00F4258D">
        <w:t xml:space="preserve">the </w:t>
      </w:r>
      <w:r w:rsidRPr="00E069AC">
        <w:t>use of the electricity grid in supplying power to any operation associated with a solution. They should be in the units described below each variable entry cell. Drawdown models assume that the global electric grid, even in a Reference Sce</w:t>
      </w:r>
      <w:r w:rsidR="00F4258D">
        <w:t>nario, is slowly getting cleaner</w:t>
      </w:r>
      <w:r w:rsidRPr="00E069AC">
        <w:t xml:space="preserve"> and that emissions factors fall over time resulting in lower grid emissions for the same electricity demand.</w:t>
      </w:r>
    </w:p>
    <w:p w14:paraId="623A0FE9" w14:textId="77777777" w:rsidR="006745FF" w:rsidRPr="00E069AC" w:rsidRDefault="006745FF" w:rsidP="00996E91">
      <w:r w:rsidRPr="00E069AC">
        <w:rPr>
          <w:b/>
        </w:rPr>
        <w:t>Implementation Unit</w:t>
      </w:r>
      <w:r w:rsidRPr="00E069AC">
        <w:t xml:space="preserve"> – a measurement unit that represents how the solution practice or technology will be installed/setup and priced. The implementation unit depends on the solution. For instance, implementing electric vehicles (EV) is measured according to the number of actual EV’s in use, and adoption of Onshore Wind power is measured according to the total terawatts (TW) of capacity installed worldwide.</w:t>
      </w:r>
    </w:p>
    <w:p w14:paraId="688137A2" w14:textId="77777777" w:rsidR="006745FF" w:rsidRPr="00E069AC" w:rsidRDefault="006745FF" w:rsidP="00996E91">
      <w:r w:rsidRPr="00E069AC">
        <w:rPr>
          <w:b/>
        </w:rPr>
        <w:t>Indirect Emissions</w:t>
      </w:r>
      <w:r w:rsidRPr="00E069AC">
        <w:t xml:space="preserve"> – emissions caused by the production or delivery or setup or establishment of the solution in a specified area. These are NOT caused by day to day operations or growth over time, but they should be entered into the model normalized on a per functional unit or per implementation unit basis.</w:t>
      </w:r>
    </w:p>
    <w:p w14:paraId="40402176" w14:textId="32E7830A" w:rsidR="006745FF" w:rsidRPr="00E069AC" w:rsidRDefault="006745FF" w:rsidP="00996E91">
      <w:r w:rsidRPr="00E069AC">
        <w:rPr>
          <w:b/>
        </w:rPr>
        <w:t>Learning Rate/Learning Curve</w:t>
      </w:r>
      <w:r w:rsidRPr="00E069AC">
        <w:t xml:space="preserve"> - Learning curves (sometimes called experience curves) are used to analyze a well-known and easily observed phenomenon: humans become increasingly efficient with experience. The first time a product is manufactured, or a service </w:t>
      </w:r>
      <w:r w:rsidR="00A84924">
        <w:t xml:space="preserve">is </w:t>
      </w:r>
      <w:r w:rsidRPr="00E069AC">
        <w:t xml:space="preserve">provided, costs are high, work is inefficient, quality is marginal, and time is wasted. As experienced is acquired, costs decline, efficiency and quality improve, and waste is reduced. The model has a tool for calculating how costs change due to learning. A 2% learning rate means that the cost of producing a </w:t>
      </w:r>
      <w:r w:rsidRPr="00A84924">
        <w:t>good</w:t>
      </w:r>
      <w:r w:rsidRPr="00E069AC">
        <w:t xml:space="preserve"> drops by 2% every time total production doubles.</w:t>
      </w:r>
    </w:p>
    <w:p w14:paraId="77507D03" w14:textId="77777777" w:rsidR="006745FF" w:rsidRPr="00E069AC" w:rsidRDefault="006745FF" w:rsidP="00996E91">
      <w:r w:rsidRPr="00E069AC">
        <w:rPr>
          <w:b/>
        </w:rPr>
        <w:t>Lifetime Capacity</w:t>
      </w:r>
      <w:r w:rsidRPr="00E069AC">
        <w:t xml:space="preserve"> – this is the total average functional units that one implementation unit of the solution or conventional technology or practice can provide before replacement is needed. All technologies have an average lifetime usage potential, even considering regular maintenance. This is used to estimate the </w:t>
      </w:r>
      <w:r w:rsidRPr="00E069AC">
        <w:rPr>
          <w:b/>
        </w:rPr>
        <w:t>Replacement Time</w:t>
      </w:r>
      <w:r w:rsidRPr="00E069AC">
        <w:t xml:space="preserve">. and has a direct impact on the cost to install/acquire technologies/practices over time. E.g. solar panels generate, on average, a limited amount of electricity (in TWh) per installed capacity (in TW) before a new solar panel must be purchased. Electric vehicles can travel a limited number of passenger kilometers over its lifetime before needing to be replaced. </w:t>
      </w:r>
    </w:p>
    <w:p w14:paraId="65D8D16D" w14:textId="77777777" w:rsidR="006745FF" w:rsidRPr="00E069AC" w:rsidRDefault="006745FF" w:rsidP="00996E91">
      <w:r w:rsidRPr="00E069AC">
        <w:rPr>
          <w:b/>
        </w:rPr>
        <w:t>Lifetime Operating Savings</w:t>
      </w:r>
      <w:r w:rsidRPr="00E069AC">
        <w:t>–the operating cost in the PDS versus the REF scenarios over the lifetime of the implementation units purchased during the model period regardless of when their useful life ends.</w:t>
      </w:r>
    </w:p>
    <w:p w14:paraId="49E72DD2" w14:textId="77777777" w:rsidR="006745FF" w:rsidRPr="00E069AC" w:rsidRDefault="006745FF" w:rsidP="00996E91">
      <w:r w:rsidRPr="00E069AC">
        <w:rPr>
          <w:b/>
        </w:rPr>
        <w:t>Lifetime Cashflow NPV</w:t>
      </w:r>
      <w:r w:rsidRPr="00E069AC">
        <w:t xml:space="preserve">-the present value (PV) of the net cash flows (PDS versus REF) in each year of the model period (2015-2060). The net cash flows include net operating costs and first costs. There are two results in the model: Lifetime Cashflow NPV for a Single </w:t>
      </w:r>
      <w:r w:rsidRPr="00E069AC">
        <w:rPr>
          <w:b/>
        </w:rPr>
        <w:t>Implementation Unit</w:t>
      </w:r>
      <w:r w:rsidRPr="00E069AC">
        <w:t xml:space="preserve">, which refers to the installation of one </w:t>
      </w:r>
      <w:r w:rsidRPr="00E069AC">
        <w:rPr>
          <w:b/>
        </w:rPr>
        <w:t>Implementation Unit</w:t>
      </w:r>
      <w:r w:rsidRPr="00E069AC">
        <w:t xml:space="preserve">, and Lifetime Cashflow NPV of All Units, which refers to all </w:t>
      </w:r>
      <w:r w:rsidRPr="00E069AC">
        <w:rPr>
          <w:b/>
        </w:rPr>
        <w:t>Implementation Units</w:t>
      </w:r>
      <w:r w:rsidRPr="00E069AC">
        <w:t xml:space="preserve"> installed in a particular scenario. These calculations are also available using profit inputs instead of operating costs.</w:t>
      </w:r>
    </w:p>
    <w:p w14:paraId="44D5A85B" w14:textId="77777777" w:rsidR="006745FF" w:rsidRPr="00E069AC" w:rsidRDefault="006745FF" w:rsidP="00996E91">
      <w:r w:rsidRPr="00E069AC">
        <w:rPr>
          <w:b/>
        </w:rPr>
        <w:t>Marginal First Cost</w:t>
      </w:r>
      <w:r w:rsidRPr="00E069AC">
        <w:t xml:space="preserve"> – the difference between the </w:t>
      </w:r>
      <w:r w:rsidRPr="00E069AC">
        <w:rPr>
          <w:b/>
        </w:rPr>
        <w:t>First Cost</w:t>
      </w:r>
      <w:r w:rsidRPr="00E069AC">
        <w:t xml:space="preserve"> of all units (solution and conventional) installed in the </w:t>
      </w:r>
      <w:r w:rsidRPr="00E069AC">
        <w:rPr>
          <w:b/>
        </w:rPr>
        <w:t>PDS Scenario</w:t>
      </w:r>
      <w:r w:rsidRPr="00E069AC">
        <w:t xml:space="preserve"> and the </w:t>
      </w:r>
      <w:r w:rsidRPr="00E069AC">
        <w:rPr>
          <w:b/>
        </w:rPr>
        <w:t>First Cost</w:t>
      </w:r>
      <w:r w:rsidRPr="00E069AC">
        <w:t xml:space="preserve"> of all units installed in the </w:t>
      </w:r>
      <w:r w:rsidRPr="00E069AC">
        <w:rPr>
          <w:b/>
        </w:rPr>
        <w:t>REF Scenario</w:t>
      </w:r>
      <w:r w:rsidRPr="00E069AC">
        <w:t xml:space="preserve"> during the analysis period. No discounting is performed. The number of solution implementation units that are available to provide emissions reduction during the analysis period is dependent on the units installed prior to the analysis period, and hence all implementation units installed after the base year are included in the cumulative first costing (that is 2015-2050).</w:t>
      </w:r>
    </w:p>
    <w:p w14:paraId="53A88772" w14:textId="77777777" w:rsidR="006745FF" w:rsidRPr="00E069AC" w:rsidRDefault="006745FF" w:rsidP="00996E91">
      <w:r w:rsidRPr="00E069AC">
        <w:rPr>
          <w:b/>
        </w:rPr>
        <w:t>Net Annual Functional Units (NAFU)</w:t>
      </w:r>
      <w:r w:rsidRPr="00E069AC">
        <w:t xml:space="preserve"> – the adoption in the PDS minus the adoption in the REF in each year of analysis. In the model, this represents the additional annual functional demand captured either by the solution in the </w:t>
      </w:r>
      <w:r w:rsidRPr="00E069AC">
        <w:rPr>
          <w:b/>
        </w:rPr>
        <w:t>PDS Scenario</w:t>
      </w:r>
      <w:r w:rsidRPr="00E069AC">
        <w:t xml:space="preserve"> or the conventional in the </w:t>
      </w:r>
      <w:r w:rsidRPr="00E069AC">
        <w:rPr>
          <w:b/>
        </w:rPr>
        <w:t>REF Scenario</w:t>
      </w:r>
      <w:r w:rsidRPr="00E069AC">
        <w:t>.</w:t>
      </w:r>
    </w:p>
    <w:p w14:paraId="0360F8D5" w14:textId="77777777" w:rsidR="006745FF" w:rsidRPr="00E069AC" w:rsidRDefault="006745FF" w:rsidP="00996E91">
      <w:r w:rsidRPr="00E069AC">
        <w:rPr>
          <w:b/>
        </w:rPr>
        <w:t>Net Annual Implementation Units (NAIU)</w:t>
      </w:r>
      <w:r w:rsidRPr="00E069AC">
        <w:t xml:space="preserve"> – the number of </w:t>
      </w:r>
      <w:r w:rsidRPr="00E069AC">
        <w:rPr>
          <w:b/>
        </w:rPr>
        <w:t>Implementation Units</w:t>
      </w:r>
      <w:r w:rsidRPr="00E069AC">
        <w:t xml:space="preserve"> of the solution that are needed in the PDS to supply the </w:t>
      </w:r>
      <w:r w:rsidRPr="00E069AC">
        <w:rPr>
          <w:b/>
        </w:rPr>
        <w:t>Net Annual Functional Units (NAFU).</w:t>
      </w:r>
      <w:r w:rsidRPr="00E069AC">
        <w:t xml:space="preserve"> This equals the adoption in the PDS minus the adoption in the REF in each year of analysis divided by the average annual use.</w:t>
      </w:r>
    </w:p>
    <w:p w14:paraId="3A36C3BE" w14:textId="77777777" w:rsidR="006745FF" w:rsidRPr="00E069AC" w:rsidRDefault="006745FF" w:rsidP="00996E91">
      <w:r w:rsidRPr="00E069AC">
        <w:rPr>
          <w:b/>
        </w:rPr>
        <w:t>Net Operating Savings</w:t>
      </w:r>
      <w:r w:rsidRPr="00E069AC">
        <w:t xml:space="preserve"> – The undiscounted difference between the operating cost of all units (solution and conventional) in the </w:t>
      </w:r>
      <w:r w:rsidRPr="00E069AC">
        <w:rPr>
          <w:b/>
        </w:rPr>
        <w:t>PDS Scenario</w:t>
      </w:r>
      <w:r w:rsidRPr="00E069AC">
        <w:t xml:space="preserve"> minus that of all units in the </w:t>
      </w:r>
      <w:r w:rsidRPr="00E069AC">
        <w:rPr>
          <w:b/>
        </w:rPr>
        <w:t>REF Scenario</w:t>
      </w:r>
      <w:r w:rsidRPr="00E069AC">
        <w:t>.</w:t>
      </w:r>
    </w:p>
    <w:p w14:paraId="62002AFC" w14:textId="769AE42E" w:rsidR="006745FF" w:rsidRPr="00E069AC" w:rsidRDefault="006745FF" w:rsidP="00996E91">
      <w:r w:rsidRPr="00E069AC">
        <w:rPr>
          <w:b/>
        </w:rPr>
        <w:t xml:space="preserve">Operating Costs </w:t>
      </w:r>
      <w:r w:rsidRPr="00E069AC">
        <w:t xml:space="preserve">– the average cost to ensure </w:t>
      </w:r>
      <w:r w:rsidR="00A84924">
        <w:t xml:space="preserve">the </w:t>
      </w:r>
      <w:r w:rsidRPr="00E069AC">
        <w:t>operation of an activity (conventional or solution) which is measured in 2014$US/</w:t>
      </w:r>
      <w:r w:rsidRPr="00E069AC">
        <w:rPr>
          <w:b/>
        </w:rPr>
        <w:t>Functional Unit</w:t>
      </w:r>
      <w:r w:rsidRPr="00E069AC">
        <w:t xml:space="preserve">.  This is needed to estimate how much it would cost to achieve the adoption projected when compared to the </w:t>
      </w:r>
      <w:r w:rsidRPr="00E069AC">
        <w:rPr>
          <w:b/>
        </w:rPr>
        <w:t>REF Case</w:t>
      </w:r>
      <w:r w:rsidRPr="00E069AC">
        <w:t xml:space="preserve">. Note that this excludes </w:t>
      </w:r>
      <w:r w:rsidRPr="00E069AC">
        <w:rPr>
          <w:b/>
        </w:rPr>
        <w:t>First Costs</w:t>
      </w:r>
      <w:r w:rsidRPr="00E069AC">
        <w:t xml:space="preserve"> for implementing the solution.</w:t>
      </w:r>
    </w:p>
    <w:p w14:paraId="3B7DF305" w14:textId="77777777" w:rsidR="006745FF" w:rsidRPr="00E069AC" w:rsidRDefault="006745FF" w:rsidP="00996E91">
      <w:r w:rsidRPr="00E069AC">
        <w:rPr>
          <w:b/>
        </w:rPr>
        <w:t>Payback Period</w:t>
      </w:r>
      <w:r w:rsidRPr="00E069AC">
        <w:t xml:space="preserve"> – the number of years required to pay all the </w:t>
      </w:r>
      <w:r w:rsidRPr="00E069AC">
        <w:rPr>
          <w:b/>
        </w:rPr>
        <w:t>First Costs</w:t>
      </w:r>
      <w:r w:rsidRPr="00E069AC">
        <w:t xml:space="preserve"> of the solution using </w:t>
      </w:r>
      <w:r w:rsidRPr="00E069AC">
        <w:rPr>
          <w:b/>
        </w:rPr>
        <w:t>Net Operating Savings</w:t>
      </w:r>
      <w:r w:rsidRPr="00E069AC">
        <w:t xml:space="preserve">. There are four specific metrics each with one of </w:t>
      </w:r>
      <w:r w:rsidRPr="00E069AC">
        <w:rPr>
          <w:b/>
        </w:rPr>
        <w:t>Marginal First Costs</w:t>
      </w:r>
      <w:r w:rsidRPr="00E069AC">
        <w:t xml:space="preserve"> or </w:t>
      </w:r>
      <w:r w:rsidRPr="00E069AC">
        <w:rPr>
          <w:b/>
        </w:rPr>
        <w:t>First Costs</w:t>
      </w:r>
      <w:r w:rsidRPr="00E069AC">
        <w:t xml:space="preserve"> of the solution only combined with either discounted or non-discounted values. All four are in the model. Additionally, the four outputs are calculated using the increased profit estimation instead of </w:t>
      </w:r>
      <w:r w:rsidRPr="00E069AC">
        <w:rPr>
          <w:b/>
        </w:rPr>
        <w:t>Net Operating Savings</w:t>
      </w:r>
      <w:r w:rsidRPr="00E069AC">
        <w:t>.</w:t>
      </w:r>
    </w:p>
    <w:p w14:paraId="69E0C8C0" w14:textId="7B2FDAF5" w:rsidR="006745FF" w:rsidRPr="00E069AC" w:rsidRDefault="006745FF" w:rsidP="00996E91">
      <w:r w:rsidRPr="00E069AC">
        <w:rPr>
          <w:b/>
        </w:rPr>
        <w:t>PDS/ Project Drawdown Scenario</w:t>
      </w:r>
      <w:r w:rsidRPr="00E069AC">
        <w:t xml:space="preserve"> – this is the high growth scenario for </w:t>
      </w:r>
      <w:r w:rsidR="00A84924">
        <w:t xml:space="preserve">the </w:t>
      </w:r>
      <w:r w:rsidRPr="00E069AC">
        <w:t>adoption of the solution</w:t>
      </w:r>
      <w:r w:rsidR="00A84924">
        <w:t>.</w:t>
      </w:r>
    </w:p>
    <w:p w14:paraId="6F8267F5" w14:textId="77777777" w:rsidR="006745FF" w:rsidRPr="00E069AC" w:rsidRDefault="006745FF" w:rsidP="00996E91">
      <w:r w:rsidRPr="00E069AC">
        <w:rPr>
          <w:b/>
        </w:rPr>
        <w:t>PPB/ Parts per Billion</w:t>
      </w:r>
      <w:r w:rsidRPr="00E069AC">
        <w:t xml:space="preserve"> – a measure of concentration for atmospheric gases. 10 million PPB = 1%.</w:t>
      </w:r>
    </w:p>
    <w:p w14:paraId="78DB05A8" w14:textId="77777777" w:rsidR="006745FF" w:rsidRPr="00E069AC" w:rsidRDefault="006745FF" w:rsidP="00996E91">
      <w:r w:rsidRPr="00E069AC">
        <w:rPr>
          <w:b/>
        </w:rPr>
        <w:t>PPM/ Parts per Million</w:t>
      </w:r>
      <w:r w:rsidRPr="00E069AC">
        <w:t xml:space="preserve"> – a measure of concentration for atmospheric gases. 10 thousand PPM = 1%.</w:t>
      </w:r>
    </w:p>
    <w:p w14:paraId="0574EE5A" w14:textId="75EFD473" w:rsidR="006745FF" w:rsidRPr="00E069AC" w:rsidRDefault="006745FF" w:rsidP="00996E91">
      <w:r w:rsidRPr="00E069AC">
        <w:rPr>
          <w:b/>
        </w:rPr>
        <w:t>REF/ Reference Scenario</w:t>
      </w:r>
      <w:r w:rsidRPr="00E069AC">
        <w:t xml:space="preserve"> – this is the low growth scenario for </w:t>
      </w:r>
      <w:r w:rsidR="00A84924">
        <w:t xml:space="preserve">the </w:t>
      </w:r>
      <w:r w:rsidRPr="00E069AC">
        <w:t xml:space="preserve">adoption of the solution against which all </w:t>
      </w:r>
      <w:r w:rsidRPr="00E069AC">
        <w:rPr>
          <w:b/>
        </w:rPr>
        <w:t>PDS scenarios</w:t>
      </w:r>
      <w:r w:rsidRPr="00E069AC">
        <w:t xml:space="preserve"> are compared.</w:t>
      </w:r>
    </w:p>
    <w:p w14:paraId="333AF401" w14:textId="7C332B53" w:rsidR="001759D2" w:rsidRPr="00E069AC" w:rsidRDefault="001759D2" w:rsidP="00996E91">
      <w:pPr>
        <w:rPr>
          <w:rFonts w:cstheme="minorHAnsi"/>
        </w:rPr>
      </w:pPr>
      <w:r w:rsidRPr="00E069AC">
        <w:rPr>
          <w:rFonts w:cstheme="minorHAnsi"/>
          <w:b/>
        </w:rPr>
        <w:t>Regrets solution</w:t>
      </w:r>
      <w:r w:rsidRPr="00E069AC">
        <w:rPr>
          <w:rFonts w:cstheme="minorHAnsi"/>
        </w:rPr>
        <w:t xml:space="preserve"> has a positive impact on overall carbon emissions being therefore considered in some scenarios; however, the social and environmental costs could be harmful and high. </w:t>
      </w:r>
    </w:p>
    <w:p w14:paraId="71E8B0F5" w14:textId="77777777" w:rsidR="006745FF" w:rsidRPr="00E069AC" w:rsidRDefault="006745FF" w:rsidP="00996E91">
      <w:r w:rsidRPr="00E069AC">
        <w:rPr>
          <w:b/>
        </w:rPr>
        <w:t>Replacement Time</w:t>
      </w:r>
      <w:r w:rsidRPr="00E069AC">
        <w:t xml:space="preserve">- the length of time in years, from installation/acquisition/setup of the solution through usage until a new installation/acquisition/setup is required to replace the earlier one.  This is calculated as the ratio of </w:t>
      </w:r>
      <w:r w:rsidRPr="00E069AC">
        <w:rPr>
          <w:b/>
        </w:rPr>
        <w:t>Lifetime Capacity</w:t>
      </w:r>
      <w:r w:rsidRPr="00E069AC">
        <w:t xml:space="preserve"> and the </w:t>
      </w:r>
      <w:r w:rsidRPr="00E069AC">
        <w:rPr>
          <w:b/>
        </w:rPr>
        <w:t>Average Annual Use</w:t>
      </w:r>
      <w:r w:rsidRPr="00E069AC">
        <w:t>.</w:t>
      </w:r>
    </w:p>
    <w:p w14:paraId="013DD235" w14:textId="71FC070D" w:rsidR="00D25FC7" w:rsidRPr="00E069AC" w:rsidRDefault="001759D2" w:rsidP="00996E91">
      <w:r w:rsidRPr="00E069AC">
        <w:rPr>
          <w:b/>
        </w:rPr>
        <w:t xml:space="preserve">TAM/ Total Addressable Market </w:t>
      </w:r>
      <w:r w:rsidRPr="00E069AC">
        <w:t>–</w:t>
      </w:r>
      <w:r w:rsidR="00D25FC7" w:rsidRPr="00E069AC">
        <w:t xml:space="preserve"> represents the total potential market of functional demand provided by the technologies and practices under investigation, adjusting for estimated economic and population growth. For this solutions sector, it represents </w:t>
      </w:r>
      <w:r w:rsidR="00A84924">
        <w:t xml:space="preserve">the </w:t>
      </w:r>
      <w:r w:rsidRPr="00E069AC">
        <w:t>world and regional total addressable markets for electricity generation technologies in which the solutions are considered.</w:t>
      </w:r>
    </w:p>
    <w:p w14:paraId="06D9A50A" w14:textId="0FBA1D20" w:rsidR="006745FF" w:rsidRPr="00E069AC" w:rsidRDefault="006745FF" w:rsidP="00996E91">
      <w:r w:rsidRPr="00E069AC">
        <w:rPr>
          <w:b/>
        </w:rPr>
        <w:t>Total Emissions Reduction</w:t>
      </w:r>
      <w:r w:rsidRPr="00E069AC">
        <w:t xml:space="preserve"> – the sum of </w:t>
      </w:r>
      <w:r w:rsidR="00A84924">
        <w:t xml:space="preserve">the </w:t>
      </w:r>
      <w:r w:rsidRPr="00E069AC">
        <w:t xml:space="preserve">grid, fuel, indirect, and other direct emissions reductions over the analysis period. The emissions reduction of each of these is the difference between the emissions that would have resulted in the </w:t>
      </w:r>
      <w:r w:rsidRPr="00E069AC">
        <w:rPr>
          <w:b/>
        </w:rPr>
        <w:t>REF Scenario</w:t>
      </w:r>
      <w:r w:rsidRPr="00E069AC">
        <w:t xml:space="preserve"> (from both solution and conventional) and the emissions that would result in the </w:t>
      </w:r>
      <w:r w:rsidRPr="00E069AC">
        <w:rPr>
          <w:b/>
        </w:rPr>
        <w:t>PDS Scenario</w:t>
      </w:r>
      <w:r w:rsidRPr="00E069AC">
        <w:t>. These may also be considered as “emissions avoided” as they may have occurred in the REF Scenario, but not in the PDS Scenario.</w:t>
      </w:r>
    </w:p>
    <w:p w14:paraId="512C529B" w14:textId="2DAF5158" w:rsidR="001759D2" w:rsidRPr="00E069AC" w:rsidRDefault="001759D2" w:rsidP="00996E91">
      <w:pPr>
        <w:rPr>
          <w:rFonts w:cstheme="minorHAnsi"/>
        </w:rPr>
      </w:pPr>
      <w:r w:rsidRPr="00E069AC">
        <w:rPr>
          <w:rFonts w:cstheme="minorHAnsi"/>
          <w:b/>
        </w:rPr>
        <w:t>Transition solutions</w:t>
      </w:r>
      <w:r w:rsidRPr="00E069AC">
        <w:rPr>
          <w:rFonts w:cstheme="minorHAnsi"/>
        </w:rPr>
        <w:t xml:space="preserve"> </w:t>
      </w:r>
      <w:r w:rsidR="00A84924">
        <w:rPr>
          <w:rFonts w:cstheme="minorHAnsi"/>
        </w:rPr>
        <w:t xml:space="preserve">- </w:t>
      </w:r>
      <w:r w:rsidRPr="00E069AC">
        <w:rPr>
          <w:rFonts w:cstheme="minorHAnsi"/>
        </w:rPr>
        <w:t>are considered till better technologies a</w:t>
      </w:r>
      <w:r w:rsidR="00A84924">
        <w:rPr>
          <w:rFonts w:cstheme="minorHAnsi"/>
        </w:rPr>
        <w:t>nd less impactful are more cost-</w:t>
      </w:r>
      <w:r w:rsidRPr="00E069AC">
        <w:rPr>
          <w:rFonts w:cstheme="minorHAnsi"/>
        </w:rPr>
        <w:t xml:space="preserve">effective and mature. </w:t>
      </w:r>
    </w:p>
    <w:p w14:paraId="57B3845F" w14:textId="50903586" w:rsidR="006745FF" w:rsidRPr="00996E91" w:rsidRDefault="006745FF" w:rsidP="00EB247F">
      <w:r w:rsidRPr="00E069AC">
        <w:rPr>
          <w:b/>
        </w:rPr>
        <w:t>TWh/ Terawatt-hour</w:t>
      </w:r>
      <w:r w:rsidRPr="00E069AC">
        <w:t xml:space="preserve"> – A unit of energy equal to 1 billion kilowatt-hours</w:t>
      </w:r>
      <w:r w:rsidR="0087599B">
        <w:t>.</w:t>
      </w:r>
    </w:p>
    <w:sectPr w:rsidR="006745FF" w:rsidRPr="00996E9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03AA9" w14:textId="77777777" w:rsidR="009F4713" w:rsidRDefault="009F4713" w:rsidP="00D26F59">
      <w:pPr>
        <w:spacing w:after="0"/>
      </w:pPr>
      <w:r>
        <w:separator/>
      </w:r>
    </w:p>
  </w:endnote>
  <w:endnote w:type="continuationSeparator" w:id="0">
    <w:p w14:paraId="668D1B65" w14:textId="77777777" w:rsidR="009F4713" w:rsidRDefault="009F4713" w:rsidP="00D26F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Headings CS)">
    <w:altName w:val="Times New Roman"/>
    <w:panose1 w:val="020B0604020202020204"/>
    <w:charset w:val="00"/>
    <w:family w:val="roman"/>
    <w:pitch w:val="variable"/>
    <w:sig w:usb0="E0002AEF" w:usb1="C0007841" w:usb2="00000009" w:usb3="00000000" w:csb0="000001FF" w:csb1="00000000"/>
  </w:font>
  <w:font w:name="ZWSCJY+AGaramondPro-Regular">
    <w:altName w:val="Cambria"/>
    <w:panose1 w:val="020B0604020202020204"/>
    <w:charset w:val="00"/>
    <w:family w:val="roman"/>
    <w:notTrueType/>
    <w:pitch w:val="default"/>
    <w:sig w:usb0="00000003" w:usb1="00000000" w:usb2="00000000" w:usb3="00000000" w:csb0="00000001"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A3409" w14:textId="77777777" w:rsidR="00213E66" w:rsidRDefault="00213E66" w:rsidP="00F5259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7CFF47" w14:textId="77777777" w:rsidR="00213E66" w:rsidRDefault="00213E66" w:rsidP="00F5259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D1670" w14:textId="77777777" w:rsidR="00213E66" w:rsidRDefault="00213E66">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28CAE7D4" w14:textId="77777777" w:rsidR="00213E66" w:rsidRDefault="00213E66" w:rsidP="00EB247F">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8F722" w14:textId="77777777" w:rsidR="009F4713" w:rsidRDefault="009F4713" w:rsidP="00D26F59">
      <w:pPr>
        <w:spacing w:after="0"/>
      </w:pPr>
      <w:r>
        <w:separator/>
      </w:r>
    </w:p>
  </w:footnote>
  <w:footnote w:type="continuationSeparator" w:id="0">
    <w:p w14:paraId="1EB80ACF" w14:textId="77777777" w:rsidR="009F4713" w:rsidRDefault="009F4713" w:rsidP="00D26F5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00000002"/>
    <w:multiLevelType w:val="multilevel"/>
    <w:tmpl w:val="00000002"/>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11E58CC"/>
    <w:multiLevelType w:val="hybridMultilevel"/>
    <w:tmpl w:val="5C8844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4AFE5C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DAA1B42"/>
    <w:multiLevelType w:val="hybridMultilevel"/>
    <w:tmpl w:val="E6DC4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5E4AB3"/>
    <w:multiLevelType w:val="multilevel"/>
    <w:tmpl w:val="97CAB304"/>
    <w:lvl w:ilvl="0">
      <w:start w:val="1"/>
      <w:numFmt w:val="decimal"/>
      <w:lvlText w:val="%1."/>
      <w:lvlJc w:val="left"/>
      <w:pPr>
        <w:ind w:left="720" w:hanging="360"/>
      </w:p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E94073E"/>
    <w:multiLevelType w:val="multilevel"/>
    <w:tmpl w:val="D1485712"/>
    <w:lvl w:ilvl="0">
      <w:start w:val="1"/>
      <w:numFmt w:val="decimal"/>
      <w:pStyle w:val="Heading1"/>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1E40479"/>
    <w:multiLevelType w:val="hybridMultilevel"/>
    <w:tmpl w:val="CE567278"/>
    <w:lvl w:ilvl="0" w:tplc="CA384C26">
      <w:start w:val="1"/>
      <w:numFmt w:val="decimal"/>
      <w:lvlText w:val="Assumption %1:"/>
      <w:lvlJc w:val="left"/>
      <w:pPr>
        <w:ind w:left="2520" w:hanging="360"/>
      </w:pPr>
      <w:rPr>
        <w:rFonts w:hint="default"/>
        <w:b/>
      </w:r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8" w15:restartNumberingAfterBreak="0">
    <w:nsid w:val="7B3B6857"/>
    <w:multiLevelType w:val="hybridMultilevel"/>
    <w:tmpl w:val="5568C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5"/>
  </w:num>
  <w:num w:numId="4">
    <w:abstractNumId w:val="6"/>
  </w:num>
  <w:num w:numId="5">
    <w:abstractNumId w:val="6"/>
    <w:lvlOverride w:ilvl="0">
      <w:startOverride w:val="2"/>
    </w:lvlOverride>
    <w:lvlOverride w:ilvl="1">
      <w:startOverride w:val="1"/>
    </w:lvlOverride>
  </w:num>
  <w:num w:numId="6">
    <w:abstractNumId w:val="6"/>
    <w:lvlOverride w:ilvl="0">
      <w:startOverride w:val="4"/>
    </w:lvlOverride>
    <w:lvlOverride w:ilvl="1">
      <w:startOverride w:val="1"/>
    </w:lvlOverride>
  </w:num>
  <w:num w:numId="7">
    <w:abstractNumId w:val="6"/>
    <w:lvlOverride w:ilvl="0">
      <w:startOverride w:val="3"/>
    </w:lvlOverride>
    <w:lvlOverride w:ilvl="1">
      <w:startOverride w:val="1"/>
    </w:lvlOverride>
  </w:num>
  <w:num w:numId="8">
    <w:abstractNumId w:val="8"/>
  </w:num>
  <w:num w:numId="9">
    <w:abstractNumId w:val="6"/>
    <w:lvlOverride w:ilvl="0">
      <w:startOverride w:val="1"/>
    </w:lvlOverride>
    <w:lvlOverride w:ilvl="1">
      <w:startOverride w:val="3"/>
    </w:lvlOverride>
  </w:num>
  <w:num w:numId="10">
    <w:abstractNumId w:val="2"/>
  </w:num>
  <w:num w:numId="11">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E71"/>
    <w:rsid w:val="0000143C"/>
    <w:rsid w:val="00010170"/>
    <w:rsid w:val="00013820"/>
    <w:rsid w:val="00014CE5"/>
    <w:rsid w:val="000172BF"/>
    <w:rsid w:val="000178CE"/>
    <w:rsid w:val="00024F11"/>
    <w:rsid w:val="00027B88"/>
    <w:rsid w:val="000330C6"/>
    <w:rsid w:val="00043527"/>
    <w:rsid w:val="00054158"/>
    <w:rsid w:val="00056ED1"/>
    <w:rsid w:val="00057050"/>
    <w:rsid w:val="000644FB"/>
    <w:rsid w:val="0006552B"/>
    <w:rsid w:val="00067F7F"/>
    <w:rsid w:val="00073852"/>
    <w:rsid w:val="00075F31"/>
    <w:rsid w:val="0007700B"/>
    <w:rsid w:val="00081FF5"/>
    <w:rsid w:val="000828F9"/>
    <w:rsid w:val="000829DC"/>
    <w:rsid w:val="00082CA8"/>
    <w:rsid w:val="00084478"/>
    <w:rsid w:val="000856B7"/>
    <w:rsid w:val="000875B5"/>
    <w:rsid w:val="0009232E"/>
    <w:rsid w:val="0009271D"/>
    <w:rsid w:val="00093DD1"/>
    <w:rsid w:val="0009541F"/>
    <w:rsid w:val="000A0BED"/>
    <w:rsid w:val="000A6F40"/>
    <w:rsid w:val="000B1609"/>
    <w:rsid w:val="000B1918"/>
    <w:rsid w:val="000B3EE3"/>
    <w:rsid w:val="000B73D8"/>
    <w:rsid w:val="000B7FEC"/>
    <w:rsid w:val="000C0C6B"/>
    <w:rsid w:val="000C0FD7"/>
    <w:rsid w:val="000C3205"/>
    <w:rsid w:val="000C3F49"/>
    <w:rsid w:val="000C5CE7"/>
    <w:rsid w:val="000C64DC"/>
    <w:rsid w:val="000C7A55"/>
    <w:rsid w:val="000D0F41"/>
    <w:rsid w:val="000D1E17"/>
    <w:rsid w:val="000D30DE"/>
    <w:rsid w:val="000D3855"/>
    <w:rsid w:val="000D6780"/>
    <w:rsid w:val="000D7BC5"/>
    <w:rsid w:val="000E07BA"/>
    <w:rsid w:val="000E594F"/>
    <w:rsid w:val="000E597C"/>
    <w:rsid w:val="000F131E"/>
    <w:rsid w:val="000F24D4"/>
    <w:rsid w:val="00101263"/>
    <w:rsid w:val="00101408"/>
    <w:rsid w:val="001073C8"/>
    <w:rsid w:val="00110734"/>
    <w:rsid w:val="00112479"/>
    <w:rsid w:val="001169AF"/>
    <w:rsid w:val="00123A28"/>
    <w:rsid w:val="00124262"/>
    <w:rsid w:val="00124C49"/>
    <w:rsid w:val="00125B80"/>
    <w:rsid w:val="00131A8B"/>
    <w:rsid w:val="001322CD"/>
    <w:rsid w:val="00135E31"/>
    <w:rsid w:val="00136093"/>
    <w:rsid w:val="00140811"/>
    <w:rsid w:val="00140F1E"/>
    <w:rsid w:val="00143B11"/>
    <w:rsid w:val="00151238"/>
    <w:rsid w:val="00152E5D"/>
    <w:rsid w:val="001534F5"/>
    <w:rsid w:val="00155D2B"/>
    <w:rsid w:val="00175761"/>
    <w:rsid w:val="001759D2"/>
    <w:rsid w:val="001767A7"/>
    <w:rsid w:val="001767E2"/>
    <w:rsid w:val="00176B3E"/>
    <w:rsid w:val="001829DB"/>
    <w:rsid w:val="001914AB"/>
    <w:rsid w:val="001A1AB8"/>
    <w:rsid w:val="001A2387"/>
    <w:rsid w:val="001A463C"/>
    <w:rsid w:val="001A6953"/>
    <w:rsid w:val="001A6EB0"/>
    <w:rsid w:val="001A7073"/>
    <w:rsid w:val="001A79A8"/>
    <w:rsid w:val="001B1300"/>
    <w:rsid w:val="001B245B"/>
    <w:rsid w:val="001B3003"/>
    <w:rsid w:val="001B58F5"/>
    <w:rsid w:val="001B5DE3"/>
    <w:rsid w:val="001B6745"/>
    <w:rsid w:val="001C0E4A"/>
    <w:rsid w:val="001C2B6F"/>
    <w:rsid w:val="001C3DC0"/>
    <w:rsid w:val="001C49CB"/>
    <w:rsid w:val="001C5872"/>
    <w:rsid w:val="001C5F17"/>
    <w:rsid w:val="001D039B"/>
    <w:rsid w:val="001D17E8"/>
    <w:rsid w:val="001D7FF6"/>
    <w:rsid w:val="001E0FF2"/>
    <w:rsid w:val="001E19DA"/>
    <w:rsid w:val="001E6747"/>
    <w:rsid w:val="001F281D"/>
    <w:rsid w:val="001F2EFC"/>
    <w:rsid w:val="001F4D42"/>
    <w:rsid w:val="001F6FB0"/>
    <w:rsid w:val="00201DA6"/>
    <w:rsid w:val="00202788"/>
    <w:rsid w:val="00204311"/>
    <w:rsid w:val="002054FC"/>
    <w:rsid w:val="00205560"/>
    <w:rsid w:val="002062EE"/>
    <w:rsid w:val="00206D3C"/>
    <w:rsid w:val="0021082B"/>
    <w:rsid w:val="00213E66"/>
    <w:rsid w:val="00215F04"/>
    <w:rsid w:val="00216B08"/>
    <w:rsid w:val="00216CA1"/>
    <w:rsid w:val="00221954"/>
    <w:rsid w:val="00222F4D"/>
    <w:rsid w:val="00226618"/>
    <w:rsid w:val="0023178B"/>
    <w:rsid w:val="00232AAA"/>
    <w:rsid w:val="00233C0E"/>
    <w:rsid w:val="002415D6"/>
    <w:rsid w:val="002476A8"/>
    <w:rsid w:val="00247E05"/>
    <w:rsid w:val="0025014C"/>
    <w:rsid w:val="00254B2A"/>
    <w:rsid w:val="00255D19"/>
    <w:rsid w:val="00260326"/>
    <w:rsid w:val="002603E9"/>
    <w:rsid w:val="0026327C"/>
    <w:rsid w:val="0026403F"/>
    <w:rsid w:val="00264D1A"/>
    <w:rsid w:val="00266635"/>
    <w:rsid w:val="00267294"/>
    <w:rsid w:val="00270442"/>
    <w:rsid w:val="00272912"/>
    <w:rsid w:val="00272ACD"/>
    <w:rsid w:val="00274B56"/>
    <w:rsid w:val="00275B05"/>
    <w:rsid w:val="00276E19"/>
    <w:rsid w:val="00285E55"/>
    <w:rsid w:val="00290D71"/>
    <w:rsid w:val="00291D3C"/>
    <w:rsid w:val="00295E78"/>
    <w:rsid w:val="002A4E84"/>
    <w:rsid w:val="002A62C7"/>
    <w:rsid w:val="002A755C"/>
    <w:rsid w:val="002B4E23"/>
    <w:rsid w:val="002C0282"/>
    <w:rsid w:val="002C4CB1"/>
    <w:rsid w:val="002C62B6"/>
    <w:rsid w:val="002C6C04"/>
    <w:rsid w:val="002D402C"/>
    <w:rsid w:val="002D4B9E"/>
    <w:rsid w:val="002D5311"/>
    <w:rsid w:val="002D5C14"/>
    <w:rsid w:val="002D6588"/>
    <w:rsid w:val="002D69DE"/>
    <w:rsid w:val="002E135F"/>
    <w:rsid w:val="002E1776"/>
    <w:rsid w:val="002E49AA"/>
    <w:rsid w:val="002E61D0"/>
    <w:rsid w:val="002E69FF"/>
    <w:rsid w:val="002E7BAB"/>
    <w:rsid w:val="002F4053"/>
    <w:rsid w:val="002F4D9C"/>
    <w:rsid w:val="0030075F"/>
    <w:rsid w:val="0030099E"/>
    <w:rsid w:val="00300CEE"/>
    <w:rsid w:val="0030218A"/>
    <w:rsid w:val="00303670"/>
    <w:rsid w:val="00306358"/>
    <w:rsid w:val="003069EE"/>
    <w:rsid w:val="00314306"/>
    <w:rsid w:val="00315101"/>
    <w:rsid w:val="0032069E"/>
    <w:rsid w:val="0032594C"/>
    <w:rsid w:val="00325AF7"/>
    <w:rsid w:val="003260E9"/>
    <w:rsid w:val="00327196"/>
    <w:rsid w:val="00327B08"/>
    <w:rsid w:val="0033196F"/>
    <w:rsid w:val="00333492"/>
    <w:rsid w:val="00333748"/>
    <w:rsid w:val="00333B71"/>
    <w:rsid w:val="003354B7"/>
    <w:rsid w:val="00342842"/>
    <w:rsid w:val="00343215"/>
    <w:rsid w:val="00344262"/>
    <w:rsid w:val="0034746E"/>
    <w:rsid w:val="003478E7"/>
    <w:rsid w:val="0035263F"/>
    <w:rsid w:val="003576F6"/>
    <w:rsid w:val="003612A7"/>
    <w:rsid w:val="00367667"/>
    <w:rsid w:val="0037089C"/>
    <w:rsid w:val="003727F8"/>
    <w:rsid w:val="00374564"/>
    <w:rsid w:val="00381ACA"/>
    <w:rsid w:val="0038334F"/>
    <w:rsid w:val="003922A1"/>
    <w:rsid w:val="0039391D"/>
    <w:rsid w:val="00395868"/>
    <w:rsid w:val="00396031"/>
    <w:rsid w:val="003961DA"/>
    <w:rsid w:val="003A0C18"/>
    <w:rsid w:val="003A2697"/>
    <w:rsid w:val="003A4CBC"/>
    <w:rsid w:val="003A634E"/>
    <w:rsid w:val="003A7929"/>
    <w:rsid w:val="003A7FE2"/>
    <w:rsid w:val="003B1B77"/>
    <w:rsid w:val="003B2BDF"/>
    <w:rsid w:val="003B420B"/>
    <w:rsid w:val="003B4C27"/>
    <w:rsid w:val="003C025A"/>
    <w:rsid w:val="003C04AF"/>
    <w:rsid w:val="003C3271"/>
    <w:rsid w:val="003C67AB"/>
    <w:rsid w:val="003C69B0"/>
    <w:rsid w:val="003D2C47"/>
    <w:rsid w:val="003D452F"/>
    <w:rsid w:val="003E0AE3"/>
    <w:rsid w:val="004057C8"/>
    <w:rsid w:val="00412C27"/>
    <w:rsid w:val="004141E4"/>
    <w:rsid w:val="00416A4B"/>
    <w:rsid w:val="004223A6"/>
    <w:rsid w:val="00433358"/>
    <w:rsid w:val="00434F61"/>
    <w:rsid w:val="0043701E"/>
    <w:rsid w:val="0044137C"/>
    <w:rsid w:val="00442F4B"/>
    <w:rsid w:val="00443591"/>
    <w:rsid w:val="00443FE8"/>
    <w:rsid w:val="00445A6E"/>
    <w:rsid w:val="0045087B"/>
    <w:rsid w:val="00451EB8"/>
    <w:rsid w:val="0045270E"/>
    <w:rsid w:val="00454FA1"/>
    <w:rsid w:val="0045676A"/>
    <w:rsid w:val="004575C6"/>
    <w:rsid w:val="00461E21"/>
    <w:rsid w:val="004630E9"/>
    <w:rsid w:val="00464CA9"/>
    <w:rsid w:val="0046511D"/>
    <w:rsid w:val="00473E04"/>
    <w:rsid w:val="00481F8C"/>
    <w:rsid w:val="00483FFA"/>
    <w:rsid w:val="004858E0"/>
    <w:rsid w:val="00486C75"/>
    <w:rsid w:val="00487017"/>
    <w:rsid w:val="00487156"/>
    <w:rsid w:val="00490F36"/>
    <w:rsid w:val="00492F5E"/>
    <w:rsid w:val="00495960"/>
    <w:rsid w:val="00496526"/>
    <w:rsid w:val="004A08D6"/>
    <w:rsid w:val="004A1856"/>
    <w:rsid w:val="004A2827"/>
    <w:rsid w:val="004A327B"/>
    <w:rsid w:val="004A4DFA"/>
    <w:rsid w:val="004A6074"/>
    <w:rsid w:val="004B0AC7"/>
    <w:rsid w:val="004B1A0B"/>
    <w:rsid w:val="004B45D0"/>
    <w:rsid w:val="004B4859"/>
    <w:rsid w:val="004B4939"/>
    <w:rsid w:val="004B75B7"/>
    <w:rsid w:val="004C1461"/>
    <w:rsid w:val="004C19BA"/>
    <w:rsid w:val="004D345F"/>
    <w:rsid w:val="004D5520"/>
    <w:rsid w:val="004E23CB"/>
    <w:rsid w:val="004E354E"/>
    <w:rsid w:val="004E3583"/>
    <w:rsid w:val="004E4047"/>
    <w:rsid w:val="004E4194"/>
    <w:rsid w:val="004F1696"/>
    <w:rsid w:val="004F5425"/>
    <w:rsid w:val="00503F11"/>
    <w:rsid w:val="00505A3E"/>
    <w:rsid w:val="0050624E"/>
    <w:rsid w:val="005145A0"/>
    <w:rsid w:val="00514C48"/>
    <w:rsid w:val="00522CF9"/>
    <w:rsid w:val="005242D0"/>
    <w:rsid w:val="0052438E"/>
    <w:rsid w:val="005251A9"/>
    <w:rsid w:val="0053240D"/>
    <w:rsid w:val="005341AC"/>
    <w:rsid w:val="00535AC0"/>
    <w:rsid w:val="00540434"/>
    <w:rsid w:val="00540530"/>
    <w:rsid w:val="0054134F"/>
    <w:rsid w:val="00541CDA"/>
    <w:rsid w:val="00541D39"/>
    <w:rsid w:val="00545B2D"/>
    <w:rsid w:val="00553CB7"/>
    <w:rsid w:val="00556B09"/>
    <w:rsid w:val="00557A3B"/>
    <w:rsid w:val="00561650"/>
    <w:rsid w:val="00562B72"/>
    <w:rsid w:val="00564C96"/>
    <w:rsid w:val="00570C51"/>
    <w:rsid w:val="00571C64"/>
    <w:rsid w:val="00571DDD"/>
    <w:rsid w:val="00573B48"/>
    <w:rsid w:val="005770C7"/>
    <w:rsid w:val="005823D5"/>
    <w:rsid w:val="00584CBD"/>
    <w:rsid w:val="00584ECC"/>
    <w:rsid w:val="00586AA5"/>
    <w:rsid w:val="00592C39"/>
    <w:rsid w:val="00592D80"/>
    <w:rsid w:val="00593C74"/>
    <w:rsid w:val="005962A1"/>
    <w:rsid w:val="005A311A"/>
    <w:rsid w:val="005A6986"/>
    <w:rsid w:val="005A6C2A"/>
    <w:rsid w:val="005B5E02"/>
    <w:rsid w:val="005B7A11"/>
    <w:rsid w:val="005C6EC2"/>
    <w:rsid w:val="005C77F5"/>
    <w:rsid w:val="005D026A"/>
    <w:rsid w:val="005D2C9C"/>
    <w:rsid w:val="005D49A8"/>
    <w:rsid w:val="005D7734"/>
    <w:rsid w:val="005E40E9"/>
    <w:rsid w:val="005F1E2F"/>
    <w:rsid w:val="005F38E3"/>
    <w:rsid w:val="005F56BB"/>
    <w:rsid w:val="005F6F5D"/>
    <w:rsid w:val="006018A8"/>
    <w:rsid w:val="00602911"/>
    <w:rsid w:val="00602DF7"/>
    <w:rsid w:val="006035E9"/>
    <w:rsid w:val="0060500B"/>
    <w:rsid w:val="0060672D"/>
    <w:rsid w:val="00607F34"/>
    <w:rsid w:val="0061349B"/>
    <w:rsid w:val="00613608"/>
    <w:rsid w:val="006140B3"/>
    <w:rsid w:val="00625988"/>
    <w:rsid w:val="00625CB8"/>
    <w:rsid w:val="006261F6"/>
    <w:rsid w:val="00626C1F"/>
    <w:rsid w:val="00627843"/>
    <w:rsid w:val="00630CD1"/>
    <w:rsid w:val="00631D39"/>
    <w:rsid w:val="00635618"/>
    <w:rsid w:val="00640665"/>
    <w:rsid w:val="00645782"/>
    <w:rsid w:val="00652B00"/>
    <w:rsid w:val="00654D87"/>
    <w:rsid w:val="0065579A"/>
    <w:rsid w:val="00664DA4"/>
    <w:rsid w:val="00666AAB"/>
    <w:rsid w:val="0066753A"/>
    <w:rsid w:val="0066787A"/>
    <w:rsid w:val="006745FF"/>
    <w:rsid w:val="00683100"/>
    <w:rsid w:val="00684852"/>
    <w:rsid w:val="0068745C"/>
    <w:rsid w:val="0069333A"/>
    <w:rsid w:val="0069370D"/>
    <w:rsid w:val="00695682"/>
    <w:rsid w:val="00695B1B"/>
    <w:rsid w:val="00695E13"/>
    <w:rsid w:val="00696A8C"/>
    <w:rsid w:val="006A106E"/>
    <w:rsid w:val="006A20B1"/>
    <w:rsid w:val="006A3CB8"/>
    <w:rsid w:val="006A4A08"/>
    <w:rsid w:val="006A4E9C"/>
    <w:rsid w:val="006A7503"/>
    <w:rsid w:val="006B0BCF"/>
    <w:rsid w:val="006B267A"/>
    <w:rsid w:val="006C058D"/>
    <w:rsid w:val="006C273F"/>
    <w:rsid w:val="006C5C3B"/>
    <w:rsid w:val="006D529E"/>
    <w:rsid w:val="006D6012"/>
    <w:rsid w:val="006D6758"/>
    <w:rsid w:val="006E1FE4"/>
    <w:rsid w:val="006E32FC"/>
    <w:rsid w:val="006E6C65"/>
    <w:rsid w:val="006E7C83"/>
    <w:rsid w:val="006F19EC"/>
    <w:rsid w:val="006F22B6"/>
    <w:rsid w:val="006F2600"/>
    <w:rsid w:val="006F505C"/>
    <w:rsid w:val="006F6334"/>
    <w:rsid w:val="006F7408"/>
    <w:rsid w:val="00704156"/>
    <w:rsid w:val="007102BE"/>
    <w:rsid w:val="00711B72"/>
    <w:rsid w:val="00716957"/>
    <w:rsid w:val="00716DF3"/>
    <w:rsid w:val="00717861"/>
    <w:rsid w:val="00720F3A"/>
    <w:rsid w:val="00721C7F"/>
    <w:rsid w:val="00723D59"/>
    <w:rsid w:val="00724051"/>
    <w:rsid w:val="0072604F"/>
    <w:rsid w:val="0072606A"/>
    <w:rsid w:val="00727903"/>
    <w:rsid w:val="0073345A"/>
    <w:rsid w:val="00736DF2"/>
    <w:rsid w:val="00740504"/>
    <w:rsid w:val="00740DE4"/>
    <w:rsid w:val="00740DEF"/>
    <w:rsid w:val="00742E81"/>
    <w:rsid w:val="007500D3"/>
    <w:rsid w:val="007511C3"/>
    <w:rsid w:val="00752C71"/>
    <w:rsid w:val="00753F11"/>
    <w:rsid w:val="007546AE"/>
    <w:rsid w:val="007546C9"/>
    <w:rsid w:val="007551F2"/>
    <w:rsid w:val="007576C6"/>
    <w:rsid w:val="00761959"/>
    <w:rsid w:val="00762877"/>
    <w:rsid w:val="00762C90"/>
    <w:rsid w:val="00763931"/>
    <w:rsid w:val="007648FB"/>
    <w:rsid w:val="00765150"/>
    <w:rsid w:val="00767F96"/>
    <w:rsid w:val="007837F0"/>
    <w:rsid w:val="007864AB"/>
    <w:rsid w:val="00791571"/>
    <w:rsid w:val="0079350D"/>
    <w:rsid w:val="00794375"/>
    <w:rsid w:val="007968E6"/>
    <w:rsid w:val="007A58F9"/>
    <w:rsid w:val="007C28E3"/>
    <w:rsid w:val="007C3E89"/>
    <w:rsid w:val="007C645A"/>
    <w:rsid w:val="007C6B6F"/>
    <w:rsid w:val="007C776E"/>
    <w:rsid w:val="007D1608"/>
    <w:rsid w:val="007D2058"/>
    <w:rsid w:val="007D2C50"/>
    <w:rsid w:val="007D2C6A"/>
    <w:rsid w:val="007D4C43"/>
    <w:rsid w:val="007D6308"/>
    <w:rsid w:val="007E2B40"/>
    <w:rsid w:val="007E3431"/>
    <w:rsid w:val="007F1A54"/>
    <w:rsid w:val="007F218C"/>
    <w:rsid w:val="007F3C7B"/>
    <w:rsid w:val="007F5AB1"/>
    <w:rsid w:val="007F6D7C"/>
    <w:rsid w:val="008006D0"/>
    <w:rsid w:val="00801004"/>
    <w:rsid w:val="00807D37"/>
    <w:rsid w:val="008113FA"/>
    <w:rsid w:val="00814EF4"/>
    <w:rsid w:val="008203FB"/>
    <w:rsid w:val="008209C2"/>
    <w:rsid w:val="0082588A"/>
    <w:rsid w:val="00826C41"/>
    <w:rsid w:val="008274C2"/>
    <w:rsid w:val="008332CA"/>
    <w:rsid w:val="00833C33"/>
    <w:rsid w:val="0083647A"/>
    <w:rsid w:val="008368CA"/>
    <w:rsid w:val="008370C3"/>
    <w:rsid w:val="00837784"/>
    <w:rsid w:val="00842B09"/>
    <w:rsid w:val="00843EFF"/>
    <w:rsid w:val="00843F48"/>
    <w:rsid w:val="00844AD6"/>
    <w:rsid w:val="0084641A"/>
    <w:rsid w:val="00847D79"/>
    <w:rsid w:val="0085242E"/>
    <w:rsid w:val="0085286D"/>
    <w:rsid w:val="0086178A"/>
    <w:rsid w:val="008627CC"/>
    <w:rsid w:val="008710A2"/>
    <w:rsid w:val="00874C4E"/>
    <w:rsid w:val="0087599B"/>
    <w:rsid w:val="008763A4"/>
    <w:rsid w:val="008806DE"/>
    <w:rsid w:val="0088635D"/>
    <w:rsid w:val="008907A3"/>
    <w:rsid w:val="00891C6A"/>
    <w:rsid w:val="008A485E"/>
    <w:rsid w:val="008A5CF3"/>
    <w:rsid w:val="008A7F61"/>
    <w:rsid w:val="008C2666"/>
    <w:rsid w:val="008C74A4"/>
    <w:rsid w:val="008D1491"/>
    <w:rsid w:val="008D55BF"/>
    <w:rsid w:val="008D6D1A"/>
    <w:rsid w:val="008E46AE"/>
    <w:rsid w:val="008E500A"/>
    <w:rsid w:val="008E6B1D"/>
    <w:rsid w:val="008F003C"/>
    <w:rsid w:val="008F2ACC"/>
    <w:rsid w:val="008F35DA"/>
    <w:rsid w:val="009018C4"/>
    <w:rsid w:val="00902078"/>
    <w:rsid w:val="00903640"/>
    <w:rsid w:val="00903C32"/>
    <w:rsid w:val="00905FBB"/>
    <w:rsid w:val="009061E5"/>
    <w:rsid w:val="00907957"/>
    <w:rsid w:val="00907B1B"/>
    <w:rsid w:val="00910DE0"/>
    <w:rsid w:val="00912CC8"/>
    <w:rsid w:val="0091496E"/>
    <w:rsid w:val="00921A82"/>
    <w:rsid w:val="00923F5D"/>
    <w:rsid w:val="0093067B"/>
    <w:rsid w:val="00930DE7"/>
    <w:rsid w:val="009323F1"/>
    <w:rsid w:val="00933FD7"/>
    <w:rsid w:val="00936B09"/>
    <w:rsid w:val="00937CEB"/>
    <w:rsid w:val="00941CE1"/>
    <w:rsid w:val="00941EA8"/>
    <w:rsid w:val="0094349E"/>
    <w:rsid w:val="00945DEE"/>
    <w:rsid w:val="009470AC"/>
    <w:rsid w:val="00951B63"/>
    <w:rsid w:val="0095297A"/>
    <w:rsid w:val="00954872"/>
    <w:rsid w:val="00954CF1"/>
    <w:rsid w:val="00960C68"/>
    <w:rsid w:val="0096211B"/>
    <w:rsid w:val="00962201"/>
    <w:rsid w:val="00966563"/>
    <w:rsid w:val="00967E71"/>
    <w:rsid w:val="009717D9"/>
    <w:rsid w:val="00971BA5"/>
    <w:rsid w:val="00972080"/>
    <w:rsid w:val="00973452"/>
    <w:rsid w:val="00975091"/>
    <w:rsid w:val="009777E1"/>
    <w:rsid w:val="00977F6D"/>
    <w:rsid w:val="00981A95"/>
    <w:rsid w:val="00982379"/>
    <w:rsid w:val="00982C65"/>
    <w:rsid w:val="00983E39"/>
    <w:rsid w:val="00987B6E"/>
    <w:rsid w:val="00992B8D"/>
    <w:rsid w:val="00996E91"/>
    <w:rsid w:val="009A269A"/>
    <w:rsid w:val="009A4537"/>
    <w:rsid w:val="009A4D96"/>
    <w:rsid w:val="009B72E7"/>
    <w:rsid w:val="009B7C4C"/>
    <w:rsid w:val="009C0F77"/>
    <w:rsid w:val="009C30A8"/>
    <w:rsid w:val="009C30D4"/>
    <w:rsid w:val="009C57FB"/>
    <w:rsid w:val="009D118F"/>
    <w:rsid w:val="009D23CA"/>
    <w:rsid w:val="009D2CFB"/>
    <w:rsid w:val="009D3B78"/>
    <w:rsid w:val="009D6CE4"/>
    <w:rsid w:val="009E4975"/>
    <w:rsid w:val="009E6074"/>
    <w:rsid w:val="009E6E89"/>
    <w:rsid w:val="009E7990"/>
    <w:rsid w:val="009E79B6"/>
    <w:rsid w:val="009F306A"/>
    <w:rsid w:val="009F4361"/>
    <w:rsid w:val="009F4713"/>
    <w:rsid w:val="009F5599"/>
    <w:rsid w:val="00A0321D"/>
    <w:rsid w:val="00A0399A"/>
    <w:rsid w:val="00A03D82"/>
    <w:rsid w:val="00A04734"/>
    <w:rsid w:val="00A07B5E"/>
    <w:rsid w:val="00A15761"/>
    <w:rsid w:val="00A2204D"/>
    <w:rsid w:val="00A26505"/>
    <w:rsid w:val="00A30010"/>
    <w:rsid w:val="00A34C76"/>
    <w:rsid w:val="00A35BB5"/>
    <w:rsid w:val="00A366F6"/>
    <w:rsid w:val="00A410EC"/>
    <w:rsid w:val="00A43F28"/>
    <w:rsid w:val="00A44819"/>
    <w:rsid w:val="00A50800"/>
    <w:rsid w:val="00A52E22"/>
    <w:rsid w:val="00A53CDF"/>
    <w:rsid w:val="00A5758D"/>
    <w:rsid w:val="00A63C99"/>
    <w:rsid w:val="00A65656"/>
    <w:rsid w:val="00A67518"/>
    <w:rsid w:val="00A7030F"/>
    <w:rsid w:val="00A706C6"/>
    <w:rsid w:val="00A70D18"/>
    <w:rsid w:val="00A70D1A"/>
    <w:rsid w:val="00A7525B"/>
    <w:rsid w:val="00A76723"/>
    <w:rsid w:val="00A81D63"/>
    <w:rsid w:val="00A83ACB"/>
    <w:rsid w:val="00A84924"/>
    <w:rsid w:val="00A8560C"/>
    <w:rsid w:val="00A856E2"/>
    <w:rsid w:val="00A87030"/>
    <w:rsid w:val="00A87D0F"/>
    <w:rsid w:val="00A95567"/>
    <w:rsid w:val="00A957B7"/>
    <w:rsid w:val="00AA0E95"/>
    <w:rsid w:val="00AA0F57"/>
    <w:rsid w:val="00AA228F"/>
    <w:rsid w:val="00AA61A7"/>
    <w:rsid w:val="00AB01A1"/>
    <w:rsid w:val="00AB052D"/>
    <w:rsid w:val="00AB39F9"/>
    <w:rsid w:val="00AB71E0"/>
    <w:rsid w:val="00AC03CB"/>
    <w:rsid w:val="00AC07CF"/>
    <w:rsid w:val="00AC493E"/>
    <w:rsid w:val="00AD0A44"/>
    <w:rsid w:val="00AD303B"/>
    <w:rsid w:val="00AD39A7"/>
    <w:rsid w:val="00AD3ABE"/>
    <w:rsid w:val="00AE1910"/>
    <w:rsid w:val="00AE1C1F"/>
    <w:rsid w:val="00AE1ED1"/>
    <w:rsid w:val="00AE2474"/>
    <w:rsid w:val="00AE3F8B"/>
    <w:rsid w:val="00AE749D"/>
    <w:rsid w:val="00AE7A86"/>
    <w:rsid w:val="00AF0AA6"/>
    <w:rsid w:val="00AF1049"/>
    <w:rsid w:val="00AF49D1"/>
    <w:rsid w:val="00AF6179"/>
    <w:rsid w:val="00AF78D3"/>
    <w:rsid w:val="00AF7DA5"/>
    <w:rsid w:val="00B00BC0"/>
    <w:rsid w:val="00B11785"/>
    <w:rsid w:val="00B144E5"/>
    <w:rsid w:val="00B20FA0"/>
    <w:rsid w:val="00B21C1F"/>
    <w:rsid w:val="00B23A74"/>
    <w:rsid w:val="00B24F59"/>
    <w:rsid w:val="00B261E0"/>
    <w:rsid w:val="00B26215"/>
    <w:rsid w:val="00B26968"/>
    <w:rsid w:val="00B333FB"/>
    <w:rsid w:val="00B35084"/>
    <w:rsid w:val="00B36063"/>
    <w:rsid w:val="00B36958"/>
    <w:rsid w:val="00B404A4"/>
    <w:rsid w:val="00B421EC"/>
    <w:rsid w:val="00B4256A"/>
    <w:rsid w:val="00B43493"/>
    <w:rsid w:val="00B43EF7"/>
    <w:rsid w:val="00B44C50"/>
    <w:rsid w:val="00B502A3"/>
    <w:rsid w:val="00B51ACB"/>
    <w:rsid w:val="00B52CC0"/>
    <w:rsid w:val="00B5320C"/>
    <w:rsid w:val="00B533CC"/>
    <w:rsid w:val="00B5371E"/>
    <w:rsid w:val="00B53F9B"/>
    <w:rsid w:val="00B54259"/>
    <w:rsid w:val="00B6002C"/>
    <w:rsid w:val="00B6183A"/>
    <w:rsid w:val="00B6531B"/>
    <w:rsid w:val="00B65A3B"/>
    <w:rsid w:val="00B7202B"/>
    <w:rsid w:val="00B76D3C"/>
    <w:rsid w:val="00B826D7"/>
    <w:rsid w:val="00B828A7"/>
    <w:rsid w:val="00B86FD0"/>
    <w:rsid w:val="00B903FC"/>
    <w:rsid w:val="00B91B90"/>
    <w:rsid w:val="00B945AD"/>
    <w:rsid w:val="00B94F2A"/>
    <w:rsid w:val="00B952BF"/>
    <w:rsid w:val="00B96AE0"/>
    <w:rsid w:val="00BA3CC9"/>
    <w:rsid w:val="00BA75A7"/>
    <w:rsid w:val="00BA7F0A"/>
    <w:rsid w:val="00BB17AC"/>
    <w:rsid w:val="00BB79D6"/>
    <w:rsid w:val="00BB7FD5"/>
    <w:rsid w:val="00BC2219"/>
    <w:rsid w:val="00BC6B34"/>
    <w:rsid w:val="00BD136D"/>
    <w:rsid w:val="00BD4917"/>
    <w:rsid w:val="00BD5090"/>
    <w:rsid w:val="00BD6604"/>
    <w:rsid w:val="00BD662B"/>
    <w:rsid w:val="00BE1B0D"/>
    <w:rsid w:val="00BE2EE4"/>
    <w:rsid w:val="00BE47A4"/>
    <w:rsid w:val="00BF6EA7"/>
    <w:rsid w:val="00C002D1"/>
    <w:rsid w:val="00C005BE"/>
    <w:rsid w:val="00C04501"/>
    <w:rsid w:val="00C057BF"/>
    <w:rsid w:val="00C110B5"/>
    <w:rsid w:val="00C14CD2"/>
    <w:rsid w:val="00C15067"/>
    <w:rsid w:val="00C230EE"/>
    <w:rsid w:val="00C23CAC"/>
    <w:rsid w:val="00C35ADD"/>
    <w:rsid w:val="00C441E7"/>
    <w:rsid w:val="00C53A13"/>
    <w:rsid w:val="00C54478"/>
    <w:rsid w:val="00C569DB"/>
    <w:rsid w:val="00C57FAA"/>
    <w:rsid w:val="00C61C88"/>
    <w:rsid w:val="00C63BDA"/>
    <w:rsid w:val="00C65D8A"/>
    <w:rsid w:val="00C66A16"/>
    <w:rsid w:val="00C66E46"/>
    <w:rsid w:val="00C70809"/>
    <w:rsid w:val="00C712F7"/>
    <w:rsid w:val="00C81936"/>
    <w:rsid w:val="00C81D94"/>
    <w:rsid w:val="00C904CD"/>
    <w:rsid w:val="00C92BED"/>
    <w:rsid w:val="00C95A3D"/>
    <w:rsid w:val="00C97599"/>
    <w:rsid w:val="00CA2D78"/>
    <w:rsid w:val="00CA2EB1"/>
    <w:rsid w:val="00CA6119"/>
    <w:rsid w:val="00CB0C88"/>
    <w:rsid w:val="00CB1AE2"/>
    <w:rsid w:val="00CB603A"/>
    <w:rsid w:val="00CC33CF"/>
    <w:rsid w:val="00CC3B2F"/>
    <w:rsid w:val="00CD1975"/>
    <w:rsid w:val="00CD1B2B"/>
    <w:rsid w:val="00CD4F43"/>
    <w:rsid w:val="00CD6401"/>
    <w:rsid w:val="00CE2FEA"/>
    <w:rsid w:val="00CE38A3"/>
    <w:rsid w:val="00CE4280"/>
    <w:rsid w:val="00CF3E02"/>
    <w:rsid w:val="00CF47FF"/>
    <w:rsid w:val="00CF6B3C"/>
    <w:rsid w:val="00D058B5"/>
    <w:rsid w:val="00D1007B"/>
    <w:rsid w:val="00D118D9"/>
    <w:rsid w:val="00D13E6D"/>
    <w:rsid w:val="00D14B14"/>
    <w:rsid w:val="00D1508C"/>
    <w:rsid w:val="00D158BC"/>
    <w:rsid w:val="00D201BF"/>
    <w:rsid w:val="00D2050B"/>
    <w:rsid w:val="00D25FC7"/>
    <w:rsid w:val="00D26F59"/>
    <w:rsid w:val="00D27C35"/>
    <w:rsid w:val="00D30E16"/>
    <w:rsid w:val="00D31090"/>
    <w:rsid w:val="00D32835"/>
    <w:rsid w:val="00D34DF6"/>
    <w:rsid w:val="00D35569"/>
    <w:rsid w:val="00D36E1E"/>
    <w:rsid w:val="00D43208"/>
    <w:rsid w:val="00D4582D"/>
    <w:rsid w:val="00D46F45"/>
    <w:rsid w:val="00D47E71"/>
    <w:rsid w:val="00D541B8"/>
    <w:rsid w:val="00D6471D"/>
    <w:rsid w:val="00D7025D"/>
    <w:rsid w:val="00D7180F"/>
    <w:rsid w:val="00D73895"/>
    <w:rsid w:val="00D77386"/>
    <w:rsid w:val="00D823C4"/>
    <w:rsid w:val="00D85366"/>
    <w:rsid w:val="00D9073E"/>
    <w:rsid w:val="00D93BC3"/>
    <w:rsid w:val="00D93DCF"/>
    <w:rsid w:val="00D93E4B"/>
    <w:rsid w:val="00D94D4D"/>
    <w:rsid w:val="00DA012E"/>
    <w:rsid w:val="00DA06FE"/>
    <w:rsid w:val="00DA1303"/>
    <w:rsid w:val="00DA1392"/>
    <w:rsid w:val="00DA34A7"/>
    <w:rsid w:val="00DA3F8A"/>
    <w:rsid w:val="00DA44EB"/>
    <w:rsid w:val="00DB08C8"/>
    <w:rsid w:val="00DC1888"/>
    <w:rsid w:val="00DC2859"/>
    <w:rsid w:val="00DC63BE"/>
    <w:rsid w:val="00DD2BFC"/>
    <w:rsid w:val="00DD34C2"/>
    <w:rsid w:val="00DD3752"/>
    <w:rsid w:val="00DD43B9"/>
    <w:rsid w:val="00DD560C"/>
    <w:rsid w:val="00DE09EB"/>
    <w:rsid w:val="00DE1E78"/>
    <w:rsid w:val="00DE33AF"/>
    <w:rsid w:val="00DF42E4"/>
    <w:rsid w:val="00DF4904"/>
    <w:rsid w:val="00E00A37"/>
    <w:rsid w:val="00E069AC"/>
    <w:rsid w:val="00E107D0"/>
    <w:rsid w:val="00E116B4"/>
    <w:rsid w:val="00E11CD2"/>
    <w:rsid w:val="00E131B4"/>
    <w:rsid w:val="00E13C85"/>
    <w:rsid w:val="00E14F94"/>
    <w:rsid w:val="00E16357"/>
    <w:rsid w:val="00E22136"/>
    <w:rsid w:val="00E23241"/>
    <w:rsid w:val="00E2663F"/>
    <w:rsid w:val="00E27226"/>
    <w:rsid w:val="00E2775F"/>
    <w:rsid w:val="00E30692"/>
    <w:rsid w:val="00E33621"/>
    <w:rsid w:val="00E33850"/>
    <w:rsid w:val="00E339DF"/>
    <w:rsid w:val="00E36AAB"/>
    <w:rsid w:val="00E439FB"/>
    <w:rsid w:val="00E43BA9"/>
    <w:rsid w:val="00E43DEA"/>
    <w:rsid w:val="00E46095"/>
    <w:rsid w:val="00E50E55"/>
    <w:rsid w:val="00E54FE0"/>
    <w:rsid w:val="00E62D9D"/>
    <w:rsid w:val="00E67BB8"/>
    <w:rsid w:val="00E7340E"/>
    <w:rsid w:val="00E73FE0"/>
    <w:rsid w:val="00E747B4"/>
    <w:rsid w:val="00E74BD5"/>
    <w:rsid w:val="00E74EAF"/>
    <w:rsid w:val="00E75C47"/>
    <w:rsid w:val="00E76E21"/>
    <w:rsid w:val="00E805A1"/>
    <w:rsid w:val="00E815C8"/>
    <w:rsid w:val="00E82CC9"/>
    <w:rsid w:val="00E82D62"/>
    <w:rsid w:val="00E8320F"/>
    <w:rsid w:val="00E844EA"/>
    <w:rsid w:val="00E87E82"/>
    <w:rsid w:val="00E9270B"/>
    <w:rsid w:val="00E92C1D"/>
    <w:rsid w:val="00E9782A"/>
    <w:rsid w:val="00E978D4"/>
    <w:rsid w:val="00E97B6E"/>
    <w:rsid w:val="00EA0EA7"/>
    <w:rsid w:val="00EA34EF"/>
    <w:rsid w:val="00EB247F"/>
    <w:rsid w:val="00EB2946"/>
    <w:rsid w:val="00EC3115"/>
    <w:rsid w:val="00EC4915"/>
    <w:rsid w:val="00EC57B8"/>
    <w:rsid w:val="00ED7489"/>
    <w:rsid w:val="00EE0272"/>
    <w:rsid w:val="00EE1ABE"/>
    <w:rsid w:val="00EE274A"/>
    <w:rsid w:val="00EE3E4B"/>
    <w:rsid w:val="00EE4FA3"/>
    <w:rsid w:val="00EE7C64"/>
    <w:rsid w:val="00EF02D3"/>
    <w:rsid w:val="00EF21F4"/>
    <w:rsid w:val="00EF2247"/>
    <w:rsid w:val="00EF3277"/>
    <w:rsid w:val="00EF5091"/>
    <w:rsid w:val="00F01DC8"/>
    <w:rsid w:val="00F046E5"/>
    <w:rsid w:val="00F05491"/>
    <w:rsid w:val="00F0595F"/>
    <w:rsid w:val="00F0598F"/>
    <w:rsid w:val="00F06F88"/>
    <w:rsid w:val="00F11C39"/>
    <w:rsid w:val="00F120D5"/>
    <w:rsid w:val="00F131EB"/>
    <w:rsid w:val="00F1479C"/>
    <w:rsid w:val="00F15AEE"/>
    <w:rsid w:val="00F23178"/>
    <w:rsid w:val="00F239BA"/>
    <w:rsid w:val="00F346F2"/>
    <w:rsid w:val="00F3700C"/>
    <w:rsid w:val="00F41671"/>
    <w:rsid w:val="00F4258D"/>
    <w:rsid w:val="00F43A6D"/>
    <w:rsid w:val="00F4595C"/>
    <w:rsid w:val="00F46737"/>
    <w:rsid w:val="00F52264"/>
    <w:rsid w:val="00F52595"/>
    <w:rsid w:val="00F53092"/>
    <w:rsid w:val="00F530FC"/>
    <w:rsid w:val="00F6146F"/>
    <w:rsid w:val="00F61DCA"/>
    <w:rsid w:val="00F63E1B"/>
    <w:rsid w:val="00F651E1"/>
    <w:rsid w:val="00F66767"/>
    <w:rsid w:val="00F66D25"/>
    <w:rsid w:val="00F713A2"/>
    <w:rsid w:val="00F72504"/>
    <w:rsid w:val="00F73235"/>
    <w:rsid w:val="00F73DA7"/>
    <w:rsid w:val="00F74517"/>
    <w:rsid w:val="00F7691B"/>
    <w:rsid w:val="00F84DB6"/>
    <w:rsid w:val="00F85FFB"/>
    <w:rsid w:val="00F90D56"/>
    <w:rsid w:val="00F96A82"/>
    <w:rsid w:val="00F97D58"/>
    <w:rsid w:val="00FA2194"/>
    <w:rsid w:val="00FA36A6"/>
    <w:rsid w:val="00FA5114"/>
    <w:rsid w:val="00FA6897"/>
    <w:rsid w:val="00FA7C26"/>
    <w:rsid w:val="00FB2D9F"/>
    <w:rsid w:val="00FB2DC0"/>
    <w:rsid w:val="00FB3AB3"/>
    <w:rsid w:val="00FB55AF"/>
    <w:rsid w:val="00FB5832"/>
    <w:rsid w:val="00FB5911"/>
    <w:rsid w:val="00FB649C"/>
    <w:rsid w:val="00FB7A4A"/>
    <w:rsid w:val="00FC2C8B"/>
    <w:rsid w:val="00FC304E"/>
    <w:rsid w:val="00FD0E76"/>
    <w:rsid w:val="00FD2788"/>
    <w:rsid w:val="00FD5DFF"/>
    <w:rsid w:val="00FD77AF"/>
    <w:rsid w:val="00FE53D4"/>
    <w:rsid w:val="00FE78B3"/>
    <w:rsid w:val="00FF038A"/>
    <w:rsid w:val="00FF47F5"/>
    <w:rsid w:val="00FF5986"/>
    <w:rsid w:val="00FF5ABA"/>
    <w:rsid w:val="19B34150"/>
    <w:rsid w:val="2D56E7D4"/>
    <w:rsid w:val="2FC5C4D9"/>
    <w:rsid w:val="551A77D0"/>
    <w:rsid w:val="624BD69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E65F93"/>
  <w15:docId w15:val="{81F7E750-8557-4B3C-899D-1AB8406BB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47F"/>
    <w:pPr>
      <w:spacing w:after="120" w:line="360" w:lineRule="auto"/>
      <w:jc w:val="both"/>
    </w:pPr>
    <w:rPr>
      <w:rFonts w:ascii="Times New Roman" w:hAnsi="Times New Roman"/>
    </w:rPr>
  </w:style>
  <w:style w:type="paragraph" w:styleId="Heading1">
    <w:name w:val="heading 1"/>
    <w:basedOn w:val="Normal"/>
    <w:next w:val="Normal"/>
    <w:link w:val="Heading1Char"/>
    <w:autoRedefine/>
    <w:uiPriority w:val="9"/>
    <w:qFormat/>
    <w:rsid w:val="00842B09"/>
    <w:pPr>
      <w:keepNext/>
      <w:keepLines/>
      <w:numPr>
        <w:numId w:val="4"/>
      </w:numPr>
      <w:spacing w:before="360"/>
      <w:outlineLvl w:val="0"/>
    </w:pPr>
    <w:rPr>
      <w:rFonts w:asciiTheme="majorHAnsi" w:eastAsiaTheme="majorEastAsia" w:hAnsiTheme="majorHAnsi" w:cs="Times New Roman (Headings CS)"/>
      <w:b/>
      <w:bCs/>
      <w:smallCaps/>
      <w:color w:val="4F81BD" w:themeColor="accent1"/>
      <w:sz w:val="36"/>
      <w:szCs w:val="36"/>
    </w:rPr>
  </w:style>
  <w:style w:type="paragraph" w:styleId="Heading2">
    <w:name w:val="heading 2"/>
    <w:basedOn w:val="Normal"/>
    <w:next w:val="Normal"/>
    <w:link w:val="Heading2Char"/>
    <w:uiPriority w:val="9"/>
    <w:unhideWhenUsed/>
    <w:qFormat/>
    <w:rsid w:val="00EB247F"/>
    <w:pPr>
      <w:keepNext/>
      <w:keepLines/>
      <w:numPr>
        <w:ilvl w:val="1"/>
        <w:numId w:val="3"/>
      </w:numPr>
      <w:spacing w:before="360" w:after="0"/>
      <w:outlineLvl w:val="1"/>
    </w:pPr>
    <w:rPr>
      <w:rFonts w:asciiTheme="majorHAnsi" w:eastAsiaTheme="majorEastAsia" w:hAnsiTheme="majorHAnsi" w:cstheme="majorBidi"/>
      <w:b/>
      <w:bCs/>
      <w:smallCaps/>
      <w:color w:val="365F91" w:themeColor="accent1" w:themeShade="BF"/>
      <w:sz w:val="28"/>
      <w:szCs w:val="28"/>
    </w:rPr>
  </w:style>
  <w:style w:type="paragraph" w:styleId="Heading3">
    <w:name w:val="heading 3"/>
    <w:basedOn w:val="Normal"/>
    <w:next w:val="Normal"/>
    <w:link w:val="Heading3Char"/>
    <w:uiPriority w:val="9"/>
    <w:unhideWhenUsed/>
    <w:qFormat/>
    <w:rsid w:val="005D49A8"/>
    <w:pPr>
      <w:keepNext/>
      <w:keepLines/>
      <w:numPr>
        <w:ilvl w:val="2"/>
        <w:numId w:val="4"/>
      </w:numPr>
      <w:spacing w:before="240" w:after="0"/>
      <w:outlineLvl w:val="2"/>
    </w:pPr>
    <w:rPr>
      <w:rFonts w:asciiTheme="majorHAnsi" w:eastAsiaTheme="majorEastAsia" w:hAnsiTheme="majorHAnsi" w:cstheme="majorBidi"/>
      <w:b/>
      <w:bCs/>
      <w:color w:val="244061" w:themeColor="accent1" w:themeShade="80"/>
    </w:rPr>
  </w:style>
  <w:style w:type="paragraph" w:styleId="Heading4">
    <w:name w:val="heading 4"/>
    <w:basedOn w:val="Normal"/>
    <w:next w:val="Normal"/>
    <w:link w:val="Heading4Char"/>
    <w:uiPriority w:val="9"/>
    <w:unhideWhenUsed/>
    <w:qFormat/>
    <w:rsid w:val="004B4939"/>
    <w:pPr>
      <w:keepNext/>
      <w:keepLines/>
      <w:spacing w:before="200" w:after="0"/>
      <w:ind w:left="864" w:hanging="864"/>
      <w:outlineLvl w:val="3"/>
    </w:pPr>
    <w:rPr>
      <w:rFonts w:asciiTheme="majorHAnsi" w:eastAsiaTheme="majorEastAsia" w:hAnsiTheme="majorHAnsi" w:cstheme="majorBidi"/>
      <w:b/>
      <w:bCs/>
      <w:i/>
      <w:iCs/>
      <w:color w:val="95B3D7" w:themeColor="accent1" w:themeTint="99"/>
    </w:rPr>
  </w:style>
  <w:style w:type="paragraph" w:styleId="Heading5">
    <w:name w:val="heading 5"/>
    <w:basedOn w:val="Normal"/>
    <w:next w:val="Normal"/>
    <w:link w:val="Heading5Char"/>
    <w:uiPriority w:val="9"/>
    <w:unhideWhenUsed/>
    <w:qFormat/>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842B09"/>
    <w:rPr>
      <w:rFonts w:asciiTheme="majorHAnsi" w:eastAsiaTheme="majorEastAsia" w:hAnsiTheme="majorHAnsi" w:cs="Times New Roman (Headings CS)"/>
      <w:b/>
      <w:bCs/>
      <w:smallCaps/>
      <w:color w:val="4F81BD" w:themeColor="accent1"/>
      <w:sz w:val="36"/>
      <w:szCs w:val="36"/>
    </w:rPr>
  </w:style>
  <w:style w:type="character" w:customStyle="1" w:styleId="Heading2Char">
    <w:name w:val="Heading 2 Char"/>
    <w:basedOn w:val="DefaultParagraphFont"/>
    <w:link w:val="Heading2"/>
    <w:uiPriority w:val="9"/>
    <w:rsid w:val="00EB247F"/>
    <w:rPr>
      <w:rFonts w:asciiTheme="majorHAnsi" w:eastAsiaTheme="majorEastAsia" w:hAnsiTheme="majorHAnsi" w:cstheme="majorBidi"/>
      <w:b/>
      <w:bCs/>
      <w:smallCaps/>
      <w:color w:val="365F91" w:themeColor="accent1" w:themeShade="BF"/>
      <w:sz w:val="28"/>
      <w:szCs w:val="28"/>
    </w:rPr>
  </w:style>
  <w:style w:type="character" w:customStyle="1" w:styleId="Heading3Char">
    <w:name w:val="Heading 3 Char"/>
    <w:basedOn w:val="DefaultParagraphFont"/>
    <w:link w:val="Heading3"/>
    <w:uiPriority w:val="9"/>
    <w:rsid w:val="005D49A8"/>
    <w:rPr>
      <w:rFonts w:asciiTheme="majorHAnsi" w:eastAsiaTheme="majorEastAsia" w:hAnsiTheme="majorHAnsi" w:cstheme="majorBidi"/>
      <w:b/>
      <w:bCs/>
      <w:color w:val="244061" w:themeColor="accent1" w:themeShade="80"/>
    </w:rPr>
  </w:style>
  <w:style w:type="character" w:customStyle="1" w:styleId="Heading4Char">
    <w:name w:val="Heading 4 Char"/>
    <w:basedOn w:val="DefaultParagraphFont"/>
    <w:link w:val="Heading4"/>
    <w:uiPriority w:val="9"/>
    <w:rsid w:val="004B4939"/>
    <w:rPr>
      <w:rFonts w:asciiTheme="majorHAnsi" w:eastAsiaTheme="majorEastAsia" w:hAnsiTheme="majorHAnsi" w:cstheme="majorBidi"/>
      <w:b/>
      <w:bCs/>
      <w:i/>
      <w:iCs/>
      <w:color w:val="95B3D7" w:themeColor="accent1" w:themeTint="99"/>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pPr>
    <w:rPr>
      <w:i/>
      <w:iCs/>
      <w:color w:val="1F497D"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rsid w:val="00EB247F"/>
    <w:pPr>
      <w:spacing w:after="0" w:line="276" w:lineRule="auto"/>
    </w:pPr>
  </w:style>
  <w:style w:type="paragraph" w:styleId="ListParagraph">
    <w:name w:val="List Paragraph"/>
    <w:basedOn w:val="Normal"/>
    <w:uiPriority w:val="34"/>
    <w:qFormat/>
    <w:pPr>
      <w:ind w:left="720"/>
      <w:contextualSpacing/>
    </w:pPr>
  </w:style>
  <w:style w:type="character" w:styleId="Hyperlink">
    <w:name w:val="Hyperlink"/>
    <w:uiPriority w:val="99"/>
    <w:rsid w:val="00434F61"/>
    <w:rPr>
      <w:color w:val="000080"/>
      <w:u w:val="single"/>
    </w:rPr>
  </w:style>
  <w:style w:type="paragraph" w:styleId="TOC1">
    <w:name w:val="toc 1"/>
    <w:basedOn w:val="Normal"/>
    <w:next w:val="Normal"/>
    <w:autoRedefine/>
    <w:uiPriority w:val="39"/>
    <w:unhideWhenUsed/>
    <w:rsid w:val="00842B09"/>
    <w:pPr>
      <w:tabs>
        <w:tab w:val="right" w:leader="dot" w:pos="9350"/>
      </w:tabs>
      <w:spacing w:after="100"/>
    </w:pPr>
  </w:style>
  <w:style w:type="paragraph" w:styleId="TOC2">
    <w:name w:val="toc 2"/>
    <w:basedOn w:val="Normal"/>
    <w:next w:val="Normal"/>
    <w:autoRedefine/>
    <w:uiPriority w:val="39"/>
    <w:unhideWhenUsed/>
    <w:rsid w:val="00842B09"/>
    <w:pPr>
      <w:tabs>
        <w:tab w:val="left" w:pos="960"/>
        <w:tab w:val="right" w:leader="dot" w:pos="9350"/>
      </w:tabs>
      <w:spacing w:after="100"/>
      <w:ind w:left="220"/>
    </w:pPr>
  </w:style>
  <w:style w:type="paragraph" w:styleId="TOC3">
    <w:name w:val="toc 3"/>
    <w:basedOn w:val="Normal"/>
    <w:next w:val="Normal"/>
    <w:autoRedefine/>
    <w:uiPriority w:val="39"/>
    <w:unhideWhenUsed/>
    <w:rsid w:val="00D058B5"/>
    <w:pPr>
      <w:tabs>
        <w:tab w:val="left" w:pos="1200"/>
        <w:tab w:val="right" w:leader="dot" w:pos="9350"/>
      </w:tabs>
      <w:spacing w:after="100"/>
      <w:ind w:left="440"/>
    </w:pPr>
  </w:style>
  <w:style w:type="paragraph" w:customStyle="1" w:styleId="Pa5">
    <w:name w:val="Pa5"/>
    <w:basedOn w:val="Normal"/>
    <w:next w:val="Normal"/>
    <w:uiPriority w:val="99"/>
    <w:rsid w:val="00215F04"/>
    <w:pPr>
      <w:autoSpaceDE w:val="0"/>
      <w:autoSpaceDN w:val="0"/>
      <w:adjustRightInd w:val="0"/>
      <w:spacing w:after="0" w:line="221" w:lineRule="atLeast"/>
    </w:pPr>
    <w:rPr>
      <w:rFonts w:ascii="Calibri" w:eastAsiaTheme="minorHAnsi" w:hAnsi="Calibri" w:cs="Times New Roman"/>
      <w:sz w:val="24"/>
      <w:szCs w:val="24"/>
      <w:lang w:eastAsia="en-US"/>
    </w:rPr>
  </w:style>
  <w:style w:type="paragraph" w:customStyle="1" w:styleId="TableContents">
    <w:name w:val="Table Contents"/>
    <w:basedOn w:val="Normal"/>
    <w:rsid w:val="00541D39"/>
    <w:pPr>
      <w:widowControl w:val="0"/>
      <w:suppressLineNumbers/>
      <w:suppressAutoHyphens/>
      <w:overflowPunct w:val="0"/>
      <w:spacing w:after="0"/>
    </w:pPr>
    <w:rPr>
      <w:rFonts w:eastAsia="SimSun" w:cs="Times New Roman"/>
      <w:kern w:val="1"/>
      <w:sz w:val="24"/>
      <w:szCs w:val="24"/>
      <w:lang w:eastAsia="ar-SA"/>
    </w:rPr>
  </w:style>
  <w:style w:type="paragraph" w:styleId="BodyText">
    <w:name w:val="Body Text"/>
    <w:basedOn w:val="Normal"/>
    <w:link w:val="BodyTextChar"/>
    <w:rsid w:val="0009232E"/>
    <w:pPr>
      <w:widowControl w:val="0"/>
      <w:suppressAutoHyphens/>
      <w:overflowPunct w:val="0"/>
    </w:pPr>
    <w:rPr>
      <w:rFonts w:eastAsia="SimSun" w:cs="Times New Roman"/>
      <w:kern w:val="1"/>
      <w:sz w:val="24"/>
      <w:szCs w:val="24"/>
      <w:lang w:eastAsia="ar-SA"/>
    </w:rPr>
  </w:style>
  <w:style w:type="character" w:customStyle="1" w:styleId="BodyTextChar">
    <w:name w:val="Body Text Char"/>
    <w:basedOn w:val="DefaultParagraphFont"/>
    <w:link w:val="BodyText"/>
    <w:rsid w:val="0009232E"/>
    <w:rPr>
      <w:rFonts w:ascii="Times New Roman" w:eastAsia="SimSun" w:hAnsi="Times New Roman" w:cs="Times New Roman"/>
      <w:kern w:val="1"/>
      <w:sz w:val="24"/>
      <w:szCs w:val="24"/>
      <w:lang w:eastAsia="ar-SA"/>
    </w:rPr>
  </w:style>
  <w:style w:type="paragraph" w:styleId="FootnoteText">
    <w:name w:val="footnote text"/>
    <w:basedOn w:val="Normal"/>
    <w:link w:val="FootnoteTextChar"/>
    <w:uiPriority w:val="99"/>
    <w:unhideWhenUsed/>
    <w:rsid w:val="00D26F59"/>
    <w:pPr>
      <w:widowControl w:val="0"/>
      <w:snapToGrid w:val="0"/>
      <w:spacing w:after="0"/>
    </w:pPr>
    <w:rPr>
      <w:kern w:val="2"/>
      <w:sz w:val="18"/>
      <w:szCs w:val="18"/>
      <w:lang w:eastAsia="zh-CN"/>
    </w:rPr>
  </w:style>
  <w:style w:type="character" w:customStyle="1" w:styleId="FootnoteTextChar">
    <w:name w:val="Footnote Text Char"/>
    <w:basedOn w:val="DefaultParagraphFont"/>
    <w:link w:val="FootnoteText"/>
    <w:uiPriority w:val="99"/>
    <w:rsid w:val="00D26F59"/>
    <w:rPr>
      <w:kern w:val="2"/>
      <w:sz w:val="18"/>
      <w:szCs w:val="18"/>
      <w:lang w:eastAsia="zh-CN"/>
    </w:rPr>
  </w:style>
  <w:style w:type="character" w:styleId="FootnoteReference">
    <w:name w:val="footnote reference"/>
    <w:basedOn w:val="DefaultParagraphFont"/>
    <w:uiPriority w:val="99"/>
    <w:unhideWhenUsed/>
    <w:rsid w:val="00D26F59"/>
    <w:rPr>
      <w:vertAlign w:val="superscript"/>
    </w:rPr>
  </w:style>
  <w:style w:type="table" w:styleId="TableGrid">
    <w:name w:val="Table Grid"/>
    <w:basedOn w:val="TableNormal"/>
    <w:uiPriority w:val="39"/>
    <w:rsid w:val="00D26F59"/>
    <w:pPr>
      <w:spacing w:after="0" w:line="240" w:lineRule="auto"/>
    </w:pPr>
    <w:rPr>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
    <w:name w:val="bullet"/>
    <w:basedOn w:val="DefaultParagraphFont"/>
    <w:rsid w:val="00AD3ABE"/>
  </w:style>
  <w:style w:type="paragraph" w:customStyle="1" w:styleId="Default">
    <w:name w:val="Default"/>
    <w:rsid w:val="0084641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4">
    <w:name w:val="A4"/>
    <w:uiPriority w:val="99"/>
    <w:rsid w:val="00AE3F8B"/>
    <w:rPr>
      <w:rFonts w:cs="ZWSCJY+AGaramondPro-Regular"/>
      <w:color w:val="000000"/>
      <w:sz w:val="14"/>
      <w:szCs w:val="14"/>
    </w:rPr>
  </w:style>
  <w:style w:type="character" w:styleId="CommentReference">
    <w:name w:val="annotation reference"/>
    <w:basedOn w:val="DefaultParagraphFont"/>
    <w:uiPriority w:val="99"/>
    <w:semiHidden/>
    <w:unhideWhenUsed/>
    <w:rsid w:val="005F6F5D"/>
    <w:rPr>
      <w:sz w:val="16"/>
      <w:szCs w:val="16"/>
    </w:rPr>
  </w:style>
  <w:style w:type="paragraph" w:styleId="CommentText">
    <w:name w:val="annotation text"/>
    <w:basedOn w:val="Normal"/>
    <w:link w:val="CommentTextChar"/>
    <w:uiPriority w:val="99"/>
    <w:unhideWhenUsed/>
    <w:rsid w:val="005F6F5D"/>
    <w:rPr>
      <w:sz w:val="20"/>
      <w:szCs w:val="20"/>
    </w:rPr>
  </w:style>
  <w:style w:type="character" w:customStyle="1" w:styleId="CommentTextChar">
    <w:name w:val="Comment Text Char"/>
    <w:basedOn w:val="DefaultParagraphFont"/>
    <w:link w:val="CommentText"/>
    <w:uiPriority w:val="99"/>
    <w:rsid w:val="005F6F5D"/>
    <w:rPr>
      <w:sz w:val="20"/>
      <w:szCs w:val="20"/>
    </w:rPr>
  </w:style>
  <w:style w:type="paragraph" w:styleId="CommentSubject">
    <w:name w:val="annotation subject"/>
    <w:basedOn w:val="CommentText"/>
    <w:next w:val="CommentText"/>
    <w:link w:val="CommentSubjectChar"/>
    <w:uiPriority w:val="99"/>
    <w:semiHidden/>
    <w:unhideWhenUsed/>
    <w:rsid w:val="005F6F5D"/>
    <w:rPr>
      <w:b/>
      <w:bCs/>
    </w:rPr>
  </w:style>
  <w:style w:type="character" w:customStyle="1" w:styleId="CommentSubjectChar">
    <w:name w:val="Comment Subject Char"/>
    <w:basedOn w:val="CommentTextChar"/>
    <w:link w:val="CommentSubject"/>
    <w:uiPriority w:val="99"/>
    <w:semiHidden/>
    <w:rsid w:val="005F6F5D"/>
    <w:rPr>
      <w:b/>
      <w:bCs/>
      <w:sz w:val="20"/>
      <w:szCs w:val="20"/>
    </w:rPr>
  </w:style>
  <w:style w:type="paragraph" w:styleId="BalloonText">
    <w:name w:val="Balloon Text"/>
    <w:basedOn w:val="Normal"/>
    <w:link w:val="BalloonTextChar"/>
    <w:uiPriority w:val="99"/>
    <w:semiHidden/>
    <w:unhideWhenUsed/>
    <w:rsid w:val="005F6F5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F5D"/>
    <w:rPr>
      <w:rFonts w:ascii="Segoe UI" w:hAnsi="Segoe UI" w:cs="Segoe UI"/>
      <w:sz w:val="18"/>
      <w:szCs w:val="18"/>
    </w:rPr>
  </w:style>
  <w:style w:type="paragraph" w:styleId="TableofFigures">
    <w:name w:val="table of figures"/>
    <w:basedOn w:val="Normal"/>
    <w:next w:val="Normal"/>
    <w:uiPriority w:val="99"/>
    <w:unhideWhenUsed/>
    <w:rsid w:val="00F15AEE"/>
    <w:pPr>
      <w:spacing w:after="0"/>
    </w:pPr>
  </w:style>
  <w:style w:type="paragraph" w:styleId="Header">
    <w:name w:val="header"/>
    <w:basedOn w:val="Normal"/>
    <w:link w:val="HeaderChar"/>
    <w:uiPriority w:val="99"/>
    <w:unhideWhenUsed/>
    <w:rsid w:val="00F52595"/>
    <w:pPr>
      <w:tabs>
        <w:tab w:val="center" w:pos="4320"/>
        <w:tab w:val="right" w:pos="8640"/>
      </w:tabs>
      <w:spacing w:after="0"/>
    </w:pPr>
  </w:style>
  <w:style w:type="character" w:customStyle="1" w:styleId="HeaderChar">
    <w:name w:val="Header Char"/>
    <w:basedOn w:val="DefaultParagraphFont"/>
    <w:link w:val="Header"/>
    <w:uiPriority w:val="99"/>
    <w:rsid w:val="00F52595"/>
  </w:style>
  <w:style w:type="paragraph" w:styleId="Footer">
    <w:name w:val="footer"/>
    <w:basedOn w:val="Normal"/>
    <w:link w:val="FooterChar"/>
    <w:uiPriority w:val="99"/>
    <w:unhideWhenUsed/>
    <w:rsid w:val="00F52595"/>
    <w:pPr>
      <w:tabs>
        <w:tab w:val="center" w:pos="4320"/>
        <w:tab w:val="right" w:pos="8640"/>
      </w:tabs>
      <w:spacing w:after="0"/>
    </w:pPr>
  </w:style>
  <w:style w:type="character" w:customStyle="1" w:styleId="FooterChar">
    <w:name w:val="Footer Char"/>
    <w:basedOn w:val="DefaultParagraphFont"/>
    <w:link w:val="Footer"/>
    <w:uiPriority w:val="99"/>
    <w:rsid w:val="00F52595"/>
  </w:style>
  <w:style w:type="character" w:styleId="PageNumber">
    <w:name w:val="page number"/>
    <w:basedOn w:val="DefaultParagraphFont"/>
    <w:uiPriority w:val="99"/>
    <w:semiHidden/>
    <w:unhideWhenUsed/>
    <w:rsid w:val="00F52595"/>
  </w:style>
  <w:style w:type="paragraph" w:styleId="NormalWeb">
    <w:name w:val="Normal (Web)"/>
    <w:basedOn w:val="Normal"/>
    <w:uiPriority w:val="99"/>
    <w:unhideWhenUsed/>
    <w:rsid w:val="00762877"/>
    <w:pPr>
      <w:spacing w:before="100" w:beforeAutospacing="1" w:after="100" w:afterAutospacing="1"/>
    </w:pPr>
    <w:rPr>
      <w:rFonts w:eastAsia="Times New Roman" w:cs="Times New Roman"/>
      <w:sz w:val="24"/>
      <w:szCs w:val="24"/>
      <w:lang w:eastAsia="zh-CN"/>
    </w:rPr>
  </w:style>
  <w:style w:type="character" w:styleId="UnresolvedMention">
    <w:name w:val="Unresolved Mention"/>
    <w:basedOn w:val="DefaultParagraphFont"/>
    <w:uiPriority w:val="99"/>
    <w:semiHidden/>
    <w:unhideWhenUsed/>
    <w:rsid w:val="00FA6897"/>
    <w:rPr>
      <w:color w:val="605E5C"/>
      <w:shd w:val="clear" w:color="auto" w:fill="E1DFDD"/>
    </w:rPr>
  </w:style>
  <w:style w:type="paragraph" w:styleId="Revision">
    <w:name w:val="Revision"/>
    <w:hidden/>
    <w:uiPriority w:val="99"/>
    <w:semiHidden/>
    <w:rsid w:val="00CB603A"/>
    <w:pPr>
      <w:spacing w:after="0" w:line="240" w:lineRule="auto"/>
    </w:pPr>
  </w:style>
  <w:style w:type="character" w:styleId="FollowedHyperlink">
    <w:name w:val="FollowedHyperlink"/>
    <w:basedOn w:val="DefaultParagraphFont"/>
    <w:uiPriority w:val="99"/>
    <w:semiHidden/>
    <w:unhideWhenUsed/>
    <w:rsid w:val="00EB247F"/>
    <w:rPr>
      <w:color w:val="800080" w:themeColor="followedHyperlink"/>
      <w:u w:val="single"/>
    </w:rPr>
  </w:style>
  <w:style w:type="character" w:customStyle="1" w:styleId="apple-converted-space">
    <w:name w:val="apple-converted-space"/>
    <w:basedOn w:val="DefaultParagraphFont"/>
    <w:rsid w:val="00B20FA0"/>
  </w:style>
  <w:style w:type="character" w:customStyle="1" w:styleId="textexposedshow">
    <w:name w:val="text_exposed_show"/>
    <w:basedOn w:val="DefaultParagraphFont"/>
    <w:rsid w:val="0050624E"/>
  </w:style>
  <w:style w:type="table" w:styleId="ListTable6Colorful">
    <w:name w:val="List Table 6 Colorful"/>
    <w:basedOn w:val="TableNormal"/>
    <w:uiPriority w:val="51"/>
    <w:rsid w:val="001C0E4A"/>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semiHidden/>
    <w:unhideWhenUsed/>
    <w:rsid w:val="00D773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8969">
      <w:bodyDiv w:val="1"/>
      <w:marLeft w:val="0"/>
      <w:marRight w:val="0"/>
      <w:marTop w:val="0"/>
      <w:marBottom w:val="0"/>
      <w:divBdr>
        <w:top w:val="none" w:sz="0" w:space="0" w:color="auto"/>
        <w:left w:val="none" w:sz="0" w:space="0" w:color="auto"/>
        <w:bottom w:val="none" w:sz="0" w:space="0" w:color="auto"/>
        <w:right w:val="none" w:sz="0" w:space="0" w:color="auto"/>
      </w:divBdr>
    </w:div>
    <w:div w:id="57411680">
      <w:bodyDiv w:val="1"/>
      <w:marLeft w:val="0"/>
      <w:marRight w:val="0"/>
      <w:marTop w:val="0"/>
      <w:marBottom w:val="0"/>
      <w:divBdr>
        <w:top w:val="none" w:sz="0" w:space="0" w:color="auto"/>
        <w:left w:val="none" w:sz="0" w:space="0" w:color="auto"/>
        <w:bottom w:val="none" w:sz="0" w:space="0" w:color="auto"/>
        <w:right w:val="none" w:sz="0" w:space="0" w:color="auto"/>
      </w:divBdr>
    </w:div>
    <w:div w:id="64576780">
      <w:bodyDiv w:val="1"/>
      <w:marLeft w:val="0"/>
      <w:marRight w:val="0"/>
      <w:marTop w:val="0"/>
      <w:marBottom w:val="0"/>
      <w:divBdr>
        <w:top w:val="none" w:sz="0" w:space="0" w:color="auto"/>
        <w:left w:val="none" w:sz="0" w:space="0" w:color="auto"/>
        <w:bottom w:val="none" w:sz="0" w:space="0" w:color="auto"/>
        <w:right w:val="none" w:sz="0" w:space="0" w:color="auto"/>
      </w:divBdr>
    </w:div>
    <w:div w:id="77798076">
      <w:bodyDiv w:val="1"/>
      <w:marLeft w:val="0"/>
      <w:marRight w:val="0"/>
      <w:marTop w:val="0"/>
      <w:marBottom w:val="0"/>
      <w:divBdr>
        <w:top w:val="none" w:sz="0" w:space="0" w:color="auto"/>
        <w:left w:val="none" w:sz="0" w:space="0" w:color="auto"/>
        <w:bottom w:val="none" w:sz="0" w:space="0" w:color="auto"/>
        <w:right w:val="none" w:sz="0" w:space="0" w:color="auto"/>
      </w:divBdr>
    </w:div>
    <w:div w:id="134756802">
      <w:bodyDiv w:val="1"/>
      <w:marLeft w:val="0"/>
      <w:marRight w:val="0"/>
      <w:marTop w:val="0"/>
      <w:marBottom w:val="0"/>
      <w:divBdr>
        <w:top w:val="none" w:sz="0" w:space="0" w:color="auto"/>
        <w:left w:val="none" w:sz="0" w:space="0" w:color="auto"/>
        <w:bottom w:val="none" w:sz="0" w:space="0" w:color="auto"/>
        <w:right w:val="none" w:sz="0" w:space="0" w:color="auto"/>
      </w:divBdr>
    </w:div>
    <w:div w:id="191840987">
      <w:bodyDiv w:val="1"/>
      <w:marLeft w:val="0"/>
      <w:marRight w:val="0"/>
      <w:marTop w:val="0"/>
      <w:marBottom w:val="0"/>
      <w:divBdr>
        <w:top w:val="none" w:sz="0" w:space="0" w:color="auto"/>
        <w:left w:val="none" w:sz="0" w:space="0" w:color="auto"/>
        <w:bottom w:val="none" w:sz="0" w:space="0" w:color="auto"/>
        <w:right w:val="none" w:sz="0" w:space="0" w:color="auto"/>
      </w:divBdr>
      <w:divsChild>
        <w:div w:id="1286815085">
          <w:marLeft w:val="480"/>
          <w:marRight w:val="0"/>
          <w:marTop w:val="0"/>
          <w:marBottom w:val="0"/>
          <w:divBdr>
            <w:top w:val="none" w:sz="0" w:space="0" w:color="auto"/>
            <w:left w:val="none" w:sz="0" w:space="0" w:color="auto"/>
            <w:bottom w:val="none" w:sz="0" w:space="0" w:color="auto"/>
            <w:right w:val="none" w:sz="0" w:space="0" w:color="auto"/>
          </w:divBdr>
          <w:divsChild>
            <w:div w:id="24631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1769">
      <w:bodyDiv w:val="1"/>
      <w:marLeft w:val="0"/>
      <w:marRight w:val="0"/>
      <w:marTop w:val="0"/>
      <w:marBottom w:val="0"/>
      <w:divBdr>
        <w:top w:val="none" w:sz="0" w:space="0" w:color="auto"/>
        <w:left w:val="none" w:sz="0" w:space="0" w:color="auto"/>
        <w:bottom w:val="none" w:sz="0" w:space="0" w:color="auto"/>
        <w:right w:val="none" w:sz="0" w:space="0" w:color="auto"/>
      </w:divBdr>
      <w:divsChild>
        <w:div w:id="1457332907">
          <w:marLeft w:val="0"/>
          <w:marRight w:val="0"/>
          <w:marTop w:val="0"/>
          <w:marBottom w:val="0"/>
          <w:divBdr>
            <w:top w:val="none" w:sz="0" w:space="0" w:color="auto"/>
            <w:left w:val="none" w:sz="0" w:space="0" w:color="auto"/>
            <w:bottom w:val="none" w:sz="0" w:space="0" w:color="auto"/>
            <w:right w:val="none" w:sz="0" w:space="0" w:color="auto"/>
          </w:divBdr>
        </w:div>
      </w:divsChild>
    </w:div>
    <w:div w:id="199589418">
      <w:bodyDiv w:val="1"/>
      <w:marLeft w:val="0"/>
      <w:marRight w:val="0"/>
      <w:marTop w:val="0"/>
      <w:marBottom w:val="0"/>
      <w:divBdr>
        <w:top w:val="none" w:sz="0" w:space="0" w:color="auto"/>
        <w:left w:val="none" w:sz="0" w:space="0" w:color="auto"/>
        <w:bottom w:val="none" w:sz="0" w:space="0" w:color="auto"/>
        <w:right w:val="none" w:sz="0" w:space="0" w:color="auto"/>
      </w:divBdr>
    </w:div>
    <w:div w:id="207836791">
      <w:bodyDiv w:val="1"/>
      <w:marLeft w:val="0"/>
      <w:marRight w:val="0"/>
      <w:marTop w:val="0"/>
      <w:marBottom w:val="0"/>
      <w:divBdr>
        <w:top w:val="none" w:sz="0" w:space="0" w:color="auto"/>
        <w:left w:val="none" w:sz="0" w:space="0" w:color="auto"/>
        <w:bottom w:val="none" w:sz="0" w:space="0" w:color="auto"/>
        <w:right w:val="none" w:sz="0" w:space="0" w:color="auto"/>
      </w:divBdr>
    </w:div>
    <w:div w:id="271598012">
      <w:bodyDiv w:val="1"/>
      <w:marLeft w:val="0"/>
      <w:marRight w:val="0"/>
      <w:marTop w:val="0"/>
      <w:marBottom w:val="0"/>
      <w:divBdr>
        <w:top w:val="none" w:sz="0" w:space="0" w:color="auto"/>
        <w:left w:val="none" w:sz="0" w:space="0" w:color="auto"/>
        <w:bottom w:val="none" w:sz="0" w:space="0" w:color="auto"/>
        <w:right w:val="none" w:sz="0" w:space="0" w:color="auto"/>
      </w:divBdr>
      <w:divsChild>
        <w:div w:id="1370036419">
          <w:marLeft w:val="480"/>
          <w:marRight w:val="0"/>
          <w:marTop w:val="0"/>
          <w:marBottom w:val="0"/>
          <w:divBdr>
            <w:top w:val="none" w:sz="0" w:space="0" w:color="auto"/>
            <w:left w:val="none" w:sz="0" w:space="0" w:color="auto"/>
            <w:bottom w:val="none" w:sz="0" w:space="0" w:color="auto"/>
            <w:right w:val="none" w:sz="0" w:space="0" w:color="auto"/>
          </w:divBdr>
          <w:divsChild>
            <w:div w:id="34016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9713">
      <w:bodyDiv w:val="1"/>
      <w:marLeft w:val="0"/>
      <w:marRight w:val="0"/>
      <w:marTop w:val="0"/>
      <w:marBottom w:val="0"/>
      <w:divBdr>
        <w:top w:val="none" w:sz="0" w:space="0" w:color="auto"/>
        <w:left w:val="none" w:sz="0" w:space="0" w:color="auto"/>
        <w:bottom w:val="none" w:sz="0" w:space="0" w:color="auto"/>
        <w:right w:val="none" w:sz="0" w:space="0" w:color="auto"/>
      </w:divBdr>
    </w:div>
    <w:div w:id="354234336">
      <w:bodyDiv w:val="1"/>
      <w:marLeft w:val="0"/>
      <w:marRight w:val="0"/>
      <w:marTop w:val="0"/>
      <w:marBottom w:val="0"/>
      <w:divBdr>
        <w:top w:val="none" w:sz="0" w:space="0" w:color="auto"/>
        <w:left w:val="none" w:sz="0" w:space="0" w:color="auto"/>
        <w:bottom w:val="none" w:sz="0" w:space="0" w:color="auto"/>
        <w:right w:val="none" w:sz="0" w:space="0" w:color="auto"/>
      </w:divBdr>
    </w:div>
    <w:div w:id="394817454">
      <w:bodyDiv w:val="1"/>
      <w:marLeft w:val="0"/>
      <w:marRight w:val="0"/>
      <w:marTop w:val="0"/>
      <w:marBottom w:val="0"/>
      <w:divBdr>
        <w:top w:val="none" w:sz="0" w:space="0" w:color="auto"/>
        <w:left w:val="none" w:sz="0" w:space="0" w:color="auto"/>
        <w:bottom w:val="none" w:sz="0" w:space="0" w:color="auto"/>
        <w:right w:val="none" w:sz="0" w:space="0" w:color="auto"/>
      </w:divBdr>
    </w:div>
    <w:div w:id="448863688">
      <w:bodyDiv w:val="1"/>
      <w:marLeft w:val="0"/>
      <w:marRight w:val="0"/>
      <w:marTop w:val="0"/>
      <w:marBottom w:val="0"/>
      <w:divBdr>
        <w:top w:val="none" w:sz="0" w:space="0" w:color="auto"/>
        <w:left w:val="none" w:sz="0" w:space="0" w:color="auto"/>
        <w:bottom w:val="none" w:sz="0" w:space="0" w:color="auto"/>
        <w:right w:val="none" w:sz="0" w:space="0" w:color="auto"/>
      </w:divBdr>
      <w:divsChild>
        <w:div w:id="1316033074">
          <w:marLeft w:val="480"/>
          <w:marRight w:val="0"/>
          <w:marTop w:val="0"/>
          <w:marBottom w:val="0"/>
          <w:divBdr>
            <w:top w:val="none" w:sz="0" w:space="0" w:color="auto"/>
            <w:left w:val="none" w:sz="0" w:space="0" w:color="auto"/>
            <w:bottom w:val="none" w:sz="0" w:space="0" w:color="auto"/>
            <w:right w:val="none" w:sz="0" w:space="0" w:color="auto"/>
          </w:divBdr>
          <w:divsChild>
            <w:div w:id="814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0105">
      <w:bodyDiv w:val="1"/>
      <w:marLeft w:val="0"/>
      <w:marRight w:val="0"/>
      <w:marTop w:val="0"/>
      <w:marBottom w:val="0"/>
      <w:divBdr>
        <w:top w:val="none" w:sz="0" w:space="0" w:color="auto"/>
        <w:left w:val="none" w:sz="0" w:space="0" w:color="auto"/>
        <w:bottom w:val="none" w:sz="0" w:space="0" w:color="auto"/>
        <w:right w:val="none" w:sz="0" w:space="0" w:color="auto"/>
      </w:divBdr>
    </w:div>
    <w:div w:id="539246186">
      <w:bodyDiv w:val="1"/>
      <w:marLeft w:val="0"/>
      <w:marRight w:val="0"/>
      <w:marTop w:val="0"/>
      <w:marBottom w:val="0"/>
      <w:divBdr>
        <w:top w:val="none" w:sz="0" w:space="0" w:color="auto"/>
        <w:left w:val="none" w:sz="0" w:space="0" w:color="auto"/>
        <w:bottom w:val="none" w:sz="0" w:space="0" w:color="auto"/>
        <w:right w:val="none" w:sz="0" w:space="0" w:color="auto"/>
      </w:divBdr>
    </w:div>
    <w:div w:id="554894987">
      <w:bodyDiv w:val="1"/>
      <w:marLeft w:val="0"/>
      <w:marRight w:val="0"/>
      <w:marTop w:val="0"/>
      <w:marBottom w:val="0"/>
      <w:divBdr>
        <w:top w:val="none" w:sz="0" w:space="0" w:color="auto"/>
        <w:left w:val="none" w:sz="0" w:space="0" w:color="auto"/>
        <w:bottom w:val="none" w:sz="0" w:space="0" w:color="auto"/>
        <w:right w:val="none" w:sz="0" w:space="0" w:color="auto"/>
      </w:divBdr>
      <w:divsChild>
        <w:div w:id="400717313">
          <w:marLeft w:val="480"/>
          <w:marRight w:val="0"/>
          <w:marTop w:val="0"/>
          <w:marBottom w:val="0"/>
          <w:divBdr>
            <w:top w:val="none" w:sz="0" w:space="0" w:color="auto"/>
            <w:left w:val="none" w:sz="0" w:space="0" w:color="auto"/>
            <w:bottom w:val="none" w:sz="0" w:space="0" w:color="auto"/>
            <w:right w:val="none" w:sz="0" w:space="0" w:color="auto"/>
          </w:divBdr>
          <w:divsChild>
            <w:div w:id="91504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67541">
      <w:bodyDiv w:val="1"/>
      <w:marLeft w:val="0"/>
      <w:marRight w:val="0"/>
      <w:marTop w:val="0"/>
      <w:marBottom w:val="0"/>
      <w:divBdr>
        <w:top w:val="none" w:sz="0" w:space="0" w:color="auto"/>
        <w:left w:val="none" w:sz="0" w:space="0" w:color="auto"/>
        <w:bottom w:val="none" w:sz="0" w:space="0" w:color="auto"/>
        <w:right w:val="none" w:sz="0" w:space="0" w:color="auto"/>
      </w:divBdr>
    </w:div>
    <w:div w:id="662396599">
      <w:bodyDiv w:val="1"/>
      <w:marLeft w:val="0"/>
      <w:marRight w:val="0"/>
      <w:marTop w:val="0"/>
      <w:marBottom w:val="0"/>
      <w:divBdr>
        <w:top w:val="none" w:sz="0" w:space="0" w:color="auto"/>
        <w:left w:val="none" w:sz="0" w:space="0" w:color="auto"/>
        <w:bottom w:val="none" w:sz="0" w:space="0" w:color="auto"/>
        <w:right w:val="none" w:sz="0" w:space="0" w:color="auto"/>
      </w:divBdr>
    </w:div>
    <w:div w:id="685595771">
      <w:bodyDiv w:val="1"/>
      <w:marLeft w:val="0"/>
      <w:marRight w:val="0"/>
      <w:marTop w:val="0"/>
      <w:marBottom w:val="0"/>
      <w:divBdr>
        <w:top w:val="none" w:sz="0" w:space="0" w:color="auto"/>
        <w:left w:val="none" w:sz="0" w:space="0" w:color="auto"/>
        <w:bottom w:val="none" w:sz="0" w:space="0" w:color="auto"/>
        <w:right w:val="none" w:sz="0" w:space="0" w:color="auto"/>
      </w:divBdr>
    </w:div>
    <w:div w:id="721827355">
      <w:bodyDiv w:val="1"/>
      <w:marLeft w:val="0"/>
      <w:marRight w:val="0"/>
      <w:marTop w:val="0"/>
      <w:marBottom w:val="0"/>
      <w:divBdr>
        <w:top w:val="none" w:sz="0" w:space="0" w:color="auto"/>
        <w:left w:val="none" w:sz="0" w:space="0" w:color="auto"/>
        <w:bottom w:val="none" w:sz="0" w:space="0" w:color="auto"/>
        <w:right w:val="none" w:sz="0" w:space="0" w:color="auto"/>
      </w:divBdr>
    </w:div>
    <w:div w:id="762603709">
      <w:bodyDiv w:val="1"/>
      <w:marLeft w:val="0"/>
      <w:marRight w:val="0"/>
      <w:marTop w:val="0"/>
      <w:marBottom w:val="0"/>
      <w:divBdr>
        <w:top w:val="none" w:sz="0" w:space="0" w:color="auto"/>
        <w:left w:val="none" w:sz="0" w:space="0" w:color="auto"/>
        <w:bottom w:val="none" w:sz="0" w:space="0" w:color="auto"/>
        <w:right w:val="none" w:sz="0" w:space="0" w:color="auto"/>
      </w:divBdr>
      <w:divsChild>
        <w:div w:id="8222734">
          <w:marLeft w:val="0"/>
          <w:marRight w:val="0"/>
          <w:marTop w:val="0"/>
          <w:marBottom w:val="0"/>
          <w:divBdr>
            <w:top w:val="none" w:sz="0" w:space="0" w:color="auto"/>
            <w:left w:val="none" w:sz="0" w:space="0" w:color="auto"/>
            <w:bottom w:val="none" w:sz="0" w:space="0" w:color="auto"/>
            <w:right w:val="none" w:sz="0" w:space="0" w:color="auto"/>
          </w:divBdr>
        </w:div>
        <w:div w:id="9331939">
          <w:marLeft w:val="0"/>
          <w:marRight w:val="0"/>
          <w:marTop w:val="0"/>
          <w:marBottom w:val="0"/>
          <w:divBdr>
            <w:top w:val="none" w:sz="0" w:space="0" w:color="auto"/>
            <w:left w:val="none" w:sz="0" w:space="0" w:color="auto"/>
            <w:bottom w:val="none" w:sz="0" w:space="0" w:color="auto"/>
            <w:right w:val="none" w:sz="0" w:space="0" w:color="auto"/>
          </w:divBdr>
        </w:div>
        <w:div w:id="21131172">
          <w:marLeft w:val="0"/>
          <w:marRight w:val="0"/>
          <w:marTop w:val="0"/>
          <w:marBottom w:val="0"/>
          <w:divBdr>
            <w:top w:val="none" w:sz="0" w:space="0" w:color="auto"/>
            <w:left w:val="none" w:sz="0" w:space="0" w:color="auto"/>
            <w:bottom w:val="none" w:sz="0" w:space="0" w:color="auto"/>
            <w:right w:val="none" w:sz="0" w:space="0" w:color="auto"/>
          </w:divBdr>
        </w:div>
        <w:div w:id="21440714">
          <w:marLeft w:val="0"/>
          <w:marRight w:val="0"/>
          <w:marTop w:val="0"/>
          <w:marBottom w:val="0"/>
          <w:divBdr>
            <w:top w:val="none" w:sz="0" w:space="0" w:color="auto"/>
            <w:left w:val="none" w:sz="0" w:space="0" w:color="auto"/>
            <w:bottom w:val="none" w:sz="0" w:space="0" w:color="auto"/>
            <w:right w:val="none" w:sz="0" w:space="0" w:color="auto"/>
          </w:divBdr>
        </w:div>
        <w:div w:id="25521458">
          <w:marLeft w:val="0"/>
          <w:marRight w:val="0"/>
          <w:marTop w:val="0"/>
          <w:marBottom w:val="0"/>
          <w:divBdr>
            <w:top w:val="none" w:sz="0" w:space="0" w:color="auto"/>
            <w:left w:val="none" w:sz="0" w:space="0" w:color="auto"/>
            <w:bottom w:val="none" w:sz="0" w:space="0" w:color="auto"/>
            <w:right w:val="none" w:sz="0" w:space="0" w:color="auto"/>
          </w:divBdr>
        </w:div>
        <w:div w:id="26150387">
          <w:marLeft w:val="0"/>
          <w:marRight w:val="0"/>
          <w:marTop w:val="0"/>
          <w:marBottom w:val="0"/>
          <w:divBdr>
            <w:top w:val="none" w:sz="0" w:space="0" w:color="auto"/>
            <w:left w:val="none" w:sz="0" w:space="0" w:color="auto"/>
            <w:bottom w:val="none" w:sz="0" w:space="0" w:color="auto"/>
            <w:right w:val="none" w:sz="0" w:space="0" w:color="auto"/>
          </w:divBdr>
        </w:div>
        <w:div w:id="29573289">
          <w:marLeft w:val="0"/>
          <w:marRight w:val="0"/>
          <w:marTop w:val="0"/>
          <w:marBottom w:val="0"/>
          <w:divBdr>
            <w:top w:val="none" w:sz="0" w:space="0" w:color="auto"/>
            <w:left w:val="none" w:sz="0" w:space="0" w:color="auto"/>
            <w:bottom w:val="none" w:sz="0" w:space="0" w:color="auto"/>
            <w:right w:val="none" w:sz="0" w:space="0" w:color="auto"/>
          </w:divBdr>
        </w:div>
        <w:div w:id="34700634">
          <w:marLeft w:val="0"/>
          <w:marRight w:val="0"/>
          <w:marTop w:val="0"/>
          <w:marBottom w:val="0"/>
          <w:divBdr>
            <w:top w:val="none" w:sz="0" w:space="0" w:color="auto"/>
            <w:left w:val="none" w:sz="0" w:space="0" w:color="auto"/>
            <w:bottom w:val="none" w:sz="0" w:space="0" w:color="auto"/>
            <w:right w:val="none" w:sz="0" w:space="0" w:color="auto"/>
          </w:divBdr>
        </w:div>
        <w:div w:id="37703789">
          <w:marLeft w:val="0"/>
          <w:marRight w:val="0"/>
          <w:marTop w:val="0"/>
          <w:marBottom w:val="0"/>
          <w:divBdr>
            <w:top w:val="none" w:sz="0" w:space="0" w:color="auto"/>
            <w:left w:val="none" w:sz="0" w:space="0" w:color="auto"/>
            <w:bottom w:val="none" w:sz="0" w:space="0" w:color="auto"/>
            <w:right w:val="none" w:sz="0" w:space="0" w:color="auto"/>
          </w:divBdr>
        </w:div>
        <w:div w:id="45644273">
          <w:marLeft w:val="0"/>
          <w:marRight w:val="0"/>
          <w:marTop w:val="0"/>
          <w:marBottom w:val="0"/>
          <w:divBdr>
            <w:top w:val="none" w:sz="0" w:space="0" w:color="auto"/>
            <w:left w:val="none" w:sz="0" w:space="0" w:color="auto"/>
            <w:bottom w:val="none" w:sz="0" w:space="0" w:color="auto"/>
            <w:right w:val="none" w:sz="0" w:space="0" w:color="auto"/>
          </w:divBdr>
        </w:div>
        <w:div w:id="46414626">
          <w:marLeft w:val="0"/>
          <w:marRight w:val="0"/>
          <w:marTop w:val="0"/>
          <w:marBottom w:val="0"/>
          <w:divBdr>
            <w:top w:val="none" w:sz="0" w:space="0" w:color="auto"/>
            <w:left w:val="none" w:sz="0" w:space="0" w:color="auto"/>
            <w:bottom w:val="none" w:sz="0" w:space="0" w:color="auto"/>
            <w:right w:val="none" w:sz="0" w:space="0" w:color="auto"/>
          </w:divBdr>
        </w:div>
        <w:div w:id="53890597">
          <w:marLeft w:val="0"/>
          <w:marRight w:val="0"/>
          <w:marTop w:val="0"/>
          <w:marBottom w:val="0"/>
          <w:divBdr>
            <w:top w:val="none" w:sz="0" w:space="0" w:color="auto"/>
            <w:left w:val="none" w:sz="0" w:space="0" w:color="auto"/>
            <w:bottom w:val="none" w:sz="0" w:space="0" w:color="auto"/>
            <w:right w:val="none" w:sz="0" w:space="0" w:color="auto"/>
          </w:divBdr>
        </w:div>
        <w:div w:id="56897506">
          <w:marLeft w:val="0"/>
          <w:marRight w:val="0"/>
          <w:marTop w:val="0"/>
          <w:marBottom w:val="0"/>
          <w:divBdr>
            <w:top w:val="none" w:sz="0" w:space="0" w:color="auto"/>
            <w:left w:val="none" w:sz="0" w:space="0" w:color="auto"/>
            <w:bottom w:val="none" w:sz="0" w:space="0" w:color="auto"/>
            <w:right w:val="none" w:sz="0" w:space="0" w:color="auto"/>
          </w:divBdr>
        </w:div>
        <w:div w:id="58796994">
          <w:marLeft w:val="0"/>
          <w:marRight w:val="0"/>
          <w:marTop w:val="0"/>
          <w:marBottom w:val="0"/>
          <w:divBdr>
            <w:top w:val="none" w:sz="0" w:space="0" w:color="auto"/>
            <w:left w:val="none" w:sz="0" w:space="0" w:color="auto"/>
            <w:bottom w:val="none" w:sz="0" w:space="0" w:color="auto"/>
            <w:right w:val="none" w:sz="0" w:space="0" w:color="auto"/>
          </w:divBdr>
        </w:div>
        <w:div w:id="62027822">
          <w:marLeft w:val="0"/>
          <w:marRight w:val="0"/>
          <w:marTop w:val="0"/>
          <w:marBottom w:val="0"/>
          <w:divBdr>
            <w:top w:val="none" w:sz="0" w:space="0" w:color="auto"/>
            <w:left w:val="none" w:sz="0" w:space="0" w:color="auto"/>
            <w:bottom w:val="none" w:sz="0" w:space="0" w:color="auto"/>
            <w:right w:val="none" w:sz="0" w:space="0" w:color="auto"/>
          </w:divBdr>
        </w:div>
        <w:div w:id="69429649">
          <w:marLeft w:val="0"/>
          <w:marRight w:val="0"/>
          <w:marTop w:val="0"/>
          <w:marBottom w:val="0"/>
          <w:divBdr>
            <w:top w:val="none" w:sz="0" w:space="0" w:color="auto"/>
            <w:left w:val="none" w:sz="0" w:space="0" w:color="auto"/>
            <w:bottom w:val="none" w:sz="0" w:space="0" w:color="auto"/>
            <w:right w:val="none" w:sz="0" w:space="0" w:color="auto"/>
          </w:divBdr>
        </w:div>
        <w:div w:id="70473587">
          <w:marLeft w:val="0"/>
          <w:marRight w:val="0"/>
          <w:marTop w:val="0"/>
          <w:marBottom w:val="0"/>
          <w:divBdr>
            <w:top w:val="none" w:sz="0" w:space="0" w:color="auto"/>
            <w:left w:val="none" w:sz="0" w:space="0" w:color="auto"/>
            <w:bottom w:val="none" w:sz="0" w:space="0" w:color="auto"/>
            <w:right w:val="none" w:sz="0" w:space="0" w:color="auto"/>
          </w:divBdr>
        </w:div>
        <w:div w:id="79565437">
          <w:marLeft w:val="0"/>
          <w:marRight w:val="0"/>
          <w:marTop w:val="0"/>
          <w:marBottom w:val="0"/>
          <w:divBdr>
            <w:top w:val="none" w:sz="0" w:space="0" w:color="auto"/>
            <w:left w:val="none" w:sz="0" w:space="0" w:color="auto"/>
            <w:bottom w:val="none" w:sz="0" w:space="0" w:color="auto"/>
            <w:right w:val="none" w:sz="0" w:space="0" w:color="auto"/>
          </w:divBdr>
        </w:div>
        <w:div w:id="81344671">
          <w:marLeft w:val="0"/>
          <w:marRight w:val="0"/>
          <w:marTop w:val="0"/>
          <w:marBottom w:val="0"/>
          <w:divBdr>
            <w:top w:val="none" w:sz="0" w:space="0" w:color="auto"/>
            <w:left w:val="none" w:sz="0" w:space="0" w:color="auto"/>
            <w:bottom w:val="none" w:sz="0" w:space="0" w:color="auto"/>
            <w:right w:val="none" w:sz="0" w:space="0" w:color="auto"/>
          </w:divBdr>
        </w:div>
        <w:div w:id="82457573">
          <w:marLeft w:val="0"/>
          <w:marRight w:val="0"/>
          <w:marTop w:val="0"/>
          <w:marBottom w:val="0"/>
          <w:divBdr>
            <w:top w:val="none" w:sz="0" w:space="0" w:color="auto"/>
            <w:left w:val="none" w:sz="0" w:space="0" w:color="auto"/>
            <w:bottom w:val="none" w:sz="0" w:space="0" w:color="auto"/>
            <w:right w:val="none" w:sz="0" w:space="0" w:color="auto"/>
          </w:divBdr>
        </w:div>
        <w:div w:id="82915047">
          <w:marLeft w:val="0"/>
          <w:marRight w:val="0"/>
          <w:marTop w:val="0"/>
          <w:marBottom w:val="0"/>
          <w:divBdr>
            <w:top w:val="none" w:sz="0" w:space="0" w:color="auto"/>
            <w:left w:val="none" w:sz="0" w:space="0" w:color="auto"/>
            <w:bottom w:val="none" w:sz="0" w:space="0" w:color="auto"/>
            <w:right w:val="none" w:sz="0" w:space="0" w:color="auto"/>
          </w:divBdr>
        </w:div>
        <w:div w:id="84620214">
          <w:marLeft w:val="0"/>
          <w:marRight w:val="0"/>
          <w:marTop w:val="0"/>
          <w:marBottom w:val="0"/>
          <w:divBdr>
            <w:top w:val="none" w:sz="0" w:space="0" w:color="auto"/>
            <w:left w:val="none" w:sz="0" w:space="0" w:color="auto"/>
            <w:bottom w:val="none" w:sz="0" w:space="0" w:color="auto"/>
            <w:right w:val="none" w:sz="0" w:space="0" w:color="auto"/>
          </w:divBdr>
        </w:div>
        <w:div w:id="92896310">
          <w:marLeft w:val="0"/>
          <w:marRight w:val="0"/>
          <w:marTop w:val="0"/>
          <w:marBottom w:val="0"/>
          <w:divBdr>
            <w:top w:val="none" w:sz="0" w:space="0" w:color="auto"/>
            <w:left w:val="none" w:sz="0" w:space="0" w:color="auto"/>
            <w:bottom w:val="none" w:sz="0" w:space="0" w:color="auto"/>
            <w:right w:val="none" w:sz="0" w:space="0" w:color="auto"/>
          </w:divBdr>
        </w:div>
        <w:div w:id="96216725">
          <w:marLeft w:val="0"/>
          <w:marRight w:val="0"/>
          <w:marTop w:val="0"/>
          <w:marBottom w:val="0"/>
          <w:divBdr>
            <w:top w:val="none" w:sz="0" w:space="0" w:color="auto"/>
            <w:left w:val="none" w:sz="0" w:space="0" w:color="auto"/>
            <w:bottom w:val="none" w:sz="0" w:space="0" w:color="auto"/>
            <w:right w:val="none" w:sz="0" w:space="0" w:color="auto"/>
          </w:divBdr>
        </w:div>
        <w:div w:id="109935063">
          <w:marLeft w:val="0"/>
          <w:marRight w:val="0"/>
          <w:marTop w:val="0"/>
          <w:marBottom w:val="0"/>
          <w:divBdr>
            <w:top w:val="none" w:sz="0" w:space="0" w:color="auto"/>
            <w:left w:val="none" w:sz="0" w:space="0" w:color="auto"/>
            <w:bottom w:val="none" w:sz="0" w:space="0" w:color="auto"/>
            <w:right w:val="none" w:sz="0" w:space="0" w:color="auto"/>
          </w:divBdr>
        </w:div>
        <w:div w:id="111826153">
          <w:marLeft w:val="0"/>
          <w:marRight w:val="0"/>
          <w:marTop w:val="0"/>
          <w:marBottom w:val="0"/>
          <w:divBdr>
            <w:top w:val="none" w:sz="0" w:space="0" w:color="auto"/>
            <w:left w:val="none" w:sz="0" w:space="0" w:color="auto"/>
            <w:bottom w:val="none" w:sz="0" w:space="0" w:color="auto"/>
            <w:right w:val="none" w:sz="0" w:space="0" w:color="auto"/>
          </w:divBdr>
        </w:div>
        <w:div w:id="112360798">
          <w:marLeft w:val="0"/>
          <w:marRight w:val="0"/>
          <w:marTop w:val="0"/>
          <w:marBottom w:val="0"/>
          <w:divBdr>
            <w:top w:val="none" w:sz="0" w:space="0" w:color="auto"/>
            <w:left w:val="none" w:sz="0" w:space="0" w:color="auto"/>
            <w:bottom w:val="none" w:sz="0" w:space="0" w:color="auto"/>
            <w:right w:val="none" w:sz="0" w:space="0" w:color="auto"/>
          </w:divBdr>
        </w:div>
        <w:div w:id="114063895">
          <w:marLeft w:val="0"/>
          <w:marRight w:val="0"/>
          <w:marTop w:val="0"/>
          <w:marBottom w:val="0"/>
          <w:divBdr>
            <w:top w:val="none" w:sz="0" w:space="0" w:color="auto"/>
            <w:left w:val="none" w:sz="0" w:space="0" w:color="auto"/>
            <w:bottom w:val="none" w:sz="0" w:space="0" w:color="auto"/>
            <w:right w:val="none" w:sz="0" w:space="0" w:color="auto"/>
          </w:divBdr>
        </w:div>
        <w:div w:id="119962992">
          <w:marLeft w:val="0"/>
          <w:marRight w:val="0"/>
          <w:marTop w:val="0"/>
          <w:marBottom w:val="0"/>
          <w:divBdr>
            <w:top w:val="none" w:sz="0" w:space="0" w:color="auto"/>
            <w:left w:val="none" w:sz="0" w:space="0" w:color="auto"/>
            <w:bottom w:val="none" w:sz="0" w:space="0" w:color="auto"/>
            <w:right w:val="none" w:sz="0" w:space="0" w:color="auto"/>
          </w:divBdr>
        </w:div>
        <w:div w:id="124467694">
          <w:marLeft w:val="0"/>
          <w:marRight w:val="0"/>
          <w:marTop w:val="0"/>
          <w:marBottom w:val="0"/>
          <w:divBdr>
            <w:top w:val="none" w:sz="0" w:space="0" w:color="auto"/>
            <w:left w:val="none" w:sz="0" w:space="0" w:color="auto"/>
            <w:bottom w:val="none" w:sz="0" w:space="0" w:color="auto"/>
            <w:right w:val="none" w:sz="0" w:space="0" w:color="auto"/>
          </w:divBdr>
        </w:div>
        <w:div w:id="127363558">
          <w:marLeft w:val="0"/>
          <w:marRight w:val="0"/>
          <w:marTop w:val="0"/>
          <w:marBottom w:val="0"/>
          <w:divBdr>
            <w:top w:val="none" w:sz="0" w:space="0" w:color="auto"/>
            <w:left w:val="none" w:sz="0" w:space="0" w:color="auto"/>
            <w:bottom w:val="none" w:sz="0" w:space="0" w:color="auto"/>
            <w:right w:val="none" w:sz="0" w:space="0" w:color="auto"/>
          </w:divBdr>
        </w:div>
        <w:div w:id="131943729">
          <w:marLeft w:val="0"/>
          <w:marRight w:val="0"/>
          <w:marTop w:val="0"/>
          <w:marBottom w:val="0"/>
          <w:divBdr>
            <w:top w:val="none" w:sz="0" w:space="0" w:color="auto"/>
            <w:left w:val="none" w:sz="0" w:space="0" w:color="auto"/>
            <w:bottom w:val="none" w:sz="0" w:space="0" w:color="auto"/>
            <w:right w:val="none" w:sz="0" w:space="0" w:color="auto"/>
          </w:divBdr>
        </w:div>
        <w:div w:id="134228181">
          <w:marLeft w:val="0"/>
          <w:marRight w:val="0"/>
          <w:marTop w:val="0"/>
          <w:marBottom w:val="0"/>
          <w:divBdr>
            <w:top w:val="none" w:sz="0" w:space="0" w:color="auto"/>
            <w:left w:val="none" w:sz="0" w:space="0" w:color="auto"/>
            <w:bottom w:val="none" w:sz="0" w:space="0" w:color="auto"/>
            <w:right w:val="none" w:sz="0" w:space="0" w:color="auto"/>
          </w:divBdr>
        </w:div>
        <w:div w:id="135298320">
          <w:marLeft w:val="0"/>
          <w:marRight w:val="0"/>
          <w:marTop w:val="0"/>
          <w:marBottom w:val="0"/>
          <w:divBdr>
            <w:top w:val="none" w:sz="0" w:space="0" w:color="auto"/>
            <w:left w:val="none" w:sz="0" w:space="0" w:color="auto"/>
            <w:bottom w:val="none" w:sz="0" w:space="0" w:color="auto"/>
            <w:right w:val="none" w:sz="0" w:space="0" w:color="auto"/>
          </w:divBdr>
        </w:div>
        <w:div w:id="137378652">
          <w:marLeft w:val="0"/>
          <w:marRight w:val="0"/>
          <w:marTop w:val="0"/>
          <w:marBottom w:val="0"/>
          <w:divBdr>
            <w:top w:val="none" w:sz="0" w:space="0" w:color="auto"/>
            <w:left w:val="none" w:sz="0" w:space="0" w:color="auto"/>
            <w:bottom w:val="none" w:sz="0" w:space="0" w:color="auto"/>
            <w:right w:val="none" w:sz="0" w:space="0" w:color="auto"/>
          </w:divBdr>
        </w:div>
        <w:div w:id="138496416">
          <w:marLeft w:val="0"/>
          <w:marRight w:val="0"/>
          <w:marTop w:val="0"/>
          <w:marBottom w:val="0"/>
          <w:divBdr>
            <w:top w:val="none" w:sz="0" w:space="0" w:color="auto"/>
            <w:left w:val="none" w:sz="0" w:space="0" w:color="auto"/>
            <w:bottom w:val="none" w:sz="0" w:space="0" w:color="auto"/>
            <w:right w:val="none" w:sz="0" w:space="0" w:color="auto"/>
          </w:divBdr>
        </w:div>
        <w:div w:id="139157348">
          <w:marLeft w:val="0"/>
          <w:marRight w:val="0"/>
          <w:marTop w:val="0"/>
          <w:marBottom w:val="0"/>
          <w:divBdr>
            <w:top w:val="none" w:sz="0" w:space="0" w:color="auto"/>
            <w:left w:val="none" w:sz="0" w:space="0" w:color="auto"/>
            <w:bottom w:val="none" w:sz="0" w:space="0" w:color="auto"/>
            <w:right w:val="none" w:sz="0" w:space="0" w:color="auto"/>
          </w:divBdr>
        </w:div>
        <w:div w:id="140460727">
          <w:marLeft w:val="0"/>
          <w:marRight w:val="0"/>
          <w:marTop w:val="0"/>
          <w:marBottom w:val="0"/>
          <w:divBdr>
            <w:top w:val="none" w:sz="0" w:space="0" w:color="auto"/>
            <w:left w:val="none" w:sz="0" w:space="0" w:color="auto"/>
            <w:bottom w:val="none" w:sz="0" w:space="0" w:color="auto"/>
            <w:right w:val="none" w:sz="0" w:space="0" w:color="auto"/>
          </w:divBdr>
        </w:div>
        <w:div w:id="141391851">
          <w:marLeft w:val="0"/>
          <w:marRight w:val="0"/>
          <w:marTop w:val="0"/>
          <w:marBottom w:val="0"/>
          <w:divBdr>
            <w:top w:val="none" w:sz="0" w:space="0" w:color="auto"/>
            <w:left w:val="none" w:sz="0" w:space="0" w:color="auto"/>
            <w:bottom w:val="none" w:sz="0" w:space="0" w:color="auto"/>
            <w:right w:val="none" w:sz="0" w:space="0" w:color="auto"/>
          </w:divBdr>
        </w:div>
        <w:div w:id="141430681">
          <w:marLeft w:val="0"/>
          <w:marRight w:val="0"/>
          <w:marTop w:val="0"/>
          <w:marBottom w:val="0"/>
          <w:divBdr>
            <w:top w:val="none" w:sz="0" w:space="0" w:color="auto"/>
            <w:left w:val="none" w:sz="0" w:space="0" w:color="auto"/>
            <w:bottom w:val="none" w:sz="0" w:space="0" w:color="auto"/>
            <w:right w:val="none" w:sz="0" w:space="0" w:color="auto"/>
          </w:divBdr>
        </w:div>
        <w:div w:id="141895436">
          <w:marLeft w:val="0"/>
          <w:marRight w:val="0"/>
          <w:marTop w:val="0"/>
          <w:marBottom w:val="0"/>
          <w:divBdr>
            <w:top w:val="none" w:sz="0" w:space="0" w:color="auto"/>
            <w:left w:val="none" w:sz="0" w:space="0" w:color="auto"/>
            <w:bottom w:val="none" w:sz="0" w:space="0" w:color="auto"/>
            <w:right w:val="none" w:sz="0" w:space="0" w:color="auto"/>
          </w:divBdr>
        </w:div>
        <w:div w:id="147525779">
          <w:marLeft w:val="0"/>
          <w:marRight w:val="0"/>
          <w:marTop w:val="0"/>
          <w:marBottom w:val="0"/>
          <w:divBdr>
            <w:top w:val="none" w:sz="0" w:space="0" w:color="auto"/>
            <w:left w:val="none" w:sz="0" w:space="0" w:color="auto"/>
            <w:bottom w:val="none" w:sz="0" w:space="0" w:color="auto"/>
            <w:right w:val="none" w:sz="0" w:space="0" w:color="auto"/>
          </w:divBdr>
        </w:div>
        <w:div w:id="149178095">
          <w:marLeft w:val="0"/>
          <w:marRight w:val="0"/>
          <w:marTop w:val="0"/>
          <w:marBottom w:val="0"/>
          <w:divBdr>
            <w:top w:val="none" w:sz="0" w:space="0" w:color="auto"/>
            <w:left w:val="none" w:sz="0" w:space="0" w:color="auto"/>
            <w:bottom w:val="none" w:sz="0" w:space="0" w:color="auto"/>
            <w:right w:val="none" w:sz="0" w:space="0" w:color="auto"/>
          </w:divBdr>
        </w:div>
        <w:div w:id="155804599">
          <w:marLeft w:val="0"/>
          <w:marRight w:val="0"/>
          <w:marTop w:val="0"/>
          <w:marBottom w:val="0"/>
          <w:divBdr>
            <w:top w:val="none" w:sz="0" w:space="0" w:color="auto"/>
            <w:left w:val="none" w:sz="0" w:space="0" w:color="auto"/>
            <w:bottom w:val="none" w:sz="0" w:space="0" w:color="auto"/>
            <w:right w:val="none" w:sz="0" w:space="0" w:color="auto"/>
          </w:divBdr>
        </w:div>
        <w:div w:id="156849261">
          <w:marLeft w:val="0"/>
          <w:marRight w:val="0"/>
          <w:marTop w:val="0"/>
          <w:marBottom w:val="0"/>
          <w:divBdr>
            <w:top w:val="none" w:sz="0" w:space="0" w:color="auto"/>
            <w:left w:val="none" w:sz="0" w:space="0" w:color="auto"/>
            <w:bottom w:val="none" w:sz="0" w:space="0" w:color="auto"/>
            <w:right w:val="none" w:sz="0" w:space="0" w:color="auto"/>
          </w:divBdr>
        </w:div>
        <w:div w:id="159320028">
          <w:marLeft w:val="0"/>
          <w:marRight w:val="0"/>
          <w:marTop w:val="0"/>
          <w:marBottom w:val="0"/>
          <w:divBdr>
            <w:top w:val="none" w:sz="0" w:space="0" w:color="auto"/>
            <w:left w:val="none" w:sz="0" w:space="0" w:color="auto"/>
            <w:bottom w:val="none" w:sz="0" w:space="0" w:color="auto"/>
            <w:right w:val="none" w:sz="0" w:space="0" w:color="auto"/>
          </w:divBdr>
        </w:div>
        <w:div w:id="159780911">
          <w:marLeft w:val="0"/>
          <w:marRight w:val="0"/>
          <w:marTop w:val="0"/>
          <w:marBottom w:val="0"/>
          <w:divBdr>
            <w:top w:val="none" w:sz="0" w:space="0" w:color="auto"/>
            <w:left w:val="none" w:sz="0" w:space="0" w:color="auto"/>
            <w:bottom w:val="none" w:sz="0" w:space="0" w:color="auto"/>
            <w:right w:val="none" w:sz="0" w:space="0" w:color="auto"/>
          </w:divBdr>
        </w:div>
        <w:div w:id="165413033">
          <w:marLeft w:val="0"/>
          <w:marRight w:val="0"/>
          <w:marTop w:val="0"/>
          <w:marBottom w:val="0"/>
          <w:divBdr>
            <w:top w:val="none" w:sz="0" w:space="0" w:color="auto"/>
            <w:left w:val="none" w:sz="0" w:space="0" w:color="auto"/>
            <w:bottom w:val="none" w:sz="0" w:space="0" w:color="auto"/>
            <w:right w:val="none" w:sz="0" w:space="0" w:color="auto"/>
          </w:divBdr>
        </w:div>
        <w:div w:id="167183438">
          <w:marLeft w:val="0"/>
          <w:marRight w:val="0"/>
          <w:marTop w:val="0"/>
          <w:marBottom w:val="0"/>
          <w:divBdr>
            <w:top w:val="none" w:sz="0" w:space="0" w:color="auto"/>
            <w:left w:val="none" w:sz="0" w:space="0" w:color="auto"/>
            <w:bottom w:val="none" w:sz="0" w:space="0" w:color="auto"/>
            <w:right w:val="none" w:sz="0" w:space="0" w:color="auto"/>
          </w:divBdr>
        </w:div>
        <w:div w:id="169562410">
          <w:marLeft w:val="0"/>
          <w:marRight w:val="0"/>
          <w:marTop w:val="0"/>
          <w:marBottom w:val="0"/>
          <w:divBdr>
            <w:top w:val="none" w:sz="0" w:space="0" w:color="auto"/>
            <w:left w:val="none" w:sz="0" w:space="0" w:color="auto"/>
            <w:bottom w:val="none" w:sz="0" w:space="0" w:color="auto"/>
            <w:right w:val="none" w:sz="0" w:space="0" w:color="auto"/>
          </w:divBdr>
        </w:div>
        <w:div w:id="171994797">
          <w:marLeft w:val="0"/>
          <w:marRight w:val="0"/>
          <w:marTop w:val="0"/>
          <w:marBottom w:val="0"/>
          <w:divBdr>
            <w:top w:val="none" w:sz="0" w:space="0" w:color="auto"/>
            <w:left w:val="none" w:sz="0" w:space="0" w:color="auto"/>
            <w:bottom w:val="none" w:sz="0" w:space="0" w:color="auto"/>
            <w:right w:val="none" w:sz="0" w:space="0" w:color="auto"/>
          </w:divBdr>
        </w:div>
        <w:div w:id="172688014">
          <w:marLeft w:val="0"/>
          <w:marRight w:val="0"/>
          <w:marTop w:val="0"/>
          <w:marBottom w:val="0"/>
          <w:divBdr>
            <w:top w:val="none" w:sz="0" w:space="0" w:color="auto"/>
            <w:left w:val="none" w:sz="0" w:space="0" w:color="auto"/>
            <w:bottom w:val="none" w:sz="0" w:space="0" w:color="auto"/>
            <w:right w:val="none" w:sz="0" w:space="0" w:color="auto"/>
          </w:divBdr>
        </w:div>
        <w:div w:id="174736215">
          <w:marLeft w:val="0"/>
          <w:marRight w:val="0"/>
          <w:marTop w:val="0"/>
          <w:marBottom w:val="0"/>
          <w:divBdr>
            <w:top w:val="none" w:sz="0" w:space="0" w:color="auto"/>
            <w:left w:val="none" w:sz="0" w:space="0" w:color="auto"/>
            <w:bottom w:val="none" w:sz="0" w:space="0" w:color="auto"/>
            <w:right w:val="none" w:sz="0" w:space="0" w:color="auto"/>
          </w:divBdr>
        </w:div>
        <w:div w:id="176962323">
          <w:marLeft w:val="0"/>
          <w:marRight w:val="0"/>
          <w:marTop w:val="0"/>
          <w:marBottom w:val="0"/>
          <w:divBdr>
            <w:top w:val="none" w:sz="0" w:space="0" w:color="auto"/>
            <w:left w:val="none" w:sz="0" w:space="0" w:color="auto"/>
            <w:bottom w:val="none" w:sz="0" w:space="0" w:color="auto"/>
            <w:right w:val="none" w:sz="0" w:space="0" w:color="auto"/>
          </w:divBdr>
        </w:div>
        <w:div w:id="180047013">
          <w:marLeft w:val="0"/>
          <w:marRight w:val="0"/>
          <w:marTop w:val="0"/>
          <w:marBottom w:val="0"/>
          <w:divBdr>
            <w:top w:val="none" w:sz="0" w:space="0" w:color="auto"/>
            <w:left w:val="none" w:sz="0" w:space="0" w:color="auto"/>
            <w:bottom w:val="none" w:sz="0" w:space="0" w:color="auto"/>
            <w:right w:val="none" w:sz="0" w:space="0" w:color="auto"/>
          </w:divBdr>
        </w:div>
        <w:div w:id="180120977">
          <w:marLeft w:val="0"/>
          <w:marRight w:val="0"/>
          <w:marTop w:val="0"/>
          <w:marBottom w:val="0"/>
          <w:divBdr>
            <w:top w:val="none" w:sz="0" w:space="0" w:color="auto"/>
            <w:left w:val="none" w:sz="0" w:space="0" w:color="auto"/>
            <w:bottom w:val="none" w:sz="0" w:space="0" w:color="auto"/>
            <w:right w:val="none" w:sz="0" w:space="0" w:color="auto"/>
          </w:divBdr>
        </w:div>
        <w:div w:id="180246819">
          <w:marLeft w:val="0"/>
          <w:marRight w:val="0"/>
          <w:marTop w:val="0"/>
          <w:marBottom w:val="0"/>
          <w:divBdr>
            <w:top w:val="none" w:sz="0" w:space="0" w:color="auto"/>
            <w:left w:val="none" w:sz="0" w:space="0" w:color="auto"/>
            <w:bottom w:val="none" w:sz="0" w:space="0" w:color="auto"/>
            <w:right w:val="none" w:sz="0" w:space="0" w:color="auto"/>
          </w:divBdr>
        </w:div>
        <w:div w:id="185482693">
          <w:marLeft w:val="0"/>
          <w:marRight w:val="0"/>
          <w:marTop w:val="0"/>
          <w:marBottom w:val="0"/>
          <w:divBdr>
            <w:top w:val="none" w:sz="0" w:space="0" w:color="auto"/>
            <w:left w:val="none" w:sz="0" w:space="0" w:color="auto"/>
            <w:bottom w:val="none" w:sz="0" w:space="0" w:color="auto"/>
            <w:right w:val="none" w:sz="0" w:space="0" w:color="auto"/>
          </w:divBdr>
        </w:div>
        <w:div w:id="188488647">
          <w:marLeft w:val="0"/>
          <w:marRight w:val="0"/>
          <w:marTop w:val="0"/>
          <w:marBottom w:val="0"/>
          <w:divBdr>
            <w:top w:val="none" w:sz="0" w:space="0" w:color="auto"/>
            <w:left w:val="none" w:sz="0" w:space="0" w:color="auto"/>
            <w:bottom w:val="none" w:sz="0" w:space="0" w:color="auto"/>
            <w:right w:val="none" w:sz="0" w:space="0" w:color="auto"/>
          </w:divBdr>
        </w:div>
        <w:div w:id="193930207">
          <w:marLeft w:val="0"/>
          <w:marRight w:val="0"/>
          <w:marTop w:val="0"/>
          <w:marBottom w:val="0"/>
          <w:divBdr>
            <w:top w:val="none" w:sz="0" w:space="0" w:color="auto"/>
            <w:left w:val="none" w:sz="0" w:space="0" w:color="auto"/>
            <w:bottom w:val="none" w:sz="0" w:space="0" w:color="auto"/>
            <w:right w:val="none" w:sz="0" w:space="0" w:color="auto"/>
          </w:divBdr>
        </w:div>
        <w:div w:id="208804465">
          <w:marLeft w:val="0"/>
          <w:marRight w:val="0"/>
          <w:marTop w:val="0"/>
          <w:marBottom w:val="0"/>
          <w:divBdr>
            <w:top w:val="none" w:sz="0" w:space="0" w:color="auto"/>
            <w:left w:val="none" w:sz="0" w:space="0" w:color="auto"/>
            <w:bottom w:val="none" w:sz="0" w:space="0" w:color="auto"/>
            <w:right w:val="none" w:sz="0" w:space="0" w:color="auto"/>
          </w:divBdr>
        </w:div>
        <w:div w:id="210196370">
          <w:marLeft w:val="0"/>
          <w:marRight w:val="0"/>
          <w:marTop w:val="0"/>
          <w:marBottom w:val="0"/>
          <w:divBdr>
            <w:top w:val="none" w:sz="0" w:space="0" w:color="auto"/>
            <w:left w:val="none" w:sz="0" w:space="0" w:color="auto"/>
            <w:bottom w:val="none" w:sz="0" w:space="0" w:color="auto"/>
            <w:right w:val="none" w:sz="0" w:space="0" w:color="auto"/>
          </w:divBdr>
        </w:div>
        <w:div w:id="212814028">
          <w:marLeft w:val="0"/>
          <w:marRight w:val="0"/>
          <w:marTop w:val="0"/>
          <w:marBottom w:val="0"/>
          <w:divBdr>
            <w:top w:val="none" w:sz="0" w:space="0" w:color="auto"/>
            <w:left w:val="none" w:sz="0" w:space="0" w:color="auto"/>
            <w:bottom w:val="none" w:sz="0" w:space="0" w:color="auto"/>
            <w:right w:val="none" w:sz="0" w:space="0" w:color="auto"/>
          </w:divBdr>
        </w:div>
        <w:div w:id="214120593">
          <w:marLeft w:val="0"/>
          <w:marRight w:val="0"/>
          <w:marTop w:val="0"/>
          <w:marBottom w:val="0"/>
          <w:divBdr>
            <w:top w:val="none" w:sz="0" w:space="0" w:color="auto"/>
            <w:left w:val="none" w:sz="0" w:space="0" w:color="auto"/>
            <w:bottom w:val="none" w:sz="0" w:space="0" w:color="auto"/>
            <w:right w:val="none" w:sz="0" w:space="0" w:color="auto"/>
          </w:divBdr>
        </w:div>
        <w:div w:id="215315675">
          <w:marLeft w:val="0"/>
          <w:marRight w:val="0"/>
          <w:marTop w:val="0"/>
          <w:marBottom w:val="0"/>
          <w:divBdr>
            <w:top w:val="none" w:sz="0" w:space="0" w:color="auto"/>
            <w:left w:val="none" w:sz="0" w:space="0" w:color="auto"/>
            <w:bottom w:val="none" w:sz="0" w:space="0" w:color="auto"/>
            <w:right w:val="none" w:sz="0" w:space="0" w:color="auto"/>
          </w:divBdr>
        </w:div>
        <w:div w:id="216015502">
          <w:marLeft w:val="0"/>
          <w:marRight w:val="0"/>
          <w:marTop w:val="0"/>
          <w:marBottom w:val="0"/>
          <w:divBdr>
            <w:top w:val="none" w:sz="0" w:space="0" w:color="auto"/>
            <w:left w:val="none" w:sz="0" w:space="0" w:color="auto"/>
            <w:bottom w:val="none" w:sz="0" w:space="0" w:color="auto"/>
            <w:right w:val="none" w:sz="0" w:space="0" w:color="auto"/>
          </w:divBdr>
        </w:div>
        <w:div w:id="216206741">
          <w:marLeft w:val="0"/>
          <w:marRight w:val="0"/>
          <w:marTop w:val="0"/>
          <w:marBottom w:val="0"/>
          <w:divBdr>
            <w:top w:val="none" w:sz="0" w:space="0" w:color="auto"/>
            <w:left w:val="none" w:sz="0" w:space="0" w:color="auto"/>
            <w:bottom w:val="none" w:sz="0" w:space="0" w:color="auto"/>
            <w:right w:val="none" w:sz="0" w:space="0" w:color="auto"/>
          </w:divBdr>
        </w:div>
        <w:div w:id="217791200">
          <w:marLeft w:val="0"/>
          <w:marRight w:val="0"/>
          <w:marTop w:val="0"/>
          <w:marBottom w:val="0"/>
          <w:divBdr>
            <w:top w:val="none" w:sz="0" w:space="0" w:color="auto"/>
            <w:left w:val="none" w:sz="0" w:space="0" w:color="auto"/>
            <w:bottom w:val="none" w:sz="0" w:space="0" w:color="auto"/>
            <w:right w:val="none" w:sz="0" w:space="0" w:color="auto"/>
          </w:divBdr>
        </w:div>
        <w:div w:id="227156693">
          <w:marLeft w:val="0"/>
          <w:marRight w:val="0"/>
          <w:marTop w:val="0"/>
          <w:marBottom w:val="0"/>
          <w:divBdr>
            <w:top w:val="none" w:sz="0" w:space="0" w:color="auto"/>
            <w:left w:val="none" w:sz="0" w:space="0" w:color="auto"/>
            <w:bottom w:val="none" w:sz="0" w:space="0" w:color="auto"/>
            <w:right w:val="none" w:sz="0" w:space="0" w:color="auto"/>
          </w:divBdr>
        </w:div>
        <w:div w:id="230121469">
          <w:marLeft w:val="0"/>
          <w:marRight w:val="0"/>
          <w:marTop w:val="0"/>
          <w:marBottom w:val="0"/>
          <w:divBdr>
            <w:top w:val="none" w:sz="0" w:space="0" w:color="auto"/>
            <w:left w:val="none" w:sz="0" w:space="0" w:color="auto"/>
            <w:bottom w:val="none" w:sz="0" w:space="0" w:color="auto"/>
            <w:right w:val="none" w:sz="0" w:space="0" w:color="auto"/>
          </w:divBdr>
        </w:div>
        <w:div w:id="230968871">
          <w:marLeft w:val="0"/>
          <w:marRight w:val="0"/>
          <w:marTop w:val="0"/>
          <w:marBottom w:val="0"/>
          <w:divBdr>
            <w:top w:val="none" w:sz="0" w:space="0" w:color="auto"/>
            <w:left w:val="none" w:sz="0" w:space="0" w:color="auto"/>
            <w:bottom w:val="none" w:sz="0" w:space="0" w:color="auto"/>
            <w:right w:val="none" w:sz="0" w:space="0" w:color="auto"/>
          </w:divBdr>
        </w:div>
        <w:div w:id="238834504">
          <w:marLeft w:val="0"/>
          <w:marRight w:val="0"/>
          <w:marTop w:val="0"/>
          <w:marBottom w:val="0"/>
          <w:divBdr>
            <w:top w:val="none" w:sz="0" w:space="0" w:color="auto"/>
            <w:left w:val="none" w:sz="0" w:space="0" w:color="auto"/>
            <w:bottom w:val="none" w:sz="0" w:space="0" w:color="auto"/>
            <w:right w:val="none" w:sz="0" w:space="0" w:color="auto"/>
          </w:divBdr>
        </w:div>
        <w:div w:id="244535848">
          <w:marLeft w:val="0"/>
          <w:marRight w:val="0"/>
          <w:marTop w:val="0"/>
          <w:marBottom w:val="0"/>
          <w:divBdr>
            <w:top w:val="none" w:sz="0" w:space="0" w:color="auto"/>
            <w:left w:val="none" w:sz="0" w:space="0" w:color="auto"/>
            <w:bottom w:val="none" w:sz="0" w:space="0" w:color="auto"/>
            <w:right w:val="none" w:sz="0" w:space="0" w:color="auto"/>
          </w:divBdr>
        </w:div>
        <w:div w:id="248318404">
          <w:marLeft w:val="0"/>
          <w:marRight w:val="0"/>
          <w:marTop w:val="0"/>
          <w:marBottom w:val="0"/>
          <w:divBdr>
            <w:top w:val="none" w:sz="0" w:space="0" w:color="auto"/>
            <w:left w:val="none" w:sz="0" w:space="0" w:color="auto"/>
            <w:bottom w:val="none" w:sz="0" w:space="0" w:color="auto"/>
            <w:right w:val="none" w:sz="0" w:space="0" w:color="auto"/>
          </w:divBdr>
        </w:div>
        <w:div w:id="252014709">
          <w:marLeft w:val="0"/>
          <w:marRight w:val="0"/>
          <w:marTop w:val="0"/>
          <w:marBottom w:val="0"/>
          <w:divBdr>
            <w:top w:val="none" w:sz="0" w:space="0" w:color="auto"/>
            <w:left w:val="none" w:sz="0" w:space="0" w:color="auto"/>
            <w:bottom w:val="none" w:sz="0" w:space="0" w:color="auto"/>
            <w:right w:val="none" w:sz="0" w:space="0" w:color="auto"/>
          </w:divBdr>
        </w:div>
        <w:div w:id="257837158">
          <w:marLeft w:val="0"/>
          <w:marRight w:val="0"/>
          <w:marTop w:val="0"/>
          <w:marBottom w:val="0"/>
          <w:divBdr>
            <w:top w:val="none" w:sz="0" w:space="0" w:color="auto"/>
            <w:left w:val="none" w:sz="0" w:space="0" w:color="auto"/>
            <w:bottom w:val="none" w:sz="0" w:space="0" w:color="auto"/>
            <w:right w:val="none" w:sz="0" w:space="0" w:color="auto"/>
          </w:divBdr>
        </w:div>
        <w:div w:id="258147259">
          <w:marLeft w:val="0"/>
          <w:marRight w:val="0"/>
          <w:marTop w:val="0"/>
          <w:marBottom w:val="0"/>
          <w:divBdr>
            <w:top w:val="none" w:sz="0" w:space="0" w:color="auto"/>
            <w:left w:val="none" w:sz="0" w:space="0" w:color="auto"/>
            <w:bottom w:val="none" w:sz="0" w:space="0" w:color="auto"/>
            <w:right w:val="none" w:sz="0" w:space="0" w:color="auto"/>
          </w:divBdr>
        </w:div>
        <w:div w:id="259144052">
          <w:marLeft w:val="0"/>
          <w:marRight w:val="0"/>
          <w:marTop w:val="0"/>
          <w:marBottom w:val="0"/>
          <w:divBdr>
            <w:top w:val="none" w:sz="0" w:space="0" w:color="auto"/>
            <w:left w:val="none" w:sz="0" w:space="0" w:color="auto"/>
            <w:bottom w:val="none" w:sz="0" w:space="0" w:color="auto"/>
            <w:right w:val="none" w:sz="0" w:space="0" w:color="auto"/>
          </w:divBdr>
        </w:div>
        <w:div w:id="268511799">
          <w:marLeft w:val="0"/>
          <w:marRight w:val="0"/>
          <w:marTop w:val="0"/>
          <w:marBottom w:val="0"/>
          <w:divBdr>
            <w:top w:val="none" w:sz="0" w:space="0" w:color="auto"/>
            <w:left w:val="none" w:sz="0" w:space="0" w:color="auto"/>
            <w:bottom w:val="none" w:sz="0" w:space="0" w:color="auto"/>
            <w:right w:val="none" w:sz="0" w:space="0" w:color="auto"/>
          </w:divBdr>
        </w:div>
        <w:div w:id="269238796">
          <w:marLeft w:val="0"/>
          <w:marRight w:val="0"/>
          <w:marTop w:val="0"/>
          <w:marBottom w:val="0"/>
          <w:divBdr>
            <w:top w:val="none" w:sz="0" w:space="0" w:color="auto"/>
            <w:left w:val="none" w:sz="0" w:space="0" w:color="auto"/>
            <w:bottom w:val="none" w:sz="0" w:space="0" w:color="auto"/>
            <w:right w:val="none" w:sz="0" w:space="0" w:color="auto"/>
          </w:divBdr>
        </w:div>
        <w:div w:id="273828570">
          <w:marLeft w:val="0"/>
          <w:marRight w:val="0"/>
          <w:marTop w:val="0"/>
          <w:marBottom w:val="0"/>
          <w:divBdr>
            <w:top w:val="none" w:sz="0" w:space="0" w:color="auto"/>
            <w:left w:val="none" w:sz="0" w:space="0" w:color="auto"/>
            <w:bottom w:val="none" w:sz="0" w:space="0" w:color="auto"/>
            <w:right w:val="none" w:sz="0" w:space="0" w:color="auto"/>
          </w:divBdr>
        </w:div>
        <w:div w:id="279267613">
          <w:marLeft w:val="0"/>
          <w:marRight w:val="0"/>
          <w:marTop w:val="0"/>
          <w:marBottom w:val="0"/>
          <w:divBdr>
            <w:top w:val="none" w:sz="0" w:space="0" w:color="auto"/>
            <w:left w:val="none" w:sz="0" w:space="0" w:color="auto"/>
            <w:bottom w:val="none" w:sz="0" w:space="0" w:color="auto"/>
            <w:right w:val="none" w:sz="0" w:space="0" w:color="auto"/>
          </w:divBdr>
        </w:div>
        <w:div w:id="286470767">
          <w:marLeft w:val="0"/>
          <w:marRight w:val="0"/>
          <w:marTop w:val="0"/>
          <w:marBottom w:val="0"/>
          <w:divBdr>
            <w:top w:val="none" w:sz="0" w:space="0" w:color="auto"/>
            <w:left w:val="none" w:sz="0" w:space="0" w:color="auto"/>
            <w:bottom w:val="none" w:sz="0" w:space="0" w:color="auto"/>
            <w:right w:val="none" w:sz="0" w:space="0" w:color="auto"/>
          </w:divBdr>
        </w:div>
        <w:div w:id="288827207">
          <w:marLeft w:val="0"/>
          <w:marRight w:val="0"/>
          <w:marTop w:val="0"/>
          <w:marBottom w:val="0"/>
          <w:divBdr>
            <w:top w:val="none" w:sz="0" w:space="0" w:color="auto"/>
            <w:left w:val="none" w:sz="0" w:space="0" w:color="auto"/>
            <w:bottom w:val="none" w:sz="0" w:space="0" w:color="auto"/>
            <w:right w:val="none" w:sz="0" w:space="0" w:color="auto"/>
          </w:divBdr>
        </w:div>
        <w:div w:id="290984022">
          <w:marLeft w:val="0"/>
          <w:marRight w:val="0"/>
          <w:marTop w:val="0"/>
          <w:marBottom w:val="0"/>
          <w:divBdr>
            <w:top w:val="none" w:sz="0" w:space="0" w:color="auto"/>
            <w:left w:val="none" w:sz="0" w:space="0" w:color="auto"/>
            <w:bottom w:val="none" w:sz="0" w:space="0" w:color="auto"/>
            <w:right w:val="none" w:sz="0" w:space="0" w:color="auto"/>
          </w:divBdr>
        </w:div>
        <w:div w:id="291712527">
          <w:marLeft w:val="0"/>
          <w:marRight w:val="0"/>
          <w:marTop w:val="0"/>
          <w:marBottom w:val="0"/>
          <w:divBdr>
            <w:top w:val="none" w:sz="0" w:space="0" w:color="auto"/>
            <w:left w:val="none" w:sz="0" w:space="0" w:color="auto"/>
            <w:bottom w:val="none" w:sz="0" w:space="0" w:color="auto"/>
            <w:right w:val="none" w:sz="0" w:space="0" w:color="auto"/>
          </w:divBdr>
        </w:div>
        <w:div w:id="296492166">
          <w:marLeft w:val="0"/>
          <w:marRight w:val="0"/>
          <w:marTop w:val="0"/>
          <w:marBottom w:val="0"/>
          <w:divBdr>
            <w:top w:val="none" w:sz="0" w:space="0" w:color="auto"/>
            <w:left w:val="none" w:sz="0" w:space="0" w:color="auto"/>
            <w:bottom w:val="none" w:sz="0" w:space="0" w:color="auto"/>
            <w:right w:val="none" w:sz="0" w:space="0" w:color="auto"/>
          </w:divBdr>
        </w:div>
        <w:div w:id="298998092">
          <w:marLeft w:val="0"/>
          <w:marRight w:val="0"/>
          <w:marTop w:val="0"/>
          <w:marBottom w:val="0"/>
          <w:divBdr>
            <w:top w:val="none" w:sz="0" w:space="0" w:color="auto"/>
            <w:left w:val="none" w:sz="0" w:space="0" w:color="auto"/>
            <w:bottom w:val="none" w:sz="0" w:space="0" w:color="auto"/>
            <w:right w:val="none" w:sz="0" w:space="0" w:color="auto"/>
          </w:divBdr>
        </w:div>
        <w:div w:id="299073422">
          <w:marLeft w:val="0"/>
          <w:marRight w:val="0"/>
          <w:marTop w:val="0"/>
          <w:marBottom w:val="0"/>
          <w:divBdr>
            <w:top w:val="none" w:sz="0" w:space="0" w:color="auto"/>
            <w:left w:val="none" w:sz="0" w:space="0" w:color="auto"/>
            <w:bottom w:val="none" w:sz="0" w:space="0" w:color="auto"/>
            <w:right w:val="none" w:sz="0" w:space="0" w:color="auto"/>
          </w:divBdr>
        </w:div>
        <w:div w:id="300383933">
          <w:marLeft w:val="0"/>
          <w:marRight w:val="0"/>
          <w:marTop w:val="0"/>
          <w:marBottom w:val="0"/>
          <w:divBdr>
            <w:top w:val="none" w:sz="0" w:space="0" w:color="auto"/>
            <w:left w:val="none" w:sz="0" w:space="0" w:color="auto"/>
            <w:bottom w:val="none" w:sz="0" w:space="0" w:color="auto"/>
            <w:right w:val="none" w:sz="0" w:space="0" w:color="auto"/>
          </w:divBdr>
        </w:div>
        <w:div w:id="305667262">
          <w:marLeft w:val="0"/>
          <w:marRight w:val="0"/>
          <w:marTop w:val="0"/>
          <w:marBottom w:val="0"/>
          <w:divBdr>
            <w:top w:val="none" w:sz="0" w:space="0" w:color="auto"/>
            <w:left w:val="none" w:sz="0" w:space="0" w:color="auto"/>
            <w:bottom w:val="none" w:sz="0" w:space="0" w:color="auto"/>
            <w:right w:val="none" w:sz="0" w:space="0" w:color="auto"/>
          </w:divBdr>
        </w:div>
        <w:div w:id="314534558">
          <w:marLeft w:val="0"/>
          <w:marRight w:val="0"/>
          <w:marTop w:val="0"/>
          <w:marBottom w:val="0"/>
          <w:divBdr>
            <w:top w:val="none" w:sz="0" w:space="0" w:color="auto"/>
            <w:left w:val="none" w:sz="0" w:space="0" w:color="auto"/>
            <w:bottom w:val="none" w:sz="0" w:space="0" w:color="auto"/>
            <w:right w:val="none" w:sz="0" w:space="0" w:color="auto"/>
          </w:divBdr>
        </w:div>
        <w:div w:id="321782205">
          <w:marLeft w:val="0"/>
          <w:marRight w:val="0"/>
          <w:marTop w:val="0"/>
          <w:marBottom w:val="0"/>
          <w:divBdr>
            <w:top w:val="none" w:sz="0" w:space="0" w:color="auto"/>
            <w:left w:val="none" w:sz="0" w:space="0" w:color="auto"/>
            <w:bottom w:val="none" w:sz="0" w:space="0" w:color="auto"/>
            <w:right w:val="none" w:sz="0" w:space="0" w:color="auto"/>
          </w:divBdr>
        </w:div>
        <w:div w:id="322010738">
          <w:marLeft w:val="0"/>
          <w:marRight w:val="0"/>
          <w:marTop w:val="0"/>
          <w:marBottom w:val="0"/>
          <w:divBdr>
            <w:top w:val="none" w:sz="0" w:space="0" w:color="auto"/>
            <w:left w:val="none" w:sz="0" w:space="0" w:color="auto"/>
            <w:bottom w:val="none" w:sz="0" w:space="0" w:color="auto"/>
            <w:right w:val="none" w:sz="0" w:space="0" w:color="auto"/>
          </w:divBdr>
        </w:div>
        <w:div w:id="335226354">
          <w:marLeft w:val="0"/>
          <w:marRight w:val="0"/>
          <w:marTop w:val="0"/>
          <w:marBottom w:val="0"/>
          <w:divBdr>
            <w:top w:val="none" w:sz="0" w:space="0" w:color="auto"/>
            <w:left w:val="none" w:sz="0" w:space="0" w:color="auto"/>
            <w:bottom w:val="none" w:sz="0" w:space="0" w:color="auto"/>
            <w:right w:val="none" w:sz="0" w:space="0" w:color="auto"/>
          </w:divBdr>
        </w:div>
        <w:div w:id="344017025">
          <w:marLeft w:val="0"/>
          <w:marRight w:val="0"/>
          <w:marTop w:val="0"/>
          <w:marBottom w:val="0"/>
          <w:divBdr>
            <w:top w:val="none" w:sz="0" w:space="0" w:color="auto"/>
            <w:left w:val="none" w:sz="0" w:space="0" w:color="auto"/>
            <w:bottom w:val="none" w:sz="0" w:space="0" w:color="auto"/>
            <w:right w:val="none" w:sz="0" w:space="0" w:color="auto"/>
          </w:divBdr>
        </w:div>
        <w:div w:id="347174550">
          <w:marLeft w:val="0"/>
          <w:marRight w:val="0"/>
          <w:marTop w:val="0"/>
          <w:marBottom w:val="0"/>
          <w:divBdr>
            <w:top w:val="none" w:sz="0" w:space="0" w:color="auto"/>
            <w:left w:val="none" w:sz="0" w:space="0" w:color="auto"/>
            <w:bottom w:val="none" w:sz="0" w:space="0" w:color="auto"/>
            <w:right w:val="none" w:sz="0" w:space="0" w:color="auto"/>
          </w:divBdr>
        </w:div>
        <w:div w:id="347223053">
          <w:marLeft w:val="0"/>
          <w:marRight w:val="0"/>
          <w:marTop w:val="0"/>
          <w:marBottom w:val="0"/>
          <w:divBdr>
            <w:top w:val="none" w:sz="0" w:space="0" w:color="auto"/>
            <w:left w:val="none" w:sz="0" w:space="0" w:color="auto"/>
            <w:bottom w:val="none" w:sz="0" w:space="0" w:color="auto"/>
            <w:right w:val="none" w:sz="0" w:space="0" w:color="auto"/>
          </w:divBdr>
        </w:div>
        <w:div w:id="352457966">
          <w:marLeft w:val="0"/>
          <w:marRight w:val="0"/>
          <w:marTop w:val="0"/>
          <w:marBottom w:val="0"/>
          <w:divBdr>
            <w:top w:val="none" w:sz="0" w:space="0" w:color="auto"/>
            <w:left w:val="none" w:sz="0" w:space="0" w:color="auto"/>
            <w:bottom w:val="none" w:sz="0" w:space="0" w:color="auto"/>
            <w:right w:val="none" w:sz="0" w:space="0" w:color="auto"/>
          </w:divBdr>
        </w:div>
        <w:div w:id="352998571">
          <w:marLeft w:val="0"/>
          <w:marRight w:val="0"/>
          <w:marTop w:val="0"/>
          <w:marBottom w:val="0"/>
          <w:divBdr>
            <w:top w:val="none" w:sz="0" w:space="0" w:color="auto"/>
            <w:left w:val="none" w:sz="0" w:space="0" w:color="auto"/>
            <w:bottom w:val="none" w:sz="0" w:space="0" w:color="auto"/>
            <w:right w:val="none" w:sz="0" w:space="0" w:color="auto"/>
          </w:divBdr>
        </w:div>
        <w:div w:id="353119512">
          <w:marLeft w:val="0"/>
          <w:marRight w:val="0"/>
          <w:marTop w:val="0"/>
          <w:marBottom w:val="0"/>
          <w:divBdr>
            <w:top w:val="none" w:sz="0" w:space="0" w:color="auto"/>
            <w:left w:val="none" w:sz="0" w:space="0" w:color="auto"/>
            <w:bottom w:val="none" w:sz="0" w:space="0" w:color="auto"/>
            <w:right w:val="none" w:sz="0" w:space="0" w:color="auto"/>
          </w:divBdr>
        </w:div>
        <w:div w:id="354157086">
          <w:marLeft w:val="0"/>
          <w:marRight w:val="0"/>
          <w:marTop w:val="0"/>
          <w:marBottom w:val="0"/>
          <w:divBdr>
            <w:top w:val="none" w:sz="0" w:space="0" w:color="auto"/>
            <w:left w:val="none" w:sz="0" w:space="0" w:color="auto"/>
            <w:bottom w:val="none" w:sz="0" w:space="0" w:color="auto"/>
            <w:right w:val="none" w:sz="0" w:space="0" w:color="auto"/>
          </w:divBdr>
        </w:div>
        <w:div w:id="356003402">
          <w:marLeft w:val="0"/>
          <w:marRight w:val="0"/>
          <w:marTop w:val="0"/>
          <w:marBottom w:val="0"/>
          <w:divBdr>
            <w:top w:val="none" w:sz="0" w:space="0" w:color="auto"/>
            <w:left w:val="none" w:sz="0" w:space="0" w:color="auto"/>
            <w:bottom w:val="none" w:sz="0" w:space="0" w:color="auto"/>
            <w:right w:val="none" w:sz="0" w:space="0" w:color="auto"/>
          </w:divBdr>
        </w:div>
        <w:div w:id="356128476">
          <w:marLeft w:val="0"/>
          <w:marRight w:val="0"/>
          <w:marTop w:val="0"/>
          <w:marBottom w:val="0"/>
          <w:divBdr>
            <w:top w:val="none" w:sz="0" w:space="0" w:color="auto"/>
            <w:left w:val="none" w:sz="0" w:space="0" w:color="auto"/>
            <w:bottom w:val="none" w:sz="0" w:space="0" w:color="auto"/>
            <w:right w:val="none" w:sz="0" w:space="0" w:color="auto"/>
          </w:divBdr>
        </w:div>
        <w:div w:id="360477369">
          <w:marLeft w:val="0"/>
          <w:marRight w:val="0"/>
          <w:marTop w:val="0"/>
          <w:marBottom w:val="0"/>
          <w:divBdr>
            <w:top w:val="none" w:sz="0" w:space="0" w:color="auto"/>
            <w:left w:val="none" w:sz="0" w:space="0" w:color="auto"/>
            <w:bottom w:val="none" w:sz="0" w:space="0" w:color="auto"/>
            <w:right w:val="none" w:sz="0" w:space="0" w:color="auto"/>
          </w:divBdr>
        </w:div>
        <w:div w:id="360670335">
          <w:marLeft w:val="0"/>
          <w:marRight w:val="0"/>
          <w:marTop w:val="0"/>
          <w:marBottom w:val="0"/>
          <w:divBdr>
            <w:top w:val="none" w:sz="0" w:space="0" w:color="auto"/>
            <w:left w:val="none" w:sz="0" w:space="0" w:color="auto"/>
            <w:bottom w:val="none" w:sz="0" w:space="0" w:color="auto"/>
            <w:right w:val="none" w:sz="0" w:space="0" w:color="auto"/>
          </w:divBdr>
        </w:div>
        <w:div w:id="361519484">
          <w:marLeft w:val="0"/>
          <w:marRight w:val="0"/>
          <w:marTop w:val="0"/>
          <w:marBottom w:val="0"/>
          <w:divBdr>
            <w:top w:val="none" w:sz="0" w:space="0" w:color="auto"/>
            <w:left w:val="none" w:sz="0" w:space="0" w:color="auto"/>
            <w:bottom w:val="none" w:sz="0" w:space="0" w:color="auto"/>
            <w:right w:val="none" w:sz="0" w:space="0" w:color="auto"/>
          </w:divBdr>
        </w:div>
        <w:div w:id="361828554">
          <w:marLeft w:val="0"/>
          <w:marRight w:val="0"/>
          <w:marTop w:val="0"/>
          <w:marBottom w:val="0"/>
          <w:divBdr>
            <w:top w:val="none" w:sz="0" w:space="0" w:color="auto"/>
            <w:left w:val="none" w:sz="0" w:space="0" w:color="auto"/>
            <w:bottom w:val="none" w:sz="0" w:space="0" w:color="auto"/>
            <w:right w:val="none" w:sz="0" w:space="0" w:color="auto"/>
          </w:divBdr>
        </w:div>
        <w:div w:id="367416015">
          <w:marLeft w:val="0"/>
          <w:marRight w:val="0"/>
          <w:marTop w:val="0"/>
          <w:marBottom w:val="0"/>
          <w:divBdr>
            <w:top w:val="none" w:sz="0" w:space="0" w:color="auto"/>
            <w:left w:val="none" w:sz="0" w:space="0" w:color="auto"/>
            <w:bottom w:val="none" w:sz="0" w:space="0" w:color="auto"/>
            <w:right w:val="none" w:sz="0" w:space="0" w:color="auto"/>
          </w:divBdr>
        </w:div>
        <w:div w:id="367609867">
          <w:marLeft w:val="0"/>
          <w:marRight w:val="0"/>
          <w:marTop w:val="0"/>
          <w:marBottom w:val="0"/>
          <w:divBdr>
            <w:top w:val="none" w:sz="0" w:space="0" w:color="auto"/>
            <w:left w:val="none" w:sz="0" w:space="0" w:color="auto"/>
            <w:bottom w:val="none" w:sz="0" w:space="0" w:color="auto"/>
            <w:right w:val="none" w:sz="0" w:space="0" w:color="auto"/>
          </w:divBdr>
        </w:div>
        <w:div w:id="368144448">
          <w:marLeft w:val="0"/>
          <w:marRight w:val="0"/>
          <w:marTop w:val="0"/>
          <w:marBottom w:val="0"/>
          <w:divBdr>
            <w:top w:val="none" w:sz="0" w:space="0" w:color="auto"/>
            <w:left w:val="none" w:sz="0" w:space="0" w:color="auto"/>
            <w:bottom w:val="none" w:sz="0" w:space="0" w:color="auto"/>
            <w:right w:val="none" w:sz="0" w:space="0" w:color="auto"/>
          </w:divBdr>
        </w:div>
        <w:div w:id="369762787">
          <w:marLeft w:val="0"/>
          <w:marRight w:val="0"/>
          <w:marTop w:val="0"/>
          <w:marBottom w:val="0"/>
          <w:divBdr>
            <w:top w:val="none" w:sz="0" w:space="0" w:color="auto"/>
            <w:left w:val="none" w:sz="0" w:space="0" w:color="auto"/>
            <w:bottom w:val="none" w:sz="0" w:space="0" w:color="auto"/>
            <w:right w:val="none" w:sz="0" w:space="0" w:color="auto"/>
          </w:divBdr>
        </w:div>
        <w:div w:id="369844661">
          <w:marLeft w:val="0"/>
          <w:marRight w:val="0"/>
          <w:marTop w:val="0"/>
          <w:marBottom w:val="0"/>
          <w:divBdr>
            <w:top w:val="none" w:sz="0" w:space="0" w:color="auto"/>
            <w:left w:val="none" w:sz="0" w:space="0" w:color="auto"/>
            <w:bottom w:val="none" w:sz="0" w:space="0" w:color="auto"/>
            <w:right w:val="none" w:sz="0" w:space="0" w:color="auto"/>
          </w:divBdr>
        </w:div>
        <w:div w:id="370299756">
          <w:marLeft w:val="0"/>
          <w:marRight w:val="0"/>
          <w:marTop w:val="0"/>
          <w:marBottom w:val="0"/>
          <w:divBdr>
            <w:top w:val="none" w:sz="0" w:space="0" w:color="auto"/>
            <w:left w:val="none" w:sz="0" w:space="0" w:color="auto"/>
            <w:bottom w:val="none" w:sz="0" w:space="0" w:color="auto"/>
            <w:right w:val="none" w:sz="0" w:space="0" w:color="auto"/>
          </w:divBdr>
        </w:div>
        <w:div w:id="384648219">
          <w:marLeft w:val="0"/>
          <w:marRight w:val="0"/>
          <w:marTop w:val="0"/>
          <w:marBottom w:val="0"/>
          <w:divBdr>
            <w:top w:val="none" w:sz="0" w:space="0" w:color="auto"/>
            <w:left w:val="none" w:sz="0" w:space="0" w:color="auto"/>
            <w:bottom w:val="none" w:sz="0" w:space="0" w:color="auto"/>
            <w:right w:val="none" w:sz="0" w:space="0" w:color="auto"/>
          </w:divBdr>
        </w:div>
        <w:div w:id="385564429">
          <w:marLeft w:val="0"/>
          <w:marRight w:val="0"/>
          <w:marTop w:val="0"/>
          <w:marBottom w:val="0"/>
          <w:divBdr>
            <w:top w:val="none" w:sz="0" w:space="0" w:color="auto"/>
            <w:left w:val="none" w:sz="0" w:space="0" w:color="auto"/>
            <w:bottom w:val="none" w:sz="0" w:space="0" w:color="auto"/>
            <w:right w:val="none" w:sz="0" w:space="0" w:color="auto"/>
          </w:divBdr>
        </w:div>
        <w:div w:id="390347455">
          <w:marLeft w:val="0"/>
          <w:marRight w:val="0"/>
          <w:marTop w:val="0"/>
          <w:marBottom w:val="0"/>
          <w:divBdr>
            <w:top w:val="none" w:sz="0" w:space="0" w:color="auto"/>
            <w:left w:val="none" w:sz="0" w:space="0" w:color="auto"/>
            <w:bottom w:val="none" w:sz="0" w:space="0" w:color="auto"/>
            <w:right w:val="none" w:sz="0" w:space="0" w:color="auto"/>
          </w:divBdr>
        </w:div>
        <w:div w:id="390419835">
          <w:marLeft w:val="0"/>
          <w:marRight w:val="0"/>
          <w:marTop w:val="0"/>
          <w:marBottom w:val="0"/>
          <w:divBdr>
            <w:top w:val="none" w:sz="0" w:space="0" w:color="auto"/>
            <w:left w:val="none" w:sz="0" w:space="0" w:color="auto"/>
            <w:bottom w:val="none" w:sz="0" w:space="0" w:color="auto"/>
            <w:right w:val="none" w:sz="0" w:space="0" w:color="auto"/>
          </w:divBdr>
        </w:div>
        <w:div w:id="391851623">
          <w:marLeft w:val="0"/>
          <w:marRight w:val="0"/>
          <w:marTop w:val="0"/>
          <w:marBottom w:val="0"/>
          <w:divBdr>
            <w:top w:val="none" w:sz="0" w:space="0" w:color="auto"/>
            <w:left w:val="none" w:sz="0" w:space="0" w:color="auto"/>
            <w:bottom w:val="none" w:sz="0" w:space="0" w:color="auto"/>
            <w:right w:val="none" w:sz="0" w:space="0" w:color="auto"/>
          </w:divBdr>
        </w:div>
        <w:div w:id="394160180">
          <w:marLeft w:val="0"/>
          <w:marRight w:val="0"/>
          <w:marTop w:val="0"/>
          <w:marBottom w:val="0"/>
          <w:divBdr>
            <w:top w:val="none" w:sz="0" w:space="0" w:color="auto"/>
            <w:left w:val="none" w:sz="0" w:space="0" w:color="auto"/>
            <w:bottom w:val="none" w:sz="0" w:space="0" w:color="auto"/>
            <w:right w:val="none" w:sz="0" w:space="0" w:color="auto"/>
          </w:divBdr>
        </w:div>
        <w:div w:id="394552749">
          <w:marLeft w:val="0"/>
          <w:marRight w:val="0"/>
          <w:marTop w:val="0"/>
          <w:marBottom w:val="0"/>
          <w:divBdr>
            <w:top w:val="none" w:sz="0" w:space="0" w:color="auto"/>
            <w:left w:val="none" w:sz="0" w:space="0" w:color="auto"/>
            <w:bottom w:val="none" w:sz="0" w:space="0" w:color="auto"/>
            <w:right w:val="none" w:sz="0" w:space="0" w:color="auto"/>
          </w:divBdr>
        </w:div>
        <w:div w:id="400716234">
          <w:marLeft w:val="0"/>
          <w:marRight w:val="0"/>
          <w:marTop w:val="0"/>
          <w:marBottom w:val="0"/>
          <w:divBdr>
            <w:top w:val="none" w:sz="0" w:space="0" w:color="auto"/>
            <w:left w:val="none" w:sz="0" w:space="0" w:color="auto"/>
            <w:bottom w:val="none" w:sz="0" w:space="0" w:color="auto"/>
            <w:right w:val="none" w:sz="0" w:space="0" w:color="auto"/>
          </w:divBdr>
        </w:div>
        <w:div w:id="406611790">
          <w:marLeft w:val="0"/>
          <w:marRight w:val="0"/>
          <w:marTop w:val="0"/>
          <w:marBottom w:val="0"/>
          <w:divBdr>
            <w:top w:val="none" w:sz="0" w:space="0" w:color="auto"/>
            <w:left w:val="none" w:sz="0" w:space="0" w:color="auto"/>
            <w:bottom w:val="none" w:sz="0" w:space="0" w:color="auto"/>
            <w:right w:val="none" w:sz="0" w:space="0" w:color="auto"/>
          </w:divBdr>
        </w:div>
        <w:div w:id="415170985">
          <w:marLeft w:val="0"/>
          <w:marRight w:val="0"/>
          <w:marTop w:val="0"/>
          <w:marBottom w:val="0"/>
          <w:divBdr>
            <w:top w:val="none" w:sz="0" w:space="0" w:color="auto"/>
            <w:left w:val="none" w:sz="0" w:space="0" w:color="auto"/>
            <w:bottom w:val="none" w:sz="0" w:space="0" w:color="auto"/>
            <w:right w:val="none" w:sz="0" w:space="0" w:color="auto"/>
          </w:divBdr>
        </w:div>
        <w:div w:id="416710264">
          <w:marLeft w:val="0"/>
          <w:marRight w:val="0"/>
          <w:marTop w:val="0"/>
          <w:marBottom w:val="0"/>
          <w:divBdr>
            <w:top w:val="none" w:sz="0" w:space="0" w:color="auto"/>
            <w:left w:val="none" w:sz="0" w:space="0" w:color="auto"/>
            <w:bottom w:val="none" w:sz="0" w:space="0" w:color="auto"/>
            <w:right w:val="none" w:sz="0" w:space="0" w:color="auto"/>
          </w:divBdr>
        </w:div>
        <w:div w:id="418672514">
          <w:marLeft w:val="0"/>
          <w:marRight w:val="0"/>
          <w:marTop w:val="0"/>
          <w:marBottom w:val="0"/>
          <w:divBdr>
            <w:top w:val="none" w:sz="0" w:space="0" w:color="auto"/>
            <w:left w:val="none" w:sz="0" w:space="0" w:color="auto"/>
            <w:bottom w:val="none" w:sz="0" w:space="0" w:color="auto"/>
            <w:right w:val="none" w:sz="0" w:space="0" w:color="auto"/>
          </w:divBdr>
        </w:div>
        <w:div w:id="423843300">
          <w:marLeft w:val="0"/>
          <w:marRight w:val="0"/>
          <w:marTop w:val="0"/>
          <w:marBottom w:val="0"/>
          <w:divBdr>
            <w:top w:val="none" w:sz="0" w:space="0" w:color="auto"/>
            <w:left w:val="none" w:sz="0" w:space="0" w:color="auto"/>
            <w:bottom w:val="none" w:sz="0" w:space="0" w:color="auto"/>
            <w:right w:val="none" w:sz="0" w:space="0" w:color="auto"/>
          </w:divBdr>
        </w:div>
        <w:div w:id="425032252">
          <w:marLeft w:val="0"/>
          <w:marRight w:val="0"/>
          <w:marTop w:val="0"/>
          <w:marBottom w:val="0"/>
          <w:divBdr>
            <w:top w:val="none" w:sz="0" w:space="0" w:color="auto"/>
            <w:left w:val="none" w:sz="0" w:space="0" w:color="auto"/>
            <w:bottom w:val="none" w:sz="0" w:space="0" w:color="auto"/>
            <w:right w:val="none" w:sz="0" w:space="0" w:color="auto"/>
          </w:divBdr>
        </w:div>
        <w:div w:id="431122733">
          <w:marLeft w:val="0"/>
          <w:marRight w:val="0"/>
          <w:marTop w:val="0"/>
          <w:marBottom w:val="0"/>
          <w:divBdr>
            <w:top w:val="none" w:sz="0" w:space="0" w:color="auto"/>
            <w:left w:val="none" w:sz="0" w:space="0" w:color="auto"/>
            <w:bottom w:val="none" w:sz="0" w:space="0" w:color="auto"/>
            <w:right w:val="none" w:sz="0" w:space="0" w:color="auto"/>
          </w:divBdr>
        </w:div>
        <w:div w:id="432480596">
          <w:marLeft w:val="0"/>
          <w:marRight w:val="0"/>
          <w:marTop w:val="0"/>
          <w:marBottom w:val="0"/>
          <w:divBdr>
            <w:top w:val="none" w:sz="0" w:space="0" w:color="auto"/>
            <w:left w:val="none" w:sz="0" w:space="0" w:color="auto"/>
            <w:bottom w:val="none" w:sz="0" w:space="0" w:color="auto"/>
            <w:right w:val="none" w:sz="0" w:space="0" w:color="auto"/>
          </w:divBdr>
        </w:div>
        <w:div w:id="433942662">
          <w:marLeft w:val="0"/>
          <w:marRight w:val="0"/>
          <w:marTop w:val="0"/>
          <w:marBottom w:val="0"/>
          <w:divBdr>
            <w:top w:val="none" w:sz="0" w:space="0" w:color="auto"/>
            <w:left w:val="none" w:sz="0" w:space="0" w:color="auto"/>
            <w:bottom w:val="none" w:sz="0" w:space="0" w:color="auto"/>
            <w:right w:val="none" w:sz="0" w:space="0" w:color="auto"/>
          </w:divBdr>
        </w:div>
        <w:div w:id="440800373">
          <w:marLeft w:val="0"/>
          <w:marRight w:val="0"/>
          <w:marTop w:val="0"/>
          <w:marBottom w:val="0"/>
          <w:divBdr>
            <w:top w:val="none" w:sz="0" w:space="0" w:color="auto"/>
            <w:left w:val="none" w:sz="0" w:space="0" w:color="auto"/>
            <w:bottom w:val="none" w:sz="0" w:space="0" w:color="auto"/>
            <w:right w:val="none" w:sz="0" w:space="0" w:color="auto"/>
          </w:divBdr>
        </w:div>
        <w:div w:id="448821004">
          <w:marLeft w:val="0"/>
          <w:marRight w:val="0"/>
          <w:marTop w:val="0"/>
          <w:marBottom w:val="0"/>
          <w:divBdr>
            <w:top w:val="none" w:sz="0" w:space="0" w:color="auto"/>
            <w:left w:val="none" w:sz="0" w:space="0" w:color="auto"/>
            <w:bottom w:val="none" w:sz="0" w:space="0" w:color="auto"/>
            <w:right w:val="none" w:sz="0" w:space="0" w:color="auto"/>
          </w:divBdr>
        </w:div>
        <w:div w:id="450974887">
          <w:marLeft w:val="0"/>
          <w:marRight w:val="0"/>
          <w:marTop w:val="0"/>
          <w:marBottom w:val="0"/>
          <w:divBdr>
            <w:top w:val="none" w:sz="0" w:space="0" w:color="auto"/>
            <w:left w:val="none" w:sz="0" w:space="0" w:color="auto"/>
            <w:bottom w:val="none" w:sz="0" w:space="0" w:color="auto"/>
            <w:right w:val="none" w:sz="0" w:space="0" w:color="auto"/>
          </w:divBdr>
        </w:div>
        <w:div w:id="451170936">
          <w:marLeft w:val="0"/>
          <w:marRight w:val="0"/>
          <w:marTop w:val="0"/>
          <w:marBottom w:val="0"/>
          <w:divBdr>
            <w:top w:val="none" w:sz="0" w:space="0" w:color="auto"/>
            <w:left w:val="none" w:sz="0" w:space="0" w:color="auto"/>
            <w:bottom w:val="none" w:sz="0" w:space="0" w:color="auto"/>
            <w:right w:val="none" w:sz="0" w:space="0" w:color="auto"/>
          </w:divBdr>
        </w:div>
        <w:div w:id="451175083">
          <w:marLeft w:val="0"/>
          <w:marRight w:val="0"/>
          <w:marTop w:val="0"/>
          <w:marBottom w:val="0"/>
          <w:divBdr>
            <w:top w:val="none" w:sz="0" w:space="0" w:color="auto"/>
            <w:left w:val="none" w:sz="0" w:space="0" w:color="auto"/>
            <w:bottom w:val="none" w:sz="0" w:space="0" w:color="auto"/>
            <w:right w:val="none" w:sz="0" w:space="0" w:color="auto"/>
          </w:divBdr>
        </w:div>
        <w:div w:id="454755183">
          <w:marLeft w:val="0"/>
          <w:marRight w:val="0"/>
          <w:marTop w:val="0"/>
          <w:marBottom w:val="0"/>
          <w:divBdr>
            <w:top w:val="none" w:sz="0" w:space="0" w:color="auto"/>
            <w:left w:val="none" w:sz="0" w:space="0" w:color="auto"/>
            <w:bottom w:val="none" w:sz="0" w:space="0" w:color="auto"/>
            <w:right w:val="none" w:sz="0" w:space="0" w:color="auto"/>
          </w:divBdr>
        </w:div>
        <w:div w:id="455024452">
          <w:marLeft w:val="0"/>
          <w:marRight w:val="0"/>
          <w:marTop w:val="0"/>
          <w:marBottom w:val="0"/>
          <w:divBdr>
            <w:top w:val="none" w:sz="0" w:space="0" w:color="auto"/>
            <w:left w:val="none" w:sz="0" w:space="0" w:color="auto"/>
            <w:bottom w:val="none" w:sz="0" w:space="0" w:color="auto"/>
            <w:right w:val="none" w:sz="0" w:space="0" w:color="auto"/>
          </w:divBdr>
        </w:div>
        <w:div w:id="457643754">
          <w:marLeft w:val="0"/>
          <w:marRight w:val="0"/>
          <w:marTop w:val="0"/>
          <w:marBottom w:val="0"/>
          <w:divBdr>
            <w:top w:val="none" w:sz="0" w:space="0" w:color="auto"/>
            <w:left w:val="none" w:sz="0" w:space="0" w:color="auto"/>
            <w:bottom w:val="none" w:sz="0" w:space="0" w:color="auto"/>
            <w:right w:val="none" w:sz="0" w:space="0" w:color="auto"/>
          </w:divBdr>
        </w:div>
        <w:div w:id="458643205">
          <w:marLeft w:val="0"/>
          <w:marRight w:val="0"/>
          <w:marTop w:val="0"/>
          <w:marBottom w:val="0"/>
          <w:divBdr>
            <w:top w:val="none" w:sz="0" w:space="0" w:color="auto"/>
            <w:left w:val="none" w:sz="0" w:space="0" w:color="auto"/>
            <w:bottom w:val="none" w:sz="0" w:space="0" w:color="auto"/>
            <w:right w:val="none" w:sz="0" w:space="0" w:color="auto"/>
          </w:divBdr>
        </w:div>
        <w:div w:id="462961469">
          <w:marLeft w:val="0"/>
          <w:marRight w:val="0"/>
          <w:marTop w:val="0"/>
          <w:marBottom w:val="0"/>
          <w:divBdr>
            <w:top w:val="none" w:sz="0" w:space="0" w:color="auto"/>
            <w:left w:val="none" w:sz="0" w:space="0" w:color="auto"/>
            <w:bottom w:val="none" w:sz="0" w:space="0" w:color="auto"/>
            <w:right w:val="none" w:sz="0" w:space="0" w:color="auto"/>
          </w:divBdr>
        </w:div>
        <w:div w:id="462966736">
          <w:marLeft w:val="0"/>
          <w:marRight w:val="0"/>
          <w:marTop w:val="0"/>
          <w:marBottom w:val="0"/>
          <w:divBdr>
            <w:top w:val="none" w:sz="0" w:space="0" w:color="auto"/>
            <w:left w:val="none" w:sz="0" w:space="0" w:color="auto"/>
            <w:bottom w:val="none" w:sz="0" w:space="0" w:color="auto"/>
            <w:right w:val="none" w:sz="0" w:space="0" w:color="auto"/>
          </w:divBdr>
        </w:div>
        <w:div w:id="465003510">
          <w:marLeft w:val="0"/>
          <w:marRight w:val="0"/>
          <w:marTop w:val="0"/>
          <w:marBottom w:val="0"/>
          <w:divBdr>
            <w:top w:val="none" w:sz="0" w:space="0" w:color="auto"/>
            <w:left w:val="none" w:sz="0" w:space="0" w:color="auto"/>
            <w:bottom w:val="none" w:sz="0" w:space="0" w:color="auto"/>
            <w:right w:val="none" w:sz="0" w:space="0" w:color="auto"/>
          </w:divBdr>
        </w:div>
        <w:div w:id="481120490">
          <w:marLeft w:val="0"/>
          <w:marRight w:val="0"/>
          <w:marTop w:val="0"/>
          <w:marBottom w:val="0"/>
          <w:divBdr>
            <w:top w:val="none" w:sz="0" w:space="0" w:color="auto"/>
            <w:left w:val="none" w:sz="0" w:space="0" w:color="auto"/>
            <w:bottom w:val="none" w:sz="0" w:space="0" w:color="auto"/>
            <w:right w:val="none" w:sz="0" w:space="0" w:color="auto"/>
          </w:divBdr>
        </w:div>
        <w:div w:id="487476025">
          <w:marLeft w:val="0"/>
          <w:marRight w:val="0"/>
          <w:marTop w:val="0"/>
          <w:marBottom w:val="0"/>
          <w:divBdr>
            <w:top w:val="none" w:sz="0" w:space="0" w:color="auto"/>
            <w:left w:val="none" w:sz="0" w:space="0" w:color="auto"/>
            <w:bottom w:val="none" w:sz="0" w:space="0" w:color="auto"/>
            <w:right w:val="none" w:sz="0" w:space="0" w:color="auto"/>
          </w:divBdr>
        </w:div>
        <w:div w:id="487864473">
          <w:marLeft w:val="0"/>
          <w:marRight w:val="0"/>
          <w:marTop w:val="0"/>
          <w:marBottom w:val="0"/>
          <w:divBdr>
            <w:top w:val="none" w:sz="0" w:space="0" w:color="auto"/>
            <w:left w:val="none" w:sz="0" w:space="0" w:color="auto"/>
            <w:bottom w:val="none" w:sz="0" w:space="0" w:color="auto"/>
            <w:right w:val="none" w:sz="0" w:space="0" w:color="auto"/>
          </w:divBdr>
        </w:div>
        <w:div w:id="488641648">
          <w:marLeft w:val="0"/>
          <w:marRight w:val="0"/>
          <w:marTop w:val="0"/>
          <w:marBottom w:val="0"/>
          <w:divBdr>
            <w:top w:val="none" w:sz="0" w:space="0" w:color="auto"/>
            <w:left w:val="none" w:sz="0" w:space="0" w:color="auto"/>
            <w:bottom w:val="none" w:sz="0" w:space="0" w:color="auto"/>
            <w:right w:val="none" w:sz="0" w:space="0" w:color="auto"/>
          </w:divBdr>
        </w:div>
        <w:div w:id="490410751">
          <w:marLeft w:val="0"/>
          <w:marRight w:val="0"/>
          <w:marTop w:val="0"/>
          <w:marBottom w:val="0"/>
          <w:divBdr>
            <w:top w:val="none" w:sz="0" w:space="0" w:color="auto"/>
            <w:left w:val="none" w:sz="0" w:space="0" w:color="auto"/>
            <w:bottom w:val="none" w:sz="0" w:space="0" w:color="auto"/>
            <w:right w:val="none" w:sz="0" w:space="0" w:color="auto"/>
          </w:divBdr>
        </w:div>
        <w:div w:id="490492013">
          <w:marLeft w:val="0"/>
          <w:marRight w:val="0"/>
          <w:marTop w:val="0"/>
          <w:marBottom w:val="0"/>
          <w:divBdr>
            <w:top w:val="none" w:sz="0" w:space="0" w:color="auto"/>
            <w:left w:val="none" w:sz="0" w:space="0" w:color="auto"/>
            <w:bottom w:val="none" w:sz="0" w:space="0" w:color="auto"/>
            <w:right w:val="none" w:sz="0" w:space="0" w:color="auto"/>
          </w:divBdr>
        </w:div>
        <w:div w:id="491868318">
          <w:marLeft w:val="0"/>
          <w:marRight w:val="0"/>
          <w:marTop w:val="0"/>
          <w:marBottom w:val="0"/>
          <w:divBdr>
            <w:top w:val="none" w:sz="0" w:space="0" w:color="auto"/>
            <w:left w:val="none" w:sz="0" w:space="0" w:color="auto"/>
            <w:bottom w:val="none" w:sz="0" w:space="0" w:color="auto"/>
            <w:right w:val="none" w:sz="0" w:space="0" w:color="auto"/>
          </w:divBdr>
        </w:div>
        <w:div w:id="494997274">
          <w:marLeft w:val="0"/>
          <w:marRight w:val="0"/>
          <w:marTop w:val="0"/>
          <w:marBottom w:val="0"/>
          <w:divBdr>
            <w:top w:val="none" w:sz="0" w:space="0" w:color="auto"/>
            <w:left w:val="none" w:sz="0" w:space="0" w:color="auto"/>
            <w:bottom w:val="none" w:sz="0" w:space="0" w:color="auto"/>
            <w:right w:val="none" w:sz="0" w:space="0" w:color="auto"/>
          </w:divBdr>
        </w:div>
        <w:div w:id="496531088">
          <w:marLeft w:val="0"/>
          <w:marRight w:val="0"/>
          <w:marTop w:val="0"/>
          <w:marBottom w:val="0"/>
          <w:divBdr>
            <w:top w:val="none" w:sz="0" w:space="0" w:color="auto"/>
            <w:left w:val="none" w:sz="0" w:space="0" w:color="auto"/>
            <w:bottom w:val="none" w:sz="0" w:space="0" w:color="auto"/>
            <w:right w:val="none" w:sz="0" w:space="0" w:color="auto"/>
          </w:divBdr>
        </w:div>
        <w:div w:id="501314000">
          <w:marLeft w:val="0"/>
          <w:marRight w:val="0"/>
          <w:marTop w:val="0"/>
          <w:marBottom w:val="0"/>
          <w:divBdr>
            <w:top w:val="none" w:sz="0" w:space="0" w:color="auto"/>
            <w:left w:val="none" w:sz="0" w:space="0" w:color="auto"/>
            <w:bottom w:val="none" w:sz="0" w:space="0" w:color="auto"/>
            <w:right w:val="none" w:sz="0" w:space="0" w:color="auto"/>
          </w:divBdr>
        </w:div>
        <w:div w:id="502162430">
          <w:marLeft w:val="0"/>
          <w:marRight w:val="0"/>
          <w:marTop w:val="0"/>
          <w:marBottom w:val="0"/>
          <w:divBdr>
            <w:top w:val="none" w:sz="0" w:space="0" w:color="auto"/>
            <w:left w:val="none" w:sz="0" w:space="0" w:color="auto"/>
            <w:bottom w:val="none" w:sz="0" w:space="0" w:color="auto"/>
            <w:right w:val="none" w:sz="0" w:space="0" w:color="auto"/>
          </w:divBdr>
        </w:div>
        <w:div w:id="505170742">
          <w:marLeft w:val="0"/>
          <w:marRight w:val="0"/>
          <w:marTop w:val="0"/>
          <w:marBottom w:val="0"/>
          <w:divBdr>
            <w:top w:val="none" w:sz="0" w:space="0" w:color="auto"/>
            <w:left w:val="none" w:sz="0" w:space="0" w:color="auto"/>
            <w:bottom w:val="none" w:sz="0" w:space="0" w:color="auto"/>
            <w:right w:val="none" w:sz="0" w:space="0" w:color="auto"/>
          </w:divBdr>
        </w:div>
        <w:div w:id="508839184">
          <w:marLeft w:val="0"/>
          <w:marRight w:val="0"/>
          <w:marTop w:val="0"/>
          <w:marBottom w:val="0"/>
          <w:divBdr>
            <w:top w:val="none" w:sz="0" w:space="0" w:color="auto"/>
            <w:left w:val="none" w:sz="0" w:space="0" w:color="auto"/>
            <w:bottom w:val="none" w:sz="0" w:space="0" w:color="auto"/>
            <w:right w:val="none" w:sz="0" w:space="0" w:color="auto"/>
          </w:divBdr>
        </w:div>
        <w:div w:id="510805430">
          <w:marLeft w:val="0"/>
          <w:marRight w:val="0"/>
          <w:marTop w:val="0"/>
          <w:marBottom w:val="0"/>
          <w:divBdr>
            <w:top w:val="none" w:sz="0" w:space="0" w:color="auto"/>
            <w:left w:val="none" w:sz="0" w:space="0" w:color="auto"/>
            <w:bottom w:val="none" w:sz="0" w:space="0" w:color="auto"/>
            <w:right w:val="none" w:sz="0" w:space="0" w:color="auto"/>
          </w:divBdr>
        </w:div>
        <w:div w:id="511382755">
          <w:marLeft w:val="0"/>
          <w:marRight w:val="0"/>
          <w:marTop w:val="0"/>
          <w:marBottom w:val="0"/>
          <w:divBdr>
            <w:top w:val="none" w:sz="0" w:space="0" w:color="auto"/>
            <w:left w:val="none" w:sz="0" w:space="0" w:color="auto"/>
            <w:bottom w:val="none" w:sz="0" w:space="0" w:color="auto"/>
            <w:right w:val="none" w:sz="0" w:space="0" w:color="auto"/>
          </w:divBdr>
        </w:div>
        <w:div w:id="512454190">
          <w:marLeft w:val="0"/>
          <w:marRight w:val="0"/>
          <w:marTop w:val="0"/>
          <w:marBottom w:val="0"/>
          <w:divBdr>
            <w:top w:val="none" w:sz="0" w:space="0" w:color="auto"/>
            <w:left w:val="none" w:sz="0" w:space="0" w:color="auto"/>
            <w:bottom w:val="none" w:sz="0" w:space="0" w:color="auto"/>
            <w:right w:val="none" w:sz="0" w:space="0" w:color="auto"/>
          </w:divBdr>
        </w:div>
        <w:div w:id="512456853">
          <w:marLeft w:val="0"/>
          <w:marRight w:val="0"/>
          <w:marTop w:val="0"/>
          <w:marBottom w:val="0"/>
          <w:divBdr>
            <w:top w:val="none" w:sz="0" w:space="0" w:color="auto"/>
            <w:left w:val="none" w:sz="0" w:space="0" w:color="auto"/>
            <w:bottom w:val="none" w:sz="0" w:space="0" w:color="auto"/>
            <w:right w:val="none" w:sz="0" w:space="0" w:color="auto"/>
          </w:divBdr>
        </w:div>
        <w:div w:id="515655578">
          <w:marLeft w:val="0"/>
          <w:marRight w:val="0"/>
          <w:marTop w:val="0"/>
          <w:marBottom w:val="0"/>
          <w:divBdr>
            <w:top w:val="none" w:sz="0" w:space="0" w:color="auto"/>
            <w:left w:val="none" w:sz="0" w:space="0" w:color="auto"/>
            <w:bottom w:val="none" w:sz="0" w:space="0" w:color="auto"/>
            <w:right w:val="none" w:sz="0" w:space="0" w:color="auto"/>
          </w:divBdr>
        </w:div>
        <w:div w:id="520507871">
          <w:marLeft w:val="0"/>
          <w:marRight w:val="0"/>
          <w:marTop w:val="0"/>
          <w:marBottom w:val="0"/>
          <w:divBdr>
            <w:top w:val="none" w:sz="0" w:space="0" w:color="auto"/>
            <w:left w:val="none" w:sz="0" w:space="0" w:color="auto"/>
            <w:bottom w:val="none" w:sz="0" w:space="0" w:color="auto"/>
            <w:right w:val="none" w:sz="0" w:space="0" w:color="auto"/>
          </w:divBdr>
        </w:div>
        <w:div w:id="521627814">
          <w:marLeft w:val="0"/>
          <w:marRight w:val="0"/>
          <w:marTop w:val="0"/>
          <w:marBottom w:val="0"/>
          <w:divBdr>
            <w:top w:val="none" w:sz="0" w:space="0" w:color="auto"/>
            <w:left w:val="none" w:sz="0" w:space="0" w:color="auto"/>
            <w:bottom w:val="none" w:sz="0" w:space="0" w:color="auto"/>
            <w:right w:val="none" w:sz="0" w:space="0" w:color="auto"/>
          </w:divBdr>
        </w:div>
        <w:div w:id="524178175">
          <w:marLeft w:val="0"/>
          <w:marRight w:val="0"/>
          <w:marTop w:val="0"/>
          <w:marBottom w:val="0"/>
          <w:divBdr>
            <w:top w:val="none" w:sz="0" w:space="0" w:color="auto"/>
            <w:left w:val="none" w:sz="0" w:space="0" w:color="auto"/>
            <w:bottom w:val="none" w:sz="0" w:space="0" w:color="auto"/>
            <w:right w:val="none" w:sz="0" w:space="0" w:color="auto"/>
          </w:divBdr>
        </w:div>
        <w:div w:id="532158118">
          <w:marLeft w:val="0"/>
          <w:marRight w:val="0"/>
          <w:marTop w:val="0"/>
          <w:marBottom w:val="0"/>
          <w:divBdr>
            <w:top w:val="none" w:sz="0" w:space="0" w:color="auto"/>
            <w:left w:val="none" w:sz="0" w:space="0" w:color="auto"/>
            <w:bottom w:val="none" w:sz="0" w:space="0" w:color="auto"/>
            <w:right w:val="none" w:sz="0" w:space="0" w:color="auto"/>
          </w:divBdr>
        </w:div>
        <w:div w:id="551162128">
          <w:marLeft w:val="0"/>
          <w:marRight w:val="0"/>
          <w:marTop w:val="0"/>
          <w:marBottom w:val="0"/>
          <w:divBdr>
            <w:top w:val="none" w:sz="0" w:space="0" w:color="auto"/>
            <w:left w:val="none" w:sz="0" w:space="0" w:color="auto"/>
            <w:bottom w:val="none" w:sz="0" w:space="0" w:color="auto"/>
            <w:right w:val="none" w:sz="0" w:space="0" w:color="auto"/>
          </w:divBdr>
        </w:div>
        <w:div w:id="551236698">
          <w:marLeft w:val="0"/>
          <w:marRight w:val="0"/>
          <w:marTop w:val="0"/>
          <w:marBottom w:val="0"/>
          <w:divBdr>
            <w:top w:val="none" w:sz="0" w:space="0" w:color="auto"/>
            <w:left w:val="none" w:sz="0" w:space="0" w:color="auto"/>
            <w:bottom w:val="none" w:sz="0" w:space="0" w:color="auto"/>
            <w:right w:val="none" w:sz="0" w:space="0" w:color="auto"/>
          </w:divBdr>
        </w:div>
        <w:div w:id="555360884">
          <w:marLeft w:val="0"/>
          <w:marRight w:val="0"/>
          <w:marTop w:val="0"/>
          <w:marBottom w:val="0"/>
          <w:divBdr>
            <w:top w:val="none" w:sz="0" w:space="0" w:color="auto"/>
            <w:left w:val="none" w:sz="0" w:space="0" w:color="auto"/>
            <w:bottom w:val="none" w:sz="0" w:space="0" w:color="auto"/>
            <w:right w:val="none" w:sz="0" w:space="0" w:color="auto"/>
          </w:divBdr>
        </w:div>
        <w:div w:id="561909179">
          <w:marLeft w:val="0"/>
          <w:marRight w:val="0"/>
          <w:marTop w:val="0"/>
          <w:marBottom w:val="0"/>
          <w:divBdr>
            <w:top w:val="none" w:sz="0" w:space="0" w:color="auto"/>
            <w:left w:val="none" w:sz="0" w:space="0" w:color="auto"/>
            <w:bottom w:val="none" w:sz="0" w:space="0" w:color="auto"/>
            <w:right w:val="none" w:sz="0" w:space="0" w:color="auto"/>
          </w:divBdr>
        </w:div>
        <w:div w:id="564797679">
          <w:marLeft w:val="0"/>
          <w:marRight w:val="0"/>
          <w:marTop w:val="0"/>
          <w:marBottom w:val="0"/>
          <w:divBdr>
            <w:top w:val="none" w:sz="0" w:space="0" w:color="auto"/>
            <w:left w:val="none" w:sz="0" w:space="0" w:color="auto"/>
            <w:bottom w:val="none" w:sz="0" w:space="0" w:color="auto"/>
            <w:right w:val="none" w:sz="0" w:space="0" w:color="auto"/>
          </w:divBdr>
        </w:div>
        <w:div w:id="567229630">
          <w:marLeft w:val="0"/>
          <w:marRight w:val="0"/>
          <w:marTop w:val="0"/>
          <w:marBottom w:val="0"/>
          <w:divBdr>
            <w:top w:val="none" w:sz="0" w:space="0" w:color="auto"/>
            <w:left w:val="none" w:sz="0" w:space="0" w:color="auto"/>
            <w:bottom w:val="none" w:sz="0" w:space="0" w:color="auto"/>
            <w:right w:val="none" w:sz="0" w:space="0" w:color="auto"/>
          </w:divBdr>
        </w:div>
        <w:div w:id="567306559">
          <w:marLeft w:val="0"/>
          <w:marRight w:val="0"/>
          <w:marTop w:val="0"/>
          <w:marBottom w:val="0"/>
          <w:divBdr>
            <w:top w:val="none" w:sz="0" w:space="0" w:color="auto"/>
            <w:left w:val="none" w:sz="0" w:space="0" w:color="auto"/>
            <w:bottom w:val="none" w:sz="0" w:space="0" w:color="auto"/>
            <w:right w:val="none" w:sz="0" w:space="0" w:color="auto"/>
          </w:divBdr>
        </w:div>
        <w:div w:id="573928422">
          <w:marLeft w:val="0"/>
          <w:marRight w:val="0"/>
          <w:marTop w:val="0"/>
          <w:marBottom w:val="0"/>
          <w:divBdr>
            <w:top w:val="none" w:sz="0" w:space="0" w:color="auto"/>
            <w:left w:val="none" w:sz="0" w:space="0" w:color="auto"/>
            <w:bottom w:val="none" w:sz="0" w:space="0" w:color="auto"/>
            <w:right w:val="none" w:sz="0" w:space="0" w:color="auto"/>
          </w:divBdr>
        </w:div>
        <w:div w:id="577322160">
          <w:marLeft w:val="0"/>
          <w:marRight w:val="0"/>
          <w:marTop w:val="0"/>
          <w:marBottom w:val="0"/>
          <w:divBdr>
            <w:top w:val="none" w:sz="0" w:space="0" w:color="auto"/>
            <w:left w:val="none" w:sz="0" w:space="0" w:color="auto"/>
            <w:bottom w:val="none" w:sz="0" w:space="0" w:color="auto"/>
            <w:right w:val="none" w:sz="0" w:space="0" w:color="auto"/>
          </w:divBdr>
        </w:div>
        <w:div w:id="581455004">
          <w:marLeft w:val="0"/>
          <w:marRight w:val="0"/>
          <w:marTop w:val="0"/>
          <w:marBottom w:val="0"/>
          <w:divBdr>
            <w:top w:val="none" w:sz="0" w:space="0" w:color="auto"/>
            <w:left w:val="none" w:sz="0" w:space="0" w:color="auto"/>
            <w:bottom w:val="none" w:sz="0" w:space="0" w:color="auto"/>
            <w:right w:val="none" w:sz="0" w:space="0" w:color="auto"/>
          </w:divBdr>
        </w:div>
        <w:div w:id="581716700">
          <w:marLeft w:val="0"/>
          <w:marRight w:val="0"/>
          <w:marTop w:val="0"/>
          <w:marBottom w:val="0"/>
          <w:divBdr>
            <w:top w:val="none" w:sz="0" w:space="0" w:color="auto"/>
            <w:left w:val="none" w:sz="0" w:space="0" w:color="auto"/>
            <w:bottom w:val="none" w:sz="0" w:space="0" w:color="auto"/>
            <w:right w:val="none" w:sz="0" w:space="0" w:color="auto"/>
          </w:divBdr>
        </w:div>
        <w:div w:id="583731567">
          <w:marLeft w:val="0"/>
          <w:marRight w:val="0"/>
          <w:marTop w:val="0"/>
          <w:marBottom w:val="0"/>
          <w:divBdr>
            <w:top w:val="none" w:sz="0" w:space="0" w:color="auto"/>
            <w:left w:val="none" w:sz="0" w:space="0" w:color="auto"/>
            <w:bottom w:val="none" w:sz="0" w:space="0" w:color="auto"/>
            <w:right w:val="none" w:sz="0" w:space="0" w:color="auto"/>
          </w:divBdr>
        </w:div>
        <w:div w:id="586303178">
          <w:marLeft w:val="0"/>
          <w:marRight w:val="0"/>
          <w:marTop w:val="0"/>
          <w:marBottom w:val="0"/>
          <w:divBdr>
            <w:top w:val="none" w:sz="0" w:space="0" w:color="auto"/>
            <w:left w:val="none" w:sz="0" w:space="0" w:color="auto"/>
            <w:bottom w:val="none" w:sz="0" w:space="0" w:color="auto"/>
            <w:right w:val="none" w:sz="0" w:space="0" w:color="auto"/>
          </w:divBdr>
        </w:div>
        <w:div w:id="591351904">
          <w:marLeft w:val="0"/>
          <w:marRight w:val="0"/>
          <w:marTop w:val="0"/>
          <w:marBottom w:val="0"/>
          <w:divBdr>
            <w:top w:val="none" w:sz="0" w:space="0" w:color="auto"/>
            <w:left w:val="none" w:sz="0" w:space="0" w:color="auto"/>
            <w:bottom w:val="none" w:sz="0" w:space="0" w:color="auto"/>
            <w:right w:val="none" w:sz="0" w:space="0" w:color="auto"/>
          </w:divBdr>
        </w:div>
        <w:div w:id="597370859">
          <w:marLeft w:val="0"/>
          <w:marRight w:val="0"/>
          <w:marTop w:val="0"/>
          <w:marBottom w:val="0"/>
          <w:divBdr>
            <w:top w:val="none" w:sz="0" w:space="0" w:color="auto"/>
            <w:left w:val="none" w:sz="0" w:space="0" w:color="auto"/>
            <w:bottom w:val="none" w:sz="0" w:space="0" w:color="auto"/>
            <w:right w:val="none" w:sz="0" w:space="0" w:color="auto"/>
          </w:divBdr>
        </w:div>
        <w:div w:id="600189537">
          <w:marLeft w:val="0"/>
          <w:marRight w:val="0"/>
          <w:marTop w:val="0"/>
          <w:marBottom w:val="0"/>
          <w:divBdr>
            <w:top w:val="none" w:sz="0" w:space="0" w:color="auto"/>
            <w:left w:val="none" w:sz="0" w:space="0" w:color="auto"/>
            <w:bottom w:val="none" w:sz="0" w:space="0" w:color="auto"/>
            <w:right w:val="none" w:sz="0" w:space="0" w:color="auto"/>
          </w:divBdr>
        </w:div>
        <w:div w:id="605232117">
          <w:marLeft w:val="0"/>
          <w:marRight w:val="0"/>
          <w:marTop w:val="0"/>
          <w:marBottom w:val="0"/>
          <w:divBdr>
            <w:top w:val="none" w:sz="0" w:space="0" w:color="auto"/>
            <w:left w:val="none" w:sz="0" w:space="0" w:color="auto"/>
            <w:bottom w:val="none" w:sz="0" w:space="0" w:color="auto"/>
            <w:right w:val="none" w:sz="0" w:space="0" w:color="auto"/>
          </w:divBdr>
        </w:div>
        <w:div w:id="605385783">
          <w:marLeft w:val="0"/>
          <w:marRight w:val="0"/>
          <w:marTop w:val="0"/>
          <w:marBottom w:val="0"/>
          <w:divBdr>
            <w:top w:val="none" w:sz="0" w:space="0" w:color="auto"/>
            <w:left w:val="none" w:sz="0" w:space="0" w:color="auto"/>
            <w:bottom w:val="none" w:sz="0" w:space="0" w:color="auto"/>
            <w:right w:val="none" w:sz="0" w:space="0" w:color="auto"/>
          </w:divBdr>
        </w:div>
        <w:div w:id="616956258">
          <w:marLeft w:val="0"/>
          <w:marRight w:val="0"/>
          <w:marTop w:val="0"/>
          <w:marBottom w:val="0"/>
          <w:divBdr>
            <w:top w:val="none" w:sz="0" w:space="0" w:color="auto"/>
            <w:left w:val="none" w:sz="0" w:space="0" w:color="auto"/>
            <w:bottom w:val="none" w:sz="0" w:space="0" w:color="auto"/>
            <w:right w:val="none" w:sz="0" w:space="0" w:color="auto"/>
          </w:divBdr>
        </w:div>
        <w:div w:id="621427609">
          <w:marLeft w:val="0"/>
          <w:marRight w:val="0"/>
          <w:marTop w:val="0"/>
          <w:marBottom w:val="0"/>
          <w:divBdr>
            <w:top w:val="none" w:sz="0" w:space="0" w:color="auto"/>
            <w:left w:val="none" w:sz="0" w:space="0" w:color="auto"/>
            <w:bottom w:val="none" w:sz="0" w:space="0" w:color="auto"/>
            <w:right w:val="none" w:sz="0" w:space="0" w:color="auto"/>
          </w:divBdr>
        </w:div>
        <w:div w:id="622419937">
          <w:marLeft w:val="0"/>
          <w:marRight w:val="0"/>
          <w:marTop w:val="0"/>
          <w:marBottom w:val="0"/>
          <w:divBdr>
            <w:top w:val="none" w:sz="0" w:space="0" w:color="auto"/>
            <w:left w:val="none" w:sz="0" w:space="0" w:color="auto"/>
            <w:bottom w:val="none" w:sz="0" w:space="0" w:color="auto"/>
            <w:right w:val="none" w:sz="0" w:space="0" w:color="auto"/>
          </w:divBdr>
        </w:div>
        <w:div w:id="629282645">
          <w:marLeft w:val="0"/>
          <w:marRight w:val="0"/>
          <w:marTop w:val="0"/>
          <w:marBottom w:val="0"/>
          <w:divBdr>
            <w:top w:val="none" w:sz="0" w:space="0" w:color="auto"/>
            <w:left w:val="none" w:sz="0" w:space="0" w:color="auto"/>
            <w:bottom w:val="none" w:sz="0" w:space="0" w:color="auto"/>
            <w:right w:val="none" w:sz="0" w:space="0" w:color="auto"/>
          </w:divBdr>
        </w:div>
        <w:div w:id="632642477">
          <w:marLeft w:val="0"/>
          <w:marRight w:val="0"/>
          <w:marTop w:val="0"/>
          <w:marBottom w:val="0"/>
          <w:divBdr>
            <w:top w:val="none" w:sz="0" w:space="0" w:color="auto"/>
            <w:left w:val="none" w:sz="0" w:space="0" w:color="auto"/>
            <w:bottom w:val="none" w:sz="0" w:space="0" w:color="auto"/>
            <w:right w:val="none" w:sz="0" w:space="0" w:color="auto"/>
          </w:divBdr>
        </w:div>
        <w:div w:id="635183080">
          <w:marLeft w:val="0"/>
          <w:marRight w:val="0"/>
          <w:marTop w:val="0"/>
          <w:marBottom w:val="0"/>
          <w:divBdr>
            <w:top w:val="none" w:sz="0" w:space="0" w:color="auto"/>
            <w:left w:val="none" w:sz="0" w:space="0" w:color="auto"/>
            <w:bottom w:val="none" w:sz="0" w:space="0" w:color="auto"/>
            <w:right w:val="none" w:sz="0" w:space="0" w:color="auto"/>
          </w:divBdr>
        </w:div>
        <w:div w:id="636686958">
          <w:marLeft w:val="0"/>
          <w:marRight w:val="0"/>
          <w:marTop w:val="0"/>
          <w:marBottom w:val="0"/>
          <w:divBdr>
            <w:top w:val="none" w:sz="0" w:space="0" w:color="auto"/>
            <w:left w:val="none" w:sz="0" w:space="0" w:color="auto"/>
            <w:bottom w:val="none" w:sz="0" w:space="0" w:color="auto"/>
            <w:right w:val="none" w:sz="0" w:space="0" w:color="auto"/>
          </w:divBdr>
        </w:div>
        <w:div w:id="640695086">
          <w:marLeft w:val="0"/>
          <w:marRight w:val="0"/>
          <w:marTop w:val="0"/>
          <w:marBottom w:val="0"/>
          <w:divBdr>
            <w:top w:val="none" w:sz="0" w:space="0" w:color="auto"/>
            <w:left w:val="none" w:sz="0" w:space="0" w:color="auto"/>
            <w:bottom w:val="none" w:sz="0" w:space="0" w:color="auto"/>
            <w:right w:val="none" w:sz="0" w:space="0" w:color="auto"/>
          </w:divBdr>
        </w:div>
        <w:div w:id="642850626">
          <w:marLeft w:val="0"/>
          <w:marRight w:val="0"/>
          <w:marTop w:val="0"/>
          <w:marBottom w:val="0"/>
          <w:divBdr>
            <w:top w:val="none" w:sz="0" w:space="0" w:color="auto"/>
            <w:left w:val="none" w:sz="0" w:space="0" w:color="auto"/>
            <w:bottom w:val="none" w:sz="0" w:space="0" w:color="auto"/>
            <w:right w:val="none" w:sz="0" w:space="0" w:color="auto"/>
          </w:divBdr>
        </w:div>
        <w:div w:id="646591808">
          <w:marLeft w:val="0"/>
          <w:marRight w:val="0"/>
          <w:marTop w:val="0"/>
          <w:marBottom w:val="0"/>
          <w:divBdr>
            <w:top w:val="none" w:sz="0" w:space="0" w:color="auto"/>
            <w:left w:val="none" w:sz="0" w:space="0" w:color="auto"/>
            <w:bottom w:val="none" w:sz="0" w:space="0" w:color="auto"/>
            <w:right w:val="none" w:sz="0" w:space="0" w:color="auto"/>
          </w:divBdr>
        </w:div>
        <w:div w:id="653145148">
          <w:marLeft w:val="0"/>
          <w:marRight w:val="0"/>
          <w:marTop w:val="0"/>
          <w:marBottom w:val="0"/>
          <w:divBdr>
            <w:top w:val="none" w:sz="0" w:space="0" w:color="auto"/>
            <w:left w:val="none" w:sz="0" w:space="0" w:color="auto"/>
            <w:bottom w:val="none" w:sz="0" w:space="0" w:color="auto"/>
            <w:right w:val="none" w:sz="0" w:space="0" w:color="auto"/>
          </w:divBdr>
        </w:div>
        <w:div w:id="654721672">
          <w:marLeft w:val="0"/>
          <w:marRight w:val="0"/>
          <w:marTop w:val="0"/>
          <w:marBottom w:val="0"/>
          <w:divBdr>
            <w:top w:val="none" w:sz="0" w:space="0" w:color="auto"/>
            <w:left w:val="none" w:sz="0" w:space="0" w:color="auto"/>
            <w:bottom w:val="none" w:sz="0" w:space="0" w:color="auto"/>
            <w:right w:val="none" w:sz="0" w:space="0" w:color="auto"/>
          </w:divBdr>
        </w:div>
        <w:div w:id="658384061">
          <w:marLeft w:val="0"/>
          <w:marRight w:val="0"/>
          <w:marTop w:val="0"/>
          <w:marBottom w:val="0"/>
          <w:divBdr>
            <w:top w:val="none" w:sz="0" w:space="0" w:color="auto"/>
            <w:left w:val="none" w:sz="0" w:space="0" w:color="auto"/>
            <w:bottom w:val="none" w:sz="0" w:space="0" w:color="auto"/>
            <w:right w:val="none" w:sz="0" w:space="0" w:color="auto"/>
          </w:divBdr>
        </w:div>
        <w:div w:id="663245262">
          <w:marLeft w:val="0"/>
          <w:marRight w:val="0"/>
          <w:marTop w:val="0"/>
          <w:marBottom w:val="0"/>
          <w:divBdr>
            <w:top w:val="none" w:sz="0" w:space="0" w:color="auto"/>
            <w:left w:val="none" w:sz="0" w:space="0" w:color="auto"/>
            <w:bottom w:val="none" w:sz="0" w:space="0" w:color="auto"/>
            <w:right w:val="none" w:sz="0" w:space="0" w:color="auto"/>
          </w:divBdr>
        </w:div>
        <w:div w:id="670718964">
          <w:marLeft w:val="0"/>
          <w:marRight w:val="0"/>
          <w:marTop w:val="0"/>
          <w:marBottom w:val="0"/>
          <w:divBdr>
            <w:top w:val="none" w:sz="0" w:space="0" w:color="auto"/>
            <w:left w:val="none" w:sz="0" w:space="0" w:color="auto"/>
            <w:bottom w:val="none" w:sz="0" w:space="0" w:color="auto"/>
            <w:right w:val="none" w:sz="0" w:space="0" w:color="auto"/>
          </w:divBdr>
        </w:div>
        <w:div w:id="670983504">
          <w:marLeft w:val="0"/>
          <w:marRight w:val="0"/>
          <w:marTop w:val="0"/>
          <w:marBottom w:val="0"/>
          <w:divBdr>
            <w:top w:val="none" w:sz="0" w:space="0" w:color="auto"/>
            <w:left w:val="none" w:sz="0" w:space="0" w:color="auto"/>
            <w:bottom w:val="none" w:sz="0" w:space="0" w:color="auto"/>
            <w:right w:val="none" w:sz="0" w:space="0" w:color="auto"/>
          </w:divBdr>
        </w:div>
        <w:div w:id="673993711">
          <w:marLeft w:val="0"/>
          <w:marRight w:val="0"/>
          <w:marTop w:val="0"/>
          <w:marBottom w:val="0"/>
          <w:divBdr>
            <w:top w:val="none" w:sz="0" w:space="0" w:color="auto"/>
            <w:left w:val="none" w:sz="0" w:space="0" w:color="auto"/>
            <w:bottom w:val="none" w:sz="0" w:space="0" w:color="auto"/>
            <w:right w:val="none" w:sz="0" w:space="0" w:color="auto"/>
          </w:divBdr>
        </w:div>
        <w:div w:id="674307523">
          <w:marLeft w:val="0"/>
          <w:marRight w:val="0"/>
          <w:marTop w:val="0"/>
          <w:marBottom w:val="0"/>
          <w:divBdr>
            <w:top w:val="none" w:sz="0" w:space="0" w:color="auto"/>
            <w:left w:val="none" w:sz="0" w:space="0" w:color="auto"/>
            <w:bottom w:val="none" w:sz="0" w:space="0" w:color="auto"/>
            <w:right w:val="none" w:sz="0" w:space="0" w:color="auto"/>
          </w:divBdr>
        </w:div>
        <w:div w:id="678653954">
          <w:marLeft w:val="0"/>
          <w:marRight w:val="0"/>
          <w:marTop w:val="0"/>
          <w:marBottom w:val="0"/>
          <w:divBdr>
            <w:top w:val="none" w:sz="0" w:space="0" w:color="auto"/>
            <w:left w:val="none" w:sz="0" w:space="0" w:color="auto"/>
            <w:bottom w:val="none" w:sz="0" w:space="0" w:color="auto"/>
            <w:right w:val="none" w:sz="0" w:space="0" w:color="auto"/>
          </w:divBdr>
        </w:div>
        <w:div w:id="679509032">
          <w:marLeft w:val="0"/>
          <w:marRight w:val="0"/>
          <w:marTop w:val="0"/>
          <w:marBottom w:val="0"/>
          <w:divBdr>
            <w:top w:val="none" w:sz="0" w:space="0" w:color="auto"/>
            <w:left w:val="none" w:sz="0" w:space="0" w:color="auto"/>
            <w:bottom w:val="none" w:sz="0" w:space="0" w:color="auto"/>
            <w:right w:val="none" w:sz="0" w:space="0" w:color="auto"/>
          </w:divBdr>
        </w:div>
        <w:div w:id="681977898">
          <w:marLeft w:val="0"/>
          <w:marRight w:val="0"/>
          <w:marTop w:val="0"/>
          <w:marBottom w:val="0"/>
          <w:divBdr>
            <w:top w:val="none" w:sz="0" w:space="0" w:color="auto"/>
            <w:left w:val="none" w:sz="0" w:space="0" w:color="auto"/>
            <w:bottom w:val="none" w:sz="0" w:space="0" w:color="auto"/>
            <w:right w:val="none" w:sz="0" w:space="0" w:color="auto"/>
          </w:divBdr>
        </w:div>
        <w:div w:id="689186712">
          <w:marLeft w:val="0"/>
          <w:marRight w:val="0"/>
          <w:marTop w:val="0"/>
          <w:marBottom w:val="0"/>
          <w:divBdr>
            <w:top w:val="none" w:sz="0" w:space="0" w:color="auto"/>
            <w:left w:val="none" w:sz="0" w:space="0" w:color="auto"/>
            <w:bottom w:val="none" w:sz="0" w:space="0" w:color="auto"/>
            <w:right w:val="none" w:sz="0" w:space="0" w:color="auto"/>
          </w:divBdr>
        </w:div>
        <w:div w:id="692072293">
          <w:marLeft w:val="0"/>
          <w:marRight w:val="0"/>
          <w:marTop w:val="0"/>
          <w:marBottom w:val="0"/>
          <w:divBdr>
            <w:top w:val="none" w:sz="0" w:space="0" w:color="auto"/>
            <w:left w:val="none" w:sz="0" w:space="0" w:color="auto"/>
            <w:bottom w:val="none" w:sz="0" w:space="0" w:color="auto"/>
            <w:right w:val="none" w:sz="0" w:space="0" w:color="auto"/>
          </w:divBdr>
        </w:div>
        <w:div w:id="692731184">
          <w:marLeft w:val="0"/>
          <w:marRight w:val="0"/>
          <w:marTop w:val="0"/>
          <w:marBottom w:val="0"/>
          <w:divBdr>
            <w:top w:val="none" w:sz="0" w:space="0" w:color="auto"/>
            <w:left w:val="none" w:sz="0" w:space="0" w:color="auto"/>
            <w:bottom w:val="none" w:sz="0" w:space="0" w:color="auto"/>
            <w:right w:val="none" w:sz="0" w:space="0" w:color="auto"/>
          </w:divBdr>
        </w:div>
        <w:div w:id="695228452">
          <w:marLeft w:val="0"/>
          <w:marRight w:val="0"/>
          <w:marTop w:val="0"/>
          <w:marBottom w:val="0"/>
          <w:divBdr>
            <w:top w:val="none" w:sz="0" w:space="0" w:color="auto"/>
            <w:left w:val="none" w:sz="0" w:space="0" w:color="auto"/>
            <w:bottom w:val="none" w:sz="0" w:space="0" w:color="auto"/>
            <w:right w:val="none" w:sz="0" w:space="0" w:color="auto"/>
          </w:divBdr>
        </w:div>
        <w:div w:id="698966432">
          <w:marLeft w:val="0"/>
          <w:marRight w:val="0"/>
          <w:marTop w:val="0"/>
          <w:marBottom w:val="0"/>
          <w:divBdr>
            <w:top w:val="none" w:sz="0" w:space="0" w:color="auto"/>
            <w:left w:val="none" w:sz="0" w:space="0" w:color="auto"/>
            <w:bottom w:val="none" w:sz="0" w:space="0" w:color="auto"/>
            <w:right w:val="none" w:sz="0" w:space="0" w:color="auto"/>
          </w:divBdr>
        </w:div>
        <w:div w:id="706025368">
          <w:marLeft w:val="0"/>
          <w:marRight w:val="0"/>
          <w:marTop w:val="0"/>
          <w:marBottom w:val="0"/>
          <w:divBdr>
            <w:top w:val="none" w:sz="0" w:space="0" w:color="auto"/>
            <w:left w:val="none" w:sz="0" w:space="0" w:color="auto"/>
            <w:bottom w:val="none" w:sz="0" w:space="0" w:color="auto"/>
            <w:right w:val="none" w:sz="0" w:space="0" w:color="auto"/>
          </w:divBdr>
        </w:div>
        <w:div w:id="717819590">
          <w:marLeft w:val="0"/>
          <w:marRight w:val="0"/>
          <w:marTop w:val="0"/>
          <w:marBottom w:val="0"/>
          <w:divBdr>
            <w:top w:val="none" w:sz="0" w:space="0" w:color="auto"/>
            <w:left w:val="none" w:sz="0" w:space="0" w:color="auto"/>
            <w:bottom w:val="none" w:sz="0" w:space="0" w:color="auto"/>
            <w:right w:val="none" w:sz="0" w:space="0" w:color="auto"/>
          </w:divBdr>
        </w:div>
        <w:div w:id="726956891">
          <w:marLeft w:val="0"/>
          <w:marRight w:val="0"/>
          <w:marTop w:val="0"/>
          <w:marBottom w:val="0"/>
          <w:divBdr>
            <w:top w:val="none" w:sz="0" w:space="0" w:color="auto"/>
            <w:left w:val="none" w:sz="0" w:space="0" w:color="auto"/>
            <w:bottom w:val="none" w:sz="0" w:space="0" w:color="auto"/>
            <w:right w:val="none" w:sz="0" w:space="0" w:color="auto"/>
          </w:divBdr>
        </w:div>
        <w:div w:id="735905554">
          <w:marLeft w:val="0"/>
          <w:marRight w:val="0"/>
          <w:marTop w:val="0"/>
          <w:marBottom w:val="0"/>
          <w:divBdr>
            <w:top w:val="none" w:sz="0" w:space="0" w:color="auto"/>
            <w:left w:val="none" w:sz="0" w:space="0" w:color="auto"/>
            <w:bottom w:val="none" w:sz="0" w:space="0" w:color="auto"/>
            <w:right w:val="none" w:sz="0" w:space="0" w:color="auto"/>
          </w:divBdr>
        </w:div>
        <w:div w:id="737171473">
          <w:marLeft w:val="0"/>
          <w:marRight w:val="0"/>
          <w:marTop w:val="0"/>
          <w:marBottom w:val="0"/>
          <w:divBdr>
            <w:top w:val="none" w:sz="0" w:space="0" w:color="auto"/>
            <w:left w:val="none" w:sz="0" w:space="0" w:color="auto"/>
            <w:bottom w:val="none" w:sz="0" w:space="0" w:color="auto"/>
            <w:right w:val="none" w:sz="0" w:space="0" w:color="auto"/>
          </w:divBdr>
        </w:div>
        <w:div w:id="737439569">
          <w:marLeft w:val="0"/>
          <w:marRight w:val="0"/>
          <w:marTop w:val="0"/>
          <w:marBottom w:val="0"/>
          <w:divBdr>
            <w:top w:val="none" w:sz="0" w:space="0" w:color="auto"/>
            <w:left w:val="none" w:sz="0" w:space="0" w:color="auto"/>
            <w:bottom w:val="none" w:sz="0" w:space="0" w:color="auto"/>
            <w:right w:val="none" w:sz="0" w:space="0" w:color="auto"/>
          </w:divBdr>
        </w:div>
        <w:div w:id="739207924">
          <w:marLeft w:val="0"/>
          <w:marRight w:val="0"/>
          <w:marTop w:val="0"/>
          <w:marBottom w:val="0"/>
          <w:divBdr>
            <w:top w:val="none" w:sz="0" w:space="0" w:color="auto"/>
            <w:left w:val="none" w:sz="0" w:space="0" w:color="auto"/>
            <w:bottom w:val="none" w:sz="0" w:space="0" w:color="auto"/>
            <w:right w:val="none" w:sz="0" w:space="0" w:color="auto"/>
          </w:divBdr>
        </w:div>
        <w:div w:id="740180556">
          <w:marLeft w:val="0"/>
          <w:marRight w:val="0"/>
          <w:marTop w:val="0"/>
          <w:marBottom w:val="0"/>
          <w:divBdr>
            <w:top w:val="none" w:sz="0" w:space="0" w:color="auto"/>
            <w:left w:val="none" w:sz="0" w:space="0" w:color="auto"/>
            <w:bottom w:val="none" w:sz="0" w:space="0" w:color="auto"/>
            <w:right w:val="none" w:sz="0" w:space="0" w:color="auto"/>
          </w:divBdr>
        </w:div>
        <w:div w:id="742336169">
          <w:marLeft w:val="0"/>
          <w:marRight w:val="0"/>
          <w:marTop w:val="0"/>
          <w:marBottom w:val="0"/>
          <w:divBdr>
            <w:top w:val="none" w:sz="0" w:space="0" w:color="auto"/>
            <w:left w:val="none" w:sz="0" w:space="0" w:color="auto"/>
            <w:bottom w:val="none" w:sz="0" w:space="0" w:color="auto"/>
            <w:right w:val="none" w:sz="0" w:space="0" w:color="auto"/>
          </w:divBdr>
        </w:div>
        <w:div w:id="752699169">
          <w:marLeft w:val="0"/>
          <w:marRight w:val="0"/>
          <w:marTop w:val="0"/>
          <w:marBottom w:val="0"/>
          <w:divBdr>
            <w:top w:val="none" w:sz="0" w:space="0" w:color="auto"/>
            <w:left w:val="none" w:sz="0" w:space="0" w:color="auto"/>
            <w:bottom w:val="none" w:sz="0" w:space="0" w:color="auto"/>
            <w:right w:val="none" w:sz="0" w:space="0" w:color="auto"/>
          </w:divBdr>
        </w:div>
        <w:div w:id="755439415">
          <w:marLeft w:val="0"/>
          <w:marRight w:val="0"/>
          <w:marTop w:val="0"/>
          <w:marBottom w:val="0"/>
          <w:divBdr>
            <w:top w:val="none" w:sz="0" w:space="0" w:color="auto"/>
            <w:left w:val="none" w:sz="0" w:space="0" w:color="auto"/>
            <w:bottom w:val="none" w:sz="0" w:space="0" w:color="auto"/>
            <w:right w:val="none" w:sz="0" w:space="0" w:color="auto"/>
          </w:divBdr>
        </w:div>
        <w:div w:id="757212299">
          <w:marLeft w:val="0"/>
          <w:marRight w:val="0"/>
          <w:marTop w:val="0"/>
          <w:marBottom w:val="0"/>
          <w:divBdr>
            <w:top w:val="none" w:sz="0" w:space="0" w:color="auto"/>
            <w:left w:val="none" w:sz="0" w:space="0" w:color="auto"/>
            <w:bottom w:val="none" w:sz="0" w:space="0" w:color="auto"/>
            <w:right w:val="none" w:sz="0" w:space="0" w:color="auto"/>
          </w:divBdr>
        </w:div>
        <w:div w:id="764575498">
          <w:marLeft w:val="0"/>
          <w:marRight w:val="0"/>
          <w:marTop w:val="0"/>
          <w:marBottom w:val="0"/>
          <w:divBdr>
            <w:top w:val="none" w:sz="0" w:space="0" w:color="auto"/>
            <w:left w:val="none" w:sz="0" w:space="0" w:color="auto"/>
            <w:bottom w:val="none" w:sz="0" w:space="0" w:color="auto"/>
            <w:right w:val="none" w:sz="0" w:space="0" w:color="auto"/>
          </w:divBdr>
        </w:div>
        <w:div w:id="768938437">
          <w:marLeft w:val="0"/>
          <w:marRight w:val="0"/>
          <w:marTop w:val="0"/>
          <w:marBottom w:val="0"/>
          <w:divBdr>
            <w:top w:val="none" w:sz="0" w:space="0" w:color="auto"/>
            <w:left w:val="none" w:sz="0" w:space="0" w:color="auto"/>
            <w:bottom w:val="none" w:sz="0" w:space="0" w:color="auto"/>
            <w:right w:val="none" w:sz="0" w:space="0" w:color="auto"/>
          </w:divBdr>
        </w:div>
        <w:div w:id="769590531">
          <w:marLeft w:val="0"/>
          <w:marRight w:val="0"/>
          <w:marTop w:val="0"/>
          <w:marBottom w:val="0"/>
          <w:divBdr>
            <w:top w:val="none" w:sz="0" w:space="0" w:color="auto"/>
            <w:left w:val="none" w:sz="0" w:space="0" w:color="auto"/>
            <w:bottom w:val="none" w:sz="0" w:space="0" w:color="auto"/>
            <w:right w:val="none" w:sz="0" w:space="0" w:color="auto"/>
          </w:divBdr>
        </w:div>
        <w:div w:id="773326508">
          <w:marLeft w:val="0"/>
          <w:marRight w:val="0"/>
          <w:marTop w:val="0"/>
          <w:marBottom w:val="0"/>
          <w:divBdr>
            <w:top w:val="none" w:sz="0" w:space="0" w:color="auto"/>
            <w:left w:val="none" w:sz="0" w:space="0" w:color="auto"/>
            <w:bottom w:val="none" w:sz="0" w:space="0" w:color="auto"/>
            <w:right w:val="none" w:sz="0" w:space="0" w:color="auto"/>
          </w:divBdr>
        </w:div>
        <w:div w:id="775709953">
          <w:marLeft w:val="0"/>
          <w:marRight w:val="0"/>
          <w:marTop w:val="0"/>
          <w:marBottom w:val="0"/>
          <w:divBdr>
            <w:top w:val="none" w:sz="0" w:space="0" w:color="auto"/>
            <w:left w:val="none" w:sz="0" w:space="0" w:color="auto"/>
            <w:bottom w:val="none" w:sz="0" w:space="0" w:color="auto"/>
            <w:right w:val="none" w:sz="0" w:space="0" w:color="auto"/>
          </w:divBdr>
        </w:div>
        <w:div w:id="776407476">
          <w:marLeft w:val="0"/>
          <w:marRight w:val="0"/>
          <w:marTop w:val="0"/>
          <w:marBottom w:val="0"/>
          <w:divBdr>
            <w:top w:val="none" w:sz="0" w:space="0" w:color="auto"/>
            <w:left w:val="none" w:sz="0" w:space="0" w:color="auto"/>
            <w:bottom w:val="none" w:sz="0" w:space="0" w:color="auto"/>
            <w:right w:val="none" w:sz="0" w:space="0" w:color="auto"/>
          </w:divBdr>
        </w:div>
        <w:div w:id="783886564">
          <w:marLeft w:val="0"/>
          <w:marRight w:val="0"/>
          <w:marTop w:val="0"/>
          <w:marBottom w:val="0"/>
          <w:divBdr>
            <w:top w:val="none" w:sz="0" w:space="0" w:color="auto"/>
            <w:left w:val="none" w:sz="0" w:space="0" w:color="auto"/>
            <w:bottom w:val="none" w:sz="0" w:space="0" w:color="auto"/>
            <w:right w:val="none" w:sz="0" w:space="0" w:color="auto"/>
          </w:divBdr>
        </w:div>
        <w:div w:id="784497592">
          <w:marLeft w:val="0"/>
          <w:marRight w:val="0"/>
          <w:marTop w:val="0"/>
          <w:marBottom w:val="0"/>
          <w:divBdr>
            <w:top w:val="none" w:sz="0" w:space="0" w:color="auto"/>
            <w:left w:val="none" w:sz="0" w:space="0" w:color="auto"/>
            <w:bottom w:val="none" w:sz="0" w:space="0" w:color="auto"/>
            <w:right w:val="none" w:sz="0" w:space="0" w:color="auto"/>
          </w:divBdr>
        </w:div>
        <w:div w:id="786242815">
          <w:marLeft w:val="0"/>
          <w:marRight w:val="0"/>
          <w:marTop w:val="0"/>
          <w:marBottom w:val="0"/>
          <w:divBdr>
            <w:top w:val="none" w:sz="0" w:space="0" w:color="auto"/>
            <w:left w:val="none" w:sz="0" w:space="0" w:color="auto"/>
            <w:bottom w:val="none" w:sz="0" w:space="0" w:color="auto"/>
            <w:right w:val="none" w:sz="0" w:space="0" w:color="auto"/>
          </w:divBdr>
        </w:div>
        <w:div w:id="789396361">
          <w:marLeft w:val="0"/>
          <w:marRight w:val="0"/>
          <w:marTop w:val="0"/>
          <w:marBottom w:val="0"/>
          <w:divBdr>
            <w:top w:val="none" w:sz="0" w:space="0" w:color="auto"/>
            <w:left w:val="none" w:sz="0" w:space="0" w:color="auto"/>
            <w:bottom w:val="none" w:sz="0" w:space="0" w:color="auto"/>
            <w:right w:val="none" w:sz="0" w:space="0" w:color="auto"/>
          </w:divBdr>
        </w:div>
        <w:div w:id="793906653">
          <w:marLeft w:val="0"/>
          <w:marRight w:val="0"/>
          <w:marTop w:val="0"/>
          <w:marBottom w:val="0"/>
          <w:divBdr>
            <w:top w:val="none" w:sz="0" w:space="0" w:color="auto"/>
            <w:left w:val="none" w:sz="0" w:space="0" w:color="auto"/>
            <w:bottom w:val="none" w:sz="0" w:space="0" w:color="auto"/>
            <w:right w:val="none" w:sz="0" w:space="0" w:color="auto"/>
          </w:divBdr>
        </w:div>
        <w:div w:id="795679645">
          <w:marLeft w:val="0"/>
          <w:marRight w:val="0"/>
          <w:marTop w:val="0"/>
          <w:marBottom w:val="0"/>
          <w:divBdr>
            <w:top w:val="none" w:sz="0" w:space="0" w:color="auto"/>
            <w:left w:val="none" w:sz="0" w:space="0" w:color="auto"/>
            <w:bottom w:val="none" w:sz="0" w:space="0" w:color="auto"/>
            <w:right w:val="none" w:sz="0" w:space="0" w:color="auto"/>
          </w:divBdr>
        </w:div>
        <w:div w:id="797842269">
          <w:marLeft w:val="0"/>
          <w:marRight w:val="0"/>
          <w:marTop w:val="0"/>
          <w:marBottom w:val="0"/>
          <w:divBdr>
            <w:top w:val="none" w:sz="0" w:space="0" w:color="auto"/>
            <w:left w:val="none" w:sz="0" w:space="0" w:color="auto"/>
            <w:bottom w:val="none" w:sz="0" w:space="0" w:color="auto"/>
            <w:right w:val="none" w:sz="0" w:space="0" w:color="auto"/>
          </w:divBdr>
        </w:div>
        <w:div w:id="804465990">
          <w:marLeft w:val="0"/>
          <w:marRight w:val="0"/>
          <w:marTop w:val="0"/>
          <w:marBottom w:val="0"/>
          <w:divBdr>
            <w:top w:val="none" w:sz="0" w:space="0" w:color="auto"/>
            <w:left w:val="none" w:sz="0" w:space="0" w:color="auto"/>
            <w:bottom w:val="none" w:sz="0" w:space="0" w:color="auto"/>
            <w:right w:val="none" w:sz="0" w:space="0" w:color="auto"/>
          </w:divBdr>
        </w:div>
        <w:div w:id="805128169">
          <w:marLeft w:val="0"/>
          <w:marRight w:val="0"/>
          <w:marTop w:val="0"/>
          <w:marBottom w:val="0"/>
          <w:divBdr>
            <w:top w:val="none" w:sz="0" w:space="0" w:color="auto"/>
            <w:left w:val="none" w:sz="0" w:space="0" w:color="auto"/>
            <w:bottom w:val="none" w:sz="0" w:space="0" w:color="auto"/>
            <w:right w:val="none" w:sz="0" w:space="0" w:color="auto"/>
          </w:divBdr>
        </w:div>
        <w:div w:id="807816052">
          <w:marLeft w:val="0"/>
          <w:marRight w:val="0"/>
          <w:marTop w:val="0"/>
          <w:marBottom w:val="0"/>
          <w:divBdr>
            <w:top w:val="none" w:sz="0" w:space="0" w:color="auto"/>
            <w:left w:val="none" w:sz="0" w:space="0" w:color="auto"/>
            <w:bottom w:val="none" w:sz="0" w:space="0" w:color="auto"/>
            <w:right w:val="none" w:sz="0" w:space="0" w:color="auto"/>
          </w:divBdr>
        </w:div>
        <w:div w:id="810561863">
          <w:marLeft w:val="0"/>
          <w:marRight w:val="0"/>
          <w:marTop w:val="0"/>
          <w:marBottom w:val="0"/>
          <w:divBdr>
            <w:top w:val="none" w:sz="0" w:space="0" w:color="auto"/>
            <w:left w:val="none" w:sz="0" w:space="0" w:color="auto"/>
            <w:bottom w:val="none" w:sz="0" w:space="0" w:color="auto"/>
            <w:right w:val="none" w:sz="0" w:space="0" w:color="auto"/>
          </w:divBdr>
        </w:div>
        <w:div w:id="814300207">
          <w:marLeft w:val="0"/>
          <w:marRight w:val="0"/>
          <w:marTop w:val="0"/>
          <w:marBottom w:val="0"/>
          <w:divBdr>
            <w:top w:val="none" w:sz="0" w:space="0" w:color="auto"/>
            <w:left w:val="none" w:sz="0" w:space="0" w:color="auto"/>
            <w:bottom w:val="none" w:sz="0" w:space="0" w:color="auto"/>
            <w:right w:val="none" w:sz="0" w:space="0" w:color="auto"/>
          </w:divBdr>
        </w:div>
        <w:div w:id="821964744">
          <w:marLeft w:val="0"/>
          <w:marRight w:val="0"/>
          <w:marTop w:val="0"/>
          <w:marBottom w:val="0"/>
          <w:divBdr>
            <w:top w:val="none" w:sz="0" w:space="0" w:color="auto"/>
            <w:left w:val="none" w:sz="0" w:space="0" w:color="auto"/>
            <w:bottom w:val="none" w:sz="0" w:space="0" w:color="auto"/>
            <w:right w:val="none" w:sz="0" w:space="0" w:color="auto"/>
          </w:divBdr>
        </w:div>
        <w:div w:id="825167766">
          <w:marLeft w:val="0"/>
          <w:marRight w:val="0"/>
          <w:marTop w:val="0"/>
          <w:marBottom w:val="0"/>
          <w:divBdr>
            <w:top w:val="none" w:sz="0" w:space="0" w:color="auto"/>
            <w:left w:val="none" w:sz="0" w:space="0" w:color="auto"/>
            <w:bottom w:val="none" w:sz="0" w:space="0" w:color="auto"/>
            <w:right w:val="none" w:sz="0" w:space="0" w:color="auto"/>
          </w:divBdr>
        </w:div>
        <w:div w:id="825360496">
          <w:marLeft w:val="0"/>
          <w:marRight w:val="0"/>
          <w:marTop w:val="0"/>
          <w:marBottom w:val="0"/>
          <w:divBdr>
            <w:top w:val="none" w:sz="0" w:space="0" w:color="auto"/>
            <w:left w:val="none" w:sz="0" w:space="0" w:color="auto"/>
            <w:bottom w:val="none" w:sz="0" w:space="0" w:color="auto"/>
            <w:right w:val="none" w:sz="0" w:space="0" w:color="auto"/>
          </w:divBdr>
        </w:div>
        <w:div w:id="832455633">
          <w:marLeft w:val="0"/>
          <w:marRight w:val="0"/>
          <w:marTop w:val="0"/>
          <w:marBottom w:val="0"/>
          <w:divBdr>
            <w:top w:val="none" w:sz="0" w:space="0" w:color="auto"/>
            <w:left w:val="none" w:sz="0" w:space="0" w:color="auto"/>
            <w:bottom w:val="none" w:sz="0" w:space="0" w:color="auto"/>
            <w:right w:val="none" w:sz="0" w:space="0" w:color="auto"/>
          </w:divBdr>
        </w:div>
        <w:div w:id="834151842">
          <w:marLeft w:val="0"/>
          <w:marRight w:val="0"/>
          <w:marTop w:val="0"/>
          <w:marBottom w:val="0"/>
          <w:divBdr>
            <w:top w:val="none" w:sz="0" w:space="0" w:color="auto"/>
            <w:left w:val="none" w:sz="0" w:space="0" w:color="auto"/>
            <w:bottom w:val="none" w:sz="0" w:space="0" w:color="auto"/>
            <w:right w:val="none" w:sz="0" w:space="0" w:color="auto"/>
          </w:divBdr>
        </w:div>
        <w:div w:id="840200060">
          <w:marLeft w:val="0"/>
          <w:marRight w:val="0"/>
          <w:marTop w:val="0"/>
          <w:marBottom w:val="0"/>
          <w:divBdr>
            <w:top w:val="none" w:sz="0" w:space="0" w:color="auto"/>
            <w:left w:val="none" w:sz="0" w:space="0" w:color="auto"/>
            <w:bottom w:val="none" w:sz="0" w:space="0" w:color="auto"/>
            <w:right w:val="none" w:sz="0" w:space="0" w:color="auto"/>
          </w:divBdr>
        </w:div>
        <w:div w:id="845706793">
          <w:marLeft w:val="0"/>
          <w:marRight w:val="0"/>
          <w:marTop w:val="0"/>
          <w:marBottom w:val="0"/>
          <w:divBdr>
            <w:top w:val="none" w:sz="0" w:space="0" w:color="auto"/>
            <w:left w:val="none" w:sz="0" w:space="0" w:color="auto"/>
            <w:bottom w:val="none" w:sz="0" w:space="0" w:color="auto"/>
            <w:right w:val="none" w:sz="0" w:space="0" w:color="auto"/>
          </w:divBdr>
        </w:div>
        <w:div w:id="848448158">
          <w:marLeft w:val="0"/>
          <w:marRight w:val="0"/>
          <w:marTop w:val="0"/>
          <w:marBottom w:val="0"/>
          <w:divBdr>
            <w:top w:val="none" w:sz="0" w:space="0" w:color="auto"/>
            <w:left w:val="none" w:sz="0" w:space="0" w:color="auto"/>
            <w:bottom w:val="none" w:sz="0" w:space="0" w:color="auto"/>
            <w:right w:val="none" w:sz="0" w:space="0" w:color="auto"/>
          </w:divBdr>
        </w:div>
        <w:div w:id="848757848">
          <w:marLeft w:val="0"/>
          <w:marRight w:val="0"/>
          <w:marTop w:val="0"/>
          <w:marBottom w:val="0"/>
          <w:divBdr>
            <w:top w:val="none" w:sz="0" w:space="0" w:color="auto"/>
            <w:left w:val="none" w:sz="0" w:space="0" w:color="auto"/>
            <w:bottom w:val="none" w:sz="0" w:space="0" w:color="auto"/>
            <w:right w:val="none" w:sz="0" w:space="0" w:color="auto"/>
          </w:divBdr>
        </w:div>
        <w:div w:id="853765240">
          <w:marLeft w:val="0"/>
          <w:marRight w:val="0"/>
          <w:marTop w:val="0"/>
          <w:marBottom w:val="0"/>
          <w:divBdr>
            <w:top w:val="none" w:sz="0" w:space="0" w:color="auto"/>
            <w:left w:val="none" w:sz="0" w:space="0" w:color="auto"/>
            <w:bottom w:val="none" w:sz="0" w:space="0" w:color="auto"/>
            <w:right w:val="none" w:sz="0" w:space="0" w:color="auto"/>
          </w:divBdr>
        </w:div>
        <w:div w:id="854882450">
          <w:marLeft w:val="0"/>
          <w:marRight w:val="0"/>
          <w:marTop w:val="0"/>
          <w:marBottom w:val="0"/>
          <w:divBdr>
            <w:top w:val="none" w:sz="0" w:space="0" w:color="auto"/>
            <w:left w:val="none" w:sz="0" w:space="0" w:color="auto"/>
            <w:bottom w:val="none" w:sz="0" w:space="0" w:color="auto"/>
            <w:right w:val="none" w:sz="0" w:space="0" w:color="auto"/>
          </w:divBdr>
        </w:div>
        <w:div w:id="857623966">
          <w:marLeft w:val="0"/>
          <w:marRight w:val="0"/>
          <w:marTop w:val="0"/>
          <w:marBottom w:val="0"/>
          <w:divBdr>
            <w:top w:val="none" w:sz="0" w:space="0" w:color="auto"/>
            <w:left w:val="none" w:sz="0" w:space="0" w:color="auto"/>
            <w:bottom w:val="none" w:sz="0" w:space="0" w:color="auto"/>
            <w:right w:val="none" w:sz="0" w:space="0" w:color="auto"/>
          </w:divBdr>
        </w:div>
        <w:div w:id="869344942">
          <w:marLeft w:val="0"/>
          <w:marRight w:val="0"/>
          <w:marTop w:val="0"/>
          <w:marBottom w:val="0"/>
          <w:divBdr>
            <w:top w:val="none" w:sz="0" w:space="0" w:color="auto"/>
            <w:left w:val="none" w:sz="0" w:space="0" w:color="auto"/>
            <w:bottom w:val="none" w:sz="0" w:space="0" w:color="auto"/>
            <w:right w:val="none" w:sz="0" w:space="0" w:color="auto"/>
          </w:divBdr>
        </w:div>
        <w:div w:id="875505529">
          <w:marLeft w:val="0"/>
          <w:marRight w:val="0"/>
          <w:marTop w:val="0"/>
          <w:marBottom w:val="0"/>
          <w:divBdr>
            <w:top w:val="none" w:sz="0" w:space="0" w:color="auto"/>
            <w:left w:val="none" w:sz="0" w:space="0" w:color="auto"/>
            <w:bottom w:val="none" w:sz="0" w:space="0" w:color="auto"/>
            <w:right w:val="none" w:sz="0" w:space="0" w:color="auto"/>
          </w:divBdr>
        </w:div>
        <w:div w:id="876433210">
          <w:marLeft w:val="0"/>
          <w:marRight w:val="0"/>
          <w:marTop w:val="0"/>
          <w:marBottom w:val="0"/>
          <w:divBdr>
            <w:top w:val="none" w:sz="0" w:space="0" w:color="auto"/>
            <w:left w:val="none" w:sz="0" w:space="0" w:color="auto"/>
            <w:bottom w:val="none" w:sz="0" w:space="0" w:color="auto"/>
            <w:right w:val="none" w:sz="0" w:space="0" w:color="auto"/>
          </w:divBdr>
        </w:div>
        <w:div w:id="880365308">
          <w:marLeft w:val="0"/>
          <w:marRight w:val="0"/>
          <w:marTop w:val="0"/>
          <w:marBottom w:val="0"/>
          <w:divBdr>
            <w:top w:val="none" w:sz="0" w:space="0" w:color="auto"/>
            <w:left w:val="none" w:sz="0" w:space="0" w:color="auto"/>
            <w:bottom w:val="none" w:sz="0" w:space="0" w:color="auto"/>
            <w:right w:val="none" w:sz="0" w:space="0" w:color="auto"/>
          </w:divBdr>
        </w:div>
        <w:div w:id="885873567">
          <w:marLeft w:val="0"/>
          <w:marRight w:val="0"/>
          <w:marTop w:val="0"/>
          <w:marBottom w:val="0"/>
          <w:divBdr>
            <w:top w:val="none" w:sz="0" w:space="0" w:color="auto"/>
            <w:left w:val="none" w:sz="0" w:space="0" w:color="auto"/>
            <w:bottom w:val="none" w:sz="0" w:space="0" w:color="auto"/>
            <w:right w:val="none" w:sz="0" w:space="0" w:color="auto"/>
          </w:divBdr>
        </w:div>
        <w:div w:id="886994054">
          <w:marLeft w:val="0"/>
          <w:marRight w:val="0"/>
          <w:marTop w:val="0"/>
          <w:marBottom w:val="0"/>
          <w:divBdr>
            <w:top w:val="none" w:sz="0" w:space="0" w:color="auto"/>
            <w:left w:val="none" w:sz="0" w:space="0" w:color="auto"/>
            <w:bottom w:val="none" w:sz="0" w:space="0" w:color="auto"/>
            <w:right w:val="none" w:sz="0" w:space="0" w:color="auto"/>
          </w:divBdr>
        </w:div>
        <w:div w:id="897401277">
          <w:marLeft w:val="0"/>
          <w:marRight w:val="0"/>
          <w:marTop w:val="0"/>
          <w:marBottom w:val="0"/>
          <w:divBdr>
            <w:top w:val="none" w:sz="0" w:space="0" w:color="auto"/>
            <w:left w:val="none" w:sz="0" w:space="0" w:color="auto"/>
            <w:bottom w:val="none" w:sz="0" w:space="0" w:color="auto"/>
            <w:right w:val="none" w:sz="0" w:space="0" w:color="auto"/>
          </w:divBdr>
        </w:div>
        <w:div w:id="898321870">
          <w:marLeft w:val="0"/>
          <w:marRight w:val="0"/>
          <w:marTop w:val="0"/>
          <w:marBottom w:val="0"/>
          <w:divBdr>
            <w:top w:val="none" w:sz="0" w:space="0" w:color="auto"/>
            <w:left w:val="none" w:sz="0" w:space="0" w:color="auto"/>
            <w:bottom w:val="none" w:sz="0" w:space="0" w:color="auto"/>
            <w:right w:val="none" w:sz="0" w:space="0" w:color="auto"/>
          </w:divBdr>
        </w:div>
        <w:div w:id="904877429">
          <w:marLeft w:val="0"/>
          <w:marRight w:val="0"/>
          <w:marTop w:val="0"/>
          <w:marBottom w:val="0"/>
          <w:divBdr>
            <w:top w:val="none" w:sz="0" w:space="0" w:color="auto"/>
            <w:left w:val="none" w:sz="0" w:space="0" w:color="auto"/>
            <w:bottom w:val="none" w:sz="0" w:space="0" w:color="auto"/>
            <w:right w:val="none" w:sz="0" w:space="0" w:color="auto"/>
          </w:divBdr>
        </w:div>
        <w:div w:id="909853392">
          <w:marLeft w:val="0"/>
          <w:marRight w:val="0"/>
          <w:marTop w:val="0"/>
          <w:marBottom w:val="0"/>
          <w:divBdr>
            <w:top w:val="none" w:sz="0" w:space="0" w:color="auto"/>
            <w:left w:val="none" w:sz="0" w:space="0" w:color="auto"/>
            <w:bottom w:val="none" w:sz="0" w:space="0" w:color="auto"/>
            <w:right w:val="none" w:sz="0" w:space="0" w:color="auto"/>
          </w:divBdr>
        </w:div>
        <w:div w:id="916478659">
          <w:marLeft w:val="0"/>
          <w:marRight w:val="0"/>
          <w:marTop w:val="0"/>
          <w:marBottom w:val="0"/>
          <w:divBdr>
            <w:top w:val="none" w:sz="0" w:space="0" w:color="auto"/>
            <w:left w:val="none" w:sz="0" w:space="0" w:color="auto"/>
            <w:bottom w:val="none" w:sz="0" w:space="0" w:color="auto"/>
            <w:right w:val="none" w:sz="0" w:space="0" w:color="auto"/>
          </w:divBdr>
        </w:div>
        <w:div w:id="935672572">
          <w:marLeft w:val="0"/>
          <w:marRight w:val="0"/>
          <w:marTop w:val="0"/>
          <w:marBottom w:val="0"/>
          <w:divBdr>
            <w:top w:val="none" w:sz="0" w:space="0" w:color="auto"/>
            <w:left w:val="none" w:sz="0" w:space="0" w:color="auto"/>
            <w:bottom w:val="none" w:sz="0" w:space="0" w:color="auto"/>
            <w:right w:val="none" w:sz="0" w:space="0" w:color="auto"/>
          </w:divBdr>
        </w:div>
        <w:div w:id="936064634">
          <w:marLeft w:val="0"/>
          <w:marRight w:val="0"/>
          <w:marTop w:val="0"/>
          <w:marBottom w:val="0"/>
          <w:divBdr>
            <w:top w:val="none" w:sz="0" w:space="0" w:color="auto"/>
            <w:left w:val="none" w:sz="0" w:space="0" w:color="auto"/>
            <w:bottom w:val="none" w:sz="0" w:space="0" w:color="auto"/>
            <w:right w:val="none" w:sz="0" w:space="0" w:color="auto"/>
          </w:divBdr>
        </w:div>
        <w:div w:id="936521520">
          <w:marLeft w:val="0"/>
          <w:marRight w:val="0"/>
          <w:marTop w:val="0"/>
          <w:marBottom w:val="0"/>
          <w:divBdr>
            <w:top w:val="none" w:sz="0" w:space="0" w:color="auto"/>
            <w:left w:val="none" w:sz="0" w:space="0" w:color="auto"/>
            <w:bottom w:val="none" w:sz="0" w:space="0" w:color="auto"/>
            <w:right w:val="none" w:sz="0" w:space="0" w:color="auto"/>
          </w:divBdr>
        </w:div>
        <w:div w:id="944003129">
          <w:marLeft w:val="0"/>
          <w:marRight w:val="0"/>
          <w:marTop w:val="0"/>
          <w:marBottom w:val="0"/>
          <w:divBdr>
            <w:top w:val="none" w:sz="0" w:space="0" w:color="auto"/>
            <w:left w:val="none" w:sz="0" w:space="0" w:color="auto"/>
            <w:bottom w:val="none" w:sz="0" w:space="0" w:color="auto"/>
            <w:right w:val="none" w:sz="0" w:space="0" w:color="auto"/>
          </w:divBdr>
        </w:div>
        <w:div w:id="945502938">
          <w:marLeft w:val="0"/>
          <w:marRight w:val="0"/>
          <w:marTop w:val="0"/>
          <w:marBottom w:val="0"/>
          <w:divBdr>
            <w:top w:val="none" w:sz="0" w:space="0" w:color="auto"/>
            <w:left w:val="none" w:sz="0" w:space="0" w:color="auto"/>
            <w:bottom w:val="none" w:sz="0" w:space="0" w:color="auto"/>
            <w:right w:val="none" w:sz="0" w:space="0" w:color="auto"/>
          </w:divBdr>
        </w:div>
        <w:div w:id="949168423">
          <w:marLeft w:val="0"/>
          <w:marRight w:val="0"/>
          <w:marTop w:val="0"/>
          <w:marBottom w:val="0"/>
          <w:divBdr>
            <w:top w:val="none" w:sz="0" w:space="0" w:color="auto"/>
            <w:left w:val="none" w:sz="0" w:space="0" w:color="auto"/>
            <w:bottom w:val="none" w:sz="0" w:space="0" w:color="auto"/>
            <w:right w:val="none" w:sz="0" w:space="0" w:color="auto"/>
          </w:divBdr>
        </w:div>
        <w:div w:id="959609182">
          <w:marLeft w:val="0"/>
          <w:marRight w:val="0"/>
          <w:marTop w:val="0"/>
          <w:marBottom w:val="0"/>
          <w:divBdr>
            <w:top w:val="none" w:sz="0" w:space="0" w:color="auto"/>
            <w:left w:val="none" w:sz="0" w:space="0" w:color="auto"/>
            <w:bottom w:val="none" w:sz="0" w:space="0" w:color="auto"/>
            <w:right w:val="none" w:sz="0" w:space="0" w:color="auto"/>
          </w:divBdr>
        </w:div>
        <w:div w:id="967858543">
          <w:marLeft w:val="0"/>
          <w:marRight w:val="0"/>
          <w:marTop w:val="0"/>
          <w:marBottom w:val="0"/>
          <w:divBdr>
            <w:top w:val="none" w:sz="0" w:space="0" w:color="auto"/>
            <w:left w:val="none" w:sz="0" w:space="0" w:color="auto"/>
            <w:bottom w:val="none" w:sz="0" w:space="0" w:color="auto"/>
            <w:right w:val="none" w:sz="0" w:space="0" w:color="auto"/>
          </w:divBdr>
        </w:div>
        <w:div w:id="975718439">
          <w:marLeft w:val="0"/>
          <w:marRight w:val="0"/>
          <w:marTop w:val="0"/>
          <w:marBottom w:val="0"/>
          <w:divBdr>
            <w:top w:val="none" w:sz="0" w:space="0" w:color="auto"/>
            <w:left w:val="none" w:sz="0" w:space="0" w:color="auto"/>
            <w:bottom w:val="none" w:sz="0" w:space="0" w:color="auto"/>
            <w:right w:val="none" w:sz="0" w:space="0" w:color="auto"/>
          </w:divBdr>
        </w:div>
        <w:div w:id="989864251">
          <w:marLeft w:val="0"/>
          <w:marRight w:val="0"/>
          <w:marTop w:val="0"/>
          <w:marBottom w:val="0"/>
          <w:divBdr>
            <w:top w:val="none" w:sz="0" w:space="0" w:color="auto"/>
            <w:left w:val="none" w:sz="0" w:space="0" w:color="auto"/>
            <w:bottom w:val="none" w:sz="0" w:space="0" w:color="auto"/>
            <w:right w:val="none" w:sz="0" w:space="0" w:color="auto"/>
          </w:divBdr>
        </w:div>
        <w:div w:id="995956594">
          <w:marLeft w:val="0"/>
          <w:marRight w:val="0"/>
          <w:marTop w:val="0"/>
          <w:marBottom w:val="0"/>
          <w:divBdr>
            <w:top w:val="none" w:sz="0" w:space="0" w:color="auto"/>
            <w:left w:val="none" w:sz="0" w:space="0" w:color="auto"/>
            <w:bottom w:val="none" w:sz="0" w:space="0" w:color="auto"/>
            <w:right w:val="none" w:sz="0" w:space="0" w:color="auto"/>
          </w:divBdr>
        </w:div>
        <w:div w:id="999425674">
          <w:marLeft w:val="0"/>
          <w:marRight w:val="0"/>
          <w:marTop w:val="0"/>
          <w:marBottom w:val="0"/>
          <w:divBdr>
            <w:top w:val="none" w:sz="0" w:space="0" w:color="auto"/>
            <w:left w:val="none" w:sz="0" w:space="0" w:color="auto"/>
            <w:bottom w:val="none" w:sz="0" w:space="0" w:color="auto"/>
            <w:right w:val="none" w:sz="0" w:space="0" w:color="auto"/>
          </w:divBdr>
        </w:div>
        <w:div w:id="999577589">
          <w:marLeft w:val="0"/>
          <w:marRight w:val="0"/>
          <w:marTop w:val="0"/>
          <w:marBottom w:val="0"/>
          <w:divBdr>
            <w:top w:val="none" w:sz="0" w:space="0" w:color="auto"/>
            <w:left w:val="none" w:sz="0" w:space="0" w:color="auto"/>
            <w:bottom w:val="none" w:sz="0" w:space="0" w:color="auto"/>
            <w:right w:val="none" w:sz="0" w:space="0" w:color="auto"/>
          </w:divBdr>
        </w:div>
        <w:div w:id="1009330236">
          <w:marLeft w:val="0"/>
          <w:marRight w:val="0"/>
          <w:marTop w:val="0"/>
          <w:marBottom w:val="0"/>
          <w:divBdr>
            <w:top w:val="none" w:sz="0" w:space="0" w:color="auto"/>
            <w:left w:val="none" w:sz="0" w:space="0" w:color="auto"/>
            <w:bottom w:val="none" w:sz="0" w:space="0" w:color="auto"/>
            <w:right w:val="none" w:sz="0" w:space="0" w:color="auto"/>
          </w:divBdr>
        </w:div>
        <w:div w:id="1010138733">
          <w:marLeft w:val="0"/>
          <w:marRight w:val="0"/>
          <w:marTop w:val="0"/>
          <w:marBottom w:val="0"/>
          <w:divBdr>
            <w:top w:val="none" w:sz="0" w:space="0" w:color="auto"/>
            <w:left w:val="none" w:sz="0" w:space="0" w:color="auto"/>
            <w:bottom w:val="none" w:sz="0" w:space="0" w:color="auto"/>
            <w:right w:val="none" w:sz="0" w:space="0" w:color="auto"/>
          </w:divBdr>
        </w:div>
        <w:div w:id="1017654421">
          <w:marLeft w:val="0"/>
          <w:marRight w:val="0"/>
          <w:marTop w:val="0"/>
          <w:marBottom w:val="0"/>
          <w:divBdr>
            <w:top w:val="none" w:sz="0" w:space="0" w:color="auto"/>
            <w:left w:val="none" w:sz="0" w:space="0" w:color="auto"/>
            <w:bottom w:val="none" w:sz="0" w:space="0" w:color="auto"/>
            <w:right w:val="none" w:sz="0" w:space="0" w:color="auto"/>
          </w:divBdr>
        </w:div>
        <w:div w:id="1019625681">
          <w:marLeft w:val="0"/>
          <w:marRight w:val="0"/>
          <w:marTop w:val="0"/>
          <w:marBottom w:val="0"/>
          <w:divBdr>
            <w:top w:val="none" w:sz="0" w:space="0" w:color="auto"/>
            <w:left w:val="none" w:sz="0" w:space="0" w:color="auto"/>
            <w:bottom w:val="none" w:sz="0" w:space="0" w:color="auto"/>
            <w:right w:val="none" w:sz="0" w:space="0" w:color="auto"/>
          </w:divBdr>
        </w:div>
        <w:div w:id="1030912927">
          <w:marLeft w:val="0"/>
          <w:marRight w:val="0"/>
          <w:marTop w:val="0"/>
          <w:marBottom w:val="0"/>
          <w:divBdr>
            <w:top w:val="none" w:sz="0" w:space="0" w:color="auto"/>
            <w:left w:val="none" w:sz="0" w:space="0" w:color="auto"/>
            <w:bottom w:val="none" w:sz="0" w:space="0" w:color="auto"/>
            <w:right w:val="none" w:sz="0" w:space="0" w:color="auto"/>
          </w:divBdr>
        </w:div>
        <w:div w:id="1041057279">
          <w:marLeft w:val="0"/>
          <w:marRight w:val="0"/>
          <w:marTop w:val="0"/>
          <w:marBottom w:val="0"/>
          <w:divBdr>
            <w:top w:val="none" w:sz="0" w:space="0" w:color="auto"/>
            <w:left w:val="none" w:sz="0" w:space="0" w:color="auto"/>
            <w:bottom w:val="none" w:sz="0" w:space="0" w:color="auto"/>
            <w:right w:val="none" w:sz="0" w:space="0" w:color="auto"/>
          </w:divBdr>
        </w:div>
        <w:div w:id="1042023175">
          <w:marLeft w:val="0"/>
          <w:marRight w:val="0"/>
          <w:marTop w:val="0"/>
          <w:marBottom w:val="0"/>
          <w:divBdr>
            <w:top w:val="none" w:sz="0" w:space="0" w:color="auto"/>
            <w:left w:val="none" w:sz="0" w:space="0" w:color="auto"/>
            <w:bottom w:val="none" w:sz="0" w:space="0" w:color="auto"/>
            <w:right w:val="none" w:sz="0" w:space="0" w:color="auto"/>
          </w:divBdr>
        </w:div>
        <w:div w:id="1042826234">
          <w:marLeft w:val="0"/>
          <w:marRight w:val="0"/>
          <w:marTop w:val="0"/>
          <w:marBottom w:val="0"/>
          <w:divBdr>
            <w:top w:val="none" w:sz="0" w:space="0" w:color="auto"/>
            <w:left w:val="none" w:sz="0" w:space="0" w:color="auto"/>
            <w:bottom w:val="none" w:sz="0" w:space="0" w:color="auto"/>
            <w:right w:val="none" w:sz="0" w:space="0" w:color="auto"/>
          </w:divBdr>
        </w:div>
        <w:div w:id="1049035684">
          <w:marLeft w:val="0"/>
          <w:marRight w:val="0"/>
          <w:marTop w:val="0"/>
          <w:marBottom w:val="0"/>
          <w:divBdr>
            <w:top w:val="none" w:sz="0" w:space="0" w:color="auto"/>
            <w:left w:val="none" w:sz="0" w:space="0" w:color="auto"/>
            <w:bottom w:val="none" w:sz="0" w:space="0" w:color="auto"/>
            <w:right w:val="none" w:sz="0" w:space="0" w:color="auto"/>
          </w:divBdr>
        </w:div>
        <w:div w:id="1058288195">
          <w:marLeft w:val="0"/>
          <w:marRight w:val="0"/>
          <w:marTop w:val="0"/>
          <w:marBottom w:val="0"/>
          <w:divBdr>
            <w:top w:val="none" w:sz="0" w:space="0" w:color="auto"/>
            <w:left w:val="none" w:sz="0" w:space="0" w:color="auto"/>
            <w:bottom w:val="none" w:sz="0" w:space="0" w:color="auto"/>
            <w:right w:val="none" w:sz="0" w:space="0" w:color="auto"/>
          </w:divBdr>
        </w:div>
        <w:div w:id="1059062405">
          <w:marLeft w:val="0"/>
          <w:marRight w:val="0"/>
          <w:marTop w:val="0"/>
          <w:marBottom w:val="0"/>
          <w:divBdr>
            <w:top w:val="none" w:sz="0" w:space="0" w:color="auto"/>
            <w:left w:val="none" w:sz="0" w:space="0" w:color="auto"/>
            <w:bottom w:val="none" w:sz="0" w:space="0" w:color="auto"/>
            <w:right w:val="none" w:sz="0" w:space="0" w:color="auto"/>
          </w:divBdr>
        </w:div>
        <w:div w:id="1065877510">
          <w:marLeft w:val="0"/>
          <w:marRight w:val="0"/>
          <w:marTop w:val="0"/>
          <w:marBottom w:val="0"/>
          <w:divBdr>
            <w:top w:val="none" w:sz="0" w:space="0" w:color="auto"/>
            <w:left w:val="none" w:sz="0" w:space="0" w:color="auto"/>
            <w:bottom w:val="none" w:sz="0" w:space="0" w:color="auto"/>
            <w:right w:val="none" w:sz="0" w:space="0" w:color="auto"/>
          </w:divBdr>
        </w:div>
        <w:div w:id="1074621251">
          <w:marLeft w:val="0"/>
          <w:marRight w:val="0"/>
          <w:marTop w:val="0"/>
          <w:marBottom w:val="0"/>
          <w:divBdr>
            <w:top w:val="none" w:sz="0" w:space="0" w:color="auto"/>
            <w:left w:val="none" w:sz="0" w:space="0" w:color="auto"/>
            <w:bottom w:val="none" w:sz="0" w:space="0" w:color="auto"/>
            <w:right w:val="none" w:sz="0" w:space="0" w:color="auto"/>
          </w:divBdr>
        </w:div>
        <w:div w:id="1083914383">
          <w:marLeft w:val="0"/>
          <w:marRight w:val="0"/>
          <w:marTop w:val="0"/>
          <w:marBottom w:val="0"/>
          <w:divBdr>
            <w:top w:val="none" w:sz="0" w:space="0" w:color="auto"/>
            <w:left w:val="none" w:sz="0" w:space="0" w:color="auto"/>
            <w:bottom w:val="none" w:sz="0" w:space="0" w:color="auto"/>
            <w:right w:val="none" w:sz="0" w:space="0" w:color="auto"/>
          </w:divBdr>
        </w:div>
        <w:div w:id="1084062822">
          <w:marLeft w:val="0"/>
          <w:marRight w:val="0"/>
          <w:marTop w:val="0"/>
          <w:marBottom w:val="0"/>
          <w:divBdr>
            <w:top w:val="none" w:sz="0" w:space="0" w:color="auto"/>
            <w:left w:val="none" w:sz="0" w:space="0" w:color="auto"/>
            <w:bottom w:val="none" w:sz="0" w:space="0" w:color="auto"/>
            <w:right w:val="none" w:sz="0" w:space="0" w:color="auto"/>
          </w:divBdr>
        </w:div>
        <w:div w:id="1084690624">
          <w:marLeft w:val="0"/>
          <w:marRight w:val="0"/>
          <w:marTop w:val="0"/>
          <w:marBottom w:val="0"/>
          <w:divBdr>
            <w:top w:val="none" w:sz="0" w:space="0" w:color="auto"/>
            <w:left w:val="none" w:sz="0" w:space="0" w:color="auto"/>
            <w:bottom w:val="none" w:sz="0" w:space="0" w:color="auto"/>
            <w:right w:val="none" w:sz="0" w:space="0" w:color="auto"/>
          </w:divBdr>
        </w:div>
        <w:div w:id="1085296278">
          <w:marLeft w:val="0"/>
          <w:marRight w:val="0"/>
          <w:marTop w:val="0"/>
          <w:marBottom w:val="0"/>
          <w:divBdr>
            <w:top w:val="none" w:sz="0" w:space="0" w:color="auto"/>
            <w:left w:val="none" w:sz="0" w:space="0" w:color="auto"/>
            <w:bottom w:val="none" w:sz="0" w:space="0" w:color="auto"/>
            <w:right w:val="none" w:sz="0" w:space="0" w:color="auto"/>
          </w:divBdr>
        </w:div>
        <w:div w:id="1086656911">
          <w:marLeft w:val="0"/>
          <w:marRight w:val="0"/>
          <w:marTop w:val="0"/>
          <w:marBottom w:val="0"/>
          <w:divBdr>
            <w:top w:val="none" w:sz="0" w:space="0" w:color="auto"/>
            <w:left w:val="none" w:sz="0" w:space="0" w:color="auto"/>
            <w:bottom w:val="none" w:sz="0" w:space="0" w:color="auto"/>
            <w:right w:val="none" w:sz="0" w:space="0" w:color="auto"/>
          </w:divBdr>
        </w:div>
        <w:div w:id="1101797604">
          <w:marLeft w:val="0"/>
          <w:marRight w:val="0"/>
          <w:marTop w:val="0"/>
          <w:marBottom w:val="0"/>
          <w:divBdr>
            <w:top w:val="none" w:sz="0" w:space="0" w:color="auto"/>
            <w:left w:val="none" w:sz="0" w:space="0" w:color="auto"/>
            <w:bottom w:val="none" w:sz="0" w:space="0" w:color="auto"/>
            <w:right w:val="none" w:sz="0" w:space="0" w:color="auto"/>
          </w:divBdr>
        </w:div>
        <w:div w:id="1105886576">
          <w:marLeft w:val="0"/>
          <w:marRight w:val="0"/>
          <w:marTop w:val="0"/>
          <w:marBottom w:val="0"/>
          <w:divBdr>
            <w:top w:val="none" w:sz="0" w:space="0" w:color="auto"/>
            <w:left w:val="none" w:sz="0" w:space="0" w:color="auto"/>
            <w:bottom w:val="none" w:sz="0" w:space="0" w:color="auto"/>
            <w:right w:val="none" w:sz="0" w:space="0" w:color="auto"/>
          </w:divBdr>
        </w:div>
        <w:div w:id="1108744723">
          <w:marLeft w:val="0"/>
          <w:marRight w:val="0"/>
          <w:marTop w:val="0"/>
          <w:marBottom w:val="0"/>
          <w:divBdr>
            <w:top w:val="none" w:sz="0" w:space="0" w:color="auto"/>
            <w:left w:val="none" w:sz="0" w:space="0" w:color="auto"/>
            <w:bottom w:val="none" w:sz="0" w:space="0" w:color="auto"/>
            <w:right w:val="none" w:sz="0" w:space="0" w:color="auto"/>
          </w:divBdr>
        </w:div>
        <w:div w:id="1113357586">
          <w:marLeft w:val="0"/>
          <w:marRight w:val="0"/>
          <w:marTop w:val="0"/>
          <w:marBottom w:val="0"/>
          <w:divBdr>
            <w:top w:val="none" w:sz="0" w:space="0" w:color="auto"/>
            <w:left w:val="none" w:sz="0" w:space="0" w:color="auto"/>
            <w:bottom w:val="none" w:sz="0" w:space="0" w:color="auto"/>
            <w:right w:val="none" w:sz="0" w:space="0" w:color="auto"/>
          </w:divBdr>
        </w:div>
        <w:div w:id="1114249358">
          <w:marLeft w:val="0"/>
          <w:marRight w:val="0"/>
          <w:marTop w:val="0"/>
          <w:marBottom w:val="0"/>
          <w:divBdr>
            <w:top w:val="none" w:sz="0" w:space="0" w:color="auto"/>
            <w:left w:val="none" w:sz="0" w:space="0" w:color="auto"/>
            <w:bottom w:val="none" w:sz="0" w:space="0" w:color="auto"/>
            <w:right w:val="none" w:sz="0" w:space="0" w:color="auto"/>
          </w:divBdr>
        </w:div>
        <w:div w:id="1119373588">
          <w:marLeft w:val="0"/>
          <w:marRight w:val="0"/>
          <w:marTop w:val="0"/>
          <w:marBottom w:val="0"/>
          <w:divBdr>
            <w:top w:val="none" w:sz="0" w:space="0" w:color="auto"/>
            <w:left w:val="none" w:sz="0" w:space="0" w:color="auto"/>
            <w:bottom w:val="none" w:sz="0" w:space="0" w:color="auto"/>
            <w:right w:val="none" w:sz="0" w:space="0" w:color="auto"/>
          </w:divBdr>
        </w:div>
        <w:div w:id="1121994704">
          <w:marLeft w:val="0"/>
          <w:marRight w:val="0"/>
          <w:marTop w:val="0"/>
          <w:marBottom w:val="0"/>
          <w:divBdr>
            <w:top w:val="none" w:sz="0" w:space="0" w:color="auto"/>
            <w:left w:val="none" w:sz="0" w:space="0" w:color="auto"/>
            <w:bottom w:val="none" w:sz="0" w:space="0" w:color="auto"/>
            <w:right w:val="none" w:sz="0" w:space="0" w:color="auto"/>
          </w:divBdr>
        </w:div>
        <w:div w:id="1129130274">
          <w:marLeft w:val="0"/>
          <w:marRight w:val="0"/>
          <w:marTop w:val="0"/>
          <w:marBottom w:val="0"/>
          <w:divBdr>
            <w:top w:val="none" w:sz="0" w:space="0" w:color="auto"/>
            <w:left w:val="none" w:sz="0" w:space="0" w:color="auto"/>
            <w:bottom w:val="none" w:sz="0" w:space="0" w:color="auto"/>
            <w:right w:val="none" w:sz="0" w:space="0" w:color="auto"/>
          </w:divBdr>
        </w:div>
        <w:div w:id="1131287841">
          <w:marLeft w:val="0"/>
          <w:marRight w:val="0"/>
          <w:marTop w:val="0"/>
          <w:marBottom w:val="0"/>
          <w:divBdr>
            <w:top w:val="none" w:sz="0" w:space="0" w:color="auto"/>
            <w:left w:val="none" w:sz="0" w:space="0" w:color="auto"/>
            <w:bottom w:val="none" w:sz="0" w:space="0" w:color="auto"/>
            <w:right w:val="none" w:sz="0" w:space="0" w:color="auto"/>
          </w:divBdr>
        </w:div>
        <w:div w:id="1140267277">
          <w:marLeft w:val="0"/>
          <w:marRight w:val="0"/>
          <w:marTop w:val="0"/>
          <w:marBottom w:val="0"/>
          <w:divBdr>
            <w:top w:val="none" w:sz="0" w:space="0" w:color="auto"/>
            <w:left w:val="none" w:sz="0" w:space="0" w:color="auto"/>
            <w:bottom w:val="none" w:sz="0" w:space="0" w:color="auto"/>
            <w:right w:val="none" w:sz="0" w:space="0" w:color="auto"/>
          </w:divBdr>
        </w:div>
        <w:div w:id="1143043074">
          <w:marLeft w:val="0"/>
          <w:marRight w:val="0"/>
          <w:marTop w:val="0"/>
          <w:marBottom w:val="0"/>
          <w:divBdr>
            <w:top w:val="none" w:sz="0" w:space="0" w:color="auto"/>
            <w:left w:val="none" w:sz="0" w:space="0" w:color="auto"/>
            <w:bottom w:val="none" w:sz="0" w:space="0" w:color="auto"/>
            <w:right w:val="none" w:sz="0" w:space="0" w:color="auto"/>
          </w:divBdr>
        </w:div>
        <w:div w:id="1148596033">
          <w:marLeft w:val="0"/>
          <w:marRight w:val="0"/>
          <w:marTop w:val="0"/>
          <w:marBottom w:val="0"/>
          <w:divBdr>
            <w:top w:val="none" w:sz="0" w:space="0" w:color="auto"/>
            <w:left w:val="none" w:sz="0" w:space="0" w:color="auto"/>
            <w:bottom w:val="none" w:sz="0" w:space="0" w:color="auto"/>
            <w:right w:val="none" w:sz="0" w:space="0" w:color="auto"/>
          </w:divBdr>
        </w:div>
        <w:div w:id="1149781631">
          <w:marLeft w:val="0"/>
          <w:marRight w:val="0"/>
          <w:marTop w:val="0"/>
          <w:marBottom w:val="0"/>
          <w:divBdr>
            <w:top w:val="none" w:sz="0" w:space="0" w:color="auto"/>
            <w:left w:val="none" w:sz="0" w:space="0" w:color="auto"/>
            <w:bottom w:val="none" w:sz="0" w:space="0" w:color="auto"/>
            <w:right w:val="none" w:sz="0" w:space="0" w:color="auto"/>
          </w:divBdr>
        </w:div>
        <w:div w:id="1150249965">
          <w:marLeft w:val="0"/>
          <w:marRight w:val="0"/>
          <w:marTop w:val="0"/>
          <w:marBottom w:val="0"/>
          <w:divBdr>
            <w:top w:val="none" w:sz="0" w:space="0" w:color="auto"/>
            <w:left w:val="none" w:sz="0" w:space="0" w:color="auto"/>
            <w:bottom w:val="none" w:sz="0" w:space="0" w:color="auto"/>
            <w:right w:val="none" w:sz="0" w:space="0" w:color="auto"/>
          </w:divBdr>
        </w:div>
        <w:div w:id="1152870858">
          <w:marLeft w:val="0"/>
          <w:marRight w:val="0"/>
          <w:marTop w:val="0"/>
          <w:marBottom w:val="0"/>
          <w:divBdr>
            <w:top w:val="none" w:sz="0" w:space="0" w:color="auto"/>
            <w:left w:val="none" w:sz="0" w:space="0" w:color="auto"/>
            <w:bottom w:val="none" w:sz="0" w:space="0" w:color="auto"/>
            <w:right w:val="none" w:sz="0" w:space="0" w:color="auto"/>
          </w:divBdr>
        </w:div>
        <w:div w:id="1166747485">
          <w:marLeft w:val="0"/>
          <w:marRight w:val="0"/>
          <w:marTop w:val="0"/>
          <w:marBottom w:val="0"/>
          <w:divBdr>
            <w:top w:val="none" w:sz="0" w:space="0" w:color="auto"/>
            <w:left w:val="none" w:sz="0" w:space="0" w:color="auto"/>
            <w:bottom w:val="none" w:sz="0" w:space="0" w:color="auto"/>
            <w:right w:val="none" w:sz="0" w:space="0" w:color="auto"/>
          </w:divBdr>
        </w:div>
        <w:div w:id="1166941357">
          <w:marLeft w:val="0"/>
          <w:marRight w:val="0"/>
          <w:marTop w:val="0"/>
          <w:marBottom w:val="0"/>
          <w:divBdr>
            <w:top w:val="none" w:sz="0" w:space="0" w:color="auto"/>
            <w:left w:val="none" w:sz="0" w:space="0" w:color="auto"/>
            <w:bottom w:val="none" w:sz="0" w:space="0" w:color="auto"/>
            <w:right w:val="none" w:sz="0" w:space="0" w:color="auto"/>
          </w:divBdr>
        </w:div>
        <w:div w:id="1171993957">
          <w:marLeft w:val="0"/>
          <w:marRight w:val="0"/>
          <w:marTop w:val="0"/>
          <w:marBottom w:val="0"/>
          <w:divBdr>
            <w:top w:val="none" w:sz="0" w:space="0" w:color="auto"/>
            <w:left w:val="none" w:sz="0" w:space="0" w:color="auto"/>
            <w:bottom w:val="none" w:sz="0" w:space="0" w:color="auto"/>
            <w:right w:val="none" w:sz="0" w:space="0" w:color="auto"/>
          </w:divBdr>
        </w:div>
        <w:div w:id="1172178713">
          <w:marLeft w:val="0"/>
          <w:marRight w:val="0"/>
          <w:marTop w:val="0"/>
          <w:marBottom w:val="0"/>
          <w:divBdr>
            <w:top w:val="none" w:sz="0" w:space="0" w:color="auto"/>
            <w:left w:val="none" w:sz="0" w:space="0" w:color="auto"/>
            <w:bottom w:val="none" w:sz="0" w:space="0" w:color="auto"/>
            <w:right w:val="none" w:sz="0" w:space="0" w:color="auto"/>
          </w:divBdr>
        </w:div>
        <w:div w:id="1172188097">
          <w:marLeft w:val="0"/>
          <w:marRight w:val="0"/>
          <w:marTop w:val="0"/>
          <w:marBottom w:val="0"/>
          <w:divBdr>
            <w:top w:val="none" w:sz="0" w:space="0" w:color="auto"/>
            <w:left w:val="none" w:sz="0" w:space="0" w:color="auto"/>
            <w:bottom w:val="none" w:sz="0" w:space="0" w:color="auto"/>
            <w:right w:val="none" w:sz="0" w:space="0" w:color="auto"/>
          </w:divBdr>
        </w:div>
        <w:div w:id="1173643729">
          <w:marLeft w:val="0"/>
          <w:marRight w:val="0"/>
          <w:marTop w:val="0"/>
          <w:marBottom w:val="0"/>
          <w:divBdr>
            <w:top w:val="none" w:sz="0" w:space="0" w:color="auto"/>
            <w:left w:val="none" w:sz="0" w:space="0" w:color="auto"/>
            <w:bottom w:val="none" w:sz="0" w:space="0" w:color="auto"/>
            <w:right w:val="none" w:sz="0" w:space="0" w:color="auto"/>
          </w:divBdr>
        </w:div>
        <w:div w:id="1175261613">
          <w:marLeft w:val="0"/>
          <w:marRight w:val="0"/>
          <w:marTop w:val="0"/>
          <w:marBottom w:val="0"/>
          <w:divBdr>
            <w:top w:val="none" w:sz="0" w:space="0" w:color="auto"/>
            <w:left w:val="none" w:sz="0" w:space="0" w:color="auto"/>
            <w:bottom w:val="none" w:sz="0" w:space="0" w:color="auto"/>
            <w:right w:val="none" w:sz="0" w:space="0" w:color="auto"/>
          </w:divBdr>
        </w:div>
        <w:div w:id="1176460579">
          <w:marLeft w:val="0"/>
          <w:marRight w:val="0"/>
          <w:marTop w:val="0"/>
          <w:marBottom w:val="0"/>
          <w:divBdr>
            <w:top w:val="none" w:sz="0" w:space="0" w:color="auto"/>
            <w:left w:val="none" w:sz="0" w:space="0" w:color="auto"/>
            <w:bottom w:val="none" w:sz="0" w:space="0" w:color="auto"/>
            <w:right w:val="none" w:sz="0" w:space="0" w:color="auto"/>
          </w:divBdr>
        </w:div>
        <w:div w:id="1184367645">
          <w:marLeft w:val="0"/>
          <w:marRight w:val="0"/>
          <w:marTop w:val="0"/>
          <w:marBottom w:val="0"/>
          <w:divBdr>
            <w:top w:val="none" w:sz="0" w:space="0" w:color="auto"/>
            <w:left w:val="none" w:sz="0" w:space="0" w:color="auto"/>
            <w:bottom w:val="none" w:sz="0" w:space="0" w:color="auto"/>
            <w:right w:val="none" w:sz="0" w:space="0" w:color="auto"/>
          </w:divBdr>
        </w:div>
        <w:div w:id="1190417644">
          <w:marLeft w:val="0"/>
          <w:marRight w:val="0"/>
          <w:marTop w:val="0"/>
          <w:marBottom w:val="0"/>
          <w:divBdr>
            <w:top w:val="none" w:sz="0" w:space="0" w:color="auto"/>
            <w:left w:val="none" w:sz="0" w:space="0" w:color="auto"/>
            <w:bottom w:val="none" w:sz="0" w:space="0" w:color="auto"/>
            <w:right w:val="none" w:sz="0" w:space="0" w:color="auto"/>
          </w:divBdr>
        </w:div>
        <w:div w:id="1198468994">
          <w:marLeft w:val="0"/>
          <w:marRight w:val="0"/>
          <w:marTop w:val="0"/>
          <w:marBottom w:val="0"/>
          <w:divBdr>
            <w:top w:val="none" w:sz="0" w:space="0" w:color="auto"/>
            <w:left w:val="none" w:sz="0" w:space="0" w:color="auto"/>
            <w:bottom w:val="none" w:sz="0" w:space="0" w:color="auto"/>
            <w:right w:val="none" w:sz="0" w:space="0" w:color="auto"/>
          </w:divBdr>
        </w:div>
        <w:div w:id="1201280455">
          <w:marLeft w:val="0"/>
          <w:marRight w:val="0"/>
          <w:marTop w:val="0"/>
          <w:marBottom w:val="0"/>
          <w:divBdr>
            <w:top w:val="none" w:sz="0" w:space="0" w:color="auto"/>
            <w:left w:val="none" w:sz="0" w:space="0" w:color="auto"/>
            <w:bottom w:val="none" w:sz="0" w:space="0" w:color="auto"/>
            <w:right w:val="none" w:sz="0" w:space="0" w:color="auto"/>
          </w:divBdr>
        </w:div>
        <w:div w:id="1202862418">
          <w:marLeft w:val="0"/>
          <w:marRight w:val="0"/>
          <w:marTop w:val="0"/>
          <w:marBottom w:val="0"/>
          <w:divBdr>
            <w:top w:val="none" w:sz="0" w:space="0" w:color="auto"/>
            <w:left w:val="none" w:sz="0" w:space="0" w:color="auto"/>
            <w:bottom w:val="none" w:sz="0" w:space="0" w:color="auto"/>
            <w:right w:val="none" w:sz="0" w:space="0" w:color="auto"/>
          </w:divBdr>
        </w:div>
        <w:div w:id="1202981062">
          <w:marLeft w:val="0"/>
          <w:marRight w:val="0"/>
          <w:marTop w:val="0"/>
          <w:marBottom w:val="0"/>
          <w:divBdr>
            <w:top w:val="none" w:sz="0" w:space="0" w:color="auto"/>
            <w:left w:val="none" w:sz="0" w:space="0" w:color="auto"/>
            <w:bottom w:val="none" w:sz="0" w:space="0" w:color="auto"/>
            <w:right w:val="none" w:sz="0" w:space="0" w:color="auto"/>
          </w:divBdr>
        </w:div>
        <w:div w:id="1209755549">
          <w:marLeft w:val="0"/>
          <w:marRight w:val="0"/>
          <w:marTop w:val="0"/>
          <w:marBottom w:val="0"/>
          <w:divBdr>
            <w:top w:val="none" w:sz="0" w:space="0" w:color="auto"/>
            <w:left w:val="none" w:sz="0" w:space="0" w:color="auto"/>
            <w:bottom w:val="none" w:sz="0" w:space="0" w:color="auto"/>
            <w:right w:val="none" w:sz="0" w:space="0" w:color="auto"/>
          </w:divBdr>
        </w:div>
        <w:div w:id="1211646049">
          <w:marLeft w:val="0"/>
          <w:marRight w:val="0"/>
          <w:marTop w:val="0"/>
          <w:marBottom w:val="0"/>
          <w:divBdr>
            <w:top w:val="none" w:sz="0" w:space="0" w:color="auto"/>
            <w:left w:val="none" w:sz="0" w:space="0" w:color="auto"/>
            <w:bottom w:val="none" w:sz="0" w:space="0" w:color="auto"/>
            <w:right w:val="none" w:sz="0" w:space="0" w:color="auto"/>
          </w:divBdr>
        </w:div>
        <w:div w:id="1227566795">
          <w:marLeft w:val="0"/>
          <w:marRight w:val="0"/>
          <w:marTop w:val="0"/>
          <w:marBottom w:val="0"/>
          <w:divBdr>
            <w:top w:val="none" w:sz="0" w:space="0" w:color="auto"/>
            <w:left w:val="none" w:sz="0" w:space="0" w:color="auto"/>
            <w:bottom w:val="none" w:sz="0" w:space="0" w:color="auto"/>
            <w:right w:val="none" w:sz="0" w:space="0" w:color="auto"/>
          </w:divBdr>
        </w:div>
        <w:div w:id="1227958538">
          <w:marLeft w:val="0"/>
          <w:marRight w:val="0"/>
          <w:marTop w:val="0"/>
          <w:marBottom w:val="0"/>
          <w:divBdr>
            <w:top w:val="none" w:sz="0" w:space="0" w:color="auto"/>
            <w:left w:val="none" w:sz="0" w:space="0" w:color="auto"/>
            <w:bottom w:val="none" w:sz="0" w:space="0" w:color="auto"/>
            <w:right w:val="none" w:sz="0" w:space="0" w:color="auto"/>
          </w:divBdr>
        </w:div>
        <w:div w:id="1228108050">
          <w:marLeft w:val="0"/>
          <w:marRight w:val="0"/>
          <w:marTop w:val="0"/>
          <w:marBottom w:val="0"/>
          <w:divBdr>
            <w:top w:val="none" w:sz="0" w:space="0" w:color="auto"/>
            <w:left w:val="none" w:sz="0" w:space="0" w:color="auto"/>
            <w:bottom w:val="none" w:sz="0" w:space="0" w:color="auto"/>
            <w:right w:val="none" w:sz="0" w:space="0" w:color="auto"/>
          </w:divBdr>
        </w:div>
        <w:div w:id="1228221373">
          <w:marLeft w:val="0"/>
          <w:marRight w:val="0"/>
          <w:marTop w:val="0"/>
          <w:marBottom w:val="0"/>
          <w:divBdr>
            <w:top w:val="none" w:sz="0" w:space="0" w:color="auto"/>
            <w:left w:val="none" w:sz="0" w:space="0" w:color="auto"/>
            <w:bottom w:val="none" w:sz="0" w:space="0" w:color="auto"/>
            <w:right w:val="none" w:sz="0" w:space="0" w:color="auto"/>
          </w:divBdr>
        </w:div>
        <w:div w:id="1228885222">
          <w:marLeft w:val="0"/>
          <w:marRight w:val="0"/>
          <w:marTop w:val="0"/>
          <w:marBottom w:val="0"/>
          <w:divBdr>
            <w:top w:val="none" w:sz="0" w:space="0" w:color="auto"/>
            <w:left w:val="none" w:sz="0" w:space="0" w:color="auto"/>
            <w:bottom w:val="none" w:sz="0" w:space="0" w:color="auto"/>
            <w:right w:val="none" w:sz="0" w:space="0" w:color="auto"/>
          </w:divBdr>
        </w:div>
        <w:div w:id="1230265715">
          <w:marLeft w:val="0"/>
          <w:marRight w:val="0"/>
          <w:marTop w:val="0"/>
          <w:marBottom w:val="0"/>
          <w:divBdr>
            <w:top w:val="none" w:sz="0" w:space="0" w:color="auto"/>
            <w:left w:val="none" w:sz="0" w:space="0" w:color="auto"/>
            <w:bottom w:val="none" w:sz="0" w:space="0" w:color="auto"/>
            <w:right w:val="none" w:sz="0" w:space="0" w:color="auto"/>
          </w:divBdr>
        </w:div>
        <w:div w:id="1232278908">
          <w:marLeft w:val="0"/>
          <w:marRight w:val="0"/>
          <w:marTop w:val="0"/>
          <w:marBottom w:val="0"/>
          <w:divBdr>
            <w:top w:val="none" w:sz="0" w:space="0" w:color="auto"/>
            <w:left w:val="none" w:sz="0" w:space="0" w:color="auto"/>
            <w:bottom w:val="none" w:sz="0" w:space="0" w:color="auto"/>
            <w:right w:val="none" w:sz="0" w:space="0" w:color="auto"/>
          </w:divBdr>
        </w:div>
        <w:div w:id="1234462282">
          <w:marLeft w:val="0"/>
          <w:marRight w:val="0"/>
          <w:marTop w:val="0"/>
          <w:marBottom w:val="0"/>
          <w:divBdr>
            <w:top w:val="none" w:sz="0" w:space="0" w:color="auto"/>
            <w:left w:val="none" w:sz="0" w:space="0" w:color="auto"/>
            <w:bottom w:val="none" w:sz="0" w:space="0" w:color="auto"/>
            <w:right w:val="none" w:sz="0" w:space="0" w:color="auto"/>
          </w:divBdr>
        </w:div>
        <w:div w:id="1243491643">
          <w:marLeft w:val="0"/>
          <w:marRight w:val="0"/>
          <w:marTop w:val="0"/>
          <w:marBottom w:val="0"/>
          <w:divBdr>
            <w:top w:val="none" w:sz="0" w:space="0" w:color="auto"/>
            <w:left w:val="none" w:sz="0" w:space="0" w:color="auto"/>
            <w:bottom w:val="none" w:sz="0" w:space="0" w:color="auto"/>
            <w:right w:val="none" w:sz="0" w:space="0" w:color="auto"/>
          </w:divBdr>
        </w:div>
        <w:div w:id="1245526656">
          <w:marLeft w:val="0"/>
          <w:marRight w:val="0"/>
          <w:marTop w:val="0"/>
          <w:marBottom w:val="0"/>
          <w:divBdr>
            <w:top w:val="none" w:sz="0" w:space="0" w:color="auto"/>
            <w:left w:val="none" w:sz="0" w:space="0" w:color="auto"/>
            <w:bottom w:val="none" w:sz="0" w:space="0" w:color="auto"/>
            <w:right w:val="none" w:sz="0" w:space="0" w:color="auto"/>
          </w:divBdr>
        </w:div>
        <w:div w:id="1250650612">
          <w:marLeft w:val="0"/>
          <w:marRight w:val="0"/>
          <w:marTop w:val="0"/>
          <w:marBottom w:val="0"/>
          <w:divBdr>
            <w:top w:val="none" w:sz="0" w:space="0" w:color="auto"/>
            <w:left w:val="none" w:sz="0" w:space="0" w:color="auto"/>
            <w:bottom w:val="none" w:sz="0" w:space="0" w:color="auto"/>
            <w:right w:val="none" w:sz="0" w:space="0" w:color="auto"/>
          </w:divBdr>
        </w:div>
        <w:div w:id="1251282092">
          <w:marLeft w:val="0"/>
          <w:marRight w:val="0"/>
          <w:marTop w:val="0"/>
          <w:marBottom w:val="0"/>
          <w:divBdr>
            <w:top w:val="none" w:sz="0" w:space="0" w:color="auto"/>
            <w:left w:val="none" w:sz="0" w:space="0" w:color="auto"/>
            <w:bottom w:val="none" w:sz="0" w:space="0" w:color="auto"/>
            <w:right w:val="none" w:sz="0" w:space="0" w:color="auto"/>
          </w:divBdr>
        </w:div>
        <w:div w:id="1257471787">
          <w:marLeft w:val="0"/>
          <w:marRight w:val="0"/>
          <w:marTop w:val="0"/>
          <w:marBottom w:val="0"/>
          <w:divBdr>
            <w:top w:val="none" w:sz="0" w:space="0" w:color="auto"/>
            <w:left w:val="none" w:sz="0" w:space="0" w:color="auto"/>
            <w:bottom w:val="none" w:sz="0" w:space="0" w:color="auto"/>
            <w:right w:val="none" w:sz="0" w:space="0" w:color="auto"/>
          </w:divBdr>
        </w:div>
        <w:div w:id="1257710507">
          <w:marLeft w:val="0"/>
          <w:marRight w:val="0"/>
          <w:marTop w:val="0"/>
          <w:marBottom w:val="0"/>
          <w:divBdr>
            <w:top w:val="none" w:sz="0" w:space="0" w:color="auto"/>
            <w:left w:val="none" w:sz="0" w:space="0" w:color="auto"/>
            <w:bottom w:val="none" w:sz="0" w:space="0" w:color="auto"/>
            <w:right w:val="none" w:sz="0" w:space="0" w:color="auto"/>
          </w:divBdr>
        </w:div>
        <w:div w:id="1264533678">
          <w:marLeft w:val="0"/>
          <w:marRight w:val="0"/>
          <w:marTop w:val="0"/>
          <w:marBottom w:val="0"/>
          <w:divBdr>
            <w:top w:val="none" w:sz="0" w:space="0" w:color="auto"/>
            <w:left w:val="none" w:sz="0" w:space="0" w:color="auto"/>
            <w:bottom w:val="none" w:sz="0" w:space="0" w:color="auto"/>
            <w:right w:val="none" w:sz="0" w:space="0" w:color="auto"/>
          </w:divBdr>
        </w:div>
        <w:div w:id="1274554842">
          <w:marLeft w:val="0"/>
          <w:marRight w:val="0"/>
          <w:marTop w:val="0"/>
          <w:marBottom w:val="0"/>
          <w:divBdr>
            <w:top w:val="none" w:sz="0" w:space="0" w:color="auto"/>
            <w:left w:val="none" w:sz="0" w:space="0" w:color="auto"/>
            <w:bottom w:val="none" w:sz="0" w:space="0" w:color="auto"/>
            <w:right w:val="none" w:sz="0" w:space="0" w:color="auto"/>
          </w:divBdr>
        </w:div>
        <w:div w:id="1274558807">
          <w:marLeft w:val="0"/>
          <w:marRight w:val="0"/>
          <w:marTop w:val="0"/>
          <w:marBottom w:val="0"/>
          <w:divBdr>
            <w:top w:val="none" w:sz="0" w:space="0" w:color="auto"/>
            <w:left w:val="none" w:sz="0" w:space="0" w:color="auto"/>
            <w:bottom w:val="none" w:sz="0" w:space="0" w:color="auto"/>
            <w:right w:val="none" w:sz="0" w:space="0" w:color="auto"/>
          </w:divBdr>
        </w:div>
        <w:div w:id="1276912766">
          <w:marLeft w:val="0"/>
          <w:marRight w:val="0"/>
          <w:marTop w:val="0"/>
          <w:marBottom w:val="0"/>
          <w:divBdr>
            <w:top w:val="none" w:sz="0" w:space="0" w:color="auto"/>
            <w:left w:val="none" w:sz="0" w:space="0" w:color="auto"/>
            <w:bottom w:val="none" w:sz="0" w:space="0" w:color="auto"/>
            <w:right w:val="none" w:sz="0" w:space="0" w:color="auto"/>
          </w:divBdr>
        </w:div>
        <w:div w:id="1280600523">
          <w:marLeft w:val="0"/>
          <w:marRight w:val="0"/>
          <w:marTop w:val="0"/>
          <w:marBottom w:val="0"/>
          <w:divBdr>
            <w:top w:val="none" w:sz="0" w:space="0" w:color="auto"/>
            <w:left w:val="none" w:sz="0" w:space="0" w:color="auto"/>
            <w:bottom w:val="none" w:sz="0" w:space="0" w:color="auto"/>
            <w:right w:val="none" w:sz="0" w:space="0" w:color="auto"/>
          </w:divBdr>
        </w:div>
        <w:div w:id="1284574795">
          <w:marLeft w:val="0"/>
          <w:marRight w:val="0"/>
          <w:marTop w:val="0"/>
          <w:marBottom w:val="0"/>
          <w:divBdr>
            <w:top w:val="none" w:sz="0" w:space="0" w:color="auto"/>
            <w:left w:val="none" w:sz="0" w:space="0" w:color="auto"/>
            <w:bottom w:val="none" w:sz="0" w:space="0" w:color="auto"/>
            <w:right w:val="none" w:sz="0" w:space="0" w:color="auto"/>
          </w:divBdr>
        </w:div>
        <w:div w:id="1286079079">
          <w:marLeft w:val="0"/>
          <w:marRight w:val="0"/>
          <w:marTop w:val="0"/>
          <w:marBottom w:val="0"/>
          <w:divBdr>
            <w:top w:val="none" w:sz="0" w:space="0" w:color="auto"/>
            <w:left w:val="none" w:sz="0" w:space="0" w:color="auto"/>
            <w:bottom w:val="none" w:sz="0" w:space="0" w:color="auto"/>
            <w:right w:val="none" w:sz="0" w:space="0" w:color="auto"/>
          </w:divBdr>
        </w:div>
        <w:div w:id="1290696880">
          <w:marLeft w:val="0"/>
          <w:marRight w:val="0"/>
          <w:marTop w:val="0"/>
          <w:marBottom w:val="0"/>
          <w:divBdr>
            <w:top w:val="none" w:sz="0" w:space="0" w:color="auto"/>
            <w:left w:val="none" w:sz="0" w:space="0" w:color="auto"/>
            <w:bottom w:val="none" w:sz="0" w:space="0" w:color="auto"/>
            <w:right w:val="none" w:sz="0" w:space="0" w:color="auto"/>
          </w:divBdr>
        </w:div>
        <w:div w:id="1305968158">
          <w:marLeft w:val="0"/>
          <w:marRight w:val="0"/>
          <w:marTop w:val="0"/>
          <w:marBottom w:val="0"/>
          <w:divBdr>
            <w:top w:val="none" w:sz="0" w:space="0" w:color="auto"/>
            <w:left w:val="none" w:sz="0" w:space="0" w:color="auto"/>
            <w:bottom w:val="none" w:sz="0" w:space="0" w:color="auto"/>
            <w:right w:val="none" w:sz="0" w:space="0" w:color="auto"/>
          </w:divBdr>
        </w:div>
        <w:div w:id="1312099262">
          <w:marLeft w:val="0"/>
          <w:marRight w:val="0"/>
          <w:marTop w:val="0"/>
          <w:marBottom w:val="0"/>
          <w:divBdr>
            <w:top w:val="none" w:sz="0" w:space="0" w:color="auto"/>
            <w:left w:val="none" w:sz="0" w:space="0" w:color="auto"/>
            <w:bottom w:val="none" w:sz="0" w:space="0" w:color="auto"/>
            <w:right w:val="none" w:sz="0" w:space="0" w:color="auto"/>
          </w:divBdr>
        </w:div>
        <w:div w:id="1313294835">
          <w:marLeft w:val="0"/>
          <w:marRight w:val="0"/>
          <w:marTop w:val="0"/>
          <w:marBottom w:val="0"/>
          <w:divBdr>
            <w:top w:val="none" w:sz="0" w:space="0" w:color="auto"/>
            <w:left w:val="none" w:sz="0" w:space="0" w:color="auto"/>
            <w:bottom w:val="none" w:sz="0" w:space="0" w:color="auto"/>
            <w:right w:val="none" w:sz="0" w:space="0" w:color="auto"/>
          </w:divBdr>
        </w:div>
        <w:div w:id="1313561840">
          <w:marLeft w:val="0"/>
          <w:marRight w:val="0"/>
          <w:marTop w:val="0"/>
          <w:marBottom w:val="0"/>
          <w:divBdr>
            <w:top w:val="none" w:sz="0" w:space="0" w:color="auto"/>
            <w:left w:val="none" w:sz="0" w:space="0" w:color="auto"/>
            <w:bottom w:val="none" w:sz="0" w:space="0" w:color="auto"/>
            <w:right w:val="none" w:sz="0" w:space="0" w:color="auto"/>
          </w:divBdr>
        </w:div>
        <w:div w:id="1323241846">
          <w:marLeft w:val="0"/>
          <w:marRight w:val="0"/>
          <w:marTop w:val="0"/>
          <w:marBottom w:val="0"/>
          <w:divBdr>
            <w:top w:val="none" w:sz="0" w:space="0" w:color="auto"/>
            <w:left w:val="none" w:sz="0" w:space="0" w:color="auto"/>
            <w:bottom w:val="none" w:sz="0" w:space="0" w:color="auto"/>
            <w:right w:val="none" w:sz="0" w:space="0" w:color="auto"/>
          </w:divBdr>
        </w:div>
        <w:div w:id="1327779359">
          <w:marLeft w:val="0"/>
          <w:marRight w:val="0"/>
          <w:marTop w:val="0"/>
          <w:marBottom w:val="0"/>
          <w:divBdr>
            <w:top w:val="none" w:sz="0" w:space="0" w:color="auto"/>
            <w:left w:val="none" w:sz="0" w:space="0" w:color="auto"/>
            <w:bottom w:val="none" w:sz="0" w:space="0" w:color="auto"/>
            <w:right w:val="none" w:sz="0" w:space="0" w:color="auto"/>
          </w:divBdr>
        </w:div>
        <w:div w:id="1329284062">
          <w:marLeft w:val="0"/>
          <w:marRight w:val="0"/>
          <w:marTop w:val="0"/>
          <w:marBottom w:val="0"/>
          <w:divBdr>
            <w:top w:val="none" w:sz="0" w:space="0" w:color="auto"/>
            <w:left w:val="none" w:sz="0" w:space="0" w:color="auto"/>
            <w:bottom w:val="none" w:sz="0" w:space="0" w:color="auto"/>
            <w:right w:val="none" w:sz="0" w:space="0" w:color="auto"/>
          </w:divBdr>
        </w:div>
        <w:div w:id="1334912121">
          <w:marLeft w:val="0"/>
          <w:marRight w:val="0"/>
          <w:marTop w:val="0"/>
          <w:marBottom w:val="0"/>
          <w:divBdr>
            <w:top w:val="none" w:sz="0" w:space="0" w:color="auto"/>
            <w:left w:val="none" w:sz="0" w:space="0" w:color="auto"/>
            <w:bottom w:val="none" w:sz="0" w:space="0" w:color="auto"/>
            <w:right w:val="none" w:sz="0" w:space="0" w:color="auto"/>
          </w:divBdr>
        </w:div>
        <w:div w:id="1336615739">
          <w:marLeft w:val="0"/>
          <w:marRight w:val="0"/>
          <w:marTop w:val="0"/>
          <w:marBottom w:val="0"/>
          <w:divBdr>
            <w:top w:val="none" w:sz="0" w:space="0" w:color="auto"/>
            <w:left w:val="none" w:sz="0" w:space="0" w:color="auto"/>
            <w:bottom w:val="none" w:sz="0" w:space="0" w:color="auto"/>
            <w:right w:val="none" w:sz="0" w:space="0" w:color="auto"/>
          </w:divBdr>
        </w:div>
        <w:div w:id="1340237161">
          <w:marLeft w:val="0"/>
          <w:marRight w:val="0"/>
          <w:marTop w:val="0"/>
          <w:marBottom w:val="0"/>
          <w:divBdr>
            <w:top w:val="none" w:sz="0" w:space="0" w:color="auto"/>
            <w:left w:val="none" w:sz="0" w:space="0" w:color="auto"/>
            <w:bottom w:val="none" w:sz="0" w:space="0" w:color="auto"/>
            <w:right w:val="none" w:sz="0" w:space="0" w:color="auto"/>
          </w:divBdr>
        </w:div>
        <w:div w:id="1352148505">
          <w:marLeft w:val="0"/>
          <w:marRight w:val="0"/>
          <w:marTop w:val="0"/>
          <w:marBottom w:val="0"/>
          <w:divBdr>
            <w:top w:val="none" w:sz="0" w:space="0" w:color="auto"/>
            <w:left w:val="none" w:sz="0" w:space="0" w:color="auto"/>
            <w:bottom w:val="none" w:sz="0" w:space="0" w:color="auto"/>
            <w:right w:val="none" w:sz="0" w:space="0" w:color="auto"/>
          </w:divBdr>
        </w:div>
        <w:div w:id="1353995422">
          <w:marLeft w:val="0"/>
          <w:marRight w:val="0"/>
          <w:marTop w:val="0"/>
          <w:marBottom w:val="0"/>
          <w:divBdr>
            <w:top w:val="none" w:sz="0" w:space="0" w:color="auto"/>
            <w:left w:val="none" w:sz="0" w:space="0" w:color="auto"/>
            <w:bottom w:val="none" w:sz="0" w:space="0" w:color="auto"/>
            <w:right w:val="none" w:sz="0" w:space="0" w:color="auto"/>
          </w:divBdr>
        </w:div>
        <w:div w:id="1366173685">
          <w:marLeft w:val="0"/>
          <w:marRight w:val="0"/>
          <w:marTop w:val="0"/>
          <w:marBottom w:val="0"/>
          <w:divBdr>
            <w:top w:val="none" w:sz="0" w:space="0" w:color="auto"/>
            <w:left w:val="none" w:sz="0" w:space="0" w:color="auto"/>
            <w:bottom w:val="none" w:sz="0" w:space="0" w:color="auto"/>
            <w:right w:val="none" w:sz="0" w:space="0" w:color="auto"/>
          </w:divBdr>
        </w:div>
        <w:div w:id="1381400013">
          <w:marLeft w:val="0"/>
          <w:marRight w:val="0"/>
          <w:marTop w:val="0"/>
          <w:marBottom w:val="0"/>
          <w:divBdr>
            <w:top w:val="none" w:sz="0" w:space="0" w:color="auto"/>
            <w:left w:val="none" w:sz="0" w:space="0" w:color="auto"/>
            <w:bottom w:val="none" w:sz="0" w:space="0" w:color="auto"/>
            <w:right w:val="none" w:sz="0" w:space="0" w:color="auto"/>
          </w:divBdr>
        </w:div>
        <w:div w:id="1383168194">
          <w:marLeft w:val="0"/>
          <w:marRight w:val="0"/>
          <w:marTop w:val="0"/>
          <w:marBottom w:val="0"/>
          <w:divBdr>
            <w:top w:val="none" w:sz="0" w:space="0" w:color="auto"/>
            <w:left w:val="none" w:sz="0" w:space="0" w:color="auto"/>
            <w:bottom w:val="none" w:sz="0" w:space="0" w:color="auto"/>
            <w:right w:val="none" w:sz="0" w:space="0" w:color="auto"/>
          </w:divBdr>
        </w:div>
        <w:div w:id="1383360328">
          <w:marLeft w:val="0"/>
          <w:marRight w:val="0"/>
          <w:marTop w:val="0"/>
          <w:marBottom w:val="0"/>
          <w:divBdr>
            <w:top w:val="none" w:sz="0" w:space="0" w:color="auto"/>
            <w:left w:val="none" w:sz="0" w:space="0" w:color="auto"/>
            <w:bottom w:val="none" w:sz="0" w:space="0" w:color="auto"/>
            <w:right w:val="none" w:sz="0" w:space="0" w:color="auto"/>
          </w:divBdr>
        </w:div>
        <w:div w:id="1389068112">
          <w:marLeft w:val="0"/>
          <w:marRight w:val="0"/>
          <w:marTop w:val="0"/>
          <w:marBottom w:val="0"/>
          <w:divBdr>
            <w:top w:val="none" w:sz="0" w:space="0" w:color="auto"/>
            <w:left w:val="none" w:sz="0" w:space="0" w:color="auto"/>
            <w:bottom w:val="none" w:sz="0" w:space="0" w:color="auto"/>
            <w:right w:val="none" w:sz="0" w:space="0" w:color="auto"/>
          </w:divBdr>
        </w:div>
        <w:div w:id="1394423263">
          <w:marLeft w:val="0"/>
          <w:marRight w:val="0"/>
          <w:marTop w:val="0"/>
          <w:marBottom w:val="0"/>
          <w:divBdr>
            <w:top w:val="none" w:sz="0" w:space="0" w:color="auto"/>
            <w:left w:val="none" w:sz="0" w:space="0" w:color="auto"/>
            <w:bottom w:val="none" w:sz="0" w:space="0" w:color="auto"/>
            <w:right w:val="none" w:sz="0" w:space="0" w:color="auto"/>
          </w:divBdr>
        </w:div>
        <w:div w:id="1395663006">
          <w:marLeft w:val="0"/>
          <w:marRight w:val="0"/>
          <w:marTop w:val="0"/>
          <w:marBottom w:val="0"/>
          <w:divBdr>
            <w:top w:val="none" w:sz="0" w:space="0" w:color="auto"/>
            <w:left w:val="none" w:sz="0" w:space="0" w:color="auto"/>
            <w:bottom w:val="none" w:sz="0" w:space="0" w:color="auto"/>
            <w:right w:val="none" w:sz="0" w:space="0" w:color="auto"/>
          </w:divBdr>
        </w:div>
        <w:div w:id="1397821956">
          <w:marLeft w:val="0"/>
          <w:marRight w:val="0"/>
          <w:marTop w:val="0"/>
          <w:marBottom w:val="0"/>
          <w:divBdr>
            <w:top w:val="none" w:sz="0" w:space="0" w:color="auto"/>
            <w:left w:val="none" w:sz="0" w:space="0" w:color="auto"/>
            <w:bottom w:val="none" w:sz="0" w:space="0" w:color="auto"/>
            <w:right w:val="none" w:sz="0" w:space="0" w:color="auto"/>
          </w:divBdr>
        </w:div>
        <w:div w:id="1401053345">
          <w:marLeft w:val="0"/>
          <w:marRight w:val="0"/>
          <w:marTop w:val="0"/>
          <w:marBottom w:val="0"/>
          <w:divBdr>
            <w:top w:val="none" w:sz="0" w:space="0" w:color="auto"/>
            <w:left w:val="none" w:sz="0" w:space="0" w:color="auto"/>
            <w:bottom w:val="none" w:sz="0" w:space="0" w:color="auto"/>
            <w:right w:val="none" w:sz="0" w:space="0" w:color="auto"/>
          </w:divBdr>
        </w:div>
        <w:div w:id="1403913648">
          <w:marLeft w:val="0"/>
          <w:marRight w:val="0"/>
          <w:marTop w:val="0"/>
          <w:marBottom w:val="0"/>
          <w:divBdr>
            <w:top w:val="none" w:sz="0" w:space="0" w:color="auto"/>
            <w:left w:val="none" w:sz="0" w:space="0" w:color="auto"/>
            <w:bottom w:val="none" w:sz="0" w:space="0" w:color="auto"/>
            <w:right w:val="none" w:sz="0" w:space="0" w:color="auto"/>
          </w:divBdr>
        </w:div>
        <w:div w:id="1404253368">
          <w:marLeft w:val="0"/>
          <w:marRight w:val="0"/>
          <w:marTop w:val="0"/>
          <w:marBottom w:val="0"/>
          <w:divBdr>
            <w:top w:val="none" w:sz="0" w:space="0" w:color="auto"/>
            <w:left w:val="none" w:sz="0" w:space="0" w:color="auto"/>
            <w:bottom w:val="none" w:sz="0" w:space="0" w:color="auto"/>
            <w:right w:val="none" w:sz="0" w:space="0" w:color="auto"/>
          </w:divBdr>
        </w:div>
        <w:div w:id="1411662113">
          <w:marLeft w:val="0"/>
          <w:marRight w:val="0"/>
          <w:marTop w:val="0"/>
          <w:marBottom w:val="0"/>
          <w:divBdr>
            <w:top w:val="none" w:sz="0" w:space="0" w:color="auto"/>
            <w:left w:val="none" w:sz="0" w:space="0" w:color="auto"/>
            <w:bottom w:val="none" w:sz="0" w:space="0" w:color="auto"/>
            <w:right w:val="none" w:sz="0" w:space="0" w:color="auto"/>
          </w:divBdr>
        </w:div>
        <w:div w:id="1413157703">
          <w:marLeft w:val="0"/>
          <w:marRight w:val="0"/>
          <w:marTop w:val="0"/>
          <w:marBottom w:val="0"/>
          <w:divBdr>
            <w:top w:val="none" w:sz="0" w:space="0" w:color="auto"/>
            <w:left w:val="none" w:sz="0" w:space="0" w:color="auto"/>
            <w:bottom w:val="none" w:sz="0" w:space="0" w:color="auto"/>
            <w:right w:val="none" w:sz="0" w:space="0" w:color="auto"/>
          </w:divBdr>
        </w:div>
        <w:div w:id="1420253792">
          <w:marLeft w:val="0"/>
          <w:marRight w:val="0"/>
          <w:marTop w:val="0"/>
          <w:marBottom w:val="0"/>
          <w:divBdr>
            <w:top w:val="none" w:sz="0" w:space="0" w:color="auto"/>
            <w:left w:val="none" w:sz="0" w:space="0" w:color="auto"/>
            <w:bottom w:val="none" w:sz="0" w:space="0" w:color="auto"/>
            <w:right w:val="none" w:sz="0" w:space="0" w:color="auto"/>
          </w:divBdr>
        </w:div>
        <w:div w:id="1422801745">
          <w:marLeft w:val="0"/>
          <w:marRight w:val="0"/>
          <w:marTop w:val="0"/>
          <w:marBottom w:val="0"/>
          <w:divBdr>
            <w:top w:val="none" w:sz="0" w:space="0" w:color="auto"/>
            <w:left w:val="none" w:sz="0" w:space="0" w:color="auto"/>
            <w:bottom w:val="none" w:sz="0" w:space="0" w:color="auto"/>
            <w:right w:val="none" w:sz="0" w:space="0" w:color="auto"/>
          </w:divBdr>
        </w:div>
        <w:div w:id="1429160689">
          <w:marLeft w:val="0"/>
          <w:marRight w:val="0"/>
          <w:marTop w:val="0"/>
          <w:marBottom w:val="0"/>
          <w:divBdr>
            <w:top w:val="none" w:sz="0" w:space="0" w:color="auto"/>
            <w:left w:val="none" w:sz="0" w:space="0" w:color="auto"/>
            <w:bottom w:val="none" w:sz="0" w:space="0" w:color="auto"/>
            <w:right w:val="none" w:sz="0" w:space="0" w:color="auto"/>
          </w:divBdr>
        </w:div>
        <w:div w:id="1429619794">
          <w:marLeft w:val="0"/>
          <w:marRight w:val="0"/>
          <w:marTop w:val="0"/>
          <w:marBottom w:val="0"/>
          <w:divBdr>
            <w:top w:val="none" w:sz="0" w:space="0" w:color="auto"/>
            <w:left w:val="none" w:sz="0" w:space="0" w:color="auto"/>
            <w:bottom w:val="none" w:sz="0" w:space="0" w:color="auto"/>
            <w:right w:val="none" w:sz="0" w:space="0" w:color="auto"/>
          </w:divBdr>
        </w:div>
        <w:div w:id="1440683150">
          <w:marLeft w:val="0"/>
          <w:marRight w:val="0"/>
          <w:marTop w:val="0"/>
          <w:marBottom w:val="0"/>
          <w:divBdr>
            <w:top w:val="none" w:sz="0" w:space="0" w:color="auto"/>
            <w:left w:val="none" w:sz="0" w:space="0" w:color="auto"/>
            <w:bottom w:val="none" w:sz="0" w:space="0" w:color="auto"/>
            <w:right w:val="none" w:sz="0" w:space="0" w:color="auto"/>
          </w:divBdr>
        </w:div>
        <w:div w:id="1446580159">
          <w:marLeft w:val="0"/>
          <w:marRight w:val="0"/>
          <w:marTop w:val="0"/>
          <w:marBottom w:val="0"/>
          <w:divBdr>
            <w:top w:val="none" w:sz="0" w:space="0" w:color="auto"/>
            <w:left w:val="none" w:sz="0" w:space="0" w:color="auto"/>
            <w:bottom w:val="none" w:sz="0" w:space="0" w:color="auto"/>
            <w:right w:val="none" w:sz="0" w:space="0" w:color="auto"/>
          </w:divBdr>
        </w:div>
        <w:div w:id="1447582667">
          <w:marLeft w:val="0"/>
          <w:marRight w:val="0"/>
          <w:marTop w:val="0"/>
          <w:marBottom w:val="0"/>
          <w:divBdr>
            <w:top w:val="none" w:sz="0" w:space="0" w:color="auto"/>
            <w:left w:val="none" w:sz="0" w:space="0" w:color="auto"/>
            <w:bottom w:val="none" w:sz="0" w:space="0" w:color="auto"/>
            <w:right w:val="none" w:sz="0" w:space="0" w:color="auto"/>
          </w:divBdr>
        </w:div>
        <w:div w:id="1448769760">
          <w:marLeft w:val="0"/>
          <w:marRight w:val="0"/>
          <w:marTop w:val="0"/>
          <w:marBottom w:val="0"/>
          <w:divBdr>
            <w:top w:val="none" w:sz="0" w:space="0" w:color="auto"/>
            <w:left w:val="none" w:sz="0" w:space="0" w:color="auto"/>
            <w:bottom w:val="none" w:sz="0" w:space="0" w:color="auto"/>
            <w:right w:val="none" w:sz="0" w:space="0" w:color="auto"/>
          </w:divBdr>
        </w:div>
        <w:div w:id="1455513599">
          <w:marLeft w:val="0"/>
          <w:marRight w:val="0"/>
          <w:marTop w:val="0"/>
          <w:marBottom w:val="0"/>
          <w:divBdr>
            <w:top w:val="none" w:sz="0" w:space="0" w:color="auto"/>
            <w:left w:val="none" w:sz="0" w:space="0" w:color="auto"/>
            <w:bottom w:val="none" w:sz="0" w:space="0" w:color="auto"/>
            <w:right w:val="none" w:sz="0" w:space="0" w:color="auto"/>
          </w:divBdr>
        </w:div>
        <w:div w:id="1456676476">
          <w:marLeft w:val="0"/>
          <w:marRight w:val="0"/>
          <w:marTop w:val="0"/>
          <w:marBottom w:val="0"/>
          <w:divBdr>
            <w:top w:val="none" w:sz="0" w:space="0" w:color="auto"/>
            <w:left w:val="none" w:sz="0" w:space="0" w:color="auto"/>
            <w:bottom w:val="none" w:sz="0" w:space="0" w:color="auto"/>
            <w:right w:val="none" w:sz="0" w:space="0" w:color="auto"/>
          </w:divBdr>
        </w:div>
        <w:div w:id="1460487387">
          <w:marLeft w:val="0"/>
          <w:marRight w:val="0"/>
          <w:marTop w:val="0"/>
          <w:marBottom w:val="0"/>
          <w:divBdr>
            <w:top w:val="none" w:sz="0" w:space="0" w:color="auto"/>
            <w:left w:val="none" w:sz="0" w:space="0" w:color="auto"/>
            <w:bottom w:val="none" w:sz="0" w:space="0" w:color="auto"/>
            <w:right w:val="none" w:sz="0" w:space="0" w:color="auto"/>
          </w:divBdr>
        </w:div>
        <w:div w:id="1462115773">
          <w:marLeft w:val="0"/>
          <w:marRight w:val="0"/>
          <w:marTop w:val="0"/>
          <w:marBottom w:val="0"/>
          <w:divBdr>
            <w:top w:val="none" w:sz="0" w:space="0" w:color="auto"/>
            <w:left w:val="none" w:sz="0" w:space="0" w:color="auto"/>
            <w:bottom w:val="none" w:sz="0" w:space="0" w:color="auto"/>
            <w:right w:val="none" w:sz="0" w:space="0" w:color="auto"/>
          </w:divBdr>
        </w:div>
        <w:div w:id="1467313471">
          <w:marLeft w:val="0"/>
          <w:marRight w:val="0"/>
          <w:marTop w:val="0"/>
          <w:marBottom w:val="0"/>
          <w:divBdr>
            <w:top w:val="none" w:sz="0" w:space="0" w:color="auto"/>
            <w:left w:val="none" w:sz="0" w:space="0" w:color="auto"/>
            <w:bottom w:val="none" w:sz="0" w:space="0" w:color="auto"/>
            <w:right w:val="none" w:sz="0" w:space="0" w:color="auto"/>
          </w:divBdr>
        </w:div>
        <w:div w:id="1468930852">
          <w:marLeft w:val="0"/>
          <w:marRight w:val="0"/>
          <w:marTop w:val="0"/>
          <w:marBottom w:val="0"/>
          <w:divBdr>
            <w:top w:val="none" w:sz="0" w:space="0" w:color="auto"/>
            <w:left w:val="none" w:sz="0" w:space="0" w:color="auto"/>
            <w:bottom w:val="none" w:sz="0" w:space="0" w:color="auto"/>
            <w:right w:val="none" w:sz="0" w:space="0" w:color="auto"/>
          </w:divBdr>
        </w:div>
        <w:div w:id="1476068032">
          <w:marLeft w:val="0"/>
          <w:marRight w:val="0"/>
          <w:marTop w:val="0"/>
          <w:marBottom w:val="0"/>
          <w:divBdr>
            <w:top w:val="none" w:sz="0" w:space="0" w:color="auto"/>
            <w:left w:val="none" w:sz="0" w:space="0" w:color="auto"/>
            <w:bottom w:val="none" w:sz="0" w:space="0" w:color="auto"/>
            <w:right w:val="none" w:sz="0" w:space="0" w:color="auto"/>
          </w:divBdr>
        </w:div>
        <w:div w:id="1477183525">
          <w:marLeft w:val="0"/>
          <w:marRight w:val="0"/>
          <w:marTop w:val="0"/>
          <w:marBottom w:val="0"/>
          <w:divBdr>
            <w:top w:val="none" w:sz="0" w:space="0" w:color="auto"/>
            <w:left w:val="none" w:sz="0" w:space="0" w:color="auto"/>
            <w:bottom w:val="none" w:sz="0" w:space="0" w:color="auto"/>
            <w:right w:val="none" w:sz="0" w:space="0" w:color="auto"/>
          </w:divBdr>
        </w:div>
        <w:div w:id="1479953186">
          <w:marLeft w:val="0"/>
          <w:marRight w:val="0"/>
          <w:marTop w:val="0"/>
          <w:marBottom w:val="0"/>
          <w:divBdr>
            <w:top w:val="none" w:sz="0" w:space="0" w:color="auto"/>
            <w:left w:val="none" w:sz="0" w:space="0" w:color="auto"/>
            <w:bottom w:val="none" w:sz="0" w:space="0" w:color="auto"/>
            <w:right w:val="none" w:sz="0" w:space="0" w:color="auto"/>
          </w:divBdr>
        </w:div>
        <w:div w:id="1480879829">
          <w:marLeft w:val="0"/>
          <w:marRight w:val="0"/>
          <w:marTop w:val="0"/>
          <w:marBottom w:val="0"/>
          <w:divBdr>
            <w:top w:val="none" w:sz="0" w:space="0" w:color="auto"/>
            <w:left w:val="none" w:sz="0" w:space="0" w:color="auto"/>
            <w:bottom w:val="none" w:sz="0" w:space="0" w:color="auto"/>
            <w:right w:val="none" w:sz="0" w:space="0" w:color="auto"/>
          </w:divBdr>
        </w:div>
        <w:div w:id="1483158129">
          <w:marLeft w:val="0"/>
          <w:marRight w:val="0"/>
          <w:marTop w:val="0"/>
          <w:marBottom w:val="0"/>
          <w:divBdr>
            <w:top w:val="none" w:sz="0" w:space="0" w:color="auto"/>
            <w:left w:val="none" w:sz="0" w:space="0" w:color="auto"/>
            <w:bottom w:val="none" w:sz="0" w:space="0" w:color="auto"/>
            <w:right w:val="none" w:sz="0" w:space="0" w:color="auto"/>
          </w:divBdr>
        </w:div>
        <w:div w:id="1483500980">
          <w:marLeft w:val="0"/>
          <w:marRight w:val="0"/>
          <w:marTop w:val="0"/>
          <w:marBottom w:val="0"/>
          <w:divBdr>
            <w:top w:val="none" w:sz="0" w:space="0" w:color="auto"/>
            <w:left w:val="none" w:sz="0" w:space="0" w:color="auto"/>
            <w:bottom w:val="none" w:sz="0" w:space="0" w:color="auto"/>
            <w:right w:val="none" w:sz="0" w:space="0" w:color="auto"/>
          </w:divBdr>
        </w:div>
        <w:div w:id="1484395804">
          <w:marLeft w:val="0"/>
          <w:marRight w:val="0"/>
          <w:marTop w:val="0"/>
          <w:marBottom w:val="0"/>
          <w:divBdr>
            <w:top w:val="none" w:sz="0" w:space="0" w:color="auto"/>
            <w:left w:val="none" w:sz="0" w:space="0" w:color="auto"/>
            <w:bottom w:val="none" w:sz="0" w:space="0" w:color="auto"/>
            <w:right w:val="none" w:sz="0" w:space="0" w:color="auto"/>
          </w:divBdr>
        </w:div>
        <w:div w:id="1489444253">
          <w:marLeft w:val="0"/>
          <w:marRight w:val="0"/>
          <w:marTop w:val="0"/>
          <w:marBottom w:val="0"/>
          <w:divBdr>
            <w:top w:val="none" w:sz="0" w:space="0" w:color="auto"/>
            <w:left w:val="none" w:sz="0" w:space="0" w:color="auto"/>
            <w:bottom w:val="none" w:sz="0" w:space="0" w:color="auto"/>
            <w:right w:val="none" w:sz="0" w:space="0" w:color="auto"/>
          </w:divBdr>
        </w:div>
        <w:div w:id="1491750079">
          <w:marLeft w:val="0"/>
          <w:marRight w:val="0"/>
          <w:marTop w:val="0"/>
          <w:marBottom w:val="0"/>
          <w:divBdr>
            <w:top w:val="none" w:sz="0" w:space="0" w:color="auto"/>
            <w:left w:val="none" w:sz="0" w:space="0" w:color="auto"/>
            <w:bottom w:val="none" w:sz="0" w:space="0" w:color="auto"/>
            <w:right w:val="none" w:sz="0" w:space="0" w:color="auto"/>
          </w:divBdr>
        </w:div>
        <w:div w:id="1492867489">
          <w:marLeft w:val="0"/>
          <w:marRight w:val="0"/>
          <w:marTop w:val="0"/>
          <w:marBottom w:val="0"/>
          <w:divBdr>
            <w:top w:val="none" w:sz="0" w:space="0" w:color="auto"/>
            <w:left w:val="none" w:sz="0" w:space="0" w:color="auto"/>
            <w:bottom w:val="none" w:sz="0" w:space="0" w:color="auto"/>
            <w:right w:val="none" w:sz="0" w:space="0" w:color="auto"/>
          </w:divBdr>
        </w:div>
        <w:div w:id="1497502411">
          <w:marLeft w:val="0"/>
          <w:marRight w:val="0"/>
          <w:marTop w:val="0"/>
          <w:marBottom w:val="0"/>
          <w:divBdr>
            <w:top w:val="none" w:sz="0" w:space="0" w:color="auto"/>
            <w:left w:val="none" w:sz="0" w:space="0" w:color="auto"/>
            <w:bottom w:val="none" w:sz="0" w:space="0" w:color="auto"/>
            <w:right w:val="none" w:sz="0" w:space="0" w:color="auto"/>
          </w:divBdr>
        </w:div>
        <w:div w:id="1500004915">
          <w:marLeft w:val="0"/>
          <w:marRight w:val="0"/>
          <w:marTop w:val="0"/>
          <w:marBottom w:val="0"/>
          <w:divBdr>
            <w:top w:val="none" w:sz="0" w:space="0" w:color="auto"/>
            <w:left w:val="none" w:sz="0" w:space="0" w:color="auto"/>
            <w:bottom w:val="none" w:sz="0" w:space="0" w:color="auto"/>
            <w:right w:val="none" w:sz="0" w:space="0" w:color="auto"/>
          </w:divBdr>
        </w:div>
        <w:div w:id="1500345421">
          <w:marLeft w:val="0"/>
          <w:marRight w:val="0"/>
          <w:marTop w:val="0"/>
          <w:marBottom w:val="0"/>
          <w:divBdr>
            <w:top w:val="none" w:sz="0" w:space="0" w:color="auto"/>
            <w:left w:val="none" w:sz="0" w:space="0" w:color="auto"/>
            <w:bottom w:val="none" w:sz="0" w:space="0" w:color="auto"/>
            <w:right w:val="none" w:sz="0" w:space="0" w:color="auto"/>
          </w:divBdr>
        </w:div>
        <w:div w:id="1500733572">
          <w:marLeft w:val="0"/>
          <w:marRight w:val="0"/>
          <w:marTop w:val="0"/>
          <w:marBottom w:val="0"/>
          <w:divBdr>
            <w:top w:val="none" w:sz="0" w:space="0" w:color="auto"/>
            <w:left w:val="none" w:sz="0" w:space="0" w:color="auto"/>
            <w:bottom w:val="none" w:sz="0" w:space="0" w:color="auto"/>
            <w:right w:val="none" w:sz="0" w:space="0" w:color="auto"/>
          </w:divBdr>
        </w:div>
        <w:div w:id="1502814749">
          <w:marLeft w:val="0"/>
          <w:marRight w:val="0"/>
          <w:marTop w:val="0"/>
          <w:marBottom w:val="0"/>
          <w:divBdr>
            <w:top w:val="none" w:sz="0" w:space="0" w:color="auto"/>
            <w:left w:val="none" w:sz="0" w:space="0" w:color="auto"/>
            <w:bottom w:val="none" w:sz="0" w:space="0" w:color="auto"/>
            <w:right w:val="none" w:sz="0" w:space="0" w:color="auto"/>
          </w:divBdr>
        </w:div>
        <w:div w:id="1506049852">
          <w:marLeft w:val="0"/>
          <w:marRight w:val="0"/>
          <w:marTop w:val="0"/>
          <w:marBottom w:val="0"/>
          <w:divBdr>
            <w:top w:val="none" w:sz="0" w:space="0" w:color="auto"/>
            <w:left w:val="none" w:sz="0" w:space="0" w:color="auto"/>
            <w:bottom w:val="none" w:sz="0" w:space="0" w:color="auto"/>
            <w:right w:val="none" w:sz="0" w:space="0" w:color="auto"/>
          </w:divBdr>
        </w:div>
        <w:div w:id="1506703939">
          <w:marLeft w:val="0"/>
          <w:marRight w:val="0"/>
          <w:marTop w:val="0"/>
          <w:marBottom w:val="0"/>
          <w:divBdr>
            <w:top w:val="none" w:sz="0" w:space="0" w:color="auto"/>
            <w:left w:val="none" w:sz="0" w:space="0" w:color="auto"/>
            <w:bottom w:val="none" w:sz="0" w:space="0" w:color="auto"/>
            <w:right w:val="none" w:sz="0" w:space="0" w:color="auto"/>
          </w:divBdr>
        </w:div>
        <w:div w:id="1511410800">
          <w:marLeft w:val="0"/>
          <w:marRight w:val="0"/>
          <w:marTop w:val="0"/>
          <w:marBottom w:val="0"/>
          <w:divBdr>
            <w:top w:val="none" w:sz="0" w:space="0" w:color="auto"/>
            <w:left w:val="none" w:sz="0" w:space="0" w:color="auto"/>
            <w:bottom w:val="none" w:sz="0" w:space="0" w:color="auto"/>
            <w:right w:val="none" w:sz="0" w:space="0" w:color="auto"/>
          </w:divBdr>
        </w:div>
        <w:div w:id="1521361109">
          <w:marLeft w:val="0"/>
          <w:marRight w:val="0"/>
          <w:marTop w:val="0"/>
          <w:marBottom w:val="0"/>
          <w:divBdr>
            <w:top w:val="none" w:sz="0" w:space="0" w:color="auto"/>
            <w:left w:val="none" w:sz="0" w:space="0" w:color="auto"/>
            <w:bottom w:val="none" w:sz="0" w:space="0" w:color="auto"/>
            <w:right w:val="none" w:sz="0" w:space="0" w:color="auto"/>
          </w:divBdr>
        </w:div>
        <w:div w:id="1526137533">
          <w:marLeft w:val="0"/>
          <w:marRight w:val="0"/>
          <w:marTop w:val="0"/>
          <w:marBottom w:val="0"/>
          <w:divBdr>
            <w:top w:val="none" w:sz="0" w:space="0" w:color="auto"/>
            <w:left w:val="none" w:sz="0" w:space="0" w:color="auto"/>
            <w:bottom w:val="none" w:sz="0" w:space="0" w:color="auto"/>
            <w:right w:val="none" w:sz="0" w:space="0" w:color="auto"/>
          </w:divBdr>
        </w:div>
        <w:div w:id="1527213129">
          <w:marLeft w:val="0"/>
          <w:marRight w:val="0"/>
          <w:marTop w:val="0"/>
          <w:marBottom w:val="0"/>
          <w:divBdr>
            <w:top w:val="none" w:sz="0" w:space="0" w:color="auto"/>
            <w:left w:val="none" w:sz="0" w:space="0" w:color="auto"/>
            <w:bottom w:val="none" w:sz="0" w:space="0" w:color="auto"/>
            <w:right w:val="none" w:sz="0" w:space="0" w:color="auto"/>
          </w:divBdr>
        </w:div>
        <w:div w:id="1529367247">
          <w:marLeft w:val="0"/>
          <w:marRight w:val="0"/>
          <w:marTop w:val="0"/>
          <w:marBottom w:val="0"/>
          <w:divBdr>
            <w:top w:val="none" w:sz="0" w:space="0" w:color="auto"/>
            <w:left w:val="none" w:sz="0" w:space="0" w:color="auto"/>
            <w:bottom w:val="none" w:sz="0" w:space="0" w:color="auto"/>
            <w:right w:val="none" w:sz="0" w:space="0" w:color="auto"/>
          </w:divBdr>
        </w:div>
        <w:div w:id="1529678587">
          <w:marLeft w:val="0"/>
          <w:marRight w:val="0"/>
          <w:marTop w:val="0"/>
          <w:marBottom w:val="0"/>
          <w:divBdr>
            <w:top w:val="none" w:sz="0" w:space="0" w:color="auto"/>
            <w:left w:val="none" w:sz="0" w:space="0" w:color="auto"/>
            <w:bottom w:val="none" w:sz="0" w:space="0" w:color="auto"/>
            <w:right w:val="none" w:sz="0" w:space="0" w:color="auto"/>
          </w:divBdr>
        </w:div>
        <w:div w:id="1530873050">
          <w:marLeft w:val="0"/>
          <w:marRight w:val="0"/>
          <w:marTop w:val="0"/>
          <w:marBottom w:val="0"/>
          <w:divBdr>
            <w:top w:val="none" w:sz="0" w:space="0" w:color="auto"/>
            <w:left w:val="none" w:sz="0" w:space="0" w:color="auto"/>
            <w:bottom w:val="none" w:sz="0" w:space="0" w:color="auto"/>
            <w:right w:val="none" w:sz="0" w:space="0" w:color="auto"/>
          </w:divBdr>
        </w:div>
        <w:div w:id="1536651229">
          <w:marLeft w:val="0"/>
          <w:marRight w:val="0"/>
          <w:marTop w:val="0"/>
          <w:marBottom w:val="0"/>
          <w:divBdr>
            <w:top w:val="none" w:sz="0" w:space="0" w:color="auto"/>
            <w:left w:val="none" w:sz="0" w:space="0" w:color="auto"/>
            <w:bottom w:val="none" w:sz="0" w:space="0" w:color="auto"/>
            <w:right w:val="none" w:sz="0" w:space="0" w:color="auto"/>
          </w:divBdr>
        </w:div>
        <w:div w:id="1539245549">
          <w:marLeft w:val="0"/>
          <w:marRight w:val="0"/>
          <w:marTop w:val="0"/>
          <w:marBottom w:val="0"/>
          <w:divBdr>
            <w:top w:val="none" w:sz="0" w:space="0" w:color="auto"/>
            <w:left w:val="none" w:sz="0" w:space="0" w:color="auto"/>
            <w:bottom w:val="none" w:sz="0" w:space="0" w:color="auto"/>
            <w:right w:val="none" w:sz="0" w:space="0" w:color="auto"/>
          </w:divBdr>
        </w:div>
        <w:div w:id="1543715393">
          <w:marLeft w:val="0"/>
          <w:marRight w:val="0"/>
          <w:marTop w:val="0"/>
          <w:marBottom w:val="0"/>
          <w:divBdr>
            <w:top w:val="none" w:sz="0" w:space="0" w:color="auto"/>
            <w:left w:val="none" w:sz="0" w:space="0" w:color="auto"/>
            <w:bottom w:val="none" w:sz="0" w:space="0" w:color="auto"/>
            <w:right w:val="none" w:sz="0" w:space="0" w:color="auto"/>
          </w:divBdr>
        </w:div>
        <w:div w:id="1544444953">
          <w:marLeft w:val="0"/>
          <w:marRight w:val="0"/>
          <w:marTop w:val="0"/>
          <w:marBottom w:val="0"/>
          <w:divBdr>
            <w:top w:val="none" w:sz="0" w:space="0" w:color="auto"/>
            <w:left w:val="none" w:sz="0" w:space="0" w:color="auto"/>
            <w:bottom w:val="none" w:sz="0" w:space="0" w:color="auto"/>
            <w:right w:val="none" w:sz="0" w:space="0" w:color="auto"/>
          </w:divBdr>
        </w:div>
        <w:div w:id="1546678894">
          <w:marLeft w:val="0"/>
          <w:marRight w:val="0"/>
          <w:marTop w:val="0"/>
          <w:marBottom w:val="0"/>
          <w:divBdr>
            <w:top w:val="none" w:sz="0" w:space="0" w:color="auto"/>
            <w:left w:val="none" w:sz="0" w:space="0" w:color="auto"/>
            <w:bottom w:val="none" w:sz="0" w:space="0" w:color="auto"/>
            <w:right w:val="none" w:sz="0" w:space="0" w:color="auto"/>
          </w:divBdr>
        </w:div>
        <w:div w:id="1550343195">
          <w:marLeft w:val="0"/>
          <w:marRight w:val="0"/>
          <w:marTop w:val="0"/>
          <w:marBottom w:val="0"/>
          <w:divBdr>
            <w:top w:val="none" w:sz="0" w:space="0" w:color="auto"/>
            <w:left w:val="none" w:sz="0" w:space="0" w:color="auto"/>
            <w:bottom w:val="none" w:sz="0" w:space="0" w:color="auto"/>
            <w:right w:val="none" w:sz="0" w:space="0" w:color="auto"/>
          </w:divBdr>
        </w:div>
        <w:div w:id="1552573864">
          <w:marLeft w:val="0"/>
          <w:marRight w:val="0"/>
          <w:marTop w:val="0"/>
          <w:marBottom w:val="0"/>
          <w:divBdr>
            <w:top w:val="none" w:sz="0" w:space="0" w:color="auto"/>
            <w:left w:val="none" w:sz="0" w:space="0" w:color="auto"/>
            <w:bottom w:val="none" w:sz="0" w:space="0" w:color="auto"/>
            <w:right w:val="none" w:sz="0" w:space="0" w:color="auto"/>
          </w:divBdr>
        </w:div>
        <w:div w:id="1557667853">
          <w:marLeft w:val="0"/>
          <w:marRight w:val="0"/>
          <w:marTop w:val="0"/>
          <w:marBottom w:val="0"/>
          <w:divBdr>
            <w:top w:val="none" w:sz="0" w:space="0" w:color="auto"/>
            <w:left w:val="none" w:sz="0" w:space="0" w:color="auto"/>
            <w:bottom w:val="none" w:sz="0" w:space="0" w:color="auto"/>
            <w:right w:val="none" w:sz="0" w:space="0" w:color="auto"/>
          </w:divBdr>
        </w:div>
        <w:div w:id="1566449232">
          <w:marLeft w:val="0"/>
          <w:marRight w:val="0"/>
          <w:marTop w:val="0"/>
          <w:marBottom w:val="0"/>
          <w:divBdr>
            <w:top w:val="none" w:sz="0" w:space="0" w:color="auto"/>
            <w:left w:val="none" w:sz="0" w:space="0" w:color="auto"/>
            <w:bottom w:val="none" w:sz="0" w:space="0" w:color="auto"/>
            <w:right w:val="none" w:sz="0" w:space="0" w:color="auto"/>
          </w:divBdr>
        </w:div>
        <w:div w:id="1572691182">
          <w:marLeft w:val="0"/>
          <w:marRight w:val="0"/>
          <w:marTop w:val="0"/>
          <w:marBottom w:val="0"/>
          <w:divBdr>
            <w:top w:val="none" w:sz="0" w:space="0" w:color="auto"/>
            <w:left w:val="none" w:sz="0" w:space="0" w:color="auto"/>
            <w:bottom w:val="none" w:sz="0" w:space="0" w:color="auto"/>
            <w:right w:val="none" w:sz="0" w:space="0" w:color="auto"/>
          </w:divBdr>
        </w:div>
        <w:div w:id="1573351795">
          <w:marLeft w:val="0"/>
          <w:marRight w:val="0"/>
          <w:marTop w:val="0"/>
          <w:marBottom w:val="0"/>
          <w:divBdr>
            <w:top w:val="none" w:sz="0" w:space="0" w:color="auto"/>
            <w:left w:val="none" w:sz="0" w:space="0" w:color="auto"/>
            <w:bottom w:val="none" w:sz="0" w:space="0" w:color="auto"/>
            <w:right w:val="none" w:sz="0" w:space="0" w:color="auto"/>
          </w:divBdr>
        </w:div>
        <w:div w:id="1587690873">
          <w:marLeft w:val="0"/>
          <w:marRight w:val="0"/>
          <w:marTop w:val="0"/>
          <w:marBottom w:val="0"/>
          <w:divBdr>
            <w:top w:val="none" w:sz="0" w:space="0" w:color="auto"/>
            <w:left w:val="none" w:sz="0" w:space="0" w:color="auto"/>
            <w:bottom w:val="none" w:sz="0" w:space="0" w:color="auto"/>
            <w:right w:val="none" w:sz="0" w:space="0" w:color="auto"/>
          </w:divBdr>
        </w:div>
        <w:div w:id="1591235072">
          <w:marLeft w:val="0"/>
          <w:marRight w:val="0"/>
          <w:marTop w:val="0"/>
          <w:marBottom w:val="0"/>
          <w:divBdr>
            <w:top w:val="none" w:sz="0" w:space="0" w:color="auto"/>
            <w:left w:val="none" w:sz="0" w:space="0" w:color="auto"/>
            <w:bottom w:val="none" w:sz="0" w:space="0" w:color="auto"/>
            <w:right w:val="none" w:sz="0" w:space="0" w:color="auto"/>
          </w:divBdr>
        </w:div>
        <w:div w:id="1591355711">
          <w:marLeft w:val="0"/>
          <w:marRight w:val="0"/>
          <w:marTop w:val="0"/>
          <w:marBottom w:val="0"/>
          <w:divBdr>
            <w:top w:val="none" w:sz="0" w:space="0" w:color="auto"/>
            <w:left w:val="none" w:sz="0" w:space="0" w:color="auto"/>
            <w:bottom w:val="none" w:sz="0" w:space="0" w:color="auto"/>
            <w:right w:val="none" w:sz="0" w:space="0" w:color="auto"/>
          </w:divBdr>
        </w:div>
        <w:div w:id="1593586899">
          <w:marLeft w:val="0"/>
          <w:marRight w:val="0"/>
          <w:marTop w:val="0"/>
          <w:marBottom w:val="0"/>
          <w:divBdr>
            <w:top w:val="none" w:sz="0" w:space="0" w:color="auto"/>
            <w:left w:val="none" w:sz="0" w:space="0" w:color="auto"/>
            <w:bottom w:val="none" w:sz="0" w:space="0" w:color="auto"/>
            <w:right w:val="none" w:sz="0" w:space="0" w:color="auto"/>
          </w:divBdr>
        </w:div>
        <w:div w:id="1602495816">
          <w:marLeft w:val="0"/>
          <w:marRight w:val="0"/>
          <w:marTop w:val="0"/>
          <w:marBottom w:val="0"/>
          <w:divBdr>
            <w:top w:val="none" w:sz="0" w:space="0" w:color="auto"/>
            <w:left w:val="none" w:sz="0" w:space="0" w:color="auto"/>
            <w:bottom w:val="none" w:sz="0" w:space="0" w:color="auto"/>
            <w:right w:val="none" w:sz="0" w:space="0" w:color="auto"/>
          </w:divBdr>
        </w:div>
        <w:div w:id="1602953455">
          <w:marLeft w:val="0"/>
          <w:marRight w:val="0"/>
          <w:marTop w:val="0"/>
          <w:marBottom w:val="0"/>
          <w:divBdr>
            <w:top w:val="none" w:sz="0" w:space="0" w:color="auto"/>
            <w:left w:val="none" w:sz="0" w:space="0" w:color="auto"/>
            <w:bottom w:val="none" w:sz="0" w:space="0" w:color="auto"/>
            <w:right w:val="none" w:sz="0" w:space="0" w:color="auto"/>
          </w:divBdr>
        </w:div>
        <w:div w:id="1604192191">
          <w:marLeft w:val="0"/>
          <w:marRight w:val="0"/>
          <w:marTop w:val="0"/>
          <w:marBottom w:val="0"/>
          <w:divBdr>
            <w:top w:val="none" w:sz="0" w:space="0" w:color="auto"/>
            <w:left w:val="none" w:sz="0" w:space="0" w:color="auto"/>
            <w:bottom w:val="none" w:sz="0" w:space="0" w:color="auto"/>
            <w:right w:val="none" w:sz="0" w:space="0" w:color="auto"/>
          </w:divBdr>
        </w:div>
        <w:div w:id="1607417978">
          <w:marLeft w:val="0"/>
          <w:marRight w:val="0"/>
          <w:marTop w:val="0"/>
          <w:marBottom w:val="0"/>
          <w:divBdr>
            <w:top w:val="none" w:sz="0" w:space="0" w:color="auto"/>
            <w:left w:val="none" w:sz="0" w:space="0" w:color="auto"/>
            <w:bottom w:val="none" w:sz="0" w:space="0" w:color="auto"/>
            <w:right w:val="none" w:sz="0" w:space="0" w:color="auto"/>
          </w:divBdr>
        </w:div>
        <w:div w:id="1611090518">
          <w:marLeft w:val="0"/>
          <w:marRight w:val="0"/>
          <w:marTop w:val="0"/>
          <w:marBottom w:val="0"/>
          <w:divBdr>
            <w:top w:val="none" w:sz="0" w:space="0" w:color="auto"/>
            <w:left w:val="none" w:sz="0" w:space="0" w:color="auto"/>
            <w:bottom w:val="none" w:sz="0" w:space="0" w:color="auto"/>
            <w:right w:val="none" w:sz="0" w:space="0" w:color="auto"/>
          </w:divBdr>
        </w:div>
        <w:div w:id="1615677214">
          <w:marLeft w:val="0"/>
          <w:marRight w:val="0"/>
          <w:marTop w:val="0"/>
          <w:marBottom w:val="0"/>
          <w:divBdr>
            <w:top w:val="none" w:sz="0" w:space="0" w:color="auto"/>
            <w:left w:val="none" w:sz="0" w:space="0" w:color="auto"/>
            <w:bottom w:val="none" w:sz="0" w:space="0" w:color="auto"/>
            <w:right w:val="none" w:sz="0" w:space="0" w:color="auto"/>
          </w:divBdr>
        </w:div>
        <w:div w:id="1617709257">
          <w:marLeft w:val="0"/>
          <w:marRight w:val="0"/>
          <w:marTop w:val="0"/>
          <w:marBottom w:val="0"/>
          <w:divBdr>
            <w:top w:val="none" w:sz="0" w:space="0" w:color="auto"/>
            <w:left w:val="none" w:sz="0" w:space="0" w:color="auto"/>
            <w:bottom w:val="none" w:sz="0" w:space="0" w:color="auto"/>
            <w:right w:val="none" w:sz="0" w:space="0" w:color="auto"/>
          </w:divBdr>
        </w:div>
        <w:div w:id="1618296397">
          <w:marLeft w:val="0"/>
          <w:marRight w:val="0"/>
          <w:marTop w:val="0"/>
          <w:marBottom w:val="0"/>
          <w:divBdr>
            <w:top w:val="none" w:sz="0" w:space="0" w:color="auto"/>
            <w:left w:val="none" w:sz="0" w:space="0" w:color="auto"/>
            <w:bottom w:val="none" w:sz="0" w:space="0" w:color="auto"/>
            <w:right w:val="none" w:sz="0" w:space="0" w:color="auto"/>
          </w:divBdr>
        </w:div>
        <w:div w:id="1620840484">
          <w:marLeft w:val="0"/>
          <w:marRight w:val="0"/>
          <w:marTop w:val="0"/>
          <w:marBottom w:val="0"/>
          <w:divBdr>
            <w:top w:val="none" w:sz="0" w:space="0" w:color="auto"/>
            <w:left w:val="none" w:sz="0" w:space="0" w:color="auto"/>
            <w:bottom w:val="none" w:sz="0" w:space="0" w:color="auto"/>
            <w:right w:val="none" w:sz="0" w:space="0" w:color="auto"/>
          </w:divBdr>
        </w:div>
        <w:div w:id="1627010119">
          <w:marLeft w:val="0"/>
          <w:marRight w:val="0"/>
          <w:marTop w:val="0"/>
          <w:marBottom w:val="0"/>
          <w:divBdr>
            <w:top w:val="none" w:sz="0" w:space="0" w:color="auto"/>
            <w:left w:val="none" w:sz="0" w:space="0" w:color="auto"/>
            <w:bottom w:val="none" w:sz="0" w:space="0" w:color="auto"/>
            <w:right w:val="none" w:sz="0" w:space="0" w:color="auto"/>
          </w:divBdr>
        </w:div>
        <w:div w:id="1627275895">
          <w:marLeft w:val="0"/>
          <w:marRight w:val="0"/>
          <w:marTop w:val="0"/>
          <w:marBottom w:val="0"/>
          <w:divBdr>
            <w:top w:val="none" w:sz="0" w:space="0" w:color="auto"/>
            <w:left w:val="none" w:sz="0" w:space="0" w:color="auto"/>
            <w:bottom w:val="none" w:sz="0" w:space="0" w:color="auto"/>
            <w:right w:val="none" w:sz="0" w:space="0" w:color="auto"/>
          </w:divBdr>
        </w:div>
        <w:div w:id="1629357778">
          <w:marLeft w:val="0"/>
          <w:marRight w:val="0"/>
          <w:marTop w:val="0"/>
          <w:marBottom w:val="0"/>
          <w:divBdr>
            <w:top w:val="none" w:sz="0" w:space="0" w:color="auto"/>
            <w:left w:val="none" w:sz="0" w:space="0" w:color="auto"/>
            <w:bottom w:val="none" w:sz="0" w:space="0" w:color="auto"/>
            <w:right w:val="none" w:sz="0" w:space="0" w:color="auto"/>
          </w:divBdr>
        </w:div>
        <w:div w:id="1632708954">
          <w:marLeft w:val="0"/>
          <w:marRight w:val="0"/>
          <w:marTop w:val="0"/>
          <w:marBottom w:val="0"/>
          <w:divBdr>
            <w:top w:val="none" w:sz="0" w:space="0" w:color="auto"/>
            <w:left w:val="none" w:sz="0" w:space="0" w:color="auto"/>
            <w:bottom w:val="none" w:sz="0" w:space="0" w:color="auto"/>
            <w:right w:val="none" w:sz="0" w:space="0" w:color="auto"/>
          </w:divBdr>
        </w:div>
        <w:div w:id="1634599242">
          <w:marLeft w:val="0"/>
          <w:marRight w:val="0"/>
          <w:marTop w:val="0"/>
          <w:marBottom w:val="0"/>
          <w:divBdr>
            <w:top w:val="none" w:sz="0" w:space="0" w:color="auto"/>
            <w:left w:val="none" w:sz="0" w:space="0" w:color="auto"/>
            <w:bottom w:val="none" w:sz="0" w:space="0" w:color="auto"/>
            <w:right w:val="none" w:sz="0" w:space="0" w:color="auto"/>
          </w:divBdr>
        </w:div>
        <w:div w:id="1638951885">
          <w:marLeft w:val="0"/>
          <w:marRight w:val="0"/>
          <w:marTop w:val="0"/>
          <w:marBottom w:val="0"/>
          <w:divBdr>
            <w:top w:val="none" w:sz="0" w:space="0" w:color="auto"/>
            <w:left w:val="none" w:sz="0" w:space="0" w:color="auto"/>
            <w:bottom w:val="none" w:sz="0" w:space="0" w:color="auto"/>
            <w:right w:val="none" w:sz="0" w:space="0" w:color="auto"/>
          </w:divBdr>
        </w:div>
        <w:div w:id="1640264220">
          <w:marLeft w:val="0"/>
          <w:marRight w:val="0"/>
          <w:marTop w:val="0"/>
          <w:marBottom w:val="0"/>
          <w:divBdr>
            <w:top w:val="none" w:sz="0" w:space="0" w:color="auto"/>
            <w:left w:val="none" w:sz="0" w:space="0" w:color="auto"/>
            <w:bottom w:val="none" w:sz="0" w:space="0" w:color="auto"/>
            <w:right w:val="none" w:sz="0" w:space="0" w:color="auto"/>
          </w:divBdr>
        </w:div>
        <w:div w:id="1645887578">
          <w:marLeft w:val="0"/>
          <w:marRight w:val="0"/>
          <w:marTop w:val="0"/>
          <w:marBottom w:val="0"/>
          <w:divBdr>
            <w:top w:val="none" w:sz="0" w:space="0" w:color="auto"/>
            <w:left w:val="none" w:sz="0" w:space="0" w:color="auto"/>
            <w:bottom w:val="none" w:sz="0" w:space="0" w:color="auto"/>
            <w:right w:val="none" w:sz="0" w:space="0" w:color="auto"/>
          </w:divBdr>
        </w:div>
        <w:div w:id="1646398070">
          <w:marLeft w:val="0"/>
          <w:marRight w:val="0"/>
          <w:marTop w:val="0"/>
          <w:marBottom w:val="0"/>
          <w:divBdr>
            <w:top w:val="none" w:sz="0" w:space="0" w:color="auto"/>
            <w:left w:val="none" w:sz="0" w:space="0" w:color="auto"/>
            <w:bottom w:val="none" w:sz="0" w:space="0" w:color="auto"/>
            <w:right w:val="none" w:sz="0" w:space="0" w:color="auto"/>
          </w:divBdr>
        </w:div>
        <w:div w:id="1647929007">
          <w:marLeft w:val="0"/>
          <w:marRight w:val="0"/>
          <w:marTop w:val="0"/>
          <w:marBottom w:val="0"/>
          <w:divBdr>
            <w:top w:val="none" w:sz="0" w:space="0" w:color="auto"/>
            <w:left w:val="none" w:sz="0" w:space="0" w:color="auto"/>
            <w:bottom w:val="none" w:sz="0" w:space="0" w:color="auto"/>
            <w:right w:val="none" w:sz="0" w:space="0" w:color="auto"/>
          </w:divBdr>
        </w:div>
        <w:div w:id="1654869714">
          <w:marLeft w:val="0"/>
          <w:marRight w:val="0"/>
          <w:marTop w:val="0"/>
          <w:marBottom w:val="0"/>
          <w:divBdr>
            <w:top w:val="none" w:sz="0" w:space="0" w:color="auto"/>
            <w:left w:val="none" w:sz="0" w:space="0" w:color="auto"/>
            <w:bottom w:val="none" w:sz="0" w:space="0" w:color="auto"/>
            <w:right w:val="none" w:sz="0" w:space="0" w:color="auto"/>
          </w:divBdr>
        </w:div>
        <w:div w:id="1656106508">
          <w:marLeft w:val="0"/>
          <w:marRight w:val="0"/>
          <w:marTop w:val="0"/>
          <w:marBottom w:val="0"/>
          <w:divBdr>
            <w:top w:val="none" w:sz="0" w:space="0" w:color="auto"/>
            <w:left w:val="none" w:sz="0" w:space="0" w:color="auto"/>
            <w:bottom w:val="none" w:sz="0" w:space="0" w:color="auto"/>
            <w:right w:val="none" w:sz="0" w:space="0" w:color="auto"/>
          </w:divBdr>
        </w:div>
        <w:div w:id="1656569599">
          <w:marLeft w:val="0"/>
          <w:marRight w:val="0"/>
          <w:marTop w:val="0"/>
          <w:marBottom w:val="0"/>
          <w:divBdr>
            <w:top w:val="none" w:sz="0" w:space="0" w:color="auto"/>
            <w:left w:val="none" w:sz="0" w:space="0" w:color="auto"/>
            <w:bottom w:val="none" w:sz="0" w:space="0" w:color="auto"/>
            <w:right w:val="none" w:sz="0" w:space="0" w:color="auto"/>
          </w:divBdr>
        </w:div>
        <w:div w:id="1656689998">
          <w:marLeft w:val="0"/>
          <w:marRight w:val="0"/>
          <w:marTop w:val="0"/>
          <w:marBottom w:val="0"/>
          <w:divBdr>
            <w:top w:val="none" w:sz="0" w:space="0" w:color="auto"/>
            <w:left w:val="none" w:sz="0" w:space="0" w:color="auto"/>
            <w:bottom w:val="none" w:sz="0" w:space="0" w:color="auto"/>
            <w:right w:val="none" w:sz="0" w:space="0" w:color="auto"/>
          </w:divBdr>
        </w:div>
        <w:div w:id="1659992641">
          <w:marLeft w:val="0"/>
          <w:marRight w:val="0"/>
          <w:marTop w:val="0"/>
          <w:marBottom w:val="0"/>
          <w:divBdr>
            <w:top w:val="none" w:sz="0" w:space="0" w:color="auto"/>
            <w:left w:val="none" w:sz="0" w:space="0" w:color="auto"/>
            <w:bottom w:val="none" w:sz="0" w:space="0" w:color="auto"/>
            <w:right w:val="none" w:sz="0" w:space="0" w:color="auto"/>
          </w:divBdr>
        </w:div>
        <w:div w:id="1666785859">
          <w:marLeft w:val="0"/>
          <w:marRight w:val="0"/>
          <w:marTop w:val="0"/>
          <w:marBottom w:val="0"/>
          <w:divBdr>
            <w:top w:val="none" w:sz="0" w:space="0" w:color="auto"/>
            <w:left w:val="none" w:sz="0" w:space="0" w:color="auto"/>
            <w:bottom w:val="none" w:sz="0" w:space="0" w:color="auto"/>
            <w:right w:val="none" w:sz="0" w:space="0" w:color="auto"/>
          </w:divBdr>
        </w:div>
        <w:div w:id="1668704283">
          <w:marLeft w:val="0"/>
          <w:marRight w:val="0"/>
          <w:marTop w:val="0"/>
          <w:marBottom w:val="0"/>
          <w:divBdr>
            <w:top w:val="none" w:sz="0" w:space="0" w:color="auto"/>
            <w:left w:val="none" w:sz="0" w:space="0" w:color="auto"/>
            <w:bottom w:val="none" w:sz="0" w:space="0" w:color="auto"/>
            <w:right w:val="none" w:sz="0" w:space="0" w:color="auto"/>
          </w:divBdr>
        </w:div>
        <w:div w:id="1672105228">
          <w:marLeft w:val="0"/>
          <w:marRight w:val="0"/>
          <w:marTop w:val="0"/>
          <w:marBottom w:val="0"/>
          <w:divBdr>
            <w:top w:val="none" w:sz="0" w:space="0" w:color="auto"/>
            <w:left w:val="none" w:sz="0" w:space="0" w:color="auto"/>
            <w:bottom w:val="none" w:sz="0" w:space="0" w:color="auto"/>
            <w:right w:val="none" w:sz="0" w:space="0" w:color="auto"/>
          </w:divBdr>
        </w:div>
        <w:div w:id="1674408491">
          <w:marLeft w:val="0"/>
          <w:marRight w:val="0"/>
          <w:marTop w:val="0"/>
          <w:marBottom w:val="0"/>
          <w:divBdr>
            <w:top w:val="none" w:sz="0" w:space="0" w:color="auto"/>
            <w:left w:val="none" w:sz="0" w:space="0" w:color="auto"/>
            <w:bottom w:val="none" w:sz="0" w:space="0" w:color="auto"/>
            <w:right w:val="none" w:sz="0" w:space="0" w:color="auto"/>
          </w:divBdr>
        </w:div>
        <w:div w:id="1675301097">
          <w:marLeft w:val="0"/>
          <w:marRight w:val="0"/>
          <w:marTop w:val="0"/>
          <w:marBottom w:val="0"/>
          <w:divBdr>
            <w:top w:val="none" w:sz="0" w:space="0" w:color="auto"/>
            <w:left w:val="none" w:sz="0" w:space="0" w:color="auto"/>
            <w:bottom w:val="none" w:sz="0" w:space="0" w:color="auto"/>
            <w:right w:val="none" w:sz="0" w:space="0" w:color="auto"/>
          </w:divBdr>
        </w:div>
        <w:div w:id="1684278259">
          <w:marLeft w:val="0"/>
          <w:marRight w:val="0"/>
          <w:marTop w:val="0"/>
          <w:marBottom w:val="0"/>
          <w:divBdr>
            <w:top w:val="none" w:sz="0" w:space="0" w:color="auto"/>
            <w:left w:val="none" w:sz="0" w:space="0" w:color="auto"/>
            <w:bottom w:val="none" w:sz="0" w:space="0" w:color="auto"/>
            <w:right w:val="none" w:sz="0" w:space="0" w:color="auto"/>
          </w:divBdr>
        </w:div>
        <w:div w:id="1684941070">
          <w:marLeft w:val="0"/>
          <w:marRight w:val="0"/>
          <w:marTop w:val="0"/>
          <w:marBottom w:val="0"/>
          <w:divBdr>
            <w:top w:val="none" w:sz="0" w:space="0" w:color="auto"/>
            <w:left w:val="none" w:sz="0" w:space="0" w:color="auto"/>
            <w:bottom w:val="none" w:sz="0" w:space="0" w:color="auto"/>
            <w:right w:val="none" w:sz="0" w:space="0" w:color="auto"/>
          </w:divBdr>
        </w:div>
        <w:div w:id="1687289973">
          <w:marLeft w:val="0"/>
          <w:marRight w:val="0"/>
          <w:marTop w:val="0"/>
          <w:marBottom w:val="0"/>
          <w:divBdr>
            <w:top w:val="none" w:sz="0" w:space="0" w:color="auto"/>
            <w:left w:val="none" w:sz="0" w:space="0" w:color="auto"/>
            <w:bottom w:val="none" w:sz="0" w:space="0" w:color="auto"/>
            <w:right w:val="none" w:sz="0" w:space="0" w:color="auto"/>
          </w:divBdr>
        </w:div>
        <w:div w:id="1689596055">
          <w:marLeft w:val="0"/>
          <w:marRight w:val="0"/>
          <w:marTop w:val="0"/>
          <w:marBottom w:val="0"/>
          <w:divBdr>
            <w:top w:val="none" w:sz="0" w:space="0" w:color="auto"/>
            <w:left w:val="none" w:sz="0" w:space="0" w:color="auto"/>
            <w:bottom w:val="none" w:sz="0" w:space="0" w:color="auto"/>
            <w:right w:val="none" w:sz="0" w:space="0" w:color="auto"/>
          </w:divBdr>
        </w:div>
        <w:div w:id="1690833174">
          <w:marLeft w:val="0"/>
          <w:marRight w:val="0"/>
          <w:marTop w:val="0"/>
          <w:marBottom w:val="0"/>
          <w:divBdr>
            <w:top w:val="none" w:sz="0" w:space="0" w:color="auto"/>
            <w:left w:val="none" w:sz="0" w:space="0" w:color="auto"/>
            <w:bottom w:val="none" w:sz="0" w:space="0" w:color="auto"/>
            <w:right w:val="none" w:sz="0" w:space="0" w:color="auto"/>
          </w:divBdr>
        </w:div>
        <w:div w:id="1693414850">
          <w:marLeft w:val="0"/>
          <w:marRight w:val="0"/>
          <w:marTop w:val="0"/>
          <w:marBottom w:val="0"/>
          <w:divBdr>
            <w:top w:val="none" w:sz="0" w:space="0" w:color="auto"/>
            <w:left w:val="none" w:sz="0" w:space="0" w:color="auto"/>
            <w:bottom w:val="none" w:sz="0" w:space="0" w:color="auto"/>
            <w:right w:val="none" w:sz="0" w:space="0" w:color="auto"/>
          </w:divBdr>
        </w:div>
        <w:div w:id="1696232342">
          <w:marLeft w:val="0"/>
          <w:marRight w:val="0"/>
          <w:marTop w:val="0"/>
          <w:marBottom w:val="0"/>
          <w:divBdr>
            <w:top w:val="none" w:sz="0" w:space="0" w:color="auto"/>
            <w:left w:val="none" w:sz="0" w:space="0" w:color="auto"/>
            <w:bottom w:val="none" w:sz="0" w:space="0" w:color="auto"/>
            <w:right w:val="none" w:sz="0" w:space="0" w:color="auto"/>
          </w:divBdr>
        </w:div>
        <w:div w:id="1697653335">
          <w:marLeft w:val="0"/>
          <w:marRight w:val="0"/>
          <w:marTop w:val="0"/>
          <w:marBottom w:val="0"/>
          <w:divBdr>
            <w:top w:val="none" w:sz="0" w:space="0" w:color="auto"/>
            <w:left w:val="none" w:sz="0" w:space="0" w:color="auto"/>
            <w:bottom w:val="none" w:sz="0" w:space="0" w:color="auto"/>
            <w:right w:val="none" w:sz="0" w:space="0" w:color="auto"/>
          </w:divBdr>
        </w:div>
        <w:div w:id="1701514783">
          <w:marLeft w:val="0"/>
          <w:marRight w:val="0"/>
          <w:marTop w:val="0"/>
          <w:marBottom w:val="0"/>
          <w:divBdr>
            <w:top w:val="none" w:sz="0" w:space="0" w:color="auto"/>
            <w:left w:val="none" w:sz="0" w:space="0" w:color="auto"/>
            <w:bottom w:val="none" w:sz="0" w:space="0" w:color="auto"/>
            <w:right w:val="none" w:sz="0" w:space="0" w:color="auto"/>
          </w:divBdr>
        </w:div>
        <w:div w:id="1704548924">
          <w:marLeft w:val="0"/>
          <w:marRight w:val="0"/>
          <w:marTop w:val="0"/>
          <w:marBottom w:val="0"/>
          <w:divBdr>
            <w:top w:val="none" w:sz="0" w:space="0" w:color="auto"/>
            <w:left w:val="none" w:sz="0" w:space="0" w:color="auto"/>
            <w:bottom w:val="none" w:sz="0" w:space="0" w:color="auto"/>
            <w:right w:val="none" w:sz="0" w:space="0" w:color="auto"/>
          </w:divBdr>
        </w:div>
        <w:div w:id="1705011762">
          <w:marLeft w:val="0"/>
          <w:marRight w:val="0"/>
          <w:marTop w:val="0"/>
          <w:marBottom w:val="0"/>
          <w:divBdr>
            <w:top w:val="none" w:sz="0" w:space="0" w:color="auto"/>
            <w:left w:val="none" w:sz="0" w:space="0" w:color="auto"/>
            <w:bottom w:val="none" w:sz="0" w:space="0" w:color="auto"/>
            <w:right w:val="none" w:sz="0" w:space="0" w:color="auto"/>
          </w:divBdr>
        </w:div>
        <w:div w:id="1711027293">
          <w:marLeft w:val="0"/>
          <w:marRight w:val="0"/>
          <w:marTop w:val="0"/>
          <w:marBottom w:val="0"/>
          <w:divBdr>
            <w:top w:val="none" w:sz="0" w:space="0" w:color="auto"/>
            <w:left w:val="none" w:sz="0" w:space="0" w:color="auto"/>
            <w:bottom w:val="none" w:sz="0" w:space="0" w:color="auto"/>
            <w:right w:val="none" w:sz="0" w:space="0" w:color="auto"/>
          </w:divBdr>
        </w:div>
        <w:div w:id="1717240062">
          <w:marLeft w:val="0"/>
          <w:marRight w:val="0"/>
          <w:marTop w:val="0"/>
          <w:marBottom w:val="0"/>
          <w:divBdr>
            <w:top w:val="none" w:sz="0" w:space="0" w:color="auto"/>
            <w:left w:val="none" w:sz="0" w:space="0" w:color="auto"/>
            <w:bottom w:val="none" w:sz="0" w:space="0" w:color="auto"/>
            <w:right w:val="none" w:sz="0" w:space="0" w:color="auto"/>
          </w:divBdr>
        </w:div>
        <w:div w:id="1720275671">
          <w:marLeft w:val="0"/>
          <w:marRight w:val="0"/>
          <w:marTop w:val="0"/>
          <w:marBottom w:val="0"/>
          <w:divBdr>
            <w:top w:val="none" w:sz="0" w:space="0" w:color="auto"/>
            <w:left w:val="none" w:sz="0" w:space="0" w:color="auto"/>
            <w:bottom w:val="none" w:sz="0" w:space="0" w:color="auto"/>
            <w:right w:val="none" w:sz="0" w:space="0" w:color="auto"/>
          </w:divBdr>
        </w:div>
        <w:div w:id="1721588753">
          <w:marLeft w:val="0"/>
          <w:marRight w:val="0"/>
          <w:marTop w:val="0"/>
          <w:marBottom w:val="0"/>
          <w:divBdr>
            <w:top w:val="none" w:sz="0" w:space="0" w:color="auto"/>
            <w:left w:val="none" w:sz="0" w:space="0" w:color="auto"/>
            <w:bottom w:val="none" w:sz="0" w:space="0" w:color="auto"/>
            <w:right w:val="none" w:sz="0" w:space="0" w:color="auto"/>
          </w:divBdr>
        </w:div>
        <w:div w:id="1722055216">
          <w:marLeft w:val="0"/>
          <w:marRight w:val="0"/>
          <w:marTop w:val="0"/>
          <w:marBottom w:val="0"/>
          <w:divBdr>
            <w:top w:val="none" w:sz="0" w:space="0" w:color="auto"/>
            <w:left w:val="none" w:sz="0" w:space="0" w:color="auto"/>
            <w:bottom w:val="none" w:sz="0" w:space="0" w:color="auto"/>
            <w:right w:val="none" w:sz="0" w:space="0" w:color="auto"/>
          </w:divBdr>
        </w:div>
        <w:div w:id="1723403162">
          <w:marLeft w:val="0"/>
          <w:marRight w:val="0"/>
          <w:marTop w:val="0"/>
          <w:marBottom w:val="0"/>
          <w:divBdr>
            <w:top w:val="none" w:sz="0" w:space="0" w:color="auto"/>
            <w:left w:val="none" w:sz="0" w:space="0" w:color="auto"/>
            <w:bottom w:val="none" w:sz="0" w:space="0" w:color="auto"/>
            <w:right w:val="none" w:sz="0" w:space="0" w:color="auto"/>
          </w:divBdr>
        </w:div>
        <w:div w:id="1724406907">
          <w:marLeft w:val="0"/>
          <w:marRight w:val="0"/>
          <w:marTop w:val="0"/>
          <w:marBottom w:val="0"/>
          <w:divBdr>
            <w:top w:val="none" w:sz="0" w:space="0" w:color="auto"/>
            <w:left w:val="none" w:sz="0" w:space="0" w:color="auto"/>
            <w:bottom w:val="none" w:sz="0" w:space="0" w:color="auto"/>
            <w:right w:val="none" w:sz="0" w:space="0" w:color="auto"/>
          </w:divBdr>
        </w:div>
        <w:div w:id="1726830581">
          <w:marLeft w:val="0"/>
          <w:marRight w:val="0"/>
          <w:marTop w:val="0"/>
          <w:marBottom w:val="0"/>
          <w:divBdr>
            <w:top w:val="none" w:sz="0" w:space="0" w:color="auto"/>
            <w:left w:val="none" w:sz="0" w:space="0" w:color="auto"/>
            <w:bottom w:val="none" w:sz="0" w:space="0" w:color="auto"/>
            <w:right w:val="none" w:sz="0" w:space="0" w:color="auto"/>
          </w:divBdr>
        </w:div>
        <w:div w:id="1730035739">
          <w:marLeft w:val="0"/>
          <w:marRight w:val="0"/>
          <w:marTop w:val="0"/>
          <w:marBottom w:val="0"/>
          <w:divBdr>
            <w:top w:val="none" w:sz="0" w:space="0" w:color="auto"/>
            <w:left w:val="none" w:sz="0" w:space="0" w:color="auto"/>
            <w:bottom w:val="none" w:sz="0" w:space="0" w:color="auto"/>
            <w:right w:val="none" w:sz="0" w:space="0" w:color="auto"/>
          </w:divBdr>
        </w:div>
        <w:div w:id="1738936958">
          <w:marLeft w:val="0"/>
          <w:marRight w:val="0"/>
          <w:marTop w:val="0"/>
          <w:marBottom w:val="0"/>
          <w:divBdr>
            <w:top w:val="none" w:sz="0" w:space="0" w:color="auto"/>
            <w:left w:val="none" w:sz="0" w:space="0" w:color="auto"/>
            <w:bottom w:val="none" w:sz="0" w:space="0" w:color="auto"/>
            <w:right w:val="none" w:sz="0" w:space="0" w:color="auto"/>
          </w:divBdr>
        </w:div>
        <w:div w:id="1740246014">
          <w:marLeft w:val="0"/>
          <w:marRight w:val="0"/>
          <w:marTop w:val="0"/>
          <w:marBottom w:val="0"/>
          <w:divBdr>
            <w:top w:val="none" w:sz="0" w:space="0" w:color="auto"/>
            <w:left w:val="none" w:sz="0" w:space="0" w:color="auto"/>
            <w:bottom w:val="none" w:sz="0" w:space="0" w:color="auto"/>
            <w:right w:val="none" w:sz="0" w:space="0" w:color="auto"/>
          </w:divBdr>
        </w:div>
        <w:div w:id="1743797766">
          <w:marLeft w:val="0"/>
          <w:marRight w:val="0"/>
          <w:marTop w:val="0"/>
          <w:marBottom w:val="0"/>
          <w:divBdr>
            <w:top w:val="none" w:sz="0" w:space="0" w:color="auto"/>
            <w:left w:val="none" w:sz="0" w:space="0" w:color="auto"/>
            <w:bottom w:val="none" w:sz="0" w:space="0" w:color="auto"/>
            <w:right w:val="none" w:sz="0" w:space="0" w:color="auto"/>
          </w:divBdr>
        </w:div>
        <w:div w:id="1750611956">
          <w:marLeft w:val="0"/>
          <w:marRight w:val="0"/>
          <w:marTop w:val="0"/>
          <w:marBottom w:val="0"/>
          <w:divBdr>
            <w:top w:val="none" w:sz="0" w:space="0" w:color="auto"/>
            <w:left w:val="none" w:sz="0" w:space="0" w:color="auto"/>
            <w:bottom w:val="none" w:sz="0" w:space="0" w:color="auto"/>
            <w:right w:val="none" w:sz="0" w:space="0" w:color="auto"/>
          </w:divBdr>
        </w:div>
        <w:div w:id="1755737669">
          <w:marLeft w:val="0"/>
          <w:marRight w:val="0"/>
          <w:marTop w:val="0"/>
          <w:marBottom w:val="0"/>
          <w:divBdr>
            <w:top w:val="none" w:sz="0" w:space="0" w:color="auto"/>
            <w:left w:val="none" w:sz="0" w:space="0" w:color="auto"/>
            <w:bottom w:val="none" w:sz="0" w:space="0" w:color="auto"/>
            <w:right w:val="none" w:sz="0" w:space="0" w:color="auto"/>
          </w:divBdr>
        </w:div>
        <w:div w:id="1758213249">
          <w:marLeft w:val="0"/>
          <w:marRight w:val="0"/>
          <w:marTop w:val="0"/>
          <w:marBottom w:val="0"/>
          <w:divBdr>
            <w:top w:val="none" w:sz="0" w:space="0" w:color="auto"/>
            <w:left w:val="none" w:sz="0" w:space="0" w:color="auto"/>
            <w:bottom w:val="none" w:sz="0" w:space="0" w:color="auto"/>
            <w:right w:val="none" w:sz="0" w:space="0" w:color="auto"/>
          </w:divBdr>
        </w:div>
        <w:div w:id="1763719570">
          <w:marLeft w:val="0"/>
          <w:marRight w:val="0"/>
          <w:marTop w:val="0"/>
          <w:marBottom w:val="0"/>
          <w:divBdr>
            <w:top w:val="none" w:sz="0" w:space="0" w:color="auto"/>
            <w:left w:val="none" w:sz="0" w:space="0" w:color="auto"/>
            <w:bottom w:val="none" w:sz="0" w:space="0" w:color="auto"/>
            <w:right w:val="none" w:sz="0" w:space="0" w:color="auto"/>
          </w:divBdr>
        </w:div>
        <w:div w:id="1764103335">
          <w:marLeft w:val="0"/>
          <w:marRight w:val="0"/>
          <w:marTop w:val="0"/>
          <w:marBottom w:val="0"/>
          <w:divBdr>
            <w:top w:val="none" w:sz="0" w:space="0" w:color="auto"/>
            <w:left w:val="none" w:sz="0" w:space="0" w:color="auto"/>
            <w:bottom w:val="none" w:sz="0" w:space="0" w:color="auto"/>
            <w:right w:val="none" w:sz="0" w:space="0" w:color="auto"/>
          </w:divBdr>
        </w:div>
        <w:div w:id="1766532143">
          <w:marLeft w:val="0"/>
          <w:marRight w:val="0"/>
          <w:marTop w:val="0"/>
          <w:marBottom w:val="0"/>
          <w:divBdr>
            <w:top w:val="none" w:sz="0" w:space="0" w:color="auto"/>
            <w:left w:val="none" w:sz="0" w:space="0" w:color="auto"/>
            <w:bottom w:val="none" w:sz="0" w:space="0" w:color="auto"/>
            <w:right w:val="none" w:sz="0" w:space="0" w:color="auto"/>
          </w:divBdr>
        </w:div>
        <w:div w:id="1768691236">
          <w:marLeft w:val="0"/>
          <w:marRight w:val="0"/>
          <w:marTop w:val="0"/>
          <w:marBottom w:val="0"/>
          <w:divBdr>
            <w:top w:val="none" w:sz="0" w:space="0" w:color="auto"/>
            <w:left w:val="none" w:sz="0" w:space="0" w:color="auto"/>
            <w:bottom w:val="none" w:sz="0" w:space="0" w:color="auto"/>
            <w:right w:val="none" w:sz="0" w:space="0" w:color="auto"/>
          </w:divBdr>
        </w:div>
        <w:div w:id="1774549087">
          <w:marLeft w:val="0"/>
          <w:marRight w:val="0"/>
          <w:marTop w:val="0"/>
          <w:marBottom w:val="0"/>
          <w:divBdr>
            <w:top w:val="none" w:sz="0" w:space="0" w:color="auto"/>
            <w:left w:val="none" w:sz="0" w:space="0" w:color="auto"/>
            <w:bottom w:val="none" w:sz="0" w:space="0" w:color="auto"/>
            <w:right w:val="none" w:sz="0" w:space="0" w:color="auto"/>
          </w:divBdr>
        </w:div>
        <w:div w:id="1786118987">
          <w:marLeft w:val="0"/>
          <w:marRight w:val="0"/>
          <w:marTop w:val="0"/>
          <w:marBottom w:val="0"/>
          <w:divBdr>
            <w:top w:val="none" w:sz="0" w:space="0" w:color="auto"/>
            <w:left w:val="none" w:sz="0" w:space="0" w:color="auto"/>
            <w:bottom w:val="none" w:sz="0" w:space="0" w:color="auto"/>
            <w:right w:val="none" w:sz="0" w:space="0" w:color="auto"/>
          </w:divBdr>
        </w:div>
        <w:div w:id="1791123572">
          <w:marLeft w:val="0"/>
          <w:marRight w:val="0"/>
          <w:marTop w:val="0"/>
          <w:marBottom w:val="0"/>
          <w:divBdr>
            <w:top w:val="none" w:sz="0" w:space="0" w:color="auto"/>
            <w:left w:val="none" w:sz="0" w:space="0" w:color="auto"/>
            <w:bottom w:val="none" w:sz="0" w:space="0" w:color="auto"/>
            <w:right w:val="none" w:sz="0" w:space="0" w:color="auto"/>
          </w:divBdr>
        </w:div>
        <w:div w:id="1791244174">
          <w:marLeft w:val="0"/>
          <w:marRight w:val="0"/>
          <w:marTop w:val="0"/>
          <w:marBottom w:val="0"/>
          <w:divBdr>
            <w:top w:val="none" w:sz="0" w:space="0" w:color="auto"/>
            <w:left w:val="none" w:sz="0" w:space="0" w:color="auto"/>
            <w:bottom w:val="none" w:sz="0" w:space="0" w:color="auto"/>
            <w:right w:val="none" w:sz="0" w:space="0" w:color="auto"/>
          </w:divBdr>
        </w:div>
        <w:div w:id="1801993024">
          <w:marLeft w:val="0"/>
          <w:marRight w:val="0"/>
          <w:marTop w:val="0"/>
          <w:marBottom w:val="0"/>
          <w:divBdr>
            <w:top w:val="none" w:sz="0" w:space="0" w:color="auto"/>
            <w:left w:val="none" w:sz="0" w:space="0" w:color="auto"/>
            <w:bottom w:val="none" w:sz="0" w:space="0" w:color="auto"/>
            <w:right w:val="none" w:sz="0" w:space="0" w:color="auto"/>
          </w:divBdr>
        </w:div>
        <w:div w:id="1803301042">
          <w:marLeft w:val="0"/>
          <w:marRight w:val="0"/>
          <w:marTop w:val="0"/>
          <w:marBottom w:val="0"/>
          <w:divBdr>
            <w:top w:val="none" w:sz="0" w:space="0" w:color="auto"/>
            <w:left w:val="none" w:sz="0" w:space="0" w:color="auto"/>
            <w:bottom w:val="none" w:sz="0" w:space="0" w:color="auto"/>
            <w:right w:val="none" w:sz="0" w:space="0" w:color="auto"/>
          </w:divBdr>
        </w:div>
        <w:div w:id="1803844969">
          <w:marLeft w:val="0"/>
          <w:marRight w:val="0"/>
          <w:marTop w:val="0"/>
          <w:marBottom w:val="0"/>
          <w:divBdr>
            <w:top w:val="none" w:sz="0" w:space="0" w:color="auto"/>
            <w:left w:val="none" w:sz="0" w:space="0" w:color="auto"/>
            <w:bottom w:val="none" w:sz="0" w:space="0" w:color="auto"/>
            <w:right w:val="none" w:sz="0" w:space="0" w:color="auto"/>
          </w:divBdr>
        </w:div>
        <w:div w:id="1806044974">
          <w:marLeft w:val="0"/>
          <w:marRight w:val="0"/>
          <w:marTop w:val="0"/>
          <w:marBottom w:val="0"/>
          <w:divBdr>
            <w:top w:val="none" w:sz="0" w:space="0" w:color="auto"/>
            <w:left w:val="none" w:sz="0" w:space="0" w:color="auto"/>
            <w:bottom w:val="none" w:sz="0" w:space="0" w:color="auto"/>
            <w:right w:val="none" w:sz="0" w:space="0" w:color="auto"/>
          </w:divBdr>
        </w:div>
        <w:div w:id="1806266845">
          <w:marLeft w:val="0"/>
          <w:marRight w:val="0"/>
          <w:marTop w:val="0"/>
          <w:marBottom w:val="0"/>
          <w:divBdr>
            <w:top w:val="none" w:sz="0" w:space="0" w:color="auto"/>
            <w:left w:val="none" w:sz="0" w:space="0" w:color="auto"/>
            <w:bottom w:val="none" w:sz="0" w:space="0" w:color="auto"/>
            <w:right w:val="none" w:sz="0" w:space="0" w:color="auto"/>
          </w:divBdr>
        </w:div>
        <w:div w:id="1806967445">
          <w:marLeft w:val="0"/>
          <w:marRight w:val="0"/>
          <w:marTop w:val="0"/>
          <w:marBottom w:val="0"/>
          <w:divBdr>
            <w:top w:val="none" w:sz="0" w:space="0" w:color="auto"/>
            <w:left w:val="none" w:sz="0" w:space="0" w:color="auto"/>
            <w:bottom w:val="none" w:sz="0" w:space="0" w:color="auto"/>
            <w:right w:val="none" w:sz="0" w:space="0" w:color="auto"/>
          </w:divBdr>
        </w:div>
        <w:div w:id="1808469574">
          <w:marLeft w:val="0"/>
          <w:marRight w:val="0"/>
          <w:marTop w:val="0"/>
          <w:marBottom w:val="0"/>
          <w:divBdr>
            <w:top w:val="none" w:sz="0" w:space="0" w:color="auto"/>
            <w:left w:val="none" w:sz="0" w:space="0" w:color="auto"/>
            <w:bottom w:val="none" w:sz="0" w:space="0" w:color="auto"/>
            <w:right w:val="none" w:sz="0" w:space="0" w:color="auto"/>
          </w:divBdr>
        </w:div>
        <w:div w:id="1812163588">
          <w:marLeft w:val="0"/>
          <w:marRight w:val="0"/>
          <w:marTop w:val="0"/>
          <w:marBottom w:val="0"/>
          <w:divBdr>
            <w:top w:val="none" w:sz="0" w:space="0" w:color="auto"/>
            <w:left w:val="none" w:sz="0" w:space="0" w:color="auto"/>
            <w:bottom w:val="none" w:sz="0" w:space="0" w:color="auto"/>
            <w:right w:val="none" w:sz="0" w:space="0" w:color="auto"/>
          </w:divBdr>
        </w:div>
        <w:div w:id="1814055578">
          <w:marLeft w:val="0"/>
          <w:marRight w:val="0"/>
          <w:marTop w:val="0"/>
          <w:marBottom w:val="0"/>
          <w:divBdr>
            <w:top w:val="none" w:sz="0" w:space="0" w:color="auto"/>
            <w:left w:val="none" w:sz="0" w:space="0" w:color="auto"/>
            <w:bottom w:val="none" w:sz="0" w:space="0" w:color="auto"/>
            <w:right w:val="none" w:sz="0" w:space="0" w:color="auto"/>
          </w:divBdr>
        </w:div>
        <w:div w:id="1816943660">
          <w:marLeft w:val="0"/>
          <w:marRight w:val="0"/>
          <w:marTop w:val="0"/>
          <w:marBottom w:val="0"/>
          <w:divBdr>
            <w:top w:val="none" w:sz="0" w:space="0" w:color="auto"/>
            <w:left w:val="none" w:sz="0" w:space="0" w:color="auto"/>
            <w:bottom w:val="none" w:sz="0" w:space="0" w:color="auto"/>
            <w:right w:val="none" w:sz="0" w:space="0" w:color="auto"/>
          </w:divBdr>
        </w:div>
        <w:div w:id="1820269060">
          <w:marLeft w:val="0"/>
          <w:marRight w:val="0"/>
          <w:marTop w:val="0"/>
          <w:marBottom w:val="0"/>
          <w:divBdr>
            <w:top w:val="none" w:sz="0" w:space="0" w:color="auto"/>
            <w:left w:val="none" w:sz="0" w:space="0" w:color="auto"/>
            <w:bottom w:val="none" w:sz="0" w:space="0" w:color="auto"/>
            <w:right w:val="none" w:sz="0" w:space="0" w:color="auto"/>
          </w:divBdr>
        </w:div>
        <w:div w:id="1821577819">
          <w:marLeft w:val="0"/>
          <w:marRight w:val="0"/>
          <w:marTop w:val="0"/>
          <w:marBottom w:val="0"/>
          <w:divBdr>
            <w:top w:val="none" w:sz="0" w:space="0" w:color="auto"/>
            <w:left w:val="none" w:sz="0" w:space="0" w:color="auto"/>
            <w:bottom w:val="none" w:sz="0" w:space="0" w:color="auto"/>
            <w:right w:val="none" w:sz="0" w:space="0" w:color="auto"/>
          </w:divBdr>
        </w:div>
        <w:div w:id="1821770882">
          <w:marLeft w:val="0"/>
          <w:marRight w:val="0"/>
          <w:marTop w:val="0"/>
          <w:marBottom w:val="0"/>
          <w:divBdr>
            <w:top w:val="none" w:sz="0" w:space="0" w:color="auto"/>
            <w:left w:val="none" w:sz="0" w:space="0" w:color="auto"/>
            <w:bottom w:val="none" w:sz="0" w:space="0" w:color="auto"/>
            <w:right w:val="none" w:sz="0" w:space="0" w:color="auto"/>
          </w:divBdr>
        </w:div>
        <w:div w:id="1826778660">
          <w:marLeft w:val="0"/>
          <w:marRight w:val="0"/>
          <w:marTop w:val="0"/>
          <w:marBottom w:val="0"/>
          <w:divBdr>
            <w:top w:val="none" w:sz="0" w:space="0" w:color="auto"/>
            <w:left w:val="none" w:sz="0" w:space="0" w:color="auto"/>
            <w:bottom w:val="none" w:sz="0" w:space="0" w:color="auto"/>
            <w:right w:val="none" w:sz="0" w:space="0" w:color="auto"/>
          </w:divBdr>
        </w:div>
        <w:div w:id="1830435606">
          <w:marLeft w:val="0"/>
          <w:marRight w:val="0"/>
          <w:marTop w:val="0"/>
          <w:marBottom w:val="0"/>
          <w:divBdr>
            <w:top w:val="none" w:sz="0" w:space="0" w:color="auto"/>
            <w:left w:val="none" w:sz="0" w:space="0" w:color="auto"/>
            <w:bottom w:val="none" w:sz="0" w:space="0" w:color="auto"/>
            <w:right w:val="none" w:sz="0" w:space="0" w:color="auto"/>
          </w:divBdr>
        </w:div>
        <w:div w:id="1833526460">
          <w:marLeft w:val="0"/>
          <w:marRight w:val="0"/>
          <w:marTop w:val="0"/>
          <w:marBottom w:val="0"/>
          <w:divBdr>
            <w:top w:val="none" w:sz="0" w:space="0" w:color="auto"/>
            <w:left w:val="none" w:sz="0" w:space="0" w:color="auto"/>
            <w:bottom w:val="none" w:sz="0" w:space="0" w:color="auto"/>
            <w:right w:val="none" w:sz="0" w:space="0" w:color="auto"/>
          </w:divBdr>
        </w:div>
        <w:div w:id="1839535827">
          <w:marLeft w:val="0"/>
          <w:marRight w:val="0"/>
          <w:marTop w:val="0"/>
          <w:marBottom w:val="0"/>
          <w:divBdr>
            <w:top w:val="none" w:sz="0" w:space="0" w:color="auto"/>
            <w:left w:val="none" w:sz="0" w:space="0" w:color="auto"/>
            <w:bottom w:val="none" w:sz="0" w:space="0" w:color="auto"/>
            <w:right w:val="none" w:sz="0" w:space="0" w:color="auto"/>
          </w:divBdr>
        </w:div>
        <w:div w:id="1848210043">
          <w:marLeft w:val="0"/>
          <w:marRight w:val="0"/>
          <w:marTop w:val="0"/>
          <w:marBottom w:val="0"/>
          <w:divBdr>
            <w:top w:val="none" w:sz="0" w:space="0" w:color="auto"/>
            <w:left w:val="none" w:sz="0" w:space="0" w:color="auto"/>
            <w:bottom w:val="none" w:sz="0" w:space="0" w:color="auto"/>
            <w:right w:val="none" w:sz="0" w:space="0" w:color="auto"/>
          </w:divBdr>
        </w:div>
        <w:div w:id="1849635390">
          <w:marLeft w:val="0"/>
          <w:marRight w:val="0"/>
          <w:marTop w:val="0"/>
          <w:marBottom w:val="0"/>
          <w:divBdr>
            <w:top w:val="none" w:sz="0" w:space="0" w:color="auto"/>
            <w:left w:val="none" w:sz="0" w:space="0" w:color="auto"/>
            <w:bottom w:val="none" w:sz="0" w:space="0" w:color="auto"/>
            <w:right w:val="none" w:sz="0" w:space="0" w:color="auto"/>
          </w:divBdr>
        </w:div>
        <w:div w:id="1851067880">
          <w:marLeft w:val="0"/>
          <w:marRight w:val="0"/>
          <w:marTop w:val="0"/>
          <w:marBottom w:val="0"/>
          <w:divBdr>
            <w:top w:val="none" w:sz="0" w:space="0" w:color="auto"/>
            <w:left w:val="none" w:sz="0" w:space="0" w:color="auto"/>
            <w:bottom w:val="none" w:sz="0" w:space="0" w:color="auto"/>
            <w:right w:val="none" w:sz="0" w:space="0" w:color="auto"/>
          </w:divBdr>
        </w:div>
        <w:div w:id="1852182552">
          <w:marLeft w:val="0"/>
          <w:marRight w:val="0"/>
          <w:marTop w:val="0"/>
          <w:marBottom w:val="0"/>
          <w:divBdr>
            <w:top w:val="none" w:sz="0" w:space="0" w:color="auto"/>
            <w:left w:val="none" w:sz="0" w:space="0" w:color="auto"/>
            <w:bottom w:val="none" w:sz="0" w:space="0" w:color="auto"/>
            <w:right w:val="none" w:sz="0" w:space="0" w:color="auto"/>
          </w:divBdr>
        </w:div>
        <w:div w:id="1854413881">
          <w:marLeft w:val="0"/>
          <w:marRight w:val="0"/>
          <w:marTop w:val="0"/>
          <w:marBottom w:val="0"/>
          <w:divBdr>
            <w:top w:val="none" w:sz="0" w:space="0" w:color="auto"/>
            <w:left w:val="none" w:sz="0" w:space="0" w:color="auto"/>
            <w:bottom w:val="none" w:sz="0" w:space="0" w:color="auto"/>
            <w:right w:val="none" w:sz="0" w:space="0" w:color="auto"/>
          </w:divBdr>
        </w:div>
        <w:div w:id="1854686999">
          <w:marLeft w:val="0"/>
          <w:marRight w:val="0"/>
          <w:marTop w:val="0"/>
          <w:marBottom w:val="0"/>
          <w:divBdr>
            <w:top w:val="none" w:sz="0" w:space="0" w:color="auto"/>
            <w:left w:val="none" w:sz="0" w:space="0" w:color="auto"/>
            <w:bottom w:val="none" w:sz="0" w:space="0" w:color="auto"/>
            <w:right w:val="none" w:sz="0" w:space="0" w:color="auto"/>
          </w:divBdr>
        </w:div>
        <w:div w:id="1856074059">
          <w:marLeft w:val="0"/>
          <w:marRight w:val="0"/>
          <w:marTop w:val="0"/>
          <w:marBottom w:val="0"/>
          <w:divBdr>
            <w:top w:val="none" w:sz="0" w:space="0" w:color="auto"/>
            <w:left w:val="none" w:sz="0" w:space="0" w:color="auto"/>
            <w:bottom w:val="none" w:sz="0" w:space="0" w:color="auto"/>
            <w:right w:val="none" w:sz="0" w:space="0" w:color="auto"/>
          </w:divBdr>
        </w:div>
        <w:div w:id="1861045728">
          <w:marLeft w:val="0"/>
          <w:marRight w:val="0"/>
          <w:marTop w:val="0"/>
          <w:marBottom w:val="0"/>
          <w:divBdr>
            <w:top w:val="none" w:sz="0" w:space="0" w:color="auto"/>
            <w:left w:val="none" w:sz="0" w:space="0" w:color="auto"/>
            <w:bottom w:val="none" w:sz="0" w:space="0" w:color="auto"/>
            <w:right w:val="none" w:sz="0" w:space="0" w:color="auto"/>
          </w:divBdr>
        </w:div>
        <w:div w:id="1862819050">
          <w:marLeft w:val="0"/>
          <w:marRight w:val="0"/>
          <w:marTop w:val="0"/>
          <w:marBottom w:val="0"/>
          <w:divBdr>
            <w:top w:val="none" w:sz="0" w:space="0" w:color="auto"/>
            <w:left w:val="none" w:sz="0" w:space="0" w:color="auto"/>
            <w:bottom w:val="none" w:sz="0" w:space="0" w:color="auto"/>
            <w:right w:val="none" w:sz="0" w:space="0" w:color="auto"/>
          </w:divBdr>
        </w:div>
        <w:div w:id="1866823266">
          <w:marLeft w:val="0"/>
          <w:marRight w:val="0"/>
          <w:marTop w:val="0"/>
          <w:marBottom w:val="0"/>
          <w:divBdr>
            <w:top w:val="none" w:sz="0" w:space="0" w:color="auto"/>
            <w:left w:val="none" w:sz="0" w:space="0" w:color="auto"/>
            <w:bottom w:val="none" w:sz="0" w:space="0" w:color="auto"/>
            <w:right w:val="none" w:sz="0" w:space="0" w:color="auto"/>
          </w:divBdr>
        </w:div>
        <w:div w:id="1868249169">
          <w:marLeft w:val="0"/>
          <w:marRight w:val="0"/>
          <w:marTop w:val="0"/>
          <w:marBottom w:val="0"/>
          <w:divBdr>
            <w:top w:val="none" w:sz="0" w:space="0" w:color="auto"/>
            <w:left w:val="none" w:sz="0" w:space="0" w:color="auto"/>
            <w:bottom w:val="none" w:sz="0" w:space="0" w:color="auto"/>
            <w:right w:val="none" w:sz="0" w:space="0" w:color="auto"/>
          </w:divBdr>
        </w:div>
        <w:div w:id="1872453132">
          <w:marLeft w:val="0"/>
          <w:marRight w:val="0"/>
          <w:marTop w:val="0"/>
          <w:marBottom w:val="0"/>
          <w:divBdr>
            <w:top w:val="none" w:sz="0" w:space="0" w:color="auto"/>
            <w:left w:val="none" w:sz="0" w:space="0" w:color="auto"/>
            <w:bottom w:val="none" w:sz="0" w:space="0" w:color="auto"/>
            <w:right w:val="none" w:sz="0" w:space="0" w:color="auto"/>
          </w:divBdr>
        </w:div>
        <w:div w:id="1875733476">
          <w:marLeft w:val="0"/>
          <w:marRight w:val="0"/>
          <w:marTop w:val="0"/>
          <w:marBottom w:val="0"/>
          <w:divBdr>
            <w:top w:val="none" w:sz="0" w:space="0" w:color="auto"/>
            <w:left w:val="none" w:sz="0" w:space="0" w:color="auto"/>
            <w:bottom w:val="none" w:sz="0" w:space="0" w:color="auto"/>
            <w:right w:val="none" w:sz="0" w:space="0" w:color="auto"/>
          </w:divBdr>
        </w:div>
        <w:div w:id="1885366378">
          <w:marLeft w:val="0"/>
          <w:marRight w:val="0"/>
          <w:marTop w:val="0"/>
          <w:marBottom w:val="0"/>
          <w:divBdr>
            <w:top w:val="none" w:sz="0" w:space="0" w:color="auto"/>
            <w:left w:val="none" w:sz="0" w:space="0" w:color="auto"/>
            <w:bottom w:val="none" w:sz="0" w:space="0" w:color="auto"/>
            <w:right w:val="none" w:sz="0" w:space="0" w:color="auto"/>
          </w:divBdr>
        </w:div>
        <w:div w:id="1885562188">
          <w:marLeft w:val="0"/>
          <w:marRight w:val="0"/>
          <w:marTop w:val="0"/>
          <w:marBottom w:val="0"/>
          <w:divBdr>
            <w:top w:val="none" w:sz="0" w:space="0" w:color="auto"/>
            <w:left w:val="none" w:sz="0" w:space="0" w:color="auto"/>
            <w:bottom w:val="none" w:sz="0" w:space="0" w:color="auto"/>
            <w:right w:val="none" w:sz="0" w:space="0" w:color="auto"/>
          </w:divBdr>
        </w:div>
        <w:div w:id="1886915259">
          <w:marLeft w:val="0"/>
          <w:marRight w:val="0"/>
          <w:marTop w:val="0"/>
          <w:marBottom w:val="0"/>
          <w:divBdr>
            <w:top w:val="none" w:sz="0" w:space="0" w:color="auto"/>
            <w:left w:val="none" w:sz="0" w:space="0" w:color="auto"/>
            <w:bottom w:val="none" w:sz="0" w:space="0" w:color="auto"/>
            <w:right w:val="none" w:sz="0" w:space="0" w:color="auto"/>
          </w:divBdr>
        </w:div>
        <w:div w:id="1889762853">
          <w:marLeft w:val="0"/>
          <w:marRight w:val="0"/>
          <w:marTop w:val="0"/>
          <w:marBottom w:val="0"/>
          <w:divBdr>
            <w:top w:val="none" w:sz="0" w:space="0" w:color="auto"/>
            <w:left w:val="none" w:sz="0" w:space="0" w:color="auto"/>
            <w:bottom w:val="none" w:sz="0" w:space="0" w:color="auto"/>
            <w:right w:val="none" w:sz="0" w:space="0" w:color="auto"/>
          </w:divBdr>
        </w:div>
        <w:div w:id="1892039561">
          <w:marLeft w:val="0"/>
          <w:marRight w:val="0"/>
          <w:marTop w:val="0"/>
          <w:marBottom w:val="0"/>
          <w:divBdr>
            <w:top w:val="none" w:sz="0" w:space="0" w:color="auto"/>
            <w:left w:val="none" w:sz="0" w:space="0" w:color="auto"/>
            <w:bottom w:val="none" w:sz="0" w:space="0" w:color="auto"/>
            <w:right w:val="none" w:sz="0" w:space="0" w:color="auto"/>
          </w:divBdr>
        </w:div>
        <w:div w:id="1893422747">
          <w:marLeft w:val="0"/>
          <w:marRight w:val="0"/>
          <w:marTop w:val="0"/>
          <w:marBottom w:val="0"/>
          <w:divBdr>
            <w:top w:val="none" w:sz="0" w:space="0" w:color="auto"/>
            <w:left w:val="none" w:sz="0" w:space="0" w:color="auto"/>
            <w:bottom w:val="none" w:sz="0" w:space="0" w:color="auto"/>
            <w:right w:val="none" w:sz="0" w:space="0" w:color="auto"/>
          </w:divBdr>
        </w:div>
        <w:div w:id="1894853186">
          <w:marLeft w:val="0"/>
          <w:marRight w:val="0"/>
          <w:marTop w:val="0"/>
          <w:marBottom w:val="0"/>
          <w:divBdr>
            <w:top w:val="none" w:sz="0" w:space="0" w:color="auto"/>
            <w:left w:val="none" w:sz="0" w:space="0" w:color="auto"/>
            <w:bottom w:val="none" w:sz="0" w:space="0" w:color="auto"/>
            <w:right w:val="none" w:sz="0" w:space="0" w:color="auto"/>
          </w:divBdr>
        </w:div>
        <w:div w:id="1898515675">
          <w:marLeft w:val="0"/>
          <w:marRight w:val="0"/>
          <w:marTop w:val="0"/>
          <w:marBottom w:val="0"/>
          <w:divBdr>
            <w:top w:val="none" w:sz="0" w:space="0" w:color="auto"/>
            <w:left w:val="none" w:sz="0" w:space="0" w:color="auto"/>
            <w:bottom w:val="none" w:sz="0" w:space="0" w:color="auto"/>
            <w:right w:val="none" w:sz="0" w:space="0" w:color="auto"/>
          </w:divBdr>
        </w:div>
        <w:div w:id="1899512091">
          <w:marLeft w:val="0"/>
          <w:marRight w:val="0"/>
          <w:marTop w:val="0"/>
          <w:marBottom w:val="0"/>
          <w:divBdr>
            <w:top w:val="none" w:sz="0" w:space="0" w:color="auto"/>
            <w:left w:val="none" w:sz="0" w:space="0" w:color="auto"/>
            <w:bottom w:val="none" w:sz="0" w:space="0" w:color="auto"/>
            <w:right w:val="none" w:sz="0" w:space="0" w:color="auto"/>
          </w:divBdr>
        </w:div>
        <w:div w:id="1902524447">
          <w:marLeft w:val="0"/>
          <w:marRight w:val="0"/>
          <w:marTop w:val="0"/>
          <w:marBottom w:val="0"/>
          <w:divBdr>
            <w:top w:val="none" w:sz="0" w:space="0" w:color="auto"/>
            <w:left w:val="none" w:sz="0" w:space="0" w:color="auto"/>
            <w:bottom w:val="none" w:sz="0" w:space="0" w:color="auto"/>
            <w:right w:val="none" w:sz="0" w:space="0" w:color="auto"/>
          </w:divBdr>
        </w:div>
        <w:div w:id="1905143514">
          <w:marLeft w:val="0"/>
          <w:marRight w:val="0"/>
          <w:marTop w:val="0"/>
          <w:marBottom w:val="0"/>
          <w:divBdr>
            <w:top w:val="none" w:sz="0" w:space="0" w:color="auto"/>
            <w:left w:val="none" w:sz="0" w:space="0" w:color="auto"/>
            <w:bottom w:val="none" w:sz="0" w:space="0" w:color="auto"/>
            <w:right w:val="none" w:sz="0" w:space="0" w:color="auto"/>
          </w:divBdr>
        </w:div>
        <w:div w:id="1907953502">
          <w:marLeft w:val="0"/>
          <w:marRight w:val="0"/>
          <w:marTop w:val="0"/>
          <w:marBottom w:val="0"/>
          <w:divBdr>
            <w:top w:val="none" w:sz="0" w:space="0" w:color="auto"/>
            <w:left w:val="none" w:sz="0" w:space="0" w:color="auto"/>
            <w:bottom w:val="none" w:sz="0" w:space="0" w:color="auto"/>
            <w:right w:val="none" w:sz="0" w:space="0" w:color="auto"/>
          </w:divBdr>
        </w:div>
        <w:div w:id="1913077964">
          <w:marLeft w:val="0"/>
          <w:marRight w:val="0"/>
          <w:marTop w:val="0"/>
          <w:marBottom w:val="0"/>
          <w:divBdr>
            <w:top w:val="none" w:sz="0" w:space="0" w:color="auto"/>
            <w:left w:val="none" w:sz="0" w:space="0" w:color="auto"/>
            <w:bottom w:val="none" w:sz="0" w:space="0" w:color="auto"/>
            <w:right w:val="none" w:sz="0" w:space="0" w:color="auto"/>
          </w:divBdr>
        </w:div>
        <w:div w:id="1914389565">
          <w:marLeft w:val="0"/>
          <w:marRight w:val="0"/>
          <w:marTop w:val="0"/>
          <w:marBottom w:val="0"/>
          <w:divBdr>
            <w:top w:val="none" w:sz="0" w:space="0" w:color="auto"/>
            <w:left w:val="none" w:sz="0" w:space="0" w:color="auto"/>
            <w:bottom w:val="none" w:sz="0" w:space="0" w:color="auto"/>
            <w:right w:val="none" w:sz="0" w:space="0" w:color="auto"/>
          </w:divBdr>
        </w:div>
        <w:div w:id="1916158244">
          <w:marLeft w:val="0"/>
          <w:marRight w:val="0"/>
          <w:marTop w:val="0"/>
          <w:marBottom w:val="0"/>
          <w:divBdr>
            <w:top w:val="none" w:sz="0" w:space="0" w:color="auto"/>
            <w:left w:val="none" w:sz="0" w:space="0" w:color="auto"/>
            <w:bottom w:val="none" w:sz="0" w:space="0" w:color="auto"/>
            <w:right w:val="none" w:sz="0" w:space="0" w:color="auto"/>
          </w:divBdr>
        </w:div>
        <w:div w:id="1916276311">
          <w:marLeft w:val="0"/>
          <w:marRight w:val="0"/>
          <w:marTop w:val="0"/>
          <w:marBottom w:val="0"/>
          <w:divBdr>
            <w:top w:val="none" w:sz="0" w:space="0" w:color="auto"/>
            <w:left w:val="none" w:sz="0" w:space="0" w:color="auto"/>
            <w:bottom w:val="none" w:sz="0" w:space="0" w:color="auto"/>
            <w:right w:val="none" w:sz="0" w:space="0" w:color="auto"/>
          </w:divBdr>
        </w:div>
        <w:div w:id="1918855789">
          <w:marLeft w:val="0"/>
          <w:marRight w:val="0"/>
          <w:marTop w:val="0"/>
          <w:marBottom w:val="0"/>
          <w:divBdr>
            <w:top w:val="none" w:sz="0" w:space="0" w:color="auto"/>
            <w:left w:val="none" w:sz="0" w:space="0" w:color="auto"/>
            <w:bottom w:val="none" w:sz="0" w:space="0" w:color="auto"/>
            <w:right w:val="none" w:sz="0" w:space="0" w:color="auto"/>
          </w:divBdr>
        </w:div>
        <w:div w:id="1924990700">
          <w:marLeft w:val="0"/>
          <w:marRight w:val="0"/>
          <w:marTop w:val="0"/>
          <w:marBottom w:val="0"/>
          <w:divBdr>
            <w:top w:val="none" w:sz="0" w:space="0" w:color="auto"/>
            <w:left w:val="none" w:sz="0" w:space="0" w:color="auto"/>
            <w:bottom w:val="none" w:sz="0" w:space="0" w:color="auto"/>
            <w:right w:val="none" w:sz="0" w:space="0" w:color="auto"/>
          </w:divBdr>
        </w:div>
        <w:div w:id="1929315182">
          <w:marLeft w:val="0"/>
          <w:marRight w:val="0"/>
          <w:marTop w:val="0"/>
          <w:marBottom w:val="0"/>
          <w:divBdr>
            <w:top w:val="none" w:sz="0" w:space="0" w:color="auto"/>
            <w:left w:val="none" w:sz="0" w:space="0" w:color="auto"/>
            <w:bottom w:val="none" w:sz="0" w:space="0" w:color="auto"/>
            <w:right w:val="none" w:sz="0" w:space="0" w:color="auto"/>
          </w:divBdr>
        </w:div>
        <w:div w:id="1929456815">
          <w:marLeft w:val="0"/>
          <w:marRight w:val="0"/>
          <w:marTop w:val="0"/>
          <w:marBottom w:val="0"/>
          <w:divBdr>
            <w:top w:val="none" w:sz="0" w:space="0" w:color="auto"/>
            <w:left w:val="none" w:sz="0" w:space="0" w:color="auto"/>
            <w:bottom w:val="none" w:sz="0" w:space="0" w:color="auto"/>
            <w:right w:val="none" w:sz="0" w:space="0" w:color="auto"/>
          </w:divBdr>
        </w:div>
        <w:div w:id="1929533617">
          <w:marLeft w:val="0"/>
          <w:marRight w:val="0"/>
          <w:marTop w:val="0"/>
          <w:marBottom w:val="0"/>
          <w:divBdr>
            <w:top w:val="none" w:sz="0" w:space="0" w:color="auto"/>
            <w:left w:val="none" w:sz="0" w:space="0" w:color="auto"/>
            <w:bottom w:val="none" w:sz="0" w:space="0" w:color="auto"/>
            <w:right w:val="none" w:sz="0" w:space="0" w:color="auto"/>
          </w:divBdr>
        </w:div>
        <w:div w:id="1929921824">
          <w:marLeft w:val="0"/>
          <w:marRight w:val="0"/>
          <w:marTop w:val="0"/>
          <w:marBottom w:val="0"/>
          <w:divBdr>
            <w:top w:val="none" w:sz="0" w:space="0" w:color="auto"/>
            <w:left w:val="none" w:sz="0" w:space="0" w:color="auto"/>
            <w:bottom w:val="none" w:sz="0" w:space="0" w:color="auto"/>
            <w:right w:val="none" w:sz="0" w:space="0" w:color="auto"/>
          </w:divBdr>
        </w:div>
        <w:div w:id="1933659205">
          <w:marLeft w:val="0"/>
          <w:marRight w:val="0"/>
          <w:marTop w:val="0"/>
          <w:marBottom w:val="0"/>
          <w:divBdr>
            <w:top w:val="none" w:sz="0" w:space="0" w:color="auto"/>
            <w:left w:val="none" w:sz="0" w:space="0" w:color="auto"/>
            <w:bottom w:val="none" w:sz="0" w:space="0" w:color="auto"/>
            <w:right w:val="none" w:sz="0" w:space="0" w:color="auto"/>
          </w:divBdr>
        </w:div>
        <w:div w:id="1939947678">
          <w:marLeft w:val="0"/>
          <w:marRight w:val="0"/>
          <w:marTop w:val="0"/>
          <w:marBottom w:val="0"/>
          <w:divBdr>
            <w:top w:val="none" w:sz="0" w:space="0" w:color="auto"/>
            <w:left w:val="none" w:sz="0" w:space="0" w:color="auto"/>
            <w:bottom w:val="none" w:sz="0" w:space="0" w:color="auto"/>
            <w:right w:val="none" w:sz="0" w:space="0" w:color="auto"/>
          </w:divBdr>
        </w:div>
        <w:div w:id="1942688809">
          <w:marLeft w:val="0"/>
          <w:marRight w:val="0"/>
          <w:marTop w:val="0"/>
          <w:marBottom w:val="0"/>
          <w:divBdr>
            <w:top w:val="none" w:sz="0" w:space="0" w:color="auto"/>
            <w:left w:val="none" w:sz="0" w:space="0" w:color="auto"/>
            <w:bottom w:val="none" w:sz="0" w:space="0" w:color="auto"/>
            <w:right w:val="none" w:sz="0" w:space="0" w:color="auto"/>
          </w:divBdr>
        </w:div>
        <w:div w:id="1947544941">
          <w:marLeft w:val="0"/>
          <w:marRight w:val="0"/>
          <w:marTop w:val="0"/>
          <w:marBottom w:val="0"/>
          <w:divBdr>
            <w:top w:val="none" w:sz="0" w:space="0" w:color="auto"/>
            <w:left w:val="none" w:sz="0" w:space="0" w:color="auto"/>
            <w:bottom w:val="none" w:sz="0" w:space="0" w:color="auto"/>
            <w:right w:val="none" w:sz="0" w:space="0" w:color="auto"/>
          </w:divBdr>
        </w:div>
        <w:div w:id="1952398130">
          <w:marLeft w:val="0"/>
          <w:marRight w:val="0"/>
          <w:marTop w:val="0"/>
          <w:marBottom w:val="0"/>
          <w:divBdr>
            <w:top w:val="none" w:sz="0" w:space="0" w:color="auto"/>
            <w:left w:val="none" w:sz="0" w:space="0" w:color="auto"/>
            <w:bottom w:val="none" w:sz="0" w:space="0" w:color="auto"/>
            <w:right w:val="none" w:sz="0" w:space="0" w:color="auto"/>
          </w:divBdr>
        </w:div>
        <w:div w:id="1959217611">
          <w:marLeft w:val="0"/>
          <w:marRight w:val="0"/>
          <w:marTop w:val="0"/>
          <w:marBottom w:val="0"/>
          <w:divBdr>
            <w:top w:val="none" w:sz="0" w:space="0" w:color="auto"/>
            <w:left w:val="none" w:sz="0" w:space="0" w:color="auto"/>
            <w:bottom w:val="none" w:sz="0" w:space="0" w:color="auto"/>
            <w:right w:val="none" w:sz="0" w:space="0" w:color="auto"/>
          </w:divBdr>
        </w:div>
        <w:div w:id="1959601884">
          <w:marLeft w:val="0"/>
          <w:marRight w:val="0"/>
          <w:marTop w:val="0"/>
          <w:marBottom w:val="0"/>
          <w:divBdr>
            <w:top w:val="none" w:sz="0" w:space="0" w:color="auto"/>
            <w:left w:val="none" w:sz="0" w:space="0" w:color="auto"/>
            <w:bottom w:val="none" w:sz="0" w:space="0" w:color="auto"/>
            <w:right w:val="none" w:sz="0" w:space="0" w:color="auto"/>
          </w:divBdr>
        </w:div>
        <w:div w:id="1959946659">
          <w:marLeft w:val="0"/>
          <w:marRight w:val="0"/>
          <w:marTop w:val="0"/>
          <w:marBottom w:val="0"/>
          <w:divBdr>
            <w:top w:val="none" w:sz="0" w:space="0" w:color="auto"/>
            <w:left w:val="none" w:sz="0" w:space="0" w:color="auto"/>
            <w:bottom w:val="none" w:sz="0" w:space="0" w:color="auto"/>
            <w:right w:val="none" w:sz="0" w:space="0" w:color="auto"/>
          </w:divBdr>
        </w:div>
        <w:div w:id="1960332880">
          <w:marLeft w:val="0"/>
          <w:marRight w:val="0"/>
          <w:marTop w:val="0"/>
          <w:marBottom w:val="0"/>
          <w:divBdr>
            <w:top w:val="none" w:sz="0" w:space="0" w:color="auto"/>
            <w:left w:val="none" w:sz="0" w:space="0" w:color="auto"/>
            <w:bottom w:val="none" w:sz="0" w:space="0" w:color="auto"/>
            <w:right w:val="none" w:sz="0" w:space="0" w:color="auto"/>
          </w:divBdr>
        </w:div>
        <w:div w:id="1965308977">
          <w:marLeft w:val="0"/>
          <w:marRight w:val="0"/>
          <w:marTop w:val="0"/>
          <w:marBottom w:val="0"/>
          <w:divBdr>
            <w:top w:val="none" w:sz="0" w:space="0" w:color="auto"/>
            <w:left w:val="none" w:sz="0" w:space="0" w:color="auto"/>
            <w:bottom w:val="none" w:sz="0" w:space="0" w:color="auto"/>
            <w:right w:val="none" w:sz="0" w:space="0" w:color="auto"/>
          </w:divBdr>
        </w:div>
        <w:div w:id="1967931691">
          <w:marLeft w:val="0"/>
          <w:marRight w:val="0"/>
          <w:marTop w:val="0"/>
          <w:marBottom w:val="0"/>
          <w:divBdr>
            <w:top w:val="none" w:sz="0" w:space="0" w:color="auto"/>
            <w:left w:val="none" w:sz="0" w:space="0" w:color="auto"/>
            <w:bottom w:val="none" w:sz="0" w:space="0" w:color="auto"/>
            <w:right w:val="none" w:sz="0" w:space="0" w:color="auto"/>
          </w:divBdr>
        </w:div>
        <w:div w:id="1970014087">
          <w:marLeft w:val="0"/>
          <w:marRight w:val="0"/>
          <w:marTop w:val="0"/>
          <w:marBottom w:val="0"/>
          <w:divBdr>
            <w:top w:val="none" w:sz="0" w:space="0" w:color="auto"/>
            <w:left w:val="none" w:sz="0" w:space="0" w:color="auto"/>
            <w:bottom w:val="none" w:sz="0" w:space="0" w:color="auto"/>
            <w:right w:val="none" w:sz="0" w:space="0" w:color="auto"/>
          </w:divBdr>
        </w:div>
        <w:div w:id="1970818437">
          <w:marLeft w:val="0"/>
          <w:marRight w:val="0"/>
          <w:marTop w:val="0"/>
          <w:marBottom w:val="0"/>
          <w:divBdr>
            <w:top w:val="none" w:sz="0" w:space="0" w:color="auto"/>
            <w:left w:val="none" w:sz="0" w:space="0" w:color="auto"/>
            <w:bottom w:val="none" w:sz="0" w:space="0" w:color="auto"/>
            <w:right w:val="none" w:sz="0" w:space="0" w:color="auto"/>
          </w:divBdr>
        </w:div>
        <w:div w:id="1971549482">
          <w:marLeft w:val="0"/>
          <w:marRight w:val="0"/>
          <w:marTop w:val="0"/>
          <w:marBottom w:val="0"/>
          <w:divBdr>
            <w:top w:val="none" w:sz="0" w:space="0" w:color="auto"/>
            <w:left w:val="none" w:sz="0" w:space="0" w:color="auto"/>
            <w:bottom w:val="none" w:sz="0" w:space="0" w:color="auto"/>
            <w:right w:val="none" w:sz="0" w:space="0" w:color="auto"/>
          </w:divBdr>
        </w:div>
        <w:div w:id="1972437926">
          <w:marLeft w:val="0"/>
          <w:marRight w:val="0"/>
          <w:marTop w:val="0"/>
          <w:marBottom w:val="0"/>
          <w:divBdr>
            <w:top w:val="none" w:sz="0" w:space="0" w:color="auto"/>
            <w:left w:val="none" w:sz="0" w:space="0" w:color="auto"/>
            <w:bottom w:val="none" w:sz="0" w:space="0" w:color="auto"/>
            <w:right w:val="none" w:sz="0" w:space="0" w:color="auto"/>
          </w:divBdr>
        </w:div>
        <w:div w:id="1976133321">
          <w:marLeft w:val="0"/>
          <w:marRight w:val="0"/>
          <w:marTop w:val="0"/>
          <w:marBottom w:val="0"/>
          <w:divBdr>
            <w:top w:val="none" w:sz="0" w:space="0" w:color="auto"/>
            <w:left w:val="none" w:sz="0" w:space="0" w:color="auto"/>
            <w:bottom w:val="none" w:sz="0" w:space="0" w:color="auto"/>
            <w:right w:val="none" w:sz="0" w:space="0" w:color="auto"/>
          </w:divBdr>
        </w:div>
        <w:div w:id="1976182072">
          <w:marLeft w:val="0"/>
          <w:marRight w:val="0"/>
          <w:marTop w:val="0"/>
          <w:marBottom w:val="0"/>
          <w:divBdr>
            <w:top w:val="none" w:sz="0" w:space="0" w:color="auto"/>
            <w:left w:val="none" w:sz="0" w:space="0" w:color="auto"/>
            <w:bottom w:val="none" w:sz="0" w:space="0" w:color="auto"/>
            <w:right w:val="none" w:sz="0" w:space="0" w:color="auto"/>
          </w:divBdr>
        </w:div>
        <w:div w:id="1978533530">
          <w:marLeft w:val="0"/>
          <w:marRight w:val="0"/>
          <w:marTop w:val="0"/>
          <w:marBottom w:val="0"/>
          <w:divBdr>
            <w:top w:val="none" w:sz="0" w:space="0" w:color="auto"/>
            <w:left w:val="none" w:sz="0" w:space="0" w:color="auto"/>
            <w:bottom w:val="none" w:sz="0" w:space="0" w:color="auto"/>
            <w:right w:val="none" w:sz="0" w:space="0" w:color="auto"/>
          </w:divBdr>
        </w:div>
        <w:div w:id="1979921067">
          <w:marLeft w:val="0"/>
          <w:marRight w:val="0"/>
          <w:marTop w:val="0"/>
          <w:marBottom w:val="0"/>
          <w:divBdr>
            <w:top w:val="none" w:sz="0" w:space="0" w:color="auto"/>
            <w:left w:val="none" w:sz="0" w:space="0" w:color="auto"/>
            <w:bottom w:val="none" w:sz="0" w:space="0" w:color="auto"/>
            <w:right w:val="none" w:sz="0" w:space="0" w:color="auto"/>
          </w:divBdr>
        </w:div>
        <w:div w:id="1982492718">
          <w:marLeft w:val="0"/>
          <w:marRight w:val="0"/>
          <w:marTop w:val="0"/>
          <w:marBottom w:val="0"/>
          <w:divBdr>
            <w:top w:val="none" w:sz="0" w:space="0" w:color="auto"/>
            <w:left w:val="none" w:sz="0" w:space="0" w:color="auto"/>
            <w:bottom w:val="none" w:sz="0" w:space="0" w:color="auto"/>
            <w:right w:val="none" w:sz="0" w:space="0" w:color="auto"/>
          </w:divBdr>
        </w:div>
        <w:div w:id="1991131187">
          <w:marLeft w:val="0"/>
          <w:marRight w:val="0"/>
          <w:marTop w:val="0"/>
          <w:marBottom w:val="0"/>
          <w:divBdr>
            <w:top w:val="none" w:sz="0" w:space="0" w:color="auto"/>
            <w:left w:val="none" w:sz="0" w:space="0" w:color="auto"/>
            <w:bottom w:val="none" w:sz="0" w:space="0" w:color="auto"/>
            <w:right w:val="none" w:sz="0" w:space="0" w:color="auto"/>
          </w:divBdr>
        </w:div>
        <w:div w:id="1996951513">
          <w:marLeft w:val="0"/>
          <w:marRight w:val="0"/>
          <w:marTop w:val="0"/>
          <w:marBottom w:val="0"/>
          <w:divBdr>
            <w:top w:val="none" w:sz="0" w:space="0" w:color="auto"/>
            <w:left w:val="none" w:sz="0" w:space="0" w:color="auto"/>
            <w:bottom w:val="none" w:sz="0" w:space="0" w:color="auto"/>
            <w:right w:val="none" w:sz="0" w:space="0" w:color="auto"/>
          </w:divBdr>
        </w:div>
        <w:div w:id="1997026796">
          <w:marLeft w:val="0"/>
          <w:marRight w:val="0"/>
          <w:marTop w:val="0"/>
          <w:marBottom w:val="0"/>
          <w:divBdr>
            <w:top w:val="none" w:sz="0" w:space="0" w:color="auto"/>
            <w:left w:val="none" w:sz="0" w:space="0" w:color="auto"/>
            <w:bottom w:val="none" w:sz="0" w:space="0" w:color="auto"/>
            <w:right w:val="none" w:sz="0" w:space="0" w:color="auto"/>
          </w:divBdr>
        </w:div>
        <w:div w:id="1997030246">
          <w:marLeft w:val="0"/>
          <w:marRight w:val="0"/>
          <w:marTop w:val="0"/>
          <w:marBottom w:val="0"/>
          <w:divBdr>
            <w:top w:val="none" w:sz="0" w:space="0" w:color="auto"/>
            <w:left w:val="none" w:sz="0" w:space="0" w:color="auto"/>
            <w:bottom w:val="none" w:sz="0" w:space="0" w:color="auto"/>
            <w:right w:val="none" w:sz="0" w:space="0" w:color="auto"/>
          </w:divBdr>
        </w:div>
        <w:div w:id="1997757631">
          <w:marLeft w:val="0"/>
          <w:marRight w:val="0"/>
          <w:marTop w:val="0"/>
          <w:marBottom w:val="0"/>
          <w:divBdr>
            <w:top w:val="none" w:sz="0" w:space="0" w:color="auto"/>
            <w:left w:val="none" w:sz="0" w:space="0" w:color="auto"/>
            <w:bottom w:val="none" w:sz="0" w:space="0" w:color="auto"/>
            <w:right w:val="none" w:sz="0" w:space="0" w:color="auto"/>
          </w:divBdr>
        </w:div>
        <w:div w:id="1999070225">
          <w:marLeft w:val="0"/>
          <w:marRight w:val="0"/>
          <w:marTop w:val="0"/>
          <w:marBottom w:val="0"/>
          <w:divBdr>
            <w:top w:val="none" w:sz="0" w:space="0" w:color="auto"/>
            <w:left w:val="none" w:sz="0" w:space="0" w:color="auto"/>
            <w:bottom w:val="none" w:sz="0" w:space="0" w:color="auto"/>
            <w:right w:val="none" w:sz="0" w:space="0" w:color="auto"/>
          </w:divBdr>
        </w:div>
        <w:div w:id="2000188857">
          <w:marLeft w:val="0"/>
          <w:marRight w:val="0"/>
          <w:marTop w:val="0"/>
          <w:marBottom w:val="0"/>
          <w:divBdr>
            <w:top w:val="none" w:sz="0" w:space="0" w:color="auto"/>
            <w:left w:val="none" w:sz="0" w:space="0" w:color="auto"/>
            <w:bottom w:val="none" w:sz="0" w:space="0" w:color="auto"/>
            <w:right w:val="none" w:sz="0" w:space="0" w:color="auto"/>
          </w:divBdr>
        </w:div>
        <w:div w:id="2009559580">
          <w:marLeft w:val="0"/>
          <w:marRight w:val="0"/>
          <w:marTop w:val="0"/>
          <w:marBottom w:val="0"/>
          <w:divBdr>
            <w:top w:val="none" w:sz="0" w:space="0" w:color="auto"/>
            <w:left w:val="none" w:sz="0" w:space="0" w:color="auto"/>
            <w:bottom w:val="none" w:sz="0" w:space="0" w:color="auto"/>
            <w:right w:val="none" w:sz="0" w:space="0" w:color="auto"/>
          </w:divBdr>
        </w:div>
        <w:div w:id="2011833496">
          <w:marLeft w:val="0"/>
          <w:marRight w:val="0"/>
          <w:marTop w:val="0"/>
          <w:marBottom w:val="0"/>
          <w:divBdr>
            <w:top w:val="none" w:sz="0" w:space="0" w:color="auto"/>
            <w:left w:val="none" w:sz="0" w:space="0" w:color="auto"/>
            <w:bottom w:val="none" w:sz="0" w:space="0" w:color="auto"/>
            <w:right w:val="none" w:sz="0" w:space="0" w:color="auto"/>
          </w:divBdr>
        </w:div>
        <w:div w:id="2011984815">
          <w:marLeft w:val="0"/>
          <w:marRight w:val="0"/>
          <w:marTop w:val="0"/>
          <w:marBottom w:val="0"/>
          <w:divBdr>
            <w:top w:val="none" w:sz="0" w:space="0" w:color="auto"/>
            <w:left w:val="none" w:sz="0" w:space="0" w:color="auto"/>
            <w:bottom w:val="none" w:sz="0" w:space="0" w:color="auto"/>
            <w:right w:val="none" w:sz="0" w:space="0" w:color="auto"/>
          </w:divBdr>
        </w:div>
        <w:div w:id="2018267752">
          <w:marLeft w:val="0"/>
          <w:marRight w:val="0"/>
          <w:marTop w:val="0"/>
          <w:marBottom w:val="0"/>
          <w:divBdr>
            <w:top w:val="none" w:sz="0" w:space="0" w:color="auto"/>
            <w:left w:val="none" w:sz="0" w:space="0" w:color="auto"/>
            <w:bottom w:val="none" w:sz="0" w:space="0" w:color="auto"/>
            <w:right w:val="none" w:sz="0" w:space="0" w:color="auto"/>
          </w:divBdr>
        </w:div>
        <w:div w:id="2022507351">
          <w:marLeft w:val="0"/>
          <w:marRight w:val="0"/>
          <w:marTop w:val="0"/>
          <w:marBottom w:val="0"/>
          <w:divBdr>
            <w:top w:val="none" w:sz="0" w:space="0" w:color="auto"/>
            <w:left w:val="none" w:sz="0" w:space="0" w:color="auto"/>
            <w:bottom w:val="none" w:sz="0" w:space="0" w:color="auto"/>
            <w:right w:val="none" w:sz="0" w:space="0" w:color="auto"/>
          </w:divBdr>
        </w:div>
        <w:div w:id="2025479432">
          <w:marLeft w:val="0"/>
          <w:marRight w:val="0"/>
          <w:marTop w:val="0"/>
          <w:marBottom w:val="0"/>
          <w:divBdr>
            <w:top w:val="none" w:sz="0" w:space="0" w:color="auto"/>
            <w:left w:val="none" w:sz="0" w:space="0" w:color="auto"/>
            <w:bottom w:val="none" w:sz="0" w:space="0" w:color="auto"/>
            <w:right w:val="none" w:sz="0" w:space="0" w:color="auto"/>
          </w:divBdr>
        </w:div>
        <w:div w:id="2025744340">
          <w:marLeft w:val="0"/>
          <w:marRight w:val="0"/>
          <w:marTop w:val="0"/>
          <w:marBottom w:val="0"/>
          <w:divBdr>
            <w:top w:val="none" w:sz="0" w:space="0" w:color="auto"/>
            <w:left w:val="none" w:sz="0" w:space="0" w:color="auto"/>
            <w:bottom w:val="none" w:sz="0" w:space="0" w:color="auto"/>
            <w:right w:val="none" w:sz="0" w:space="0" w:color="auto"/>
          </w:divBdr>
        </w:div>
        <w:div w:id="2027553720">
          <w:marLeft w:val="0"/>
          <w:marRight w:val="0"/>
          <w:marTop w:val="0"/>
          <w:marBottom w:val="0"/>
          <w:divBdr>
            <w:top w:val="none" w:sz="0" w:space="0" w:color="auto"/>
            <w:left w:val="none" w:sz="0" w:space="0" w:color="auto"/>
            <w:bottom w:val="none" w:sz="0" w:space="0" w:color="auto"/>
            <w:right w:val="none" w:sz="0" w:space="0" w:color="auto"/>
          </w:divBdr>
        </w:div>
        <w:div w:id="2033067834">
          <w:marLeft w:val="0"/>
          <w:marRight w:val="0"/>
          <w:marTop w:val="0"/>
          <w:marBottom w:val="0"/>
          <w:divBdr>
            <w:top w:val="none" w:sz="0" w:space="0" w:color="auto"/>
            <w:left w:val="none" w:sz="0" w:space="0" w:color="auto"/>
            <w:bottom w:val="none" w:sz="0" w:space="0" w:color="auto"/>
            <w:right w:val="none" w:sz="0" w:space="0" w:color="auto"/>
          </w:divBdr>
        </w:div>
        <w:div w:id="2034182710">
          <w:marLeft w:val="0"/>
          <w:marRight w:val="0"/>
          <w:marTop w:val="0"/>
          <w:marBottom w:val="0"/>
          <w:divBdr>
            <w:top w:val="none" w:sz="0" w:space="0" w:color="auto"/>
            <w:left w:val="none" w:sz="0" w:space="0" w:color="auto"/>
            <w:bottom w:val="none" w:sz="0" w:space="0" w:color="auto"/>
            <w:right w:val="none" w:sz="0" w:space="0" w:color="auto"/>
          </w:divBdr>
        </w:div>
        <w:div w:id="2038504228">
          <w:marLeft w:val="0"/>
          <w:marRight w:val="0"/>
          <w:marTop w:val="0"/>
          <w:marBottom w:val="0"/>
          <w:divBdr>
            <w:top w:val="none" w:sz="0" w:space="0" w:color="auto"/>
            <w:left w:val="none" w:sz="0" w:space="0" w:color="auto"/>
            <w:bottom w:val="none" w:sz="0" w:space="0" w:color="auto"/>
            <w:right w:val="none" w:sz="0" w:space="0" w:color="auto"/>
          </w:divBdr>
        </w:div>
        <w:div w:id="2040618393">
          <w:marLeft w:val="0"/>
          <w:marRight w:val="0"/>
          <w:marTop w:val="0"/>
          <w:marBottom w:val="0"/>
          <w:divBdr>
            <w:top w:val="none" w:sz="0" w:space="0" w:color="auto"/>
            <w:left w:val="none" w:sz="0" w:space="0" w:color="auto"/>
            <w:bottom w:val="none" w:sz="0" w:space="0" w:color="auto"/>
            <w:right w:val="none" w:sz="0" w:space="0" w:color="auto"/>
          </w:divBdr>
        </w:div>
        <w:div w:id="2041734226">
          <w:marLeft w:val="0"/>
          <w:marRight w:val="0"/>
          <w:marTop w:val="0"/>
          <w:marBottom w:val="0"/>
          <w:divBdr>
            <w:top w:val="none" w:sz="0" w:space="0" w:color="auto"/>
            <w:left w:val="none" w:sz="0" w:space="0" w:color="auto"/>
            <w:bottom w:val="none" w:sz="0" w:space="0" w:color="auto"/>
            <w:right w:val="none" w:sz="0" w:space="0" w:color="auto"/>
          </w:divBdr>
        </w:div>
        <w:div w:id="2047095412">
          <w:marLeft w:val="0"/>
          <w:marRight w:val="0"/>
          <w:marTop w:val="0"/>
          <w:marBottom w:val="0"/>
          <w:divBdr>
            <w:top w:val="none" w:sz="0" w:space="0" w:color="auto"/>
            <w:left w:val="none" w:sz="0" w:space="0" w:color="auto"/>
            <w:bottom w:val="none" w:sz="0" w:space="0" w:color="auto"/>
            <w:right w:val="none" w:sz="0" w:space="0" w:color="auto"/>
          </w:divBdr>
        </w:div>
        <w:div w:id="2056659684">
          <w:marLeft w:val="0"/>
          <w:marRight w:val="0"/>
          <w:marTop w:val="0"/>
          <w:marBottom w:val="0"/>
          <w:divBdr>
            <w:top w:val="none" w:sz="0" w:space="0" w:color="auto"/>
            <w:left w:val="none" w:sz="0" w:space="0" w:color="auto"/>
            <w:bottom w:val="none" w:sz="0" w:space="0" w:color="auto"/>
            <w:right w:val="none" w:sz="0" w:space="0" w:color="auto"/>
          </w:divBdr>
        </w:div>
        <w:div w:id="2057586941">
          <w:marLeft w:val="0"/>
          <w:marRight w:val="0"/>
          <w:marTop w:val="0"/>
          <w:marBottom w:val="0"/>
          <w:divBdr>
            <w:top w:val="none" w:sz="0" w:space="0" w:color="auto"/>
            <w:left w:val="none" w:sz="0" w:space="0" w:color="auto"/>
            <w:bottom w:val="none" w:sz="0" w:space="0" w:color="auto"/>
            <w:right w:val="none" w:sz="0" w:space="0" w:color="auto"/>
          </w:divBdr>
        </w:div>
        <w:div w:id="2058159931">
          <w:marLeft w:val="0"/>
          <w:marRight w:val="0"/>
          <w:marTop w:val="0"/>
          <w:marBottom w:val="0"/>
          <w:divBdr>
            <w:top w:val="none" w:sz="0" w:space="0" w:color="auto"/>
            <w:left w:val="none" w:sz="0" w:space="0" w:color="auto"/>
            <w:bottom w:val="none" w:sz="0" w:space="0" w:color="auto"/>
            <w:right w:val="none" w:sz="0" w:space="0" w:color="auto"/>
          </w:divBdr>
        </w:div>
        <w:div w:id="2060202058">
          <w:marLeft w:val="0"/>
          <w:marRight w:val="0"/>
          <w:marTop w:val="0"/>
          <w:marBottom w:val="0"/>
          <w:divBdr>
            <w:top w:val="none" w:sz="0" w:space="0" w:color="auto"/>
            <w:left w:val="none" w:sz="0" w:space="0" w:color="auto"/>
            <w:bottom w:val="none" w:sz="0" w:space="0" w:color="auto"/>
            <w:right w:val="none" w:sz="0" w:space="0" w:color="auto"/>
          </w:divBdr>
        </w:div>
        <w:div w:id="2063559490">
          <w:marLeft w:val="0"/>
          <w:marRight w:val="0"/>
          <w:marTop w:val="0"/>
          <w:marBottom w:val="0"/>
          <w:divBdr>
            <w:top w:val="none" w:sz="0" w:space="0" w:color="auto"/>
            <w:left w:val="none" w:sz="0" w:space="0" w:color="auto"/>
            <w:bottom w:val="none" w:sz="0" w:space="0" w:color="auto"/>
            <w:right w:val="none" w:sz="0" w:space="0" w:color="auto"/>
          </w:divBdr>
        </w:div>
        <w:div w:id="2067601530">
          <w:marLeft w:val="0"/>
          <w:marRight w:val="0"/>
          <w:marTop w:val="0"/>
          <w:marBottom w:val="0"/>
          <w:divBdr>
            <w:top w:val="none" w:sz="0" w:space="0" w:color="auto"/>
            <w:left w:val="none" w:sz="0" w:space="0" w:color="auto"/>
            <w:bottom w:val="none" w:sz="0" w:space="0" w:color="auto"/>
            <w:right w:val="none" w:sz="0" w:space="0" w:color="auto"/>
          </w:divBdr>
        </w:div>
        <w:div w:id="2071804194">
          <w:marLeft w:val="0"/>
          <w:marRight w:val="0"/>
          <w:marTop w:val="0"/>
          <w:marBottom w:val="0"/>
          <w:divBdr>
            <w:top w:val="none" w:sz="0" w:space="0" w:color="auto"/>
            <w:left w:val="none" w:sz="0" w:space="0" w:color="auto"/>
            <w:bottom w:val="none" w:sz="0" w:space="0" w:color="auto"/>
            <w:right w:val="none" w:sz="0" w:space="0" w:color="auto"/>
          </w:divBdr>
        </w:div>
        <w:div w:id="2075078847">
          <w:marLeft w:val="0"/>
          <w:marRight w:val="0"/>
          <w:marTop w:val="0"/>
          <w:marBottom w:val="0"/>
          <w:divBdr>
            <w:top w:val="none" w:sz="0" w:space="0" w:color="auto"/>
            <w:left w:val="none" w:sz="0" w:space="0" w:color="auto"/>
            <w:bottom w:val="none" w:sz="0" w:space="0" w:color="auto"/>
            <w:right w:val="none" w:sz="0" w:space="0" w:color="auto"/>
          </w:divBdr>
        </w:div>
        <w:div w:id="2083984755">
          <w:marLeft w:val="0"/>
          <w:marRight w:val="0"/>
          <w:marTop w:val="0"/>
          <w:marBottom w:val="0"/>
          <w:divBdr>
            <w:top w:val="none" w:sz="0" w:space="0" w:color="auto"/>
            <w:left w:val="none" w:sz="0" w:space="0" w:color="auto"/>
            <w:bottom w:val="none" w:sz="0" w:space="0" w:color="auto"/>
            <w:right w:val="none" w:sz="0" w:space="0" w:color="auto"/>
          </w:divBdr>
        </w:div>
        <w:div w:id="2086805510">
          <w:marLeft w:val="0"/>
          <w:marRight w:val="0"/>
          <w:marTop w:val="0"/>
          <w:marBottom w:val="0"/>
          <w:divBdr>
            <w:top w:val="none" w:sz="0" w:space="0" w:color="auto"/>
            <w:left w:val="none" w:sz="0" w:space="0" w:color="auto"/>
            <w:bottom w:val="none" w:sz="0" w:space="0" w:color="auto"/>
            <w:right w:val="none" w:sz="0" w:space="0" w:color="auto"/>
          </w:divBdr>
        </w:div>
        <w:div w:id="2089185073">
          <w:marLeft w:val="0"/>
          <w:marRight w:val="0"/>
          <w:marTop w:val="0"/>
          <w:marBottom w:val="0"/>
          <w:divBdr>
            <w:top w:val="none" w:sz="0" w:space="0" w:color="auto"/>
            <w:left w:val="none" w:sz="0" w:space="0" w:color="auto"/>
            <w:bottom w:val="none" w:sz="0" w:space="0" w:color="auto"/>
            <w:right w:val="none" w:sz="0" w:space="0" w:color="auto"/>
          </w:divBdr>
        </w:div>
        <w:div w:id="2099207847">
          <w:marLeft w:val="0"/>
          <w:marRight w:val="0"/>
          <w:marTop w:val="0"/>
          <w:marBottom w:val="0"/>
          <w:divBdr>
            <w:top w:val="none" w:sz="0" w:space="0" w:color="auto"/>
            <w:left w:val="none" w:sz="0" w:space="0" w:color="auto"/>
            <w:bottom w:val="none" w:sz="0" w:space="0" w:color="auto"/>
            <w:right w:val="none" w:sz="0" w:space="0" w:color="auto"/>
          </w:divBdr>
        </w:div>
        <w:div w:id="2103797460">
          <w:marLeft w:val="0"/>
          <w:marRight w:val="0"/>
          <w:marTop w:val="0"/>
          <w:marBottom w:val="0"/>
          <w:divBdr>
            <w:top w:val="none" w:sz="0" w:space="0" w:color="auto"/>
            <w:left w:val="none" w:sz="0" w:space="0" w:color="auto"/>
            <w:bottom w:val="none" w:sz="0" w:space="0" w:color="auto"/>
            <w:right w:val="none" w:sz="0" w:space="0" w:color="auto"/>
          </w:divBdr>
        </w:div>
        <w:div w:id="2108885207">
          <w:marLeft w:val="0"/>
          <w:marRight w:val="0"/>
          <w:marTop w:val="0"/>
          <w:marBottom w:val="0"/>
          <w:divBdr>
            <w:top w:val="none" w:sz="0" w:space="0" w:color="auto"/>
            <w:left w:val="none" w:sz="0" w:space="0" w:color="auto"/>
            <w:bottom w:val="none" w:sz="0" w:space="0" w:color="auto"/>
            <w:right w:val="none" w:sz="0" w:space="0" w:color="auto"/>
          </w:divBdr>
        </w:div>
        <w:div w:id="2113240575">
          <w:marLeft w:val="0"/>
          <w:marRight w:val="0"/>
          <w:marTop w:val="0"/>
          <w:marBottom w:val="0"/>
          <w:divBdr>
            <w:top w:val="none" w:sz="0" w:space="0" w:color="auto"/>
            <w:left w:val="none" w:sz="0" w:space="0" w:color="auto"/>
            <w:bottom w:val="none" w:sz="0" w:space="0" w:color="auto"/>
            <w:right w:val="none" w:sz="0" w:space="0" w:color="auto"/>
          </w:divBdr>
        </w:div>
        <w:div w:id="2113889318">
          <w:marLeft w:val="0"/>
          <w:marRight w:val="0"/>
          <w:marTop w:val="0"/>
          <w:marBottom w:val="0"/>
          <w:divBdr>
            <w:top w:val="none" w:sz="0" w:space="0" w:color="auto"/>
            <w:left w:val="none" w:sz="0" w:space="0" w:color="auto"/>
            <w:bottom w:val="none" w:sz="0" w:space="0" w:color="auto"/>
            <w:right w:val="none" w:sz="0" w:space="0" w:color="auto"/>
          </w:divBdr>
        </w:div>
        <w:div w:id="2117289507">
          <w:marLeft w:val="0"/>
          <w:marRight w:val="0"/>
          <w:marTop w:val="0"/>
          <w:marBottom w:val="0"/>
          <w:divBdr>
            <w:top w:val="none" w:sz="0" w:space="0" w:color="auto"/>
            <w:left w:val="none" w:sz="0" w:space="0" w:color="auto"/>
            <w:bottom w:val="none" w:sz="0" w:space="0" w:color="auto"/>
            <w:right w:val="none" w:sz="0" w:space="0" w:color="auto"/>
          </w:divBdr>
        </w:div>
        <w:div w:id="2117362339">
          <w:marLeft w:val="0"/>
          <w:marRight w:val="0"/>
          <w:marTop w:val="0"/>
          <w:marBottom w:val="0"/>
          <w:divBdr>
            <w:top w:val="none" w:sz="0" w:space="0" w:color="auto"/>
            <w:left w:val="none" w:sz="0" w:space="0" w:color="auto"/>
            <w:bottom w:val="none" w:sz="0" w:space="0" w:color="auto"/>
            <w:right w:val="none" w:sz="0" w:space="0" w:color="auto"/>
          </w:divBdr>
        </w:div>
        <w:div w:id="2123645788">
          <w:marLeft w:val="0"/>
          <w:marRight w:val="0"/>
          <w:marTop w:val="0"/>
          <w:marBottom w:val="0"/>
          <w:divBdr>
            <w:top w:val="none" w:sz="0" w:space="0" w:color="auto"/>
            <w:left w:val="none" w:sz="0" w:space="0" w:color="auto"/>
            <w:bottom w:val="none" w:sz="0" w:space="0" w:color="auto"/>
            <w:right w:val="none" w:sz="0" w:space="0" w:color="auto"/>
          </w:divBdr>
        </w:div>
        <w:div w:id="2128544133">
          <w:marLeft w:val="0"/>
          <w:marRight w:val="0"/>
          <w:marTop w:val="0"/>
          <w:marBottom w:val="0"/>
          <w:divBdr>
            <w:top w:val="none" w:sz="0" w:space="0" w:color="auto"/>
            <w:left w:val="none" w:sz="0" w:space="0" w:color="auto"/>
            <w:bottom w:val="none" w:sz="0" w:space="0" w:color="auto"/>
            <w:right w:val="none" w:sz="0" w:space="0" w:color="auto"/>
          </w:divBdr>
        </w:div>
        <w:div w:id="2135363388">
          <w:marLeft w:val="0"/>
          <w:marRight w:val="0"/>
          <w:marTop w:val="0"/>
          <w:marBottom w:val="0"/>
          <w:divBdr>
            <w:top w:val="none" w:sz="0" w:space="0" w:color="auto"/>
            <w:left w:val="none" w:sz="0" w:space="0" w:color="auto"/>
            <w:bottom w:val="none" w:sz="0" w:space="0" w:color="auto"/>
            <w:right w:val="none" w:sz="0" w:space="0" w:color="auto"/>
          </w:divBdr>
        </w:div>
        <w:div w:id="2137096042">
          <w:marLeft w:val="0"/>
          <w:marRight w:val="0"/>
          <w:marTop w:val="0"/>
          <w:marBottom w:val="0"/>
          <w:divBdr>
            <w:top w:val="none" w:sz="0" w:space="0" w:color="auto"/>
            <w:left w:val="none" w:sz="0" w:space="0" w:color="auto"/>
            <w:bottom w:val="none" w:sz="0" w:space="0" w:color="auto"/>
            <w:right w:val="none" w:sz="0" w:space="0" w:color="auto"/>
          </w:divBdr>
        </w:div>
        <w:div w:id="2143687708">
          <w:marLeft w:val="0"/>
          <w:marRight w:val="0"/>
          <w:marTop w:val="0"/>
          <w:marBottom w:val="0"/>
          <w:divBdr>
            <w:top w:val="none" w:sz="0" w:space="0" w:color="auto"/>
            <w:left w:val="none" w:sz="0" w:space="0" w:color="auto"/>
            <w:bottom w:val="none" w:sz="0" w:space="0" w:color="auto"/>
            <w:right w:val="none" w:sz="0" w:space="0" w:color="auto"/>
          </w:divBdr>
        </w:div>
        <w:div w:id="2144736278">
          <w:marLeft w:val="0"/>
          <w:marRight w:val="0"/>
          <w:marTop w:val="0"/>
          <w:marBottom w:val="0"/>
          <w:divBdr>
            <w:top w:val="none" w:sz="0" w:space="0" w:color="auto"/>
            <w:left w:val="none" w:sz="0" w:space="0" w:color="auto"/>
            <w:bottom w:val="none" w:sz="0" w:space="0" w:color="auto"/>
            <w:right w:val="none" w:sz="0" w:space="0" w:color="auto"/>
          </w:divBdr>
        </w:div>
        <w:div w:id="2146966611">
          <w:marLeft w:val="0"/>
          <w:marRight w:val="0"/>
          <w:marTop w:val="0"/>
          <w:marBottom w:val="0"/>
          <w:divBdr>
            <w:top w:val="none" w:sz="0" w:space="0" w:color="auto"/>
            <w:left w:val="none" w:sz="0" w:space="0" w:color="auto"/>
            <w:bottom w:val="none" w:sz="0" w:space="0" w:color="auto"/>
            <w:right w:val="none" w:sz="0" w:space="0" w:color="auto"/>
          </w:divBdr>
        </w:div>
      </w:divsChild>
    </w:div>
    <w:div w:id="792476602">
      <w:bodyDiv w:val="1"/>
      <w:marLeft w:val="0"/>
      <w:marRight w:val="0"/>
      <w:marTop w:val="0"/>
      <w:marBottom w:val="0"/>
      <w:divBdr>
        <w:top w:val="none" w:sz="0" w:space="0" w:color="auto"/>
        <w:left w:val="none" w:sz="0" w:space="0" w:color="auto"/>
        <w:bottom w:val="none" w:sz="0" w:space="0" w:color="auto"/>
        <w:right w:val="none" w:sz="0" w:space="0" w:color="auto"/>
      </w:divBdr>
    </w:div>
    <w:div w:id="805389795">
      <w:bodyDiv w:val="1"/>
      <w:marLeft w:val="0"/>
      <w:marRight w:val="0"/>
      <w:marTop w:val="0"/>
      <w:marBottom w:val="0"/>
      <w:divBdr>
        <w:top w:val="none" w:sz="0" w:space="0" w:color="auto"/>
        <w:left w:val="none" w:sz="0" w:space="0" w:color="auto"/>
        <w:bottom w:val="none" w:sz="0" w:space="0" w:color="auto"/>
        <w:right w:val="none" w:sz="0" w:space="0" w:color="auto"/>
      </w:divBdr>
      <w:divsChild>
        <w:div w:id="1219560356">
          <w:marLeft w:val="480"/>
          <w:marRight w:val="0"/>
          <w:marTop w:val="0"/>
          <w:marBottom w:val="0"/>
          <w:divBdr>
            <w:top w:val="none" w:sz="0" w:space="0" w:color="auto"/>
            <w:left w:val="none" w:sz="0" w:space="0" w:color="auto"/>
            <w:bottom w:val="none" w:sz="0" w:space="0" w:color="auto"/>
            <w:right w:val="none" w:sz="0" w:space="0" w:color="auto"/>
          </w:divBdr>
          <w:divsChild>
            <w:div w:id="146558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57067">
      <w:bodyDiv w:val="1"/>
      <w:marLeft w:val="0"/>
      <w:marRight w:val="0"/>
      <w:marTop w:val="0"/>
      <w:marBottom w:val="0"/>
      <w:divBdr>
        <w:top w:val="none" w:sz="0" w:space="0" w:color="auto"/>
        <w:left w:val="none" w:sz="0" w:space="0" w:color="auto"/>
        <w:bottom w:val="none" w:sz="0" w:space="0" w:color="auto"/>
        <w:right w:val="none" w:sz="0" w:space="0" w:color="auto"/>
      </w:divBdr>
      <w:divsChild>
        <w:div w:id="1668170261">
          <w:marLeft w:val="480"/>
          <w:marRight w:val="0"/>
          <w:marTop w:val="0"/>
          <w:marBottom w:val="0"/>
          <w:divBdr>
            <w:top w:val="none" w:sz="0" w:space="0" w:color="auto"/>
            <w:left w:val="none" w:sz="0" w:space="0" w:color="auto"/>
            <w:bottom w:val="none" w:sz="0" w:space="0" w:color="auto"/>
            <w:right w:val="none" w:sz="0" w:space="0" w:color="auto"/>
          </w:divBdr>
          <w:divsChild>
            <w:div w:id="43636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38329">
      <w:bodyDiv w:val="1"/>
      <w:marLeft w:val="0"/>
      <w:marRight w:val="0"/>
      <w:marTop w:val="0"/>
      <w:marBottom w:val="0"/>
      <w:divBdr>
        <w:top w:val="none" w:sz="0" w:space="0" w:color="auto"/>
        <w:left w:val="none" w:sz="0" w:space="0" w:color="auto"/>
        <w:bottom w:val="none" w:sz="0" w:space="0" w:color="auto"/>
        <w:right w:val="none" w:sz="0" w:space="0" w:color="auto"/>
      </w:divBdr>
    </w:div>
    <w:div w:id="908688879">
      <w:bodyDiv w:val="1"/>
      <w:marLeft w:val="0"/>
      <w:marRight w:val="0"/>
      <w:marTop w:val="0"/>
      <w:marBottom w:val="0"/>
      <w:divBdr>
        <w:top w:val="none" w:sz="0" w:space="0" w:color="auto"/>
        <w:left w:val="none" w:sz="0" w:space="0" w:color="auto"/>
        <w:bottom w:val="none" w:sz="0" w:space="0" w:color="auto"/>
        <w:right w:val="none" w:sz="0" w:space="0" w:color="auto"/>
      </w:divBdr>
      <w:divsChild>
        <w:div w:id="1996060848">
          <w:marLeft w:val="480"/>
          <w:marRight w:val="0"/>
          <w:marTop w:val="0"/>
          <w:marBottom w:val="0"/>
          <w:divBdr>
            <w:top w:val="none" w:sz="0" w:space="0" w:color="auto"/>
            <w:left w:val="none" w:sz="0" w:space="0" w:color="auto"/>
            <w:bottom w:val="none" w:sz="0" w:space="0" w:color="auto"/>
            <w:right w:val="none" w:sz="0" w:space="0" w:color="auto"/>
          </w:divBdr>
          <w:divsChild>
            <w:div w:id="19472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85013">
      <w:bodyDiv w:val="1"/>
      <w:marLeft w:val="0"/>
      <w:marRight w:val="0"/>
      <w:marTop w:val="0"/>
      <w:marBottom w:val="0"/>
      <w:divBdr>
        <w:top w:val="none" w:sz="0" w:space="0" w:color="auto"/>
        <w:left w:val="none" w:sz="0" w:space="0" w:color="auto"/>
        <w:bottom w:val="none" w:sz="0" w:space="0" w:color="auto"/>
        <w:right w:val="none" w:sz="0" w:space="0" w:color="auto"/>
      </w:divBdr>
    </w:div>
    <w:div w:id="932322262">
      <w:bodyDiv w:val="1"/>
      <w:marLeft w:val="0"/>
      <w:marRight w:val="0"/>
      <w:marTop w:val="0"/>
      <w:marBottom w:val="0"/>
      <w:divBdr>
        <w:top w:val="none" w:sz="0" w:space="0" w:color="auto"/>
        <w:left w:val="none" w:sz="0" w:space="0" w:color="auto"/>
        <w:bottom w:val="none" w:sz="0" w:space="0" w:color="auto"/>
        <w:right w:val="none" w:sz="0" w:space="0" w:color="auto"/>
      </w:divBdr>
    </w:div>
    <w:div w:id="935602702">
      <w:bodyDiv w:val="1"/>
      <w:marLeft w:val="0"/>
      <w:marRight w:val="0"/>
      <w:marTop w:val="0"/>
      <w:marBottom w:val="0"/>
      <w:divBdr>
        <w:top w:val="none" w:sz="0" w:space="0" w:color="auto"/>
        <w:left w:val="none" w:sz="0" w:space="0" w:color="auto"/>
        <w:bottom w:val="none" w:sz="0" w:space="0" w:color="auto"/>
        <w:right w:val="none" w:sz="0" w:space="0" w:color="auto"/>
      </w:divBdr>
    </w:div>
    <w:div w:id="970210602">
      <w:bodyDiv w:val="1"/>
      <w:marLeft w:val="0"/>
      <w:marRight w:val="0"/>
      <w:marTop w:val="0"/>
      <w:marBottom w:val="0"/>
      <w:divBdr>
        <w:top w:val="none" w:sz="0" w:space="0" w:color="auto"/>
        <w:left w:val="none" w:sz="0" w:space="0" w:color="auto"/>
        <w:bottom w:val="none" w:sz="0" w:space="0" w:color="auto"/>
        <w:right w:val="none" w:sz="0" w:space="0" w:color="auto"/>
      </w:divBdr>
    </w:div>
    <w:div w:id="1002584332">
      <w:bodyDiv w:val="1"/>
      <w:marLeft w:val="0"/>
      <w:marRight w:val="0"/>
      <w:marTop w:val="0"/>
      <w:marBottom w:val="0"/>
      <w:divBdr>
        <w:top w:val="none" w:sz="0" w:space="0" w:color="auto"/>
        <w:left w:val="none" w:sz="0" w:space="0" w:color="auto"/>
        <w:bottom w:val="none" w:sz="0" w:space="0" w:color="auto"/>
        <w:right w:val="none" w:sz="0" w:space="0" w:color="auto"/>
      </w:divBdr>
      <w:divsChild>
        <w:div w:id="225996662">
          <w:marLeft w:val="480"/>
          <w:marRight w:val="0"/>
          <w:marTop w:val="0"/>
          <w:marBottom w:val="0"/>
          <w:divBdr>
            <w:top w:val="none" w:sz="0" w:space="0" w:color="auto"/>
            <w:left w:val="none" w:sz="0" w:space="0" w:color="auto"/>
            <w:bottom w:val="none" w:sz="0" w:space="0" w:color="auto"/>
            <w:right w:val="none" w:sz="0" w:space="0" w:color="auto"/>
          </w:divBdr>
          <w:divsChild>
            <w:div w:id="82027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19044">
      <w:bodyDiv w:val="1"/>
      <w:marLeft w:val="0"/>
      <w:marRight w:val="0"/>
      <w:marTop w:val="0"/>
      <w:marBottom w:val="0"/>
      <w:divBdr>
        <w:top w:val="none" w:sz="0" w:space="0" w:color="auto"/>
        <w:left w:val="none" w:sz="0" w:space="0" w:color="auto"/>
        <w:bottom w:val="none" w:sz="0" w:space="0" w:color="auto"/>
        <w:right w:val="none" w:sz="0" w:space="0" w:color="auto"/>
      </w:divBdr>
    </w:div>
    <w:div w:id="1076513155">
      <w:bodyDiv w:val="1"/>
      <w:marLeft w:val="0"/>
      <w:marRight w:val="0"/>
      <w:marTop w:val="0"/>
      <w:marBottom w:val="0"/>
      <w:divBdr>
        <w:top w:val="none" w:sz="0" w:space="0" w:color="auto"/>
        <w:left w:val="none" w:sz="0" w:space="0" w:color="auto"/>
        <w:bottom w:val="none" w:sz="0" w:space="0" w:color="auto"/>
        <w:right w:val="none" w:sz="0" w:space="0" w:color="auto"/>
      </w:divBdr>
      <w:divsChild>
        <w:div w:id="692272404">
          <w:marLeft w:val="480"/>
          <w:marRight w:val="0"/>
          <w:marTop w:val="0"/>
          <w:marBottom w:val="0"/>
          <w:divBdr>
            <w:top w:val="none" w:sz="0" w:space="0" w:color="auto"/>
            <w:left w:val="none" w:sz="0" w:space="0" w:color="auto"/>
            <w:bottom w:val="none" w:sz="0" w:space="0" w:color="auto"/>
            <w:right w:val="none" w:sz="0" w:space="0" w:color="auto"/>
          </w:divBdr>
          <w:divsChild>
            <w:div w:id="30362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92422">
      <w:bodyDiv w:val="1"/>
      <w:marLeft w:val="0"/>
      <w:marRight w:val="0"/>
      <w:marTop w:val="0"/>
      <w:marBottom w:val="0"/>
      <w:divBdr>
        <w:top w:val="none" w:sz="0" w:space="0" w:color="auto"/>
        <w:left w:val="none" w:sz="0" w:space="0" w:color="auto"/>
        <w:bottom w:val="none" w:sz="0" w:space="0" w:color="auto"/>
        <w:right w:val="none" w:sz="0" w:space="0" w:color="auto"/>
      </w:divBdr>
      <w:divsChild>
        <w:div w:id="1185285492">
          <w:marLeft w:val="480"/>
          <w:marRight w:val="0"/>
          <w:marTop w:val="0"/>
          <w:marBottom w:val="0"/>
          <w:divBdr>
            <w:top w:val="none" w:sz="0" w:space="0" w:color="auto"/>
            <w:left w:val="none" w:sz="0" w:space="0" w:color="auto"/>
            <w:bottom w:val="none" w:sz="0" w:space="0" w:color="auto"/>
            <w:right w:val="none" w:sz="0" w:space="0" w:color="auto"/>
          </w:divBdr>
          <w:divsChild>
            <w:div w:id="165669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54447">
      <w:bodyDiv w:val="1"/>
      <w:marLeft w:val="0"/>
      <w:marRight w:val="0"/>
      <w:marTop w:val="0"/>
      <w:marBottom w:val="0"/>
      <w:divBdr>
        <w:top w:val="none" w:sz="0" w:space="0" w:color="auto"/>
        <w:left w:val="none" w:sz="0" w:space="0" w:color="auto"/>
        <w:bottom w:val="none" w:sz="0" w:space="0" w:color="auto"/>
        <w:right w:val="none" w:sz="0" w:space="0" w:color="auto"/>
      </w:divBdr>
      <w:divsChild>
        <w:div w:id="1762412394">
          <w:marLeft w:val="0"/>
          <w:marRight w:val="0"/>
          <w:marTop w:val="0"/>
          <w:marBottom w:val="0"/>
          <w:divBdr>
            <w:top w:val="none" w:sz="0" w:space="0" w:color="auto"/>
            <w:left w:val="none" w:sz="0" w:space="0" w:color="auto"/>
            <w:bottom w:val="none" w:sz="0" w:space="0" w:color="auto"/>
            <w:right w:val="none" w:sz="0" w:space="0" w:color="auto"/>
          </w:divBdr>
          <w:divsChild>
            <w:div w:id="1657877170">
              <w:marLeft w:val="0"/>
              <w:marRight w:val="0"/>
              <w:marTop w:val="0"/>
              <w:marBottom w:val="0"/>
              <w:divBdr>
                <w:top w:val="none" w:sz="0" w:space="0" w:color="auto"/>
                <w:left w:val="none" w:sz="0" w:space="0" w:color="auto"/>
                <w:bottom w:val="none" w:sz="0" w:space="0" w:color="auto"/>
                <w:right w:val="none" w:sz="0" w:space="0" w:color="auto"/>
              </w:divBdr>
              <w:divsChild>
                <w:div w:id="21150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592129">
      <w:bodyDiv w:val="1"/>
      <w:marLeft w:val="0"/>
      <w:marRight w:val="0"/>
      <w:marTop w:val="0"/>
      <w:marBottom w:val="0"/>
      <w:divBdr>
        <w:top w:val="none" w:sz="0" w:space="0" w:color="auto"/>
        <w:left w:val="none" w:sz="0" w:space="0" w:color="auto"/>
        <w:bottom w:val="none" w:sz="0" w:space="0" w:color="auto"/>
        <w:right w:val="none" w:sz="0" w:space="0" w:color="auto"/>
      </w:divBdr>
    </w:div>
    <w:div w:id="1215047103">
      <w:bodyDiv w:val="1"/>
      <w:marLeft w:val="0"/>
      <w:marRight w:val="0"/>
      <w:marTop w:val="0"/>
      <w:marBottom w:val="0"/>
      <w:divBdr>
        <w:top w:val="none" w:sz="0" w:space="0" w:color="auto"/>
        <w:left w:val="none" w:sz="0" w:space="0" w:color="auto"/>
        <w:bottom w:val="none" w:sz="0" w:space="0" w:color="auto"/>
        <w:right w:val="none" w:sz="0" w:space="0" w:color="auto"/>
      </w:divBdr>
      <w:divsChild>
        <w:div w:id="434523757">
          <w:marLeft w:val="480"/>
          <w:marRight w:val="0"/>
          <w:marTop w:val="0"/>
          <w:marBottom w:val="0"/>
          <w:divBdr>
            <w:top w:val="none" w:sz="0" w:space="0" w:color="auto"/>
            <w:left w:val="none" w:sz="0" w:space="0" w:color="auto"/>
            <w:bottom w:val="none" w:sz="0" w:space="0" w:color="auto"/>
            <w:right w:val="none" w:sz="0" w:space="0" w:color="auto"/>
          </w:divBdr>
          <w:divsChild>
            <w:div w:id="85107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77073">
      <w:bodyDiv w:val="1"/>
      <w:marLeft w:val="0"/>
      <w:marRight w:val="0"/>
      <w:marTop w:val="0"/>
      <w:marBottom w:val="0"/>
      <w:divBdr>
        <w:top w:val="none" w:sz="0" w:space="0" w:color="auto"/>
        <w:left w:val="none" w:sz="0" w:space="0" w:color="auto"/>
        <w:bottom w:val="none" w:sz="0" w:space="0" w:color="auto"/>
        <w:right w:val="none" w:sz="0" w:space="0" w:color="auto"/>
      </w:divBdr>
    </w:div>
    <w:div w:id="1282616671">
      <w:bodyDiv w:val="1"/>
      <w:marLeft w:val="0"/>
      <w:marRight w:val="0"/>
      <w:marTop w:val="0"/>
      <w:marBottom w:val="0"/>
      <w:divBdr>
        <w:top w:val="none" w:sz="0" w:space="0" w:color="auto"/>
        <w:left w:val="none" w:sz="0" w:space="0" w:color="auto"/>
        <w:bottom w:val="none" w:sz="0" w:space="0" w:color="auto"/>
        <w:right w:val="none" w:sz="0" w:space="0" w:color="auto"/>
      </w:divBdr>
      <w:divsChild>
        <w:div w:id="1298560964">
          <w:marLeft w:val="480"/>
          <w:marRight w:val="0"/>
          <w:marTop w:val="0"/>
          <w:marBottom w:val="0"/>
          <w:divBdr>
            <w:top w:val="none" w:sz="0" w:space="0" w:color="auto"/>
            <w:left w:val="none" w:sz="0" w:space="0" w:color="auto"/>
            <w:bottom w:val="none" w:sz="0" w:space="0" w:color="auto"/>
            <w:right w:val="none" w:sz="0" w:space="0" w:color="auto"/>
          </w:divBdr>
          <w:divsChild>
            <w:div w:id="169811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859872">
      <w:bodyDiv w:val="1"/>
      <w:marLeft w:val="0"/>
      <w:marRight w:val="0"/>
      <w:marTop w:val="0"/>
      <w:marBottom w:val="0"/>
      <w:divBdr>
        <w:top w:val="none" w:sz="0" w:space="0" w:color="auto"/>
        <w:left w:val="none" w:sz="0" w:space="0" w:color="auto"/>
        <w:bottom w:val="none" w:sz="0" w:space="0" w:color="auto"/>
        <w:right w:val="none" w:sz="0" w:space="0" w:color="auto"/>
      </w:divBdr>
    </w:div>
    <w:div w:id="1360470149">
      <w:bodyDiv w:val="1"/>
      <w:marLeft w:val="0"/>
      <w:marRight w:val="0"/>
      <w:marTop w:val="0"/>
      <w:marBottom w:val="0"/>
      <w:divBdr>
        <w:top w:val="none" w:sz="0" w:space="0" w:color="auto"/>
        <w:left w:val="none" w:sz="0" w:space="0" w:color="auto"/>
        <w:bottom w:val="none" w:sz="0" w:space="0" w:color="auto"/>
        <w:right w:val="none" w:sz="0" w:space="0" w:color="auto"/>
      </w:divBdr>
    </w:div>
    <w:div w:id="1473477982">
      <w:bodyDiv w:val="1"/>
      <w:marLeft w:val="0"/>
      <w:marRight w:val="0"/>
      <w:marTop w:val="0"/>
      <w:marBottom w:val="0"/>
      <w:divBdr>
        <w:top w:val="none" w:sz="0" w:space="0" w:color="auto"/>
        <w:left w:val="none" w:sz="0" w:space="0" w:color="auto"/>
        <w:bottom w:val="none" w:sz="0" w:space="0" w:color="auto"/>
        <w:right w:val="none" w:sz="0" w:space="0" w:color="auto"/>
      </w:divBdr>
    </w:div>
    <w:div w:id="1502115801">
      <w:bodyDiv w:val="1"/>
      <w:marLeft w:val="0"/>
      <w:marRight w:val="0"/>
      <w:marTop w:val="0"/>
      <w:marBottom w:val="0"/>
      <w:divBdr>
        <w:top w:val="none" w:sz="0" w:space="0" w:color="auto"/>
        <w:left w:val="none" w:sz="0" w:space="0" w:color="auto"/>
        <w:bottom w:val="none" w:sz="0" w:space="0" w:color="auto"/>
        <w:right w:val="none" w:sz="0" w:space="0" w:color="auto"/>
      </w:divBdr>
      <w:divsChild>
        <w:div w:id="1401515685">
          <w:marLeft w:val="480"/>
          <w:marRight w:val="0"/>
          <w:marTop w:val="0"/>
          <w:marBottom w:val="0"/>
          <w:divBdr>
            <w:top w:val="none" w:sz="0" w:space="0" w:color="auto"/>
            <w:left w:val="none" w:sz="0" w:space="0" w:color="auto"/>
            <w:bottom w:val="none" w:sz="0" w:space="0" w:color="auto"/>
            <w:right w:val="none" w:sz="0" w:space="0" w:color="auto"/>
          </w:divBdr>
          <w:divsChild>
            <w:div w:id="175624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8349">
      <w:bodyDiv w:val="1"/>
      <w:marLeft w:val="0"/>
      <w:marRight w:val="0"/>
      <w:marTop w:val="0"/>
      <w:marBottom w:val="0"/>
      <w:divBdr>
        <w:top w:val="none" w:sz="0" w:space="0" w:color="auto"/>
        <w:left w:val="none" w:sz="0" w:space="0" w:color="auto"/>
        <w:bottom w:val="none" w:sz="0" w:space="0" w:color="auto"/>
        <w:right w:val="none" w:sz="0" w:space="0" w:color="auto"/>
      </w:divBdr>
      <w:divsChild>
        <w:div w:id="131095254">
          <w:marLeft w:val="0"/>
          <w:marRight w:val="0"/>
          <w:marTop w:val="0"/>
          <w:marBottom w:val="0"/>
          <w:divBdr>
            <w:top w:val="none" w:sz="0" w:space="0" w:color="auto"/>
            <w:left w:val="none" w:sz="0" w:space="0" w:color="auto"/>
            <w:bottom w:val="none" w:sz="0" w:space="0" w:color="auto"/>
            <w:right w:val="none" w:sz="0" w:space="0" w:color="auto"/>
          </w:divBdr>
        </w:div>
      </w:divsChild>
    </w:div>
    <w:div w:id="1658650662">
      <w:bodyDiv w:val="1"/>
      <w:marLeft w:val="0"/>
      <w:marRight w:val="0"/>
      <w:marTop w:val="0"/>
      <w:marBottom w:val="0"/>
      <w:divBdr>
        <w:top w:val="none" w:sz="0" w:space="0" w:color="auto"/>
        <w:left w:val="none" w:sz="0" w:space="0" w:color="auto"/>
        <w:bottom w:val="none" w:sz="0" w:space="0" w:color="auto"/>
        <w:right w:val="none" w:sz="0" w:space="0" w:color="auto"/>
      </w:divBdr>
    </w:div>
    <w:div w:id="1671592556">
      <w:bodyDiv w:val="1"/>
      <w:marLeft w:val="0"/>
      <w:marRight w:val="0"/>
      <w:marTop w:val="0"/>
      <w:marBottom w:val="0"/>
      <w:divBdr>
        <w:top w:val="none" w:sz="0" w:space="0" w:color="auto"/>
        <w:left w:val="none" w:sz="0" w:space="0" w:color="auto"/>
        <w:bottom w:val="none" w:sz="0" w:space="0" w:color="auto"/>
        <w:right w:val="none" w:sz="0" w:space="0" w:color="auto"/>
      </w:divBdr>
      <w:divsChild>
        <w:div w:id="280308751">
          <w:marLeft w:val="480"/>
          <w:marRight w:val="0"/>
          <w:marTop w:val="0"/>
          <w:marBottom w:val="0"/>
          <w:divBdr>
            <w:top w:val="none" w:sz="0" w:space="0" w:color="auto"/>
            <w:left w:val="none" w:sz="0" w:space="0" w:color="auto"/>
            <w:bottom w:val="none" w:sz="0" w:space="0" w:color="auto"/>
            <w:right w:val="none" w:sz="0" w:space="0" w:color="auto"/>
          </w:divBdr>
          <w:divsChild>
            <w:div w:id="151626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740503">
      <w:bodyDiv w:val="1"/>
      <w:marLeft w:val="0"/>
      <w:marRight w:val="0"/>
      <w:marTop w:val="0"/>
      <w:marBottom w:val="0"/>
      <w:divBdr>
        <w:top w:val="none" w:sz="0" w:space="0" w:color="auto"/>
        <w:left w:val="none" w:sz="0" w:space="0" w:color="auto"/>
        <w:bottom w:val="none" w:sz="0" w:space="0" w:color="auto"/>
        <w:right w:val="none" w:sz="0" w:space="0" w:color="auto"/>
      </w:divBdr>
      <w:divsChild>
        <w:div w:id="1659310604">
          <w:marLeft w:val="480"/>
          <w:marRight w:val="0"/>
          <w:marTop w:val="0"/>
          <w:marBottom w:val="0"/>
          <w:divBdr>
            <w:top w:val="none" w:sz="0" w:space="0" w:color="auto"/>
            <w:left w:val="none" w:sz="0" w:space="0" w:color="auto"/>
            <w:bottom w:val="none" w:sz="0" w:space="0" w:color="auto"/>
            <w:right w:val="none" w:sz="0" w:space="0" w:color="auto"/>
          </w:divBdr>
          <w:divsChild>
            <w:div w:id="87701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42694">
      <w:bodyDiv w:val="1"/>
      <w:marLeft w:val="0"/>
      <w:marRight w:val="0"/>
      <w:marTop w:val="0"/>
      <w:marBottom w:val="0"/>
      <w:divBdr>
        <w:top w:val="none" w:sz="0" w:space="0" w:color="auto"/>
        <w:left w:val="none" w:sz="0" w:space="0" w:color="auto"/>
        <w:bottom w:val="none" w:sz="0" w:space="0" w:color="auto"/>
        <w:right w:val="none" w:sz="0" w:space="0" w:color="auto"/>
      </w:divBdr>
      <w:divsChild>
        <w:div w:id="156846321">
          <w:marLeft w:val="480"/>
          <w:marRight w:val="0"/>
          <w:marTop w:val="0"/>
          <w:marBottom w:val="0"/>
          <w:divBdr>
            <w:top w:val="none" w:sz="0" w:space="0" w:color="auto"/>
            <w:left w:val="none" w:sz="0" w:space="0" w:color="auto"/>
            <w:bottom w:val="none" w:sz="0" w:space="0" w:color="auto"/>
            <w:right w:val="none" w:sz="0" w:space="0" w:color="auto"/>
          </w:divBdr>
          <w:divsChild>
            <w:div w:id="1395546637">
              <w:marLeft w:val="0"/>
              <w:marRight w:val="0"/>
              <w:marTop w:val="0"/>
              <w:marBottom w:val="0"/>
              <w:divBdr>
                <w:top w:val="none" w:sz="0" w:space="0" w:color="auto"/>
                <w:left w:val="none" w:sz="0" w:space="0" w:color="auto"/>
                <w:bottom w:val="none" w:sz="0" w:space="0" w:color="auto"/>
                <w:right w:val="none" w:sz="0" w:space="0" w:color="auto"/>
              </w:divBdr>
            </w:div>
            <w:div w:id="1285231017">
              <w:marLeft w:val="0"/>
              <w:marRight w:val="0"/>
              <w:marTop w:val="0"/>
              <w:marBottom w:val="0"/>
              <w:divBdr>
                <w:top w:val="none" w:sz="0" w:space="0" w:color="auto"/>
                <w:left w:val="none" w:sz="0" w:space="0" w:color="auto"/>
                <w:bottom w:val="none" w:sz="0" w:space="0" w:color="auto"/>
                <w:right w:val="none" w:sz="0" w:space="0" w:color="auto"/>
              </w:divBdr>
            </w:div>
            <w:div w:id="148399151">
              <w:marLeft w:val="0"/>
              <w:marRight w:val="0"/>
              <w:marTop w:val="0"/>
              <w:marBottom w:val="0"/>
              <w:divBdr>
                <w:top w:val="none" w:sz="0" w:space="0" w:color="auto"/>
                <w:left w:val="none" w:sz="0" w:space="0" w:color="auto"/>
                <w:bottom w:val="none" w:sz="0" w:space="0" w:color="auto"/>
                <w:right w:val="none" w:sz="0" w:space="0" w:color="auto"/>
              </w:divBdr>
            </w:div>
            <w:div w:id="340744566">
              <w:marLeft w:val="0"/>
              <w:marRight w:val="0"/>
              <w:marTop w:val="0"/>
              <w:marBottom w:val="0"/>
              <w:divBdr>
                <w:top w:val="none" w:sz="0" w:space="0" w:color="auto"/>
                <w:left w:val="none" w:sz="0" w:space="0" w:color="auto"/>
                <w:bottom w:val="none" w:sz="0" w:space="0" w:color="auto"/>
                <w:right w:val="none" w:sz="0" w:space="0" w:color="auto"/>
              </w:divBdr>
            </w:div>
            <w:div w:id="782269038">
              <w:marLeft w:val="0"/>
              <w:marRight w:val="0"/>
              <w:marTop w:val="0"/>
              <w:marBottom w:val="0"/>
              <w:divBdr>
                <w:top w:val="none" w:sz="0" w:space="0" w:color="auto"/>
                <w:left w:val="none" w:sz="0" w:space="0" w:color="auto"/>
                <w:bottom w:val="none" w:sz="0" w:space="0" w:color="auto"/>
                <w:right w:val="none" w:sz="0" w:space="0" w:color="auto"/>
              </w:divBdr>
            </w:div>
            <w:div w:id="103228308">
              <w:marLeft w:val="0"/>
              <w:marRight w:val="0"/>
              <w:marTop w:val="0"/>
              <w:marBottom w:val="0"/>
              <w:divBdr>
                <w:top w:val="none" w:sz="0" w:space="0" w:color="auto"/>
                <w:left w:val="none" w:sz="0" w:space="0" w:color="auto"/>
                <w:bottom w:val="none" w:sz="0" w:space="0" w:color="auto"/>
                <w:right w:val="none" w:sz="0" w:space="0" w:color="auto"/>
              </w:divBdr>
            </w:div>
            <w:div w:id="2036224609">
              <w:marLeft w:val="0"/>
              <w:marRight w:val="0"/>
              <w:marTop w:val="0"/>
              <w:marBottom w:val="0"/>
              <w:divBdr>
                <w:top w:val="none" w:sz="0" w:space="0" w:color="auto"/>
                <w:left w:val="none" w:sz="0" w:space="0" w:color="auto"/>
                <w:bottom w:val="none" w:sz="0" w:space="0" w:color="auto"/>
                <w:right w:val="none" w:sz="0" w:space="0" w:color="auto"/>
              </w:divBdr>
            </w:div>
            <w:div w:id="100810146">
              <w:marLeft w:val="0"/>
              <w:marRight w:val="0"/>
              <w:marTop w:val="0"/>
              <w:marBottom w:val="0"/>
              <w:divBdr>
                <w:top w:val="none" w:sz="0" w:space="0" w:color="auto"/>
                <w:left w:val="none" w:sz="0" w:space="0" w:color="auto"/>
                <w:bottom w:val="none" w:sz="0" w:space="0" w:color="auto"/>
                <w:right w:val="none" w:sz="0" w:space="0" w:color="auto"/>
              </w:divBdr>
            </w:div>
            <w:div w:id="2057584514">
              <w:marLeft w:val="0"/>
              <w:marRight w:val="0"/>
              <w:marTop w:val="0"/>
              <w:marBottom w:val="0"/>
              <w:divBdr>
                <w:top w:val="none" w:sz="0" w:space="0" w:color="auto"/>
                <w:left w:val="none" w:sz="0" w:space="0" w:color="auto"/>
                <w:bottom w:val="none" w:sz="0" w:space="0" w:color="auto"/>
                <w:right w:val="none" w:sz="0" w:space="0" w:color="auto"/>
              </w:divBdr>
            </w:div>
            <w:div w:id="1939606390">
              <w:marLeft w:val="0"/>
              <w:marRight w:val="0"/>
              <w:marTop w:val="0"/>
              <w:marBottom w:val="0"/>
              <w:divBdr>
                <w:top w:val="none" w:sz="0" w:space="0" w:color="auto"/>
                <w:left w:val="none" w:sz="0" w:space="0" w:color="auto"/>
                <w:bottom w:val="none" w:sz="0" w:space="0" w:color="auto"/>
                <w:right w:val="none" w:sz="0" w:space="0" w:color="auto"/>
              </w:divBdr>
            </w:div>
            <w:div w:id="746809570">
              <w:marLeft w:val="0"/>
              <w:marRight w:val="0"/>
              <w:marTop w:val="0"/>
              <w:marBottom w:val="0"/>
              <w:divBdr>
                <w:top w:val="none" w:sz="0" w:space="0" w:color="auto"/>
                <w:left w:val="none" w:sz="0" w:space="0" w:color="auto"/>
                <w:bottom w:val="none" w:sz="0" w:space="0" w:color="auto"/>
                <w:right w:val="none" w:sz="0" w:space="0" w:color="auto"/>
              </w:divBdr>
            </w:div>
            <w:div w:id="1016007371">
              <w:marLeft w:val="0"/>
              <w:marRight w:val="0"/>
              <w:marTop w:val="0"/>
              <w:marBottom w:val="0"/>
              <w:divBdr>
                <w:top w:val="none" w:sz="0" w:space="0" w:color="auto"/>
                <w:left w:val="none" w:sz="0" w:space="0" w:color="auto"/>
                <w:bottom w:val="none" w:sz="0" w:space="0" w:color="auto"/>
                <w:right w:val="none" w:sz="0" w:space="0" w:color="auto"/>
              </w:divBdr>
            </w:div>
            <w:div w:id="499854986">
              <w:marLeft w:val="0"/>
              <w:marRight w:val="0"/>
              <w:marTop w:val="0"/>
              <w:marBottom w:val="0"/>
              <w:divBdr>
                <w:top w:val="none" w:sz="0" w:space="0" w:color="auto"/>
                <w:left w:val="none" w:sz="0" w:space="0" w:color="auto"/>
                <w:bottom w:val="none" w:sz="0" w:space="0" w:color="auto"/>
                <w:right w:val="none" w:sz="0" w:space="0" w:color="auto"/>
              </w:divBdr>
            </w:div>
            <w:div w:id="2042704340">
              <w:marLeft w:val="0"/>
              <w:marRight w:val="0"/>
              <w:marTop w:val="0"/>
              <w:marBottom w:val="0"/>
              <w:divBdr>
                <w:top w:val="none" w:sz="0" w:space="0" w:color="auto"/>
                <w:left w:val="none" w:sz="0" w:space="0" w:color="auto"/>
                <w:bottom w:val="none" w:sz="0" w:space="0" w:color="auto"/>
                <w:right w:val="none" w:sz="0" w:space="0" w:color="auto"/>
              </w:divBdr>
            </w:div>
            <w:div w:id="487090582">
              <w:marLeft w:val="0"/>
              <w:marRight w:val="0"/>
              <w:marTop w:val="0"/>
              <w:marBottom w:val="0"/>
              <w:divBdr>
                <w:top w:val="none" w:sz="0" w:space="0" w:color="auto"/>
                <w:left w:val="none" w:sz="0" w:space="0" w:color="auto"/>
                <w:bottom w:val="none" w:sz="0" w:space="0" w:color="auto"/>
                <w:right w:val="none" w:sz="0" w:space="0" w:color="auto"/>
              </w:divBdr>
            </w:div>
            <w:div w:id="972831136">
              <w:marLeft w:val="0"/>
              <w:marRight w:val="0"/>
              <w:marTop w:val="0"/>
              <w:marBottom w:val="0"/>
              <w:divBdr>
                <w:top w:val="none" w:sz="0" w:space="0" w:color="auto"/>
                <w:left w:val="none" w:sz="0" w:space="0" w:color="auto"/>
                <w:bottom w:val="none" w:sz="0" w:space="0" w:color="auto"/>
                <w:right w:val="none" w:sz="0" w:space="0" w:color="auto"/>
              </w:divBdr>
            </w:div>
            <w:div w:id="902914394">
              <w:marLeft w:val="0"/>
              <w:marRight w:val="0"/>
              <w:marTop w:val="0"/>
              <w:marBottom w:val="0"/>
              <w:divBdr>
                <w:top w:val="none" w:sz="0" w:space="0" w:color="auto"/>
                <w:left w:val="none" w:sz="0" w:space="0" w:color="auto"/>
                <w:bottom w:val="none" w:sz="0" w:space="0" w:color="auto"/>
                <w:right w:val="none" w:sz="0" w:space="0" w:color="auto"/>
              </w:divBdr>
            </w:div>
            <w:div w:id="1865168463">
              <w:marLeft w:val="0"/>
              <w:marRight w:val="0"/>
              <w:marTop w:val="0"/>
              <w:marBottom w:val="0"/>
              <w:divBdr>
                <w:top w:val="none" w:sz="0" w:space="0" w:color="auto"/>
                <w:left w:val="none" w:sz="0" w:space="0" w:color="auto"/>
                <w:bottom w:val="none" w:sz="0" w:space="0" w:color="auto"/>
                <w:right w:val="none" w:sz="0" w:space="0" w:color="auto"/>
              </w:divBdr>
            </w:div>
            <w:div w:id="478309140">
              <w:marLeft w:val="0"/>
              <w:marRight w:val="0"/>
              <w:marTop w:val="0"/>
              <w:marBottom w:val="0"/>
              <w:divBdr>
                <w:top w:val="none" w:sz="0" w:space="0" w:color="auto"/>
                <w:left w:val="none" w:sz="0" w:space="0" w:color="auto"/>
                <w:bottom w:val="none" w:sz="0" w:space="0" w:color="auto"/>
                <w:right w:val="none" w:sz="0" w:space="0" w:color="auto"/>
              </w:divBdr>
            </w:div>
            <w:div w:id="323171494">
              <w:marLeft w:val="0"/>
              <w:marRight w:val="0"/>
              <w:marTop w:val="0"/>
              <w:marBottom w:val="0"/>
              <w:divBdr>
                <w:top w:val="none" w:sz="0" w:space="0" w:color="auto"/>
                <w:left w:val="none" w:sz="0" w:space="0" w:color="auto"/>
                <w:bottom w:val="none" w:sz="0" w:space="0" w:color="auto"/>
                <w:right w:val="none" w:sz="0" w:space="0" w:color="auto"/>
              </w:divBdr>
            </w:div>
            <w:div w:id="1272274363">
              <w:marLeft w:val="0"/>
              <w:marRight w:val="0"/>
              <w:marTop w:val="0"/>
              <w:marBottom w:val="0"/>
              <w:divBdr>
                <w:top w:val="none" w:sz="0" w:space="0" w:color="auto"/>
                <w:left w:val="none" w:sz="0" w:space="0" w:color="auto"/>
                <w:bottom w:val="none" w:sz="0" w:space="0" w:color="auto"/>
                <w:right w:val="none" w:sz="0" w:space="0" w:color="auto"/>
              </w:divBdr>
            </w:div>
            <w:div w:id="1726026758">
              <w:marLeft w:val="0"/>
              <w:marRight w:val="0"/>
              <w:marTop w:val="0"/>
              <w:marBottom w:val="0"/>
              <w:divBdr>
                <w:top w:val="none" w:sz="0" w:space="0" w:color="auto"/>
                <w:left w:val="none" w:sz="0" w:space="0" w:color="auto"/>
                <w:bottom w:val="none" w:sz="0" w:space="0" w:color="auto"/>
                <w:right w:val="none" w:sz="0" w:space="0" w:color="auto"/>
              </w:divBdr>
            </w:div>
            <w:div w:id="122521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81255">
      <w:bodyDiv w:val="1"/>
      <w:marLeft w:val="0"/>
      <w:marRight w:val="0"/>
      <w:marTop w:val="0"/>
      <w:marBottom w:val="0"/>
      <w:divBdr>
        <w:top w:val="none" w:sz="0" w:space="0" w:color="auto"/>
        <w:left w:val="none" w:sz="0" w:space="0" w:color="auto"/>
        <w:bottom w:val="none" w:sz="0" w:space="0" w:color="auto"/>
        <w:right w:val="none" w:sz="0" w:space="0" w:color="auto"/>
      </w:divBdr>
    </w:div>
    <w:div w:id="1731686405">
      <w:bodyDiv w:val="1"/>
      <w:marLeft w:val="0"/>
      <w:marRight w:val="0"/>
      <w:marTop w:val="0"/>
      <w:marBottom w:val="0"/>
      <w:divBdr>
        <w:top w:val="none" w:sz="0" w:space="0" w:color="auto"/>
        <w:left w:val="none" w:sz="0" w:space="0" w:color="auto"/>
        <w:bottom w:val="none" w:sz="0" w:space="0" w:color="auto"/>
        <w:right w:val="none" w:sz="0" w:space="0" w:color="auto"/>
      </w:divBdr>
    </w:div>
    <w:div w:id="1738674082">
      <w:bodyDiv w:val="1"/>
      <w:marLeft w:val="0"/>
      <w:marRight w:val="0"/>
      <w:marTop w:val="0"/>
      <w:marBottom w:val="0"/>
      <w:divBdr>
        <w:top w:val="none" w:sz="0" w:space="0" w:color="auto"/>
        <w:left w:val="none" w:sz="0" w:space="0" w:color="auto"/>
        <w:bottom w:val="none" w:sz="0" w:space="0" w:color="auto"/>
        <w:right w:val="none" w:sz="0" w:space="0" w:color="auto"/>
      </w:divBdr>
      <w:divsChild>
        <w:div w:id="207753">
          <w:marLeft w:val="0"/>
          <w:marRight w:val="0"/>
          <w:marTop w:val="0"/>
          <w:marBottom w:val="0"/>
          <w:divBdr>
            <w:top w:val="none" w:sz="0" w:space="0" w:color="auto"/>
            <w:left w:val="none" w:sz="0" w:space="0" w:color="auto"/>
            <w:bottom w:val="none" w:sz="0" w:space="0" w:color="auto"/>
            <w:right w:val="none" w:sz="0" w:space="0" w:color="auto"/>
          </w:divBdr>
        </w:div>
        <w:div w:id="1663260">
          <w:marLeft w:val="0"/>
          <w:marRight w:val="0"/>
          <w:marTop w:val="0"/>
          <w:marBottom w:val="0"/>
          <w:divBdr>
            <w:top w:val="none" w:sz="0" w:space="0" w:color="auto"/>
            <w:left w:val="none" w:sz="0" w:space="0" w:color="auto"/>
            <w:bottom w:val="none" w:sz="0" w:space="0" w:color="auto"/>
            <w:right w:val="none" w:sz="0" w:space="0" w:color="auto"/>
          </w:divBdr>
        </w:div>
        <w:div w:id="2242976">
          <w:marLeft w:val="0"/>
          <w:marRight w:val="0"/>
          <w:marTop w:val="0"/>
          <w:marBottom w:val="0"/>
          <w:divBdr>
            <w:top w:val="none" w:sz="0" w:space="0" w:color="auto"/>
            <w:left w:val="none" w:sz="0" w:space="0" w:color="auto"/>
            <w:bottom w:val="none" w:sz="0" w:space="0" w:color="auto"/>
            <w:right w:val="none" w:sz="0" w:space="0" w:color="auto"/>
          </w:divBdr>
        </w:div>
        <w:div w:id="4669800">
          <w:marLeft w:val="0"/>
          <w:marRight w:val="0"/>
          <w:marTop w:val="0"/>
          <w:marBottom w:val="0"/>
          <w:divBdr>
            <w:top w:val="none" w:sz="0" w:space="0" w:color="auto"/>
            <w:left w:val="none" w:sz="0" w:space="0" w:color="auto"/>
            <w:bottom w:val="none" w:sz="0" w:space="0" w:color="auto"/>
            <w:right w:val="none" w:sz="0" w:space="0" w:color="auto"/>
          </w:divBdr>
        </w:div>
        <w:div w:id="4791889">
          <w:marLeft w:val="0"/>
          <w:marRight w:val="0"/>
          <w:marTop w:val="0"/>
          <w:marBottom w:val="0"/>
          <w:divBdr>
            <w:top w:val="none" w:sz="0" w:space="0" w:color="auto"/>
            <w:left w:val="none" w:sz="0" w:space="0" w:color="auto"/>
            <w:bottom w:val="none" w:sz="0" w:space="0" w:color="auto"/>
            <w:right w:val="none" w:sz="0" w:space="0" w:color="auto"/>
          </w:divBdr>
        </w:div>
        <w:div w:id="12924717">
          <w:marLeft w:val="0"/>
          <w:marRight w:val="0"/>
          <w:marTop w:val="0"/>
          <w:marBottom w:val="0"/>
          <w:divBdr>
            <w:top w:val="none" w:sz="0" w:space="0" w:color="auto"/>
            <w:left w:val="none" w:sz="0" w:space="0" w:color="auto"/>
            <w:bottom w:val="none" w:sz="0" w:space="0" w:color="auto"/>
            <w:right w:val="none" w:sz="0" w:space="0" w:color="auto"/>
          </w:divBdr>
        </w:div>
        <w:div w:id="16739866">
          <w:marLeft w:val="0"/>
          <w:marRight w:val="0"/>
          <w:marTop w:val="0"/>
          <w:marBottom w:val="0"/>
          <w:divBdr>
            <w:top w:val="none" w:sz="0" w:space="0" w:color="auto"/>
            <w:left w:val="none" w:sz="0" w:space="0" w:color="auto"/>
            <w:bottom w:val="none" w:sz="0" w:space="0" w:color="auto"/>
            <w:right w:val="none" w:sz="0" w:space="0" w:color="auto"/>
          </w:divBdr>
        </w:div>
        <w:div w:id="18704527">
          <w:marLeft w:val="0"/>
          <w:marRight w:val="0"/>
          <w:marTop w:val="0"/>
          <w:marBottom w:val="0"/>
          <w:divBdr>
            <w:top w:val="none" w:sz="0" w:space="0" w:color="auto"/>
            <w:left w:val="none" w:sz="0" w:space="0" w:color="auto"/>
            <w:bottom w:val="none" w:sz="0" w:space="0" w:color="auto"/>
            <w:right w:val="none" w:sz="0" w:space="0" w:color="auto"/>
          </w:divBdr>
        </w:div>
        <w:div w:id="19553658">
          <w:marLeft w:val="0"/>
          <w:marRight w:val="0"/>
          <w:marTop w:val="0"/>
          <w:marBottom w:val="0"/>
          <w:divBdr>
            <w:top w:val="none" w:sz="0" w:space="0" w:color="auto"/>
            <w:left w:val="none" w:sz="0" w:space="0" w:color="auto"/>
            <w:bottom w:val="none" w:sz="0" w:space="0" w:color="auto"/>
            <w:right w:val="none" w:sz="0" w:space="0" w:color="auto"/>
          </w:divBdr>
        </w:div>
        <w:div w:id="22901985">
          <w:marLeft w:val="0"/>
          <w:marRight w:val="0"/>
          <w:marTop w:val="0"/>
          <w:marBottom w:val="0"/>
          <w:divBdr>
            <w:top w:val="none" w:sz="0" w:space="0" w:color="auto"/>
            <w:left w:val="none" w:sz="0" w:space="0" w:color="auto"/>
            <w:bottom w:val="none" w:sz="0" w:space="0" w:color="auto"/>
            <w:right w:val="none" w:sz="0" w:space="0" w:color="auto"/>
          </w:divBdr>
        </w:div>
        <w:div w:id="27919721">
          <w:marLeft w:val="0"/>
          <w:marRight w:val="0"/>
          <w:marTop w:val="0"/>
          <w:marBottom w:val="0"/>
          <w:divBdr>
            <w:top w:val="none" w:sz="0" w:space="0" w:color="auto"/>
            <w:left w:val="none" w:sz="0" w:space="0" w:color="auto"/>
            <w:bottom w:val="none" w:sz="0" w:space="0" w:color="auto"/>
            <w:right w:val="none" w:sz="0" w:space="0" w:color="auto"/>
          </w:divBdr>
        </w:div>
        <w:div w:id="28728640">
          <w:marLeft w:val="0"/>
          <w:marRight w:val="0"/>
          <w:marTop w:val="0"/>
          <w:marBottom w:val="0"/>
          <w:divBdr>
            <w:top w:val="none" w:sz="0" w:space="0" w:color="auto"/>
            <w:left w:val="none" w:sz="0" w:space="0" w:color="auto"/>
            <w:bottom w:val="none" w:sz="0" w:space="0" w:color="auto"/>
            <w:right w:val="none" w:sz="0" w:space="0" w:color="auto"/>
          </w:divBdr>
        </w:div>
        <w:div w:id="34816872">
          <w:marLeft w:val="0"/>
          <w:marRight w:val="0"/>
          <w:marTop w:val="0"/>
          <w:marBottom w:val="0"/>
          <w:divBdr>
            <w:top w:val="none" w:sz="0" w:space="0" w:color="auto"/>
            <w:left w:val="none" w:sz="0" w:space="0" w:color="auto"/>
            <w:bottom w:val="none" w:sz="0" w:space="0" w:color="auto"/>
            <w:right w:val="none" w:sz="0" w:space="0" w:color="auto"/>
          </w:divBdr>
        </w:div>
        <w:div w:id="38281545">
          <w:marLeft w:val="0"/>
          <w:marRight w:val="0"/>
          <w:marTop w:val="0"/>
          <w:marBottom w:val="0"/>
          <w:divBdr>
            <w:top w:val="none" w:sz="0" w:space="0" w:color="auto"/>
            <w:left w:val="none" w:sz="0" w:space="0" w:color="auto"/>
            <w:bottom w:val="none" w:sz="0" w:space="0" w:color="auto"/>
            <w:right w:val="none" w:sz="0" w:space="0" w:color="auto"/>
          </w:divBdr>
        </w:div>
        <w:div w:id="42759715">
          <w:marLeft w:val="0"/>
          <w:marRight w:val="0"/>
          <w:marTop w:val="0"/>
          <w:marBottom w:val="0"/>
          <w:divBdr>
            <w:top w:val="none" w:sz="0" w:space="0" w:color="auto"/>
            <w:left w:val="none" w:sz="0" w:space="0" w:color="auto"/>
            <w:bottom w:val="none" w:sz="0" w:space="0" w:color="auto"/>
            <w:right w:val="none" w:sz="0" w:space="0" w:color="auto"/>
          </w:divBdr>
        </w:div>
        <w:div w:id="43796285">
          <w:marLeft w:val="0"/>
          <w:marRight w:val="0"/>
          <w:marTop w:val="0"/>
          <w:marBottom w:val="0"/>
          <w:divBdr>
            <w:top w:val="none" w:sz="0" w:space="0" w:color="auto"/>
            <w:left w:val="none" w:sz="0" w:space="0" w:color="auto"/>
            <w:bottom w:val="none" w:sz="0" w:space="0" w:color="auto"/>
            <w:right w:val="none" w:sz="0" w:space="0" w:color="auto"/>
          </w:divBdr>
        </w:div>
        <w:div w:id="43987955">
          <w:marLeft w:val="0"/>
          <w:marRight w:val="0"/>
          <w:marTop w:val="0"/>
          <w:marBottom w:val="0"/>
          <w:divBdr>
            <w:top w:val="none" w:sz="0" w:space="0" w:color="auto"/>
            <w:left w:val="none" w:sz="0" w:space="0" w:color="auto"/>
            <w:bottom w:val="none" w:sz="0" w:space="0" w:color="auto"/>
            <w:right w:val="none" w:sz="0" w:space="0" w:color="auto"/>
          </w:divBdr>
        </w:div>
        <w:div w:id="47925987">
          <w:marLeft w:val="0"/>
          <w:marRight w:val="0"/>
          <w:marTop w:val="0"/>
          <w:marBottom w:val="0"/>
          <w:divBdr>
            <w:top w:val="none" w:sz="0" w:space="0" w:color="auto"/>
            <w:left w:val="none" w:sz="0" w:space="0" w:color="auto"/>
            <w:bottom w:val="none" w:sz="0" w:space="0" w:color="auto"/>
            <w:right w:val="none" w:sz="0" w:space="0" w:color="auto"/>
          </w:divBdr>
        </w:div>
        <w:div w:id="47997791">
          <w:marLeft w:val="0"/>
          <w:marRight w:val="0"/>
          <w:marTop w:val="0"/>
          <w:marBottom w:val="0"/>
          <w:divBdr>
            <w:top w:val="none" w:sz="0" w:space="0" w:color="auto"/>
            <w:left w:val="none" w:sz="0" w:space="0" w:color="auto"/>
            <w:bottom w:val="none" w:sz="0" w:space="0" w:color="auto"/>
            <w:right w:val="none" w:sz="0" w:space="0" w:color="auto"/>
          </w:divBdr>
        </w:div>
        <w:div w:id="49548048">
          <w:marLeft w:val="0"/>
          <w:marRight w:val="0"/>
          <w:marTop w:val="0"/>
          <w:marBottom w:val="0"/>
          <w:divBdr>
            <w:top w:val="none" w:sz="0" w:space="0" w:color="auto"/>
            <w:left w:val="none" w:sz="0" w:space="0" w:color="auto"/>
            <w:bottom w:val="none" w:sz="0" w:space="0" w:color="auto"/>
            <w:right w:val="none" w:sz="0" w:space="0" w:color="auto"/>
          </w:divBdr>
        </w:div>
        <w:div w:id="50543368">
          <w:marLeft w:val="0"/>
          <w:marRight w:val="0"/>
          <w:marTop w:val="0"/>
          <w:marBottom w:val="0"/>
          <w:divBdr>
            <w:top w:val="none" w:sz="0" w:space="0" w:color="auto"/>
            <w:left w:val="none" w:sz="0" w:space="0" w:color="auto"/>
            <w:bottom w:val="none" w:sz="0" w:space="0" w:color="auto"/>
            <w:right w:val="none" w:sz="0" w:space="0" w:color="auto"/>
          </w:divBdr>
        </w:div>
        <w:div w:id="53161420">
          <w:marLeft w:val="0"/>
          <w:marRight w:val="0"/>
          <w:marTop w:val="0"/>
          <w:marBottom w:val="0"/>
          <w:divBdr>
            <w:top w:val="none" w:sz="0" w:space="0" w:color="auto"/>
            <w:left w:val="none" w:sz="0" w:space="0" w:color="auto"/>
            <w:bottom w:val="none" w:sz="0" w:space="0" w:color="auto"/>
            <w:right w:val="none" w:sz="0" w:space="0" w:color="auto"/>
          </w:divBdr>
        </w:div>
        <w:div w:id="54009929">
          <w:marLeft w:val="0"/>
          <w:marRight w:val="0"/>
          <w:marTop w:val="0"/>
          <w:marBottom w:val="0"/>
          <w:divBdr>
            <w:top w:val="none" w:sz="0" w:space="0" w:color="auto"/>
            <w:left w:val="none" w:sz="0" w:space="0" w:color="auto"/>
            <w:bottom w:val="none" w:sz="0" w:space="0" w:color="auto"/>
            <w:right w:val="none" w:sz="0" w:space="0" w:color="auto"/>
          </w:divBdr>
        </w:div>
        <w:div w:id="57048657">
          <w:marLeft w:val="0"/>
          <w:marRight w:val="0"/>
          <w:marTop w:val="0"/>
          <w:marBottom w:val="0"/>
          <w:divBdr>
            <w:top w:val="none" w:sz="0" w:space="0" w:color="auto"/>
            <w:left w:val="none" w:sz="0" w:space="0" w:color="auto"/>
            <w:bottom w:val="none" w:sz="0" w:space="0" w:color="auto"/>
            <w:right w:val="none" w:sz="0" w:space="0" w:color="auto"/>
          </w:divBdr>
        </w:div>
        <w:div w:id="58292030">
          <w:marLeft w:val="0"/>
          <w:marRight w:val="0"/>
          <w:marTop w:val="0"/>
          <w:marBottom w:val="0"/>
          <w:divBdr>
            <w:top w:val="none" w:sz="0" w:space="0" w:color="auto"/>
            <w:left w:val="none" w:sz="0" w:space="0" w:color="auto"/>
            <w:bottom w:val="none" w:sz="0" w:space="0" w:color="auto"/>
            <w:right w:val="none" w:sz="0" w:space="0" w:color="auto"/>
          </w:divBdr>
        </w:div>
        <w:div w:id="58746864">
          <w:marLeft w:val="0"/>
          <w:marRight w:val="0"/>
          <w:marTop w:val="0"/>
          <w:marBottom w:val="0"/>
          <w:divBdr>
            <w:top w:val="none" w:sz="0" w:space="0" w:color="auto"/>
            <w:left w:val="none" w:sz="0" w:space="0" w:color="auto"/>
            <w:bottom w:val="none" w:sz="0" w:space="0" w:color="auto"/>
            <w:right w:val="none" w:sz="0" w:space="0" w:color="auto"/>
          </w:divBdr>
        </w:div>
        <w:div w:id="61300417">
          <w:marLeft w:val="0"/>
          <w:marRight w:val="0"/>
          <w:marTop w:val="0"/>
          <w:marBottom w:val="0"/>
          <w:divBdr>
            <w:top w:val="none" w:sz="0" w:space="0" w:color="auto"/>
            <w:left w:val="none" w:sz="0" w:space="0" w:color="auto"/>
            <w:bottom w:val="none" w:sz="0" w:space="0" w:color="auto"/>
            <w:right w:val="none" w:sz="0" w:space="0" w:color="auto"/>
          </w:divBdr>
        </w:div>
        <w:div w:id="63190058">
          <w:marLeft w:val="0"/>
          <w:marRight w:val="0"/>
          <w:marTop w:val="0"/>
          <w:marBottom w:val="0"/>
          <w:divBdr>
            <w:top w:val="none" w:sz="0" w:space="0" w:color="auto"/>
            <w:left w:val="none" w:sz="0" w:space="0" w:color="auto"/>
            <w:bottom w:val="none" w:sz="0" w:space="0" w:color="auto"/>
            <w:right w:val="none" w:sz="0" w:space="0" w:color="auto"/>
          </w:divBdr>
        </w:div>
        <w:div w:id="67969625">
          <w:marLeft w:val="0"/>
          <w:marRight w:val="0"/>
          <w:marTop w:val="0"/>
          <w:marBottom w:val="0"/>
          <w:divBdr>
            <w:top w:val="none" w:sz="0" w:space="0" w:color="auto"/>
            <w:left w:val="none" w:sz="0" w:space="0" w:color="auto"/>
            <w:bottom w:val="none" w:sz="0" w:space="0" w:color="auto"/>
            <w:right w:val="none" w:sz="0" w:space="0" w:color="auto"/>
          </w:divBdr>
        </w:div>
        <w:div w:id="71388736">
          <w:marLeft w:val="0"/>
          <w:marRight w:val="0"/>
          <w:marTop w:val="0"/>
          <w:marBottom w:val="0"/>
          <w:divBdr>
            <w:top w:val="none" w:sz="0" w:space="0" w:color="auto"/>
            <w:left w:val="none" w:sz="0" w:space="0" w:color="auto"/>
            <w:bottom w:val="none" w:sz="0" w:space="0" w:color="auto"/>
            <w:right w:val="none" w:sz="0" w:space="0" w:color="auto"/>
          </w:divBdr>
        </w:div>
        <w:div w:id="72170725">
          <w:marLeft w:val="0"/>
          <w:marRight w:val="0"/>
          <w:marTop w:val="0"/>
          <w:marBottom w:val="0"/>
          <w:divBdr>
            <w:top w:val="none" w:sz="0" w:space="0" w:color="auto"/>
            <w:left w:val="none" w:sz="0" w:space="0" w:color="auto"/>
            <w:bottom w:val="none" w:sz="0" w:space="0" w:color="auto"/>
            <w:right w:val="none" w:sz="0" w:space="0" w:color="auto"/>
          </w:divBdr>
        </w:div>
        <w:div w:id="77287792">
          <w:marLeft w:val="0"/>
          <w:marRight w:val="0"/>
          <w:marTop w:val="0"/>
          <w:marBottom w:val="0"/>
          <w:divBdr>
            <w:top w:val="none" w:sz="0" w:space="0" w:color="auto"/>
            <w:left w:val="none" w:sz="0" w:space="0" w:color="auto"/>
            <w:bottom w:val="none" w:sz="0" w:space="0" w:color="auto"/>
            <w:right w:val="none" w:sz="0" w:space="0" w:color="auto"/>
          </w:divBdr>
        </w:div>
        <w:div w:id="78455620">
          <w:marLeft w:val="0"/>
          <w:marRight w:val="0"/>
          <w:marTop w:val="0"/>
          <w:marBottom w:val="0"/>
          <w:divBdr>
            <w:top w:val="none" w:sz="0" w:space="0" w:color="auto"/>
            <w:left w:val="none" w:sz="0" w:space="0" w:color="auto"/>
            <w:bottom w:val="none" w:sz="0" w:space="0" w:color="auto"/>
            <w:right w:val="none" w:sz="0" w:space="0" w:color="auto"/>
          </w:divBdr>
        </w:div>
        <w:div w:id="92944649">
          <w:marLeft w:val="0"/>
          <w:marRight w:val="0"/>
          <w:marTop w:val="0"/>
          <w:marBottom w:val="0"/>
          <w:divBdr>
            <w:top w:val="none" w:sz="0" w:space="0" w:color="auto"/>
            <w:left w:val="none" w:sz="0" w:space="0" w:color="auto"/>
            <w:bottom w:val="none" w:sz="0" w:space="0" w:color="auto"/>
            <w:right w:val="none" w:sz="0" w:space="0" w:color="auto"/>
          </w:divBdr>
        </w:div>
        <w:div w:id="105783299">
          <w:marLeft w:val="0"/>
          <w:marRight w:val="0"/>
          <w:marTop w:val="0"/>
          <w:marBottom w:val="0"/>
          <w:divBdr>
            <w:top w:val="none" w:sz="0" w:space="0" w:color="auto"/>
            <w:left w:val="none" w:sz="0" w:space="0" w:color="auto"/>
            <w:bottom w:val="none" w:sz="0" w:space="0" w:color="auto"/>
            <w:right w:val="none" w:sz="0" w:space="0" w:color="auto"/>
          </w:divBdr>
        </w:div>
        <w:div w:id="106585838">
          <w:marLeft w:val="0"/>
          <w:marRight w:val="0"/>
          <w:marTop w:val="0"/>
          <w:marBottom w:val="0"/>
          <w:divBdr>
            <w:top w:val="none" w:sz="0" w:space="0" w:color="auto"/>
            <w:left w:val="none" w:sz="0" w:space="0" w:color="auto"/>
            <w:bottom w:val="none" w:sz="0" w:space="0" w:color="auto"/>
            <w:right w:val="none" w:sz="0" w:space="0" w:color="auto"/>
          </w:divBdr>
        </w:div>
        <w:div w:id="109016757">
          <w:marLeft w:val="0"/>
          <w:marRight w:val="0"/>
          <w:marTop w:val="0"/>
          <w:marBottom w:val="0"/>
          <w:divBdr>
            <w:top w:val="none" w:sz="0" w:space="0" w:color="auto"/>
            <w:left w:val="none" w:sz="0" w:space="0" w:color="auto"/>
            <w:bottom w:val="none" w:sz="0" w:space="0" w:color="auto"/>
            <w:right w:val="none" w:sz="0" w:space="0" w:color="auto"/>
          </w:divBdr>
        </w:div>
        <w:div w:id="111167333">
          <w:marLeft w:val="0"/>
          <w:marRight w:val="0"/>
          <w:marTop w:val="0"/>
          <w:marBottom w:val="0"/>
          <w:divBdr>
            <w:top w:val="none" w:sz="0" w:space="0" w:color="auto"/>
            <w:left w:val="none" w:sz="0" w:space="0" w:color="auto"/>
            <w:bottom w:val="none" w:sz="0" w:space="0" w:color="auto"/>
            <w:right w:val="none" w:sz="0" w:space="0" w:color="auto"/>
          </w:divBdr>
        </w:div>
        <w:div w:id="111947690">
          <w:marLeft w:val="0"/>
          <w:marRight w:val="0"/>
          <w:marTop w:val="0"/>
          <w:marBottom w:val="0"/>
          <w:divBdr>
            <w:top w:val="none" w:sz="0" w:space="0" w:color="auto"/>
            <w:left w:val="none" w:sz="0" w:space="0" w:color="auto"/>
            <w:bottom w:val="none" w:sz="0" w:space="0" w:color="auto"/>
            <w:right w:val="none" w:sz="0" w:space="0" w:color="auto"/>
          </w:divBdr>
        </w:div>
        <w:div w:id="113790136">
          <w:marLeft w:val="0"/>
          <w:marRight w:val="0"/>
          <w:marTop w:val="0"/>
          <w:marBottom w:val="0"/>
          <w:divBdr>
            <w:top w:val="none" w:sz="0" w:space="0" w:color="auto"/>
            <w:left w:val="none" w:sz="0" w:space="0" w:color="auto"/>
            <w:bottom w:val="none" w:sz="0" w:space="0" w:color="auto"/>
            <w:right w:val="none" w:sz="0" w:space="0" w:color="auto"/>
          </w:divBdr>
        </w:div>
        <w:div w:id="116917529">
          <w:marLeft w:val="0"/>
          <w:marRight w:val="0"/>
          <w:marTop w:val="0"/>
          <w:marBottom w:val="0"/>
          <w:divBdr>
            <w:top w:val="none" w:sz="0" w:space="0" w:color="auto"/>
            <w:left w:val="none" w:sz="0" w:space="0" w:color="auto"/>
            <w:bottom w:val="none" w:sz="0" w:space="0" w:color="auto"/>
            <w:right w:val="none" w:sz="0" w:space="0" w:color="auto"/>
          </w:divBdr>
        </w:div>
        <w:div w:id="117145270">
          <w:marLeft w:val="0"/>
          <w:marRight w:val="0"/>
          <w:marTop w:val="0"/>
          <w:marBottom w:val="0"/>
          <w:divBdr>
            <w:top w:val="none" w:sz="0" w:space="0" w:color="auto"/>
            <w:left w:val="none" w:sz="0" w:space="0" w:color="auto"/>
            <w:bottom w:val="none" w:sz="0" w:space="0" w:color="auto"/>
            <w:right w:val="none" w:sz="0" w:space="0" w:color="auto"/>
          </w:divBdr>
        </w:div>
        <w:div w:id="117603699">
          <w:marLeft w:val="0"/>
          <w:marRight w:val="0"/>
          <w:marTop w:val="0"/>
          <w:marBottom w:val="0"/>
          <w:divBdr>
            <w:top w:val="none" w:sz="0" w:space="0" w:color="auto"/>
            <w:left w:val="none" w:sz="0" w:space="0" w:color="auto"/>
            <w:bottom w:val="none" w:sz="0" w:space="0" w:color="auto"/>
            <w:right w:val="none" w:sz="0" w:space="0" w:color="auto"/>
          </w:divBdr>
        </w:div>
        <w:div w:id="118493674">
          <w:marLeft w:val="0"/>
          <w:marRight w:val="0"/>
          <w:marTop w:val="0"/>
          <w:marBottom w:val="0"/>
          <w:divBdr>
            <w:top w:val="none" w:sz="0" w:space="0" w:color="auto"/>
            <w:left w:val="none" w:sz="0" w:space="0" w:color="auto"/>
            <w:bottom w:val="none" w:sz="0" w:space="0" w:color="auto"/>
            <w:right w:val="none" w:sz="0" w:space="0" w:color="auto"/>
          </w:divBdr>
        </w:div>
        <w:div w:id="119300564">
          <w:marLeft w:val="0"/>
          <w:marRight w:val="0"/>
          <w:marTop w:val="0"/>
          <w:marBottom w:val="0"/>
          <w:divBdr>
            <w:top w:val="none" w:sz="0" w:space="0" w:color="auto"/>
            <w:left w:val="none" w:sz="0" w:space="0" w:color="auto"/>
            <w:bottom w:val="none" w:sz="0" w:space="0" w:color="auto"/>
            <w:right w:val="none" w:sz="0" w:space="0" w:color="auto"/>
          </w:divBdr>
        </w:div>
        <w:div w:id="121191828">
          <w:marLeft w:val="0"/>
          <w:marRight w:val="0"/>
          <w:marTop w:val="0"/>
          <w:marBottom w:val="0"/>
          <w:divBdr>
            <w:top w:val="none" w:sz="0" w:space="0" w:color="auto"/>
            <w:left w:val="none" w:sz="0" w:space="0" w:color="auto"/>
            <w:bottom w:val="none" w:sz="0" w:space="0" w:color="auto"/>
            <w:right w:val="none" w:sz="0" w:space="0" w:color="auto"/>
          </w:divBdr>
        </w:div>
        <w:div w:id="122967704">
          <w:marLeft w:val="0"/>
          <w:marRight w:val="0"/>
          <w:marTop w:val="0"/>
          <w:marBottom w:val="0"/>
          <w:divBdr>
            <w:top w:val="none" w:sz="0" w:space="0" w:color="auto"/>
            <w:left w:val="none" w:sz="0" w:space="0" w:color="auto"/>
            <w:bottom w:val="none" w:sz="0" w:space="0" w:color="auto"/>
            <w:right w:val="none" w:sz="0" w:space="0" w:color="auto"/>
          </w:divBdr>
        </w:div>
        <w:div w:id="123668015">
          <w:marLeft w:val="0"/>
          <w:marRight w:val="0"/>
          <w:marTop w:val="0"/>
          <w:marBottom w:val="0"/>
          <w:divBdr>
            <w:top w:val="none" w:sz="0" w:space="0" w:color="auto"/>
            <w:left w:val="none" w:sz="0" w:space="0" w:color="auto"/>
            <w:bottom w:val="none" w:sz="0" w:space="0" w:color="auto"/>
            <w:right w:val="none" w:sz="0" w:space="0" w:color="auto"/>
          </w:divBdr>
        </w:div>
        <w:div w:id="127168821">
          <w:marLeft w:val="0"/>
          <w:marRight w:val="0"/>
          <w:marTop w:val="0"/>
          <w:marBottom w:val="0"/>
          <w:divBdr>
            <w:top w:val="none" w:sz="0" w:space="0" w:color="auto"/>
            <w:left w:val="none" w:sz="0" w:space="0" w:color="auto"/>
            <w:bottom w:val="none" w:sz="0" w:space="0" w:color="auto"/>
            <w:right w:val="none" w:sz="0" w:space="0" w:color="auto"/>
          </w:divBdr>
        </w:div>
        <w:div w:id="128134916">
          <w:marLeft w:val="0"/>
          <w:marRight w:val="0"/>
          <w:marTop w:val="0"/>
          <w:marBottom w:val="0"/>
          <w:divBdr>
            <w:top w:val="none" w:sz="0" w:space="0" w:color="auto"/>
            <w:left w:val="none" w:sz="0" w:space="0" w:color="auto"/>
            <w:bottom w:val="none" w:sz="0" w:space="0" w:color="auto"/>
            <w:right w:val="none" w:sz="0" w:space="0" w:color="auto"/>
          </w:divBdr>
        </w:div>
        <w:div w:id="130637821">
          <w:marLeft w:val="0"/>
          <w:marRight w:val="0"/>
          <w:marTop w:val="0"/>
          <w:marBottom w:val="0"/>
          <w:divBdr>
            <w:top w:val="none" w:sz="0" w:space="0" w:color="auto"/>
            <w:left w:val="none" w:sz="0" w:space="0" w:color="auto"/>
            <w:bottom w:val="none" w:sz="0" w:space="0" w:color="auto"/>
            <w:right w:val="none" w:sz="0" w:space="0" w:color="auto"/>
          </w:divBdr>
        </w:div>
        <w:div w:id="135070858">
          <w:marLeft w:val="0"/>
          <w:marRight w:val="0"/>
          <w:marTop w:val="0"/>
          <w:marBottom w:val="0"/>
          <w:divBdr>
            <w:top w:val="none" w:sz="0" w:space="0" w:color="auto"/>
            <w:left w:val="none" w:sz="0" w:space="0" w:color="auto"/>
            <w:bottom w:val="none" w:sz="0" w:space="0" w:color="auto"/>
            <w:right w:val="none" w:sz="0" w:space="0" w:color="auto"/>
          </w:divBdr>
        </w:div>
        <w:div w:id="136458674">
          <w:marLeft w:val="0"/>
          <w:marRight w:val="0"/>
          <w:marTop w:val="0"/>
          <w:marBottom w:val="0"/>
          <w:divBdr>
            <w:top w:val="none" w:sz="0" w:space="0" w:color="auto"/>
            <w:left w:val="none" w:sz="0" w:space="0" w:color="auto"/>
            <w:bottom w:val="none" w:sz="0" w:space="0" w:color="auto"/>
            <w:right w:val="none" w:sz="0" w:space="0" w:color="auto"/>
          </w:divBdr>
        </w:div>
        <w:div w:id="145709727">
          <w:marLeft w:val="0"/>
          <w:marRight w:val="0"/>
          <w:marTop w:val="0"/>
          <w:marBottom w:val="0"/>
          <w:divBdr>
            <w:top w:val="none" w:sz="0" w:space="0" w:color="auto"/>
            <w:left w:val="none" w:sz="0" w:space="0" w:color="auto"/>
            <w:bottom w:val="none" w:sz="0" w:space="0" w:color="auto"/>
            <w:right w:val="none" w:sz="0" w:space="0" w:color="auto"/>
          </w:divBdr>
        </w:div>
        <w:div w:id="151725385">
          <w:marLeft w:val="0"/>
          <w:marRight w:val="0"/>
          <w:marTop w:val="0"/>
          <w:marBottom w:val="0"/>
          <w:divBdr>
            <w:top w:val="none" w:sz="0" w:space="0" w:color="auto"/>
            <w:left w:val="none" w:sz="0" w:space="0" w:color="auto"/>
            <w:bottom w:val="none" w:sz="0" w:space="0" w:color="auto"/>
            <w:right w:val="none" w:sz="0" w:space="0" w:color="auto"/>
          </w:divBdr>
        </w:div>
        <w:div w:id="154535789">
          <w:marLeft w:val="0"/>
          <w:marRight w:val="0"/>
          <w:marTop w:val="0"/>
          <w:marBottom w:val="0"/>
          <w:divBdr>
            <w:top w:val="none" w:sz="0" w:space="0" w:color="auto"/>
            <w:left w:val="none" w:sz="0" w:space="0" w:color="auto"/>
            <w:bottom w:val="none" w:sz="0" w:space="0" w:color="auto"/>
            <w:right w:val="none" w:sz="0" w:space="0" w:color="auto"/>
          </w:divBdr>
        </w:div>
        <w:div w:id="155464943">
          <w:marLeft w:val="0"/>
          <w:marRight w:val="0"/>
          <w:marTop w:val="0"/>
          <w:marBottom w:val="0"/>
          <w:divBdr>
            <w:top w:val="none" w:sz="0" w:space="0" w:color="auto"/>
            <w:left w:val="none" w:sz="0" w:space="0" w:color="auto"/>
            <w:bottom w:val="none" w:sz="0" w:space="0" w:color="auto"/>
            <w:right w:val="none" w:sz="0" w:space="0" w:color="auto"/>
          </w:divBdr>
        </w:div>
        <w:div w:id="162821611">
          <w:marLeft w:val="0"/>
          <w:marRight w:val="0"/>
          <w:marTop w:val="0"/>
          <w:marBottom w:val="0"/>
          <w:divBdr>
            <w:top w:val="none" w:sz="0" w:space="0" w:color="auto"/>
            <w:left w:val="none" w:sz="0" w:space="0" w:color="auto"/>
            <w:bottom w:val="none" w:sz="0" w:space="0" w:color="auto"/>
            <w:right w:val="none" w:sz="0" w:space="0" w:color="auto"/>
          </w:divBdr>
        </w:div>
        <w:div w:id="162858518">
          <w:marLeft w:val="0"/>
          <w:marRight w:val="0"/>
          <w:marTop w:val="0"/>
          <w:marBottom w:val="0"/>
          <w:divBdr>
            <w:top w:val="none" w:sz="0" w:space="0" w:color="auto"/>
            <w:left w:val="none" w:sz="0" w:space="0" w:color="auto"/>
            <w:bottom w:val="none" w:sz="0" w:space="0" w:color="auto"/>
            <w:right w:val="none" w:sz="0" w:space="0" w:color="auto"/>
          </w:divBdr>
        </w:div>
        <w:div w:id="163131885">
          <w:marLeft w:val="0"/>
          <w:marRight w:val="0"/>
          <w:marTop w:val="0"/>
          <w:marBottom w:val="0"/>
          <w:divBdr>
            <w:top w:val="none" w:sz="0" w:space="0" w:color="auto"/>
            <w:left w:val="none" w:sz="0" w:space="0" w:color="auto"/>
            <w:bottom w:val="none" w:sz="0" w:space="0" w:color="auto"/>
            <w:right w:val="none" w:sz="0" w:space="0" w:color="auto"/>
          </w:divBdr>
        </w:div>
        <w:div w:id="163277901">
          <w:marLeft w:val="0"/>
          <w:marRight w:val="0"/>
          <w:marTop w:val="0"/>
          <w:marBottom w:val="0"/>
          <w:divBdr>
            <w:top w:val="none" w:sz="0" w:space="0" w:color="auto"/>
            <w:left w:val="none" w:sz="0" w:space="0" w:color="auto"/>
            <w:bottom w:val="none" w:sz="0" w:space="0" w:color="auto"/>
            <w:right w:val="none" w:sz="0" w:space="0" w:color="auto"/>
          </w:divBdr>
        </w:div>
        <w:div w:id="167183330">
          <w:marLeft w:val="0"/>
          <w:marRight w:val="0"/>
          <w:marTop w:val="0"/>
          <w:marBottom w:val="0"/>
          <w:divBdr>
            <w:top w:val="none" w:sz="0" w:space="0" w:color="auto"/>
            <w:left w:val="none" w:sz="0" w:space="0" w:color="auto"/>
            <w:bottom w:val="none" w:sz="0" w:space="0" w:color="auto"/>
            <w:right w:val="none" w:sz="0" w:space="0" w:color="auto"/>
          </w:divBdr>
        </w:div>
        <w:div w:id="170268165">
          <w:marLeft w:val="0"/>
          <w:marRight w:val="0"/>
          <w:marTop w:val="0"/>
          <w:marBottom w:val="0"/>
          <w:divBdr>
            <w:top w:val="none" w:sz="0" w:space="0" w:color="auto"/>
            <w:left w:val="none" w:sz="0" w:space="0" w:color="auto"/>
            <w:bottom w:val="none" w:sz="0" w:space="0" w:color="auto"/>
            <w:right w:val="none" w:sz="0" w:space="0" w:color="auto"/>
          </w:divBdr>
        </w:div>
        <w:div w:id="170412649">
          <w:marLeft w:val="0"/>
          <w:marRight w:val="0"/>
          <w:marTop w:val="0"/>
          <w:marBottom w:val="0"/>
          <w:divBdr>
            <w:top w:val="none" w:sz="0" w:space="0" w:color="auto"/>
            <w:left w:val="none" w:sz="0" w:space="0" w:color="auto"/>
            <w:bottom w:val="none" w:sz="0" w:space="0" w:color="auto"/>
            <w:right w:val="none" w:sz="0" w:space="0" w:color="auto"/>
          </w:divBdr>
        </w:div>
        <w:div w:id="171191513">
          <w:marLeft w:val="0"/>
          <w:marRight w:val="0"/>
          <w:marTop w:val="0"/>
          <w:marBottom w:val="0"/>
          <w:divBdr>
            <w:top w:val="none" w:sz="0" w:space="0" w:color="auto"/>
            <w:left w:val="none" w:sz="0" w:space="0" w:color="auto"/>
            <w:bottom w:val="none" w:sz="0" w:space="0" w:color="auto"/>
            <w:right w:val="none" w:sz="0" w:space="0" w:color="auto"/>
          </w:divBdr>
        </w:div>
        <w:div w:id="171847389">
          <w:marLeft w:val="0"/>
          <w:marRight w:val="0"/>
          <w:marTop w:val="0"/>
          <w:marBottom w:val="0"/>
          <w:divBdr>
            <w:top w:val="none" w:sz="0" w:space="0" w:color="auto"/>
            <w:left w:val="none" w:sz="0" w:space="0" w:color="auto"/>
            <w:bottom w:val="none" w:sz="0" w:space="0" w:color="auto"/>
            <w:right w:val="none" w:sz="0" w:space="0" w:color="auto"/>
          </w:divBdr>
        </w:div>
        <w:div w:id="172575068">
          <w:marLeft w:val="0"/>
          <w:marRight w:val="0"/>
          <w:marTop w:val="0"/>
          <w:marBottom w:val="0"/>
          <w:divBdr>
            <w:top w:val="none" w:sz="0" w:space="0" w:color="auto"/>
            <w:left w:val="none" w:sz="0" w:space="0" w:color="auto"/>
            <w:bottom w:val="none" w:sz="0" w:space="0" w:color="auto"/>
            <w:right w:val="none" w:sz="0" w:space="0" w:color="auto"/>
          </w:divBdr>
        </w:div>
        <w:div w:id="172915467">
          <w:marLeft w:val="0"/>
          <w:marRight w:val="0"/>
          <w:marTop w:val="0"/>
          <w:marBottom w:val="0"/>
          <w:divBdr>
            <w:top w:val="none" w:sz="0" w:space="0" w:color="auto"/>
            <w:left w:val="none" w:sz="0" w:space="0" w:color="auto"/>
            <w:bottom w:val="none" w:sz="0" w:space="0" w:color="auto"/>
            <w:right w:val="none" w:sz="0" w:space="0" w:color="auto"/>
          </w:divBdr>
        </w:div>
        <w:div w:id="175047370">
          <w:marLeft w:val="0"/>
          <w:marRight w:val="0"/>
          <w:marTop w:val="0"/>
          <w:marBottom w:val="0"/>
          <w:divBdr>
            <w:top w:val="none" w:sz="0" w:space="0" w:color="auto"/>
            <w:left w:val="none" w:sz="0" w:space="0" w:color="auto"/>
            <w:bottom w:val="none" w:sz="0" w:space="0" w:color="auto"/>
            <w:right w:val="none" w:sz="0" w:space="0" w:color="auto"/>
          </w:divBdr>
        </w:div>
        <w:div w:id="177432787">
          <w:marLeft w:val="0"/>
          <w:marRight w:val="0"/>
          <w:marTop w:val="0"/>
          <w:marBottom w:val="0"/>
          <w:divBdr>
            <w:top w:val="none" w:sz="0" w:space="0" w:color="auto"/>
            <w:left w:val="none" w:sz="0" w:space="0" w:color="auto"/>
            <w:bottom w:val="none" w:sz="0" w:space="0" w:color="auto"/>
            <w:right w:val="none" w:sz="0" w:space="0" w:color="auto"/>
          </w:divBdr>
        </w:div>
        <w:div w:id="179273648">
          <w:marLeft w:val="0"/>
          <w:marRight w:val="0"/>
          <w:marTop w:val="0"/>
          <w:marBottom w:val="0"/>
          <w:divBdr>
            <w:top w:val="none" w:sz="0" w:space="0" w:color="auto"/>
            <w:left w:val="none" w:sz="0" w:space="0" w:color="auto"/>
            <w:bottom w:val="none" w:sz="0" w:space="0" w:color="auto"/>
            <w:right w:val="none" w:sz="0" w:space="0" w:color="auto"/>
          </w:divBdr>
        </w:div>
        <w:div w:id="184907041">
          <w:marLeft w:val="0"/>
          <w:marRight w:val="0"/>
          <w:marTop w:val="0"/>
          <w:marBottom w:val="0"/>
          <w:divBdr>
            <w:top w:val="none" w:sz="0" w:space="0" w:color="auto"/>
            <w:left w:val="none" w:sz="0" w:space="0" w:color="auto"/>
            <w:bottom w:val="none" w:sz="0" w:space="0" w:color="auto"/>
            <w:right w:val="none" w:sz="0" w:space="0" w:color="auto"/>
          </w:divBdr>
        </w:div>
        <w:div w:id="185094474">
          <w:marLeft w:val="0"/>
          <w:marRight w:val="0"/>
          <w:marTop w:val="0"/>
          <w:marBottom w:val="0"/>
          <w:divBdr>
            <w:top w:val="none" w:sz="0" w:space="0" w:color="auto"/>
            <w:left w:val="none" w:sz="0" w:space="0" w:color="auto"/>
            <w:bottom w:val="none" w:sz="0" w:space="0" w:color="auto"/>
            <w:right w:val="none" w:sz="0" w:space="0" w:color="auto"/>
          </w:divBdr>
        </w:div>
        <w:div w:id="185146569">
          <w:marLeft w:val="0"/>
          <w:marRight w:val="0"/>
          <w:marTop w:val="0"/>
          <w:marBottom w:val="0"/>
          <w:divBdr>
            <w:top w:val="none" w:sz="0" w:space="0" w:color="auto"/>
            <w:left w:val="none" w:sz="0" w:space="0" w:color="auto"/>
            <w:bottom w:val="none" w:sz="0" w:space="0" w:color="auto"/>
            <w:right w:val="none" w:sz="0" w:space="0" w:color="auto"/>
          </w:divBdr>
        </w:div>
        <w:div w:id="187531006">
          <w:marLeft w:val="0"/>
          <w:marRight w:val="0"/>
          <w:marTop w:val="0"/>
          <w:marBottom w:val="0"/>
          <w:divBdr>
            <w:top w:val="none" w:sz="0" w:space="0" w:color="auto"/>
            <w:left w:val="none" w:sz="0" w:space="0" w:color="auto"/>
            <w:bottom w:val="none" w:sz="0" w:space="0" w:color="auto"/>
            <w:right w:val="none" w:sz="0" w:space="0" w:color="auto"/>
          </w:divBdr>
        </w:div>
        <w:div w:id="192807403">
          <w:marLeft w:val="0"/>
          <w:marRight w:val="0"/>
          <w:marTop w:val="0"/>
          <w:marBottom w:val="0"/>
          <w:divBdr>
            <w:top w:val="none" w:sz="0" w:space="0" w:color="auto"/>
            <w:left w:val="none" w:sz="0" w:space="0" w:color="auto"/>
            <w:bottom w:val="none" w:sz="0" w:space="0" w:color="auto"/>
            <w:right w:val="none" w:sz="0" w:space="0" w:color="auto"/>
          </w:divBdr>
        </w:div>
        <w:div w:id="193268821">
          <w:marLeft w:val="0"/>
          <w:marRight w:val="0"/>
          <w:marTop w:val="0"/>
          <w:marBottom w:val="0"/>
          <w:divBdr>
            <w:top w:val="none" w:sz="0" w:space="0" w:color="auto"/>
            <w:left w:val="none" w:sz="0" w:space="0" w:color="auto"/>
            <w:bottom w:val="none" w:sz="0" w:space="0" w:color="auto"/>
            <w:right w:val="none" w:sz="0" w:space="0" w:color="auto"/>
          </w:divBdr>
        </w:div>
        <w:div w:id="199249879">
          <w:marLeft w:val="0"/>
          <w:marRight w:val="0"/>
          <w:marTop w:val="0"/>
          <w:marBottom w:val="0"/>
          <w:divBdr>
            <w:top w:val="none" w:sz="0" w:space="0" w:color="auto"/>
            <w:left w:val="none" w:sz="0" w:space="0" w:color="auto"/>
            <w:bottom w:val="none" w:sz="0" w:space="0" w:color="auto"/>
            <w:right w:val="none" w:sz="0" w:space="0" w:color="auto"/>
          </w:divBdr>
        </w:div>
        <w:div w:id="203950720">
          <w:marLeft w:val="0"/>
          <w:marRight w:val="0"/>
          <w:marTop w:val="0"/>
          <w:marBottom w:val="0"/>
          <w:divBdr>
            <w:top w:val="none" w:sz="0" w:space="0" w:color="auto"/>
            <w:left w:val="none" w:sz="0" w:space="0" w:color="auto"/>
            <w:bottom w:val="none" w:sz="0" w:space="0" w:color="auto"/>
            <w:right w:val="none" w:sz="0" w:space="0" w:color="auto"/>
          </w:divBdr>
        </w:div>
        <w:div w:id="204486050">
          <w:marLeft w:val="0"/>
          <w:marRight w:val="0"/>
          <w:marTop w:val="0"/>
          <w:marBottom w:val="0"/>
          <w:divBdr>
            <w:top w:val="none" w:sz="0" w:space="0" w:color="auto"/>
            <w:left w:val="none" w:sz="0" w:space="0" w:color="auto"/>
            <w:bottom w:val="none" w:sz="0" w:space="0" w:color="auto"/>
            <w:right w:val="none" w:sz="0" w:space="0" w:color="auto"/>
          </w:divBdr>
        </w:div>
        <w:div w:id="210188353">
          <w:marLeft w:val="0"/>
          <w:marRight w:val="0"/>
          <w:marTop w:val="0"/>
          <w:marBottom w:val="0"/>
          <w:divBdr>
            <w:top w:val="none" w:sz="0" w:space="0" w:color="auto"/>
            <w:left w:val="none" w:sz="0" w:space="0" w:color="auto"/>
            <w:bottom w:val="none" w:sz="0" w:space="0" w:color="auto"/>
            <w:right w:val="none" w:sz="0" w:space="0" w:color="auto"/>
          </w:divBdr>
        </w:div>
        <w:div w:id="213124763">
          <w:marLeft w:val="0"/>
          <w:marRight w:val="0"/>
          <w:marTop w:val="0"/>
          <w:marBottom w:val="0"/>
          <w:divBdr>
            <w:top w:val="none" w:sz="0" w:space="0" w:color="auto"/>
            <w:left w:val="none" w:sz="0" w:space="0" w:color="auto"/>
            <w:bottom w:val="none" w:sz="0" w:space="0" w:color="auto"/>
            <w:right w:val="none" w:sz="0" w:space="0" w:color="auto"/>
          </w:divBdr>
        </w:div>
        <w:div w:id="215892809">
          <w:marLeft w:val="0"/>
          <w:marRight w:val="0"/>
          <w:marTop w:val="0"/>
          <w:marBottom w:val="0"/>
          <w:divBdr>
            <w:top w:val="none" w:sz="0" w:space="0" w:color="auto"/>
            <w:left w:val="none" w:sz="0" w:space="0" w:color="auto"/>
            <w:bottom w:val="none" w:sz="0" w:space="0" w:color="auto"/>
            <w:right w:val="none" w:sz="0" w:space="0" w:color="auto"/>
          </w:divBdr>
        </w:div>
        <w:div w:id="216822110">
          <w:marLeft w:val="0"/>
          <w:marRight w:val="0"/>
          <w:marTop w:val="0"/>
          <w:marBottom w:val="0"/>
          <w:divBdr>
            <w:top w:val="none" w:sz="0" w:space="0" w:color="auto"/>
            <w:left w:val="none" w:sz="0" w:space="0" w:color="auto"/>
            <w:bottom w:val="none" w:sz="0" w:space="0" w:color="auto"/>
            <w:right w:val="none" w:sz="0" w:space="0" w:color="auto"/>
          </w:divBdr>
        </w:div>
        <w:div w:id="218979309">
          <w:marLeft w:val="0"/>
          <w:marRight w:val="0"/>
          <w:marTop w:val="0"/>
          <w:marBottom w:val="0"/>
          <w:divBdr>
            <w:top w:val="none" w:sz="0" w:space="0" w:color="auto"/>
            <w:left w:val="none" w:sz="0" w:space="0" w:color="auto"/>
            <w:bottom w:val="none" w:sz="0" w:space="0" w:color="auto"/>
            <w:right w:val="none" w:sz="0" w:space="0" w:color="auto"/>
          </w:divBdr>
        </w:div>
        <w:div w:id="222108327">
          <w:marLeft w:val="0"/>
          <w:marRight w:val="0"/>
          <w:marTop w:val="0"/>
          <w:marBottom w:val="0"/>
          <w:divBdr>
            <w:top w:val="none" w:sz="0" w:space="0" w:color="auto"/>
            <w:left w:val="none" w:sz="0" w:space="0" w:color="auto"/>
            <w:bottom w:val="none" w:sz="0" w:space="0" w:color="auto"/>
            <w:right w:val="none" w:sz="0" w:space="0" w:color="auto"/>
          </w:divBdr>
        </w:div>
        <w:div w:id="224226228">
          <w:marLeft w:val="0"/>
          <w:marRight w:val="0"/>
          <w:marTop w:val="0"/>
          <w:marBottom w:val="0"/>
          <w:divBdr>
            <w:top w:val="none" w:sz="0" w:space="0" w:color="auto"/>
            <w:left w:val="none" w:sz="0" w:space="0" w:color="auto"/>
            <w:bottom w:val="none" w:sz="0" w:space="0" w:color="auto"/>
            <w:right w:val="none" w:sz="0" w:space="0" w:color="auto"/>
          </w:divBdr>
        </w:div>
        <w:div w:id="226232707">
          <w:marLeft w:val="0"/>
          <w:marRight w:val="0"/>
          <w:marTop w:val="0"/>
          <w:marBottom w:val="0"/>
          <w:divBdr>
            <w:top w:val="none" w:sz="0" w:space="0" w:color="auto"/>
            <w:left w:val="none" w:sz="0" w:space="0" w:color="auto"/>
            <w:bottom w:val="none" w:sz="0" w:space="0" w:color="auto"/>
            <w:right w:val="none" w:sz="0" w:space="0" w:color="auto"/>
          </w:divBdr>
        </w:div>
        <w:div w:id="228729975">
          <w:marLeft w:val="0"/>
          <w:marRight w:val="0"/>
          <w:marTop w:val="0"/>
          <w:marBottom w:val="0"/>
          <w:divBdr>
            <w:top w:val="none" w:sz="0" w:space="0" w:color="auto"/>
            <w:left w:val="none" w:sz="0" w:space="0" w:color="auto"/>
            <w:bottom w:val="none" w:sz="0" w:space="0" w:color="auto"/>
            <w:right w:val="none" w:sz="0" w:space="0" w:color="auto"/>
          </w:divBdr>
        </w:div>
        <w:div w:id="230308501">
          <w:marLeft w:val="0"/>
          <w:marRight w:val="0"/>
          <w:marTop w:val="0"/>
          <w:marBottom w:val="0"/>
          <w:divBdr>
            <w:top w:val="none" w:sz="0" w:space="0" w:color="auto"/>
            <w:left w:val="none" w:sz="0" w:space="0" w:color="auto"/>
            <w:bottom w:val="none" w:sz="0" w:space="0" w:color="auto"/>
            <w:right w:val="none" w:sz="0" w:space="0" w:color="auto"/>
          </w:divBdr>
        </w:div>
        <w:div w:id="231356861">
          <w:marLeft w:val="0"/>
          <w:marRight w:val="0"/>
          <w:marTop w:val="0"/>
          <w:marBottom w:val="0"/>
          <w:divBdr>
            <w:top w:val="none" w:sz="0" w:space="0" w:color="auto"/>
            <w:left w:val="none" w:sz="0" w:space="0" w:color="auto"/>
            <w:bottom w:val="none" w:sz="0" w:space="0" w:color="auto"/>
            <w:right w:val="none" w:sz="0" w:space="0" w:color="auto"/>
          </w:divBdr>
        </w:div>
        <w:div w:id="234358982">
          <w:marLeft w:val="0"/>
          <w:marRight w:val="0"/>
          <w:marTop w:val="0"/>
          <w:marBottom w:val="0"/>
          <w:divBdr>
            <w:top w:val="none" w:sz="0" w:space="0" w:color="auto"/>
            <w:left w:val="none" w:sz="0" w:space="0" w:color="auto"/>
            <w:bottom w:val="none" w:sz="0" w:space="0" w:color="auto"/>
            <w:right w:val="none" w:sz="0" w:space="0" w:color="auto"/>
          </w:divBdr>
        </w:div>
        <w:div w:id="235478442">
          <w:marLeft w:val="0"/>
          <w:marRight w:val="0"/>
          <w:marTop w:val="0"/>
          <w:marBottom w:val="0"/>
          <w:divBdr>
            <w:top w:val="none" w:sz="0" w:space="0" w:color="auto"/>
            <w:left w:val="none" w:sz="0" w:space="0" w:color="auto"/>
            <w:bottom w:val="none" w:sz="0" w:space="0" w:color="auto"/>
            <w:right w:val="none" w:sz="0" w:space="0" w:color="auto"/>
          </w:divBdr>
        </w:div>
        <w:div w:id="236207882">
          <w:marLeft w:val="0"/>
          <w:marRight w:val="0"/>
          <w:marTop w:val="0"/>
          <w:marBottom w:val="0"/>
          <w:divBdr>
            <w:top w:val="none" w:sz="0" w:space="0" w:color="auto"/>
            <w:left w:val="none" w:sz="0" w:space="0" w:color="auto"/>
            <w:bottom w:val="none" w:sz="0" w:space="0" w:color="auto"/>
            <w:right w:val="none" w:sz="0" w:space="0" w:color="auto"/>
          </w:divBdr>
        </w:div>
        <w:div w:id="240219588">
          <w:marLeft w:val="0"/>
          <w:marRight w:val="0"/>
          <w:marTop w:val="0"/>
          <w:marBottom w:val="0"/>
          <w:divBdr>
            <w:top w:val="none" w:sz="0" w:space="0" w:color="auto"/>
            <w:left w:val="none" w:sz="0" w:space="0" w:color="auto"/>
            <w:bottom w:val="none" w:sz="0" w:space="0" w:color="auto"/>
            <w:right w:val="none" w:sz="0" w:space="0" w:color="auto"/>
          </w:divBdr>
        </w:div>
        <w:div w:id="243340177">
          <w:marLeft w:val="0"/>
          <w:marRight w:val="0"/>
          <w:marTop w:val="0"/>
          <w:marBottom w:val="0"/>
          <w:divBdr>
            <w:top w:val="none" w:sz="0" w:space="0" w:color="auto"/>
            <w:left w:val="none" w:sz="0" w:space="0" w:color="auto"/>
            <w:bottom w:val="none" w:sz="0" w:space="0" w:color="auto"/>
            <w:right w:val="none" w:sz="0" w:space="0" w:color="auto"/>
          </w:divBdr>
        </w:div>
        <w:div w:id="244413038">
          <w:marLeft w:val="0"/>
          <w:marRight w:val="0"/>
          <w:marTop w:val="0"/>
          <w:marBottom w:val="0"/>
          <w:divBdr>
            <w:top w:val="none" w:sz="0" w:space="0" w:color="auto"/>
            <w:left w:val="none" w:sz="0" w:space="0" w:color="auto"/>
            <w:bottom w:val="none" w:sz="0" w:space="0" w:color="auto"/>
            <w:right w:val="none" w:sz="0" w:space="0" w:color="auto"/>
          </w:divBdr>
        </w:div>
        <w:div w:id="248737400">
          <w:marLeft w:val="0"/>
          <w:marRight w:val="0"/>
          <w:marTop w:val="0"/>
          <w:marBottom w:val="0"/>
          <w:divBdr>
            <w:top w:val="none" w:sz="0" w:space="0" w:color="auto"/>
            <w:left w:val="none" w:sz="0" w:space="0" w:color="auto"/>
            <w:bottom w:val="none" w:sz="0" w:space="0" w:color="auto"/>
            <w:right w:val="none" w:sz="0" w:space="0" w:color="auto"/>
          </w:divBdr>
        </w:div>
        <w:div w:id="252710962">
          <w:marLeft w:val="0"/>
          <w:marRight w:val="0"/>
          <w:marTop w:val="0"/>
          <w:marBottom w:val="0"/>
          <w:divBdr>
            <w:top w:val="none" w:sz="0" w:space="0" w:color="auto"/>
            <w:left w:val="none" w:sz="0" w:space="0" w:color="auto"/>
            <w:bottom w:val="none" w:sz="0" w:space="0" w:color="auto"/>
            <w:right w:val="none" w:sz="0" w:space="0" w:color="auto"/>
          </w:divBdr>
        </w:div>
        <w:div w:id="254704935">
          <w:marLeft w:val="0"/>
          <w:marRight w:val="0"/>
          <w:marTop w:val="0"/>
          <w:marBottom w:val="0"/>
          <w:divBdr>
            <w:top w:val="none" w:sz="0" w:space="0" w:color="auto"/>
            <w:left w:val="none" w:sz="0" w:space="0" w:color="auto"/>
            <w:bottom w:val="none" w:sz="0" w:space="0" w:color="auto"/>
            <w:right w:val="none" w:sz="0" w:space="0" w:color="auto"/>
          </w:divBdr>
        </w:div>
        <w:div w:id="256522587">
          <w:marLeft w:val="0"/>
          <w:marRight w:val="0"/>
          <w:marTop w:val="0"/>
          <w:marBottom w:val="0"/>
          <w:divBdr>
            <w:top w:val="none" w:sz="0" w:space="0" w:color="auto"/>
            <w:left w:val="none" w:sz="0" w:space="0" w:color="auto"/>
            <w:bottom w:val="none" w:sz="0" w:space="0" w:color="auto"/>
            <w:right w:val="none" w:sz="0" w:space="0" w:color="auto"/>
          </w:divBdr>
        </w:div>
        <w:div w:id="256910998">
          <w:marLeft w:val="0"/>
          <w:marRight w:val="0"/>
          <w:marTop w:val="0"/>
          <w:marBottom w:val="0"/>
          <w:divBdr>
            <w:top w:val="none" w:sz="0" w:space="0" w:color="auto"/>
            <w:left w:val="none" w:sz="0" w:space="0" w:color="auto"/>
            <w:bottom w:val="none" w:sz="0" w:space="0" w:color="auto"/>
            <w:right w:val="none" w:sz="0" w:space="0" w:color="auto"/>
          </w:divBdr>
        </w:div>
        <w:div w:id="257716509">
          <w:marLeft w:val="0"/>
          <w:marRight w:val="0"/>
          <w:marTop w:val="0"/>
          <w:marBottom w:val="0"/>
          <w:divBdr>
            <w:top w:val="none" w:sz="0" w:space="0" w:color="auto"/>
            <w:left w:val="none" w:sz="0" w:space="0" w:color="auto"/>
            <w:bottom w:val="none" w:sz="0" w:space="0" w:color="auto"/>
            <w:right w:val="none" w:sz="0" w:space="0" w:color="auto"/>
          </w:divBdr>
        </w:div>
        <w:div w:id="266933744">
          <w:marLeft w:val="0"/>
          <w:marRight w:val="0"/>
          <w:marTop w:val="0"/>
          <w:marBottom w:val="0"/>
          <w:divBdr>
            <w:top w:val="none" w:sz="0" w:space="0" w:color="auto"/>
            <w:left w:val="none" w:sz="0" w:space="0" w:color="auto"/>
            <w:bottom w:val="none" w:sz="0" w:space="0" w:color="auto"/>
            <w:right w:val="none" w:sz="0" w:space="0" w:color="auto"/>
          </w:divBdr>
        </w:div>
        <w:div w:id="267860025">
          <w:marLeft w:val="0"/>
          <w:marRight w:val="0"/>
          <w:marTop w:val="0"/>
          <w:marBottom w:val="0"/>
          <w:divBdr>
            <w:top w:val="none" w:sz="0" w:space="0" w:color="auto"/>
            <w:left w:val="none" w:sz="0" w:space="0" w:color="auto"/>
            <w:bottom w:val="none" w:sz="0" w:space="0" w:color="auto"/>
            <w:right w:val="none" w:sz="0" w:space="0" w:color="auto"/>
          </w:divBdr>
        </w:div>
        <w:div w:id="271012691">
          <w:marLeft w:val="0"/>
          <w:marRight w:val="0"/>
          <w:marTop w:val="0"/>
          <w:marBottom w:val="0"/>
          <w:divBdr>
            <w:top w:val="none" w:sz="0" w:space="0" w:color="auto"/>
            <w:left w:val="none" w:sz="0" w:space="0" w:color="auto"/>
            <w:bottom w:val="none" w:sz="0" w:space="0" w:color="auto"/>
            <w:right w:val="none" w:sz="0" w:space="0" w:color="auto"/>
          </w:divBdr>
        </w:div>
        <w:div w:id="274990839">
          <w:marLeft w:val="0"/>
          <w:marRight w:val="0"/>
          <w:marTop w:val="0"/>
          <w:marBottom w:val="0"/>
          <w:divBdr>
            <w:top w:val="none" w:sz="0" w:space="0" w:color="auto"/>
            <w:left w:val="none" w:sz="0" w:space="0" w:color="auto"/>
            <w:bottom w:val="none" w:sz="0" w:space="0" w:color="auto"/>
            <w:right w:val="none" w:sz="0" w:space="0" w:color="auto"/>
          </w:divBdr>
        </w:div>
        <w:div w:id="278729260">
          <w:marLeft w:val="0"/>
          <w:marRight w:val="0"/>
          <w:marTop w:val="0"/>
          <w:marBottom w:val="0"/>
          <w:divBdr>
            <w:top w:val="none" w:sz="0" w:space="0" w:color="auto"/>
            <w:left w:val="none" w:sz="0" w:space="0" w:color="auto"/>
            <w:bottom w:val="none" w:sz="0" w:space="0" w:color="auto"/>
            <w:right w:val="none" w:sz="0" w:space="0" w:color="auto"/>
          </w:divBdr>
        </w:div>
        <w:div w:id="278799798">
          <w:marLeft w:val="0"/>
          <w:marRight w:val="0"/>
          <w:marTop w:val="0"/>
          <w:marBottom w:val="0"/>
          <w:divBdr>
            <w:top w:val="none" w:sz="0" w:space="0" w:color="auto"/>
            <w:left w:val="none" w:sz="0" w:space="0" w:color="auto"/>
            <w:bottom w:val="none" w:sz="0" w:space="0" w:color="auto"/>
            <w:right w:val="none" w:sz="0" w:space="0" w:color="auto"/>
          </w:divBdr>
        </w:div>
        <w:div w:id="297346592">
          <w:marLeft w:val="0"/>
          <w:marRight w:val="0"/>
          <w:marTop w:val="0"/>
          <w:marBottom w:val="0"/>
          <w:divBdr>
            <w:top w:val="none" w:sz="0" w:space="0" w:color="auto"/>
            <w:left w:val="none" w:sz="0" w:space="0" w:color="auto"/>
            <w:bottom w:val="none" w:sz="0" w:space="0" w:color="auto"/>
            <w:right w:val="none" w:sz="0" w:space="0" w:color="auto"/>
          </w:divBdr>
        </w:div>
        <w:div w:id="298344461">
          <w:marLeft w:val="0"/>
          <w:marRight w:val="0"/>
          <w:marTop w:val="0"/>
          <w:marBottom w:val="0"/>
          <w:divBdr>
            <w:top w:val="none" w:sz="0" w:space="0" w:color="auto"/>
            <w:left w:val="none" w:sz="0" w:space="0" w:color="auto"/>
            <w:bottom w:val="none" w:sz="0" w:space="0" w:color="auto"/>
            <w:right w:val="none" w:sz="0" w:space="0" w:color="auto"/>
          </w:divBdr>
        </w:div>
        <w:div w:id="298459632">
          <w:marLeft w:val="0"/>
          <w:marRight w:val="0"/>
          <w:marTop w:val="0"/>
          <w:marBottom w:val="0"/>
          <w:divBdr>
            <w:top w:val="none" w:sz="0" w:space="0" w:color="auto"/>
            <w:left w:val="none" w:sz="0" w:space="0" w:color="auto"/>
            <w:bottom w:val="none" w:sz="0" w:space="0" w:color="auto"/>
            <w:right w:val="none" w:sz="0" w:space="0" w:color="auto"/>
          </w:divBdr>
        </w:div>
        <w:div w:id="300115352">
          <w:marLeft w:val="0"/>
          <w:marRight w:val="0"/>
          <w:marTop w:val="0"/>
          <w:marBottom w:val="0"/>
          <w:divBdr>
            <w:top w:val="none" w:sz="0" w:space="0" w:color="auto"/>
            <w:left w:val="none" w:sz="0" w:space="0" w:color="auto"/>
            <w:bottom w:val="none" w:sz="0" w:space="0" w:color="auto"/>
            <w:right w:val="none" w:sz="0" w:space="0" w:color="auto"/>
          </w:divBdr>
        </w:div>
        <w:div w:id="300771560">
          <w:marLeft w:val="0"/>
          <w:marRight w:val="0"/>
          <w:marTop w:val="0"/>
          <w:marBottom w:val="0"/>
          <w:divBdr>
            <w:top w:val="none" w:sz="0" w:space="0" w:color="auto"/>
            <w:left w:val="none" w:sz="0" w:space="0" w:color="auto"/>
            <w:bottom w:val="none" w:sz="0" w:space="0" w:color="auto"/>
            <w:right w:val="none" w:sz="0" w:space="0" w:color="auto"/>
          </w:divBdr>
        </w:div>
        <w:div w:id="302924764">
          <w:marLeft w:val="0"/>
          <w:marRight w:val="0"/>
          <w:marTop w:val="0"/>
          <w:marBottom w:val="0"/>
          <w:divBdr>
            <w:top w:val="none" w:sz="0" w:space="0" w:color="auto"/>
            <w:left w:val="none" w:sz="0" w:space="0" w:color="auto"/>
            <w:bottom w:val="none" w:sz="0" w:space="0" w:color="auto"/>
            <w:right w:val="none" w:sz="0" w:space="0" w:color="auto"/>
          </w:divBdr>
        </w:div>
        <w:div w:id="304167024">
          <w:marLeft w:val="0"/>
          <w:marRight w:val="0"/>
          <w:marTop w:val="0"/>
          <w:marBottom w:val="0"/>
          <w:divBdr>
            <w:top w:val="none" w:sz="0" w:space="0" w:color="auto"/>
            <w:left w:val="none" w:sz="0" w:space="0" w:color="auto"/>
            <w:bottom w:val="none" w:sz="0" w:space="0" w:color="auto"/>
            <w:right w:val="none" w:sz="0" w:space="0" w:color="auto"/>
          </w:divBdr>
        </w:div>
        <w:div w:id="304746519">
          <w:marLeft w:val="0"/>
          <w:marRight w:val="0"/>
          <w:marTop w:val="0"/>
          <w:marBottom w:val="0"/>
          <w:divBdr>
            <w:top w:val="none" w:sz="0" w:space="0" w:color="auto"/>
            <w:left w:val="none" w:sz="0" w:space="0" w:color="auto"/>
            <w:bottom w:val="none" w:sz="0" w:space="0" w:color="auto"/>
            <w:right w:val="none" w:sz="0" w:space="0" w:color="auto"/>
          </w:divBdr>
        </w:div>
        <w:div w:id="316954993">
          <w:marLeft w:val="0"/>
          <w:marRight w:val="0"/>
          <w:marTop w:val="0"/>
          <w:marBottom w:val="0"/>
          <w:divBdr>
            <w:top w:val="none" w:sz="0" w:space="0" w:color="auto"/>
            <w:left w:val="none" w:sz="0" w:space="0" w:color="auto"/>
            <w:bottom w:val="none" w:sz="0" w:space="0" w:color="auto"/>
            <w:right w:val="none" w:sz="0" w:space="0" w:color="auto"/>
          </w:divBdr>
        </w:div>
        <w:div w:id="319239382">
          <w:marLeft w:val="0"/>
          <w:marRight w:val="0"/>
          <w:marTop w:val="0"/>
          <w:marBottom w:val="0"/>
          <w:divBdr>
            <w:top w:val="none" w:sz="0" w:space="0" w:color="auto"/>
            <w:left w:val="none" w:sz="0" w:space="0" w:color="auto"/>
            <w:bottom w:val="none" w:sz="0" w:space="0" w:color="auto"/>
            <w:right w:val="none" w:sz="0" w:space="0" w:color="auto"/>
          </w:divBdr>
        </w:div>
        <w:div w:id="327370323">
          <w:marLeft w:val="0"/>
          <w:marRight w:val="0"/>
          <w:marTop w:val="0"/>
          <w:marBottom w:val="0"/>
          <w:divBdr>
            <w:top w:val="none" w:sz="0" w:space="0" w:color="auto"/>
            <w:left w:val="none" w:sz="0" w:space="0" w:color="auto"/>
            <w:bottom w:val="none" w:sz="0" w:space="0" w:color="auto"/>
            <w:right w:val="none" w:sz="0" w:space="0" w:color="auto"/>
          </w:divBdr>
        </w:div>
        <w:div w:id="332605978">
          <w:marLeft w:val="0"/>
          <w:marRight w:val="0"/>
          <w:marTop w:val="0"/>
          <w:marBottom w:val="0"/>
          <w:divBdr>
            <w:top w:val="none" w:sz="0" w:space="0" w:color="auto"/>
            <w:left w:val="none" w:sz="0" w:space="0" w:color="auto"/>
            <w:bottom w:val="none" w:sz="0" w:space="0" w:color="auto"/>
            <w:right w:val="none" w:sz="0" w:space="0" w:color="auto"/>
          </w:divBdr>
        </w:div>
        <w:div w:id="337538660">
          <w:marLeft w:val="0"/>
          <w:marRight w:val="0"/>
          <w:marTop w:val="0"/>
          <w:marBottom w:val="0"/>
          <w:divBdr>
            <w:top w:val="none" w:sz="0" w:space="0" w:color="auto"/>
            <w:left w:val="none" w:sz="0" w:space="0" w:color="auto"/>
            <w:bottom w:val="none" w:sz="0" w:space="0" w:color="auto"/>
            <w:right w:val="none" w:sz="0" w:space="0" w:color="auto"/>
          </w:divBdr>
        </w:div>
        <w:div w:id="340396402">
          <w:marLeft w:val="0"/>
          <w:marRight w:val="0"/>
          <w:marTop w:val="0"/>
          <w:marBottom w:val="0"/>
          <w:divBdr>
            <w:top w:val="none" w:sz="0" w:space="0" w:color="auto"/>
            <w:left w:val="none" w:sz="0" w:space="0" w:color="auto"/>
            <w:bottom w:val="none" w:sz="0" w:space="0" w:color="auto"/>
            <w:right w:val="none" w:sz="0" w:space="0" w:color="auto"/>
          </w:divBdr>
        </w:div>
        <w:div w:id="347296952">
          <w:marLeft w:val="0"/>
          <w:marRight w:val="0"/>
          <w:marTop w:val="0"/>
          <w:marBottom w:val="0"/>
          <w:divBdr>
            <w:top w:val="none" w:sz="0" w:space="0" w:color="auto"/>
            <w:left w:val="none" w:sz="0" w:space="0" w:color="auto"/>
            <w:bottom w:val="none" w:sz="0" w:space="0" w:color="auto"/>
            <w:right w:val="none" w:sz="0" w:space="0" w:color="auto"/>
          </w:divBdr>
        </w:div>
        <w:div w:id="347372051">
          <w:marLeft w:val="0"/>
          <w:marRight w:val="0"/>
          <w:marTop w:val="0"/>
          <w:marBottom w:val="0"/>
          <w:divBdr>
            <w:top w:val="none" w:sz="0" w:space="0" w:color="auto"/>
            <w:left w:val="none" w:sz="0" w:space="0" w:color="auto"/>
            <w:bottom w:val="none" w:sz="0" w:space="0" w:color="auto"/>
            <w:right w:val="none" w:sz="0" w:space="0" w:color="auto"/>
          </w:divBdr>
        </w:div>
        <w:div w:id="350185342">
          <w:marLeft w:val="0"/>
          <w:marRight w:val="0"/>
          <w:marTop w:val="0"/>
          <w:marBottom w:val="0"/>
          <w:divBdr>
            <w:top w:val="none" w:sz="0" w:space="0" w:color="auto"/>
            <w:left w:val="none" w:sz="0" w:space="0" w:color="auto"/>
            <w:bottom w:val="none" w:sz="0" w:space="0" w:color="auto"/>
            <w:right w:val="none" w:sz="0" w:space="0" w:color="auto"/>
          </w:divBdr>
        </w:div>
        <w:div w:id="351106259">
          <w:marLeft w:val="0"/>
          <w:marRight w:val="0"/>
          <w:marTop w:val="0"/>
          <w:marBottom w:val="0"/>
          <w:divBdr>
            <w:top w:val="none" w:sz="0" w:space="0" w:color="auto"/>
            <w:left w:val="none" w:sz="0" w:space="0" w:color="auto"/>
            <w:bottom w:val="none" w:sz="0" w:space="0" w:color="auto"/>
            <w:right w:val="none" w:sz="0" w:space="0" w:color="auto"/>
          </w:divBdr>
        </w:div>
        <w:div w:id="353119082">
          <w:marLeft w:val="0"/>
          <w:marRight w:val="0"/>
          <w:marTop w:val="0"/>
          <w:marBottom w:val="0"/>
          <w:divBdr>
            <w:top w:val="none" w:sz="0" w:space="0" w:color="auto"/>
            <w:left w:val="none" w:sz="0" w:space="0" w:color="auto"/>
            <w:bottom w:val="none" w:sz="0" w:space="0" w:color="auto"/>
            <w:right w:val="none" w:sz="0" w:space="0" w:color="auto"/>
          </w:divBdr>
        </w:div>
        <w:div w:id="360054994">
          <w:marLeft w:val="0"/>
          <w:marRight w:val="0"/>
          <w:marTop w:val="0"/>
          <w:marBottom w:val="0"/>
          <w:divBdr>
            <w:top w:val="none" w:sz="0" w:space="0" w:color="auto"/>
            <w:left w:val="none" w:sz="0" w:space="0" w:color="auto"/>
            <w:bottom w:val="none" w:sz="0" w:space="0" w:color="auto"/>
            <w:right w:val="none" w:sz="0" w:space="0" w:color="auto"/>
          </w:divBdr>
        </w:div>
        <w:div w:id="361319893">
          <w:marLeft w:val="0"/>
          <w:marRight w:val="0"/>
          <w:marTop w:val="0"/>
          <w:marBottom w:val="0"/>
          <w:divBdr>
            <w:top w:val="none" w:sz="0" w:space="0" w:color="auto"/>
            <w:left w:val="none" w:sz="0" w:space="0" w:color="auto"/>
            <w:bottom w:val="none" w:sz="0" w:space="0" w:color="auto"/>
            <w:right w:val="none" w:sz="0" w:space="0" w:color="auto"/>
          </w:divBdr>
        </w:div>
        <w:div w:id="362633946">
          <w:marLeft w:val="0"/>
          <w:marRight w:val="0"/>
          <w:marTop w:val="0"/>
          <w:marBottom w:val="0"/>
          <w:divBdr>
            <w:top w:val="none" w:sz="0" w:space="0" w:color="auto"/>
            <w:left w:val="none" w:sz="0" w:space="0" w:color="auto"/>
            <w:bottom w:val="none" w:sz="0" w:space="0" w:color="auto"/>
            <w:right w:val="none" w:sz="0" w:space="0" w:color="auto"/>
          </w:divBdr>
        </w:div>
        <w:div w:id="363219202">
          <w:marLeft w:val="0"/>
          <w:marRight w:val="0"/>
          <w:marTop w:val="0"/>
          <w:marBottom w:val="0"/>
          <w:divBdr>
            <w:top w:val="none" w:sz="0" w:space="0" w:color="auto"/>
            <w:left w:val="none" w:sz="0" w:space="0" w:color="auto"/>
            <w:bottom w:val="none" w:sz="0" w:space="0" w:color="auto"/>
            <w:right w:val="none" w:sz="0" w:space="0" w:color="auto"/>
          </w:divBdr>
        </w:div>
        <w:div w:id="365721936">
          <w:marLeft w:val="0"/>
          <w:marRight w:val="0"/>
          <w:marTop w:val="0"/>
          <w:marBottom w:val="0"/>
          <w:divBdr>
            <w:top w:val="none" w:sz="0" w:space="0" w:color="auto"/>
            <w:left w:val="none" w:sz="0" w:space="0" w:color="auto"/>
            <w:bottom w:val="none" w:sz="0" w:space="0" w:color="auto"/>
            <w:right w:val="none" w:sz="0" w:space="0" w:color="auto"/>
          </w:divBdr>
        </w:div>
        <w:div w:id="367687814">
          <w:marLeft w:val="0"/>
          <w:marRight w:val="0"/>
          <w:marTop w:val="0"/>
          <w:marBottom w:val="0"/>
          <w:divBdr>
            <w:top w:val="none" w:sz="0" w:space="0" w:color="auto"/>
            <w:left w:val="none" w:sz="0" w:space="0" w:color="auto"/>
            <w:bottom w:val="none" w:sz="0" w:space="0" w:color="auto"/>
            <w:right w:val="none" w:sz="0" w:space="0" w:color="auto"/>
          </w:divBdr>
        </w:div>
        <w:div w:id="368142774">
          <w:marLeft w:val="0"/>
          <w:marRight w:val="0"/>
          <w:marTop w:val="0"/>
          <w:marBottom w:val="0"/>
          <w:divBdr>
            <w:top w:val="none" w:sz="0" w:space="0" w:color="auto"/>
            <w:left w:val="none" w:sz="0" w:space="0" w:color="auto"/>
            <w:bottom w:val="none" w:sz="0" w:space="0" w:color="auto"/>
            <w:right w:val="none" w:sz="0" w:space="0" w:color="auto"/>
          </w:divBdr>
        </w:div>
        <w:div w:id="370308859">
          <w:marLeft w:val="0"/>
          <w:marRight w:val="0"/>
          <w:marTop w:val="0"/>
          <w:marBottom w:val="0"/>
          <w:divBdr>
            <w:top w:val="none" w:sz="0" w:space="0" w:color="auto"/>
            <w:left w:val="none" w:sz="0" w:space="0" w:color="auto"/>
            <w:bottom w:val="none" w:sz="0" w:space="0" w:color="auto"/>
            <w:right w:val="none" w:sz="0" w:space="0" w:color="auto"/>
          </w:divBdr>
        </w:div>
        <w:div w:id="372079370">
          <w:marLeft w:val="0"/>
          <w:marRight w:val="0"/>
          <w:marTop w:val="0"/>
          <w:marBottom w:val="0"/>
          <w:divBdr>
            <w:top w:val="none" w:sz="0" w:space="0" w:color="auto"/>
            <w:left w:val="none" w:sz="0" w:space="0" w:color="auto"/>
            <w:bottom w:val="none" w:sz="0" w:space="0" w:color="auto"/>
            <w:right w:val="none" w:sz="0" w:space="0" w:color="auto"/>
          </w:divBdr>
        </w:div>
        <w:div w:id="382876380">
          <w:marLeft w:val="0"/>
          <w:marRight w:val="0"/>
          <w:marTop w:val="0"/>
          <w:marBottom w:val="0"/>
          <w:divBdr>
            <w:top w:val="none" w:sz="0" w:space="0" w:color="auto"/>
            <w:left w:val="none" w:sz="0" w:space="0" w:color="auto"/>
            <w:bottom w:val="none" w:sz="0" w:space="0" w:color="auto"/>
            <w:right w:val="none" w:sz="0" w:space="0" w:color="auto"/>
          </w:divBdr>
        </w:div>
        <w:div w:id="386955890">
          <w:marLeft w:val="0"/>
          <w:marRight w:val="0"/>
          <w:marTop w:val="0"/>
          <w:marBottom w:val="0"/>
          <w:divBdr>
            <w:top w:val="none" w:sz="0" w:space="0" w:color="auto"/>
            <w:left w:val="none" w:sz="0" w:space="0" w:color="auto"/>
            <w:bottom w:val="none" w:sz="0" w:space="0" w:color="auto"/>
            <w:right w:val="none" w:sz="0" w:space="0" w:color="auto"/>
          </w:divBdr>
        </w:div>
        <w:div w:id="389113307">
          <w:marLeft w:val="0"/>
          <w:marRight w:val="0"/>
          <w:marTop w:val="0"/>
          <w:marBottom w:val="0"/>
          <w:divBdr>
            <w:top w:val="none" w:sz="0" w:space="0" w:color="auto"/>
            <w:left w:val="none" w:sz="0" w:space="0" w:color="auto"/>
            <w:bottom w:val="none" w:sz="0" w:space="0" w:color="auto"/>
            <w:right w:val="none" w:sz="0" w:space="0" w:color="auto"/>
          </w:divBdr>
        </w:div>
        <w:div w:id="391781669">
          <w:marLeft w:val="0"/>
          <w:marRight w:val="0"/>
          <w:marTop w:val="0"/>
          <w:marBottom w:val="0"/>
          <w:divBdr>
            <w:top w:val="none" w:sz="0" w:space="0" w:color="auto"/>
            <w:left w:val="none" w:sz="0" w:space="0" w:color="auto"/>
            <w:bottom w:val="none" w:sz="0" w:space="0" w:color="auto"/>
            <w:right w:val="none" w:sz="0" w:space="0" w:color="auto"/>
          </w:divBdr>
        </w:div>
        <w:div w:id="393702556">
          <w:marLeft w:val="0"/>
          <w:marRight w:val="0"/>
          <w:marTop w:val="0"/>
          <w:marBottom w:val="0"/>
          <w:divBdr>
            <w:top w:val="none" w:sz="0" w:space="0" w:color="auto"/>
            <w:left w:val="none" w:sz="0" w:space="0" w:color="auto"/>
            <w:bottom w:val="none" w:sz="0" w:space="0" w:color="auto"/>
            <w:right w:val="none" w:sz="0" w:space="0" w:color="auto"/>
          </w:divBdr>
        </w:div>
        <w:div w:id="394745774">
          <w:marLeft w:val="0"/>
          <w:marRight w:val="0"/>
          <w:marTop w:val="0"/>
          <w:marBottom w:val="0"/>
          <w:divBdr>
            <w:top w:val="none" w:sz="0" w:space="0" w:color="auto"/>
            <w:left w:val="none" w:sz="0" w:space="0" w:color="auto"/>
            <w:bottom w:val="none" w:sz="0" w:space="0" w:color="auto"/>
            <w:right w:val="none" w:sz="0" w:space="0" w:color="auto"/>
          </w:divBdr>
        </w:div>
        <w:div w:id="395671067">
          <w:marLeft w:val="0"/>
          <w:marRight w:val="0"/>
          <w:marTop w:val="0"/>
          <w:marBottom w:val="0"/>
          <w:divBdr>
            <w:top w:val="none" w:sz="0" w:space="0" w:color="auto"/>
            <w:left w:val="none" w:sz="0" w:space="0" w:color="auto"/>
            <w:bottom w:val="none" w:sz="0" w:space="0" w:color="auto"/>
            <w:right w:val="none" w:sz="0" w:space="0" w:color="auto"/>
          </w:divBdr>
        </w:div>
        <w:div w:id="395857921">
          <w:marLeft w:val="0"/>
          <w:marRight w:val="0"/>
          <w:marTop w:val="0"/>
          <w:marBottom w:val="0"/>
          <w:divBdr>
            <w:top w:val="none" w:sz="0" w:space="0" w:color="auto"/>
            <w:left w:val="none" w:sz="0" w:space="0" w:color="auto"/>
            <w:bottom w:val="none" w:sz="0" w:space="0" w:color="auto"/>
            <w:right w:val="none" w:sz="0" w:space="0" w:color="auto"/>
          </w:divBdr>
        </w:div>
        <w:div w:id="399257832">
          <w:marLeft w:val="0"/>
          <w:marRight w:val="0"/>
          <w:marTop w:val="0"/>
          <w:marBottom w:val="0"/>
          <w:divBdr>
            <w:top w:val="none" w:sz="0" w:space="0" w:color="auto"/>
            <w:left w:val="none" w:sz="0" w:space="0" w:color="auto"/>
            <w:bottom w:val="none" w:sz="0" w:space="0" w:color="auto"/>
            <w:right w:val="none" w:sz="0" w:space="0" w:color="auto"/>
          </w:divBdr>
        </w:div>
        <w:div w:id="400711198">
          <w:marLeft w:val="0"/>
          <w:marRight w:val="0"/>
          <w:marTop w:val="0"/>
          <w:marBottom w:val="0"/>
          <w:divBdr>
            <w:top w:val="none" w:sz="0" w:space="0" w:color="auto"/>
            <w:left w:val="none" w:sz="0" w:space="0" w:color="auto"/>
            <w:bottom w:val="none" w:sz="0" w:space="0" w:color="auto"/>
            <w:right w:val="none" w:sz="0" w:space="0" w:color="auto"/>
          </w:divBdr>
        </w:div>
        <w:div w:id="400833053">
          <w:marLeft w:val="0"/>
          <w:marRight w:val="0"/>
          <w:marTop w:val="0"/>
          <w:marBottom w:val="0"/>
          <w:divBdr>
            <w:top w:val="none" w:sz="0" w:space="0" w:color="auto"/>
            <w:left w:val="none" w:sz="0" w:space="0" w:color="auto"/>
            <w:bottom w:val="none" w:sz="0" w:space="0" w:color="auto"/>
            <w:right w:val="none" w:sz="0" w:space="0" w:color="auto"/>
          </w:divBdr>
        </w:div>
        <w:div w:id="401101726">
          <w:marLeft w:val="0"/>
          <w:marRight w:val="0"/>
          <w:marTop w:val="0"/>
          <w:marBottom w:val="0"/>
          <w:divBdr>
            <w:top w:val="none" w:sz="0" w:space="0" w:color="auto"/>
            <w:left w:val="none" w:sz="0" w:space="0" w:color="auto"/>
            <w:bottom w:val="none" w:sz="0" w:space="0" w:color="auto"/>
            <w:right w:val="none" w:sz="0" w:space="0" w:color="auto"/>
          </w:divBdr>
        </w:div>
        <w:div w:id="401635929">
          <w:marLeft w:val="0"/>
          <w:marRight w:val="0"/>
          <w:marTop w:val="0"/>
          <w:marBottom w:val="0"/>
          <w:divBdr>
            <w:top w:val="none" w:sz="0" w:space="0" w:color="auto"/>
            <w:left w:val="none" w:sz="0" w:space="0" w:color="auto"/>
            <w:bottom w:val="none" w:sz="0" w:space="0" w:color="auto"/>
            <w:right w:val="none" w:sz="0" w:space="0" w:color="auto"/>
          </w:divBdr>
        </w:div>
        <w:div w:id="402919792">
          <w:marLeft w:val="0"/>
          <w:marRight w:val="0"/>
          <w:marTop w:val="0"/>
          <w:marBottom w:val="0"/>
          <w:divBdr>
            <w:top w:val="none" w:sz="0" w:space="0" w:color="auto"/>
            <w:left w:val="none" w:sz="0" w:space="0" w:color="auto"/>
            <w:bottom w:val="none" w:sz="0" w:space="0" w:color="auto"/>
            <w:right w:val="none" w:sz="0" w:space="0" w:color="auto"/>
          </w:divBdr>
        </w:div>
        <w:div w:id="409278574">
          <w:marLeft w:val="0"/>
          <w:marRight w:val="0"/>
          <w:marTop w:val="0"/>
          <w:marBottom w:val="0"/>
          <w:divBdr>
            <w:top w:val="none" w:sz="0" w:space="0" w:color="auto"/>
            <w:left w:val="none" w:sz="0" w:space="0" w:color="auto"/>
            <w:bottom w:val="none" w:sz="0" w:space="0" w:color="auto"/>
            <w:right w:val="none" w:sz="0" w:space="0" w:color="auto"/>
          </w:divBdr>
        </w:div>
        <w:div w:id="414784821">
          <w:marLeft w:val="0"/>
          <w:marRight w:val="0"/>
          <w:marTop w:val="0"/>
          <w:marBottom w:val="0"/>
          <w:divBdr>
            <w:top w:val="none" w:sz="0" w:space="0" w:color="auto"/>
            <w:left w:val="none" w:sz="0" w:space="0" w:color="auto"/>
            <w:bottom w:val="none" w:sz="0" w:space="0" w:color="auto"/>
            <w:right w:val="none" w:sz="0" w:space="0" w:color="auto"/>
          </w:divBdr>
        </w:div>
        <w:div w:id="414908922">
          <w:marLeft w:val="0"/>
          <w:marRight w:val="0"/>
          <w:marTop w:val="0"/>
          <w:marBottom w:val="0"/>
          <w:divBdr>
            <w:top w:val="none" w:sz="0" w:space="0" w:color="auto"/>
            <w:left w:val="none" w:sz="0" w:space="0" w:color="auto"/>
            <w:bottom w:val="none" w:sz="0" w:space="0" w:color="auto"/>
            <w:right w:val="none" w:sz="0" w:space="0" w:color="auto"/>
          </w:divBdr>
        </w:div>
        <w:div w:id="419256484">
          <w:marLeft w:val="0"/>
          <w:marRight w:val="0"/>
          <w:marTop w:val="0"/>
          <w:marBottom w:val="0"/>
          <w:divBdr>
            <w:top w:val="none" w:sz="0" w:space="0" w:color="auto"/>
            <w:left w:val="none" w:sz="0" w:space="0" w:color="auto"/>
            <w:bottom w:val="none" w:sz="0" w:space="0" w:color="auto"/>
            <w:right w:val="none" w:sz="0" w:space="0" w:color="auto"/>
          </w:divBdr>
        </w:div>
        <w:div w:id="423571315">
          <w:marLeft w:val="0"/>
          <w:marRight w:val="0"/>
          <w:marTop w:val="0"/>
          <w:marBottom w:val="0"/>
          <w:divBdr>
            <w:top w:val="none" w:sz="0" w:space="0" w:color="auto"/>
            <w:left w:val="none" w:sz="0" w:space="0" w:color="auto"/>
            <w:bottom w:val="none" w:sz="0" w:space="0" w:color="auto"/>
            <w:right w:val="none" w:sz="0" w:space="0" w:color="auto"/>
          </w:divBdr>
        </w:div>
        <w:div w:id="423956676">
          <w:marLeft w:val="0"/>
          <w:marRight w:val="0"/>
          <w:marTop w:val="0"/>
          <w:marBottom w:val="0"/>
          <w:divBdr>
            <w:top w:val="none" w:sz="0" w:space="0" w:color="auto"/>
            <w:left w:val="none" w:sz="0" w:space="0" w:color="auto"/>
            <w:bottom w:val="none" w:sz="0" w:space="0" w:color="auto"/>
            <w:right w:val="none" w:sz="0" w:space="0" w:color="auto"/>
          </w:divBdr>
        </w:div>
        <w:div w:id="425808719">
          <w:marLeft w:val="0"/>
          <w:marRight w:val="0"/>
          <w:marTop w:val="0"/>
          <w:marBottom w:val="0"/>
          <w:divBdr>
            <w:top w:val="none" w:sz="0" w:space="0" w:color="auto"/>
            <w:left w:val="none" w:sz="0" w:space="0" w:color="auto"/>
            <w:bottom w:val="none" w:sz="0" w:space="0" w:color="auto"/>
            <w:right w:val="none" w:sz="0" w:space="0" w:color="auto"/>
          </w:divBdr>
        </w:div>
        <w:div w:id="437331120">
          <w:marLeft w:val="0"/>
          <w:marRight w:val="0"/>
          <w:marTop w:val="0"/>
          <w:marBottom w:val="0"/>
          <w:divBdr>
            <w:top w:val="none" w:sz="0" w:space="0" w:color="auto"/>
            <w:left w:val="none" w:sz="0" w:space="0" w:color="auto"/>
            <w:bottom w:val="none" w:sz="0" w:space="0" w:color="auto"/>
            <w:right w:val="none" w:sz="0" w:space="0" w:color="auto"/>
          </w:divBdr>
        </w:div>
        <w:div w:id="444345570">
          <w:marLeft w:val="0"/>
          <w:marRight w:val="0"/>
          <w:marTop w:val="0"/>
          <w:marBottom w:val="0"/>
          <w:divBdr>
            <w:top w:val="none" w:sz="0" w:space="0" w:color="auto"/>
            <w:left w:val="none" w:sz="0" w:space="0" w:color="auto"/>
            <w:bottom w:val="none" w:sz="0" w:space="0" w:color="auto"/>
            <w:right w:val="none" w:sz="0" w:space="0" w:color="auto"/>
          </w:divBdr>
        </w:div>
        <w:div w:id="448013515">
          <w:marLeft w:val="0"/>
          <w:marRight w:val="0"/>
          <w:marTop w:val="0"/>
          <w:marBottom w:val="0"/>
          <w:divBdr>
            <w:top w:val="none" w:sz="0" w:space="0" w:color="auto"/>
            <w:left w:val="none" w:sz="0" w:space="0" w:color="auto"/>
            <w:bottom w:val="none" w:sz="0" w:space="0" w:color="auto"/>
            <w:right w:val="none" w:sz="0" w:space="0" w:color="auto"/>
          </w:divBdr>
        </w:div>
        <w:div w:id="455103017">
          <w:marLeft w:val="0"/>
          <w:marRight w:val="0"/>
          <w:marTop w:val="0"/>
          <w:marBottom w:val="0"/>
          <w:divBdr>
            <w:top w:val="none" w:sz="0" w:space="0" w:color="auto"/>
            <w:left w:val="none" w:sz="0" w:space="0" w:color="auto"/>
            <w:bottom w:val="none" w:sz="0" w:space="0" w:color="auto"/>
            <w:right w:val="none" w:sz="0" w:space="0" w:color="auto"/>
          </w:divBdr>
        </w:div>
        <w:div w:id="455221247">
          <w:marLeft w:val="0"/>
          <w:marRight w:val="0"/>
          <w:marTop w:val="0"/>
          <w:marBottom w:val="0"/>
          <w:divBdr>
            <w:top w:val="none" w:sz="0" w:space="0" w:color="auto"/>
            <w:left w:val="none" w:sz="0" w:space="0" w:color="auto"/>
            <w:bottom w:val="none" w:sz="0" w:space="0" w:color="auto"/>
            <w:right w:val="none" w:sz="0" w:space="0" w:color="auto"/>
          </w:divBdr>
        </w:div>
        <w:div w:id="458452404">
          <w:marLeft w:val="0"/>
          <w:marRight w:val="0"/>
          <w:marTop w:val="0"/>
          <w:marBottom w:val="0"/>
          <w:divBdr>
            <w:top w:val="none" w:sz="0" w:space="0" w:color="auto"/>
            <w:left w:val="none" w:sz="0" w:space="0" w:color="auto"/>
            <w:bottom w:val="none" w:sz="0" w:space="0" w:color="auto"/>
            <w:right w:val="none" w:sz="0" w:space="0" w:color="auto"/>
          </w:divBdr>
        </w:div>
        <w:div w:id="461852981">
          <w:marLeft w:val="0"/>
          <w:marRight w:val="0"/>
          <w:marTop w:val="0"/>
          <w:marBottom w:val="0"/>
          <w:divBdr>
            <w:top w:val="none" w:sz="0" w:space="0" w:color="auto"/>
            <w:left w:val="none" w:sz="0" w:space="0" w:color="auto"/>
            <w:bottom w:val="none" w:sz="0" w:space="0" w:color="auto"/>
            <w:right w:val="none" w:sz="0" w:space="0" w:color="auto"/>
          </w:divBdr>
        </w:div>
        <w:div w:id="464352552">
          <w:marLeft w:val="0"/>
          <w:marRight w:val="0"/>
          <w:marTop w:val="0"/>
          <w:marBottom w:val="0"/>
          <w:divBdr>
            <w:top w:val="none" w:sz="0" w:space="0" w:color="auto"/>
            <w:left w:val="none" w:sz="0" w:space="0" w:color="auto"/>
            <w:bottom w:val="none" w:sz="0" w:space="0" w:color="auto"/>
            <w:right w:val="none" w:sz="0" w:space="0" w:color="auto"/>
          </w:divBdr>
        </w:div>
        <w:div w:id="464398043">
          <w:marLeft w:val="0"/>
          <w:marRight w:val="0"/>
          <w:marTop w:val="0"/>
          <w:marBottom w:val="0"/>
          <w:divBdr>
            <w:top w:val="none" w:sz="0" w:space="0" w:color="auto"/>
            <w:left w:val="none" w:sz="0" w:space="0" w:color="auto"/>
            <w:bottom w:val="none" w:sz="0" w:space="0" w:color="auto"/>
            <w:right w:val="none" w:sz="0" w:space="0" w:color="auto"/>
          </w:divBdr>
        </w:div>
        <w:div w:id="465782165">
          <w:marLeft w:val="0"/>
          <w:marRight w:val="0"/>
          <w:marTop w:val="0"/>
          <w:marBottom w:val="0"/>
          <w:divBdr>
            <w:top w:val="none" w:sz="0" w:space="0" w:color="auto"/>
            <w:left w:val="none" w:sz="0" w:space="0" w:color="auto"/>
            <w:bottom w:val="none" w:sz="0" w:space="0" w:color="auto"/>
            <w:right w:val="none" w:sz="0" w:space="0" w:color="auto"/>
          </w:divBdr>
        </w:div>
        <w:div w:id="469328001">
          <w:marLeft w:val="0"/>
          <w:marRight w:val="0"/>
          <w:marTop w:val="0"/>
          <w:marBottom w:val="0"/>
          <w:divBdr>
            <w:top w:val="none" w:sz="0" w:space="0" w:color="auto"/>
            <w:left w:val="none" w:sz="0" w:space="0" w:color="auto"/>
            <w:bottom w:val="none" w:sz="0" w:space="0" w:color="auto"/>
            <w:right w:val="none" w:sz="0" w:space="0" w:color="auto"/>
          </w:divBdr>
        </w:div>
        <w:div w:id="469372699">
          <w:marLeft w:val="0"/>
          <w:marRight w:val="0"/>
          <w:marTop w:val="0"/>
          <w:marBottom w:val="0"/>
          <w:divBdr>
            <w:top w:val="none" w:sz="0" w:space="0" w:color="auto"/>
            <w:left w:val="none" w:sz="0" w:space="0" w:color="auto"/>
            <w:bottom w:val="none" w:sz="0" w:space="0" w:color="auto"/>
            <w:right w:val="none" w:sz="0" w:space="0" w:color="auto"/>
          </w:divBdr>
        </w:div>
        <w:div w:id="474447013">
          <w:marLeft w:val="0"/>
          <w:marRight w:val="0"/>
          <w:marTop w:val="0"/>
          <w:marBottom w:val="0"/>
          <w:divBdr>
            <w:top w:val="none" w:sz="0" w:space="0" w:color="auto"/>
            <w:left w:val="none" w:sz="0" w:space="0" w:color="auto"/>
            <w:bottom w:val="none" w:sz="0" w:space="0" w:color="auto"/>
            <w:right w:val="none" w:sz="0" w:space="0" w:color="auto"/>
          </w:divBdr>
        </w:div>
        <w:div w:id="475025578">
          <w:marLeft w:val="0"/>
          <w:marRight w:val="0"/>
          <w:marTop w:val="0"/>
          <w:marBottom w:val="0"/>
          <w:divBdr>
            <w:top w:val="none" w:sz="0" w:space="0" w:color="auto"/>
            <w:left w:val="none" w:sz="0" w:space="0" w:color="auto"/>
            <w:bottom w:val="none" w:sz="0" w:space="0" w:color="auto"/>
            <w:right w:val="none" w:sz="0" w:space="0" w:color="auto"/>
          </w:divBdr>
        </w:div>
        <w:div w:id="476075086">
          <w:marLeft w:val="0"/>
          <w:marRight w:val="0"/>
          <w:marTop w:val="0"/>
          <w:marBottom w:val="0"/>
          <w:divBdr>
            <w:top w:val="none" w:sz="0" w:space="0" w:color="auto"/>
            <w:left w:val="none" w:sz="0" w:space="0" w:color="auto"/>
            <w:bottom w:val="none" w:sz="0" w:space="0" w:color="auto"/>
            <w:right w:val="none" w:sz="0" w:space="0" w:color="auto"/>
          </w:divBdr>
        </w:div>
        <w:div w:id="477116928">
          <w:marLeft w:val="0"/>
          <w:marRight w:val="0"/>
          <w:marTop w:val="0"/>
          <w:marBottom w:val="0"/>
          <w:divBdr>
            <w:top w:val="none" w:sz="0" w:space="0" w:color="auto"/>
            <w:left w:val="none" w:sz="0" w:space="0" w:color="auto"/>
            <w:bottom w:val="none" w:sz="0" w:space="0" w:color="auto"/>
            <w:right w:val="none" w:sz="0" w:space="0" w:color="auto"/>
          </w:divBdr>
        </w:div>
        <w:div w:id="478957490">
          <w:marLeft w:val="0"/>
          <w:marRight w:val="0"/>
          <w:marTop w:val="0"/>
          <w:marBottom w:val="0"/>
          <w:divBdr>
            <w:top w:val="none" w:sz="0" w:space="0" w:color="auto"/>
            <w:left w:val="none" w:sz="0" w:space="0" w:color="auto"/>
            <w:bottom w:val="none" w:sz="0" w:space="0" w:color="auto"/>
            <w:right w:val="none" w:sz="0" w:space="0" w:color="auto"/>
          </w:divBdr>
        </w:div>
        <w:div w:id="480736799">
          <w:marLeft w:val="0"/>
          <w:marRight w:val="0"/>
          <w:marTop w:val="0"/>
          <w:marBottom w:val="0"/>
          <w:divBdr>
            <w:top w:val="none" w:sz="0" w:space="0" w:color="auto"/>
            <w:left w:val="none" w:sz="0" w:space="0" w:color="auto"/>
            <w:bottom w:val="none" w:sz="0" w:space="0" w:color="auto"/>
            <w:right w:val="none" w:sz="0" w:space="0" w:color="auto"/>
          </w:divBdr>
        </w:div>
        <w:div w:id="485128334">
          <w:marLeft w:val="0"/>
          <w:marRight w:val="0"/>
          <w:marTop w:val="0"/>
          <w:marBottom w:val="0"/>
          <w:divBdr>
            <w:top w:val="none" w:sz="0" w:space="0" w:color="auto"/>
            <w:left w:val="none" w:sz="0" w:space="0" w:color="auto"/>
            <w:bottom w:val="none" w:sz="0" w:space="0" w:color="auto"/>
            <w:right w:val="none" w:sz="0" w:space="0" w:color="auto"/>
          </w:divBdr>
        </w:div>
        <w:div w:id="486362723">
          <w:marLeft w:val="0"/>
          <w:marRight w:val="0"/>
          <w:marTop w:val="0"/>
          <w:marBottom w:val="0"/>
          <w:divBdr>
            <w:top w:val="none" w:sz="0" w:space="0" w:color="auto"/>
            <w:left w:val="none" w:sz="0" w:space="0" w:color="auto"/>
            <w:bottom w:val="none" w:sz="0" w:space="0" w:color="auto"/>
            <w:right w:val="none" w:sz="0" w:space="0" w:color="auto"/>
          </w:divBdr>
        </w:div>
        <w:div w:id="487788687">
          <w:marLeft w:val="0"/>
          <w:marRight w:val="0"/>
          <w:marTop w:val="0"/>
          <w:marBottom w:val="0"/>
          <w:divBdr>
            <w:top w:val="none" w:sz="0" w:space="0" w:color="auto"/>
            <w:left w:val="none" w:sz="0" w:space="0" w:color="auto"/>
            <w:bottom w:val="none" w:sz="0" w:space="0" w:color="auto"/>
            <w:right w:val="none" w:sz="0" w:space="0" w:color="auto"/>
          </w:divBdr>
        </w:div>
        <w:div w:id="488788227">
          <w:marLeft w:val="0"/>
          <w:marRight w:val="0"/>
          <w:marTop w:val="0"/>
          <w:marBottom w:val="0"/>
          <w:divBdr>
            <w:top w:val="none" w:sz="0" w:space="0" w:color="auto"/>
            <w:left w:val="none" w:sz="0" w:space="0" w:color="auto"/>
            <w:bottom w:val="none" w:sz="0" w:space="0" w:color="auto"/>
            <w:right w:val="none" w:sz="0" w:space="0" w:color="auto"/>
          </w:divBdr>
        </w:div>
        <w:div w:id="489828337">
          <w:marLeft w:val="0"/>
          <w:marRight w:val="0"/>
          <w:marTop w:val="0"/>
          <w:marBottom w:val="0"/>
          <w:divBdr>
            <w:top w:val="none" w:sz="0" w:space="0" w:color="auto"/>
            <w:left w:val="none" w:sz="0" w:space="0" w:color="auto"/>
            <w:bottom w:val="none" w:sz="0" w:space="0" w:color="auto"/>
            <w:right w:val="none" w:sz="0" w:space="0" w:color="auto"/>
          </w:divBdr>
        </w:div>
        <w:div w:id="490603557">
          <w:marLeft w:val="0"/>
          <w:marRight w:val="0"/>
          <w:marTop w:val="0"/>
          <w:marBottom w:val="0"/>
          <w:divBdr>
            <w:top w:val="none" w:sz="0" w:space="0" w:color="auto"/>
            <w:left w:val="none" w:sz="0" w:space="0" w:color="auto"/>
            <w:bottom w:val="none" w:sz="0" w:space="0" w:color="auto"/>
            <w:right w:val="none" w:sz="0" w:space="0" w:color="auto"/>
          </w:divBdr>
        </w:div>
        <w:div w:id="498423387">
          <w:marLeft w:val="0"/>
          <w:marRight w:val="0"/>
          <w:marTop w:val="0"/>
          <w:marBottom w:val="0"/>
          <w:divBdr>
            <w:top w:val="none" w:sz="0" w:space="0" w:color="auto"/>
            <w:left w:val="none" w:sz="0" w:space="0" w:color="auto"/>
            <w:bottom w:val="none" w:sz="0" w:space="0" w:color="auto"/>
            <w:right w:val="none" w:sz="0" w:space="0" w:color="auto"/>
          </w:divBdr>
        </w:div>
        <w:div w:id="499277037">
          <w:marLeft w:val="0"/>
          <w:marRight w:val="0"/>
          <w:marTop w:val="0"/>
          <w:marBottom w:val="0"/>
          <w:divBdr>
            <w:top w:val="none" w:sz="0" w:space="0" w:color="auto"/>
            <w:left w:val="none" w:sz="0" w:space="0" w:color="auto"/>
            <w:bottom w:val="none" w:sz="0" w:space="0" w:color="auto"/>
            <w:right w:val="none" w:sz="0" w:space="0" w:color="auto"/>
          </w:divBdr>
        </w:div>
        <w:div w:id="499583494">
          <w:marLeft w:val="0"/>
          <w:marRight w:val="0"/>
          <w:marTop w:val="0"/>
          <w:marBottom w:val="0"/>
          <w:divBdr>
            <w:top w:val="none" w:sz="0" w:space="0" w:color="auto"/>
            <w:left w:val="none" w:sz="0" w:space="0" w:color="auto"/>
            <w:bottom w:val="none" w:sz="0" w:space="0" w:color="auto"/>
            <w:right w:val="none" w:sz="0" w:space="0" w:color="auto"/>
          </w:divBdr>
        </w:div>
        <w:div w:id="503670587">
          <w:marLeft w:val="0"/>
          <w:marRight w:val="0"/>
          <w:marTop w:val="0"/>
          <w:marBottom w:val="0"/>
          <w:divBdr>
            <w:top w:val="none" w:sz="0" w:space="0" w:color="auto"/>
            <w:left w:val="none" w:sz="0" w:space="0" w:color="auto"/>
            <w:bottom w:val="none" w:sz="0" w:space="0" w:color="auto"/>
            <w:right w:val="none" w:sz="0" w:space="0" w:color="auto"/>
          </w:divBdr>
        </w:div>
        <w:div w:id="506213171">
          <w:marLeft w:val="0"/>
          <w:marRight w:val="0"/>
          <w:marTop w:val="0"/>
          <w:marBottom w:val="0"/>
          <w:divBdr>
            <w:top w:val="none" w:sz="0" w:space="0" w:color="auto"/>
            <w:left w:val="none" w:sz="0" w:space="0" w:color="auto"/>
            <w:bottom w:val="none" w:sz="0" w:space="0" w:color="auto"/>
            <w:right w:val="none" w:sz="0" w:space="0" w:color="auto"/>
          </w:divBdr>
        </w:div>
        <w:div w:id="507060864">
          <w:marLeft w:val="0"/>
          <w:marRight w:val="0"/>
          <w:marTop w:val="0"/>
          <w:marBottom w:val="0"/>
          <w:divBdr>
            <w:top w:val="none" w:sz="0" w:space="0" w:color="auto"/>
            <w:left w:val="none" w:sz="0" w:space="0" w:color="auto"/>
            <w:bottom w:val="none" w:sz="0" w:space="0" w:color="auto"/>
            <w:right w:val="none" w:sz="0" w:space="0" w:color="auto"/>
          </w:divBdr>
        </w:div>
        <w:div w:id="508251220">
          <w:marLeft w:val="0"/>
          <w:marRight w:val="0"/>
          <w:marTop w:val="0"/>
          <w:marBottom w:val="0"/>
          <w:divBdr>
            <w:top w:val="none" w:sz="0" w:space="0" w:color="auto"/>
            <w:left w:val="none" w:sz="0" w:space="0" w:color="auto"/>
            <w:bottom w:val="none" w:sz="0" w:space="0" w:color="auto"/>
            <w:right w:val="none" w:sz="0" w:space="0" w:color="auto"/>
          </w:divBdr>
        </w:div>
        <w:div w:id="510265636">
          <w:marLeft w:val="0"/>
          <w:marRight w:val="0"/>
          <w:marTop w:val="0"/>
          <w:marBottom w:val="0"/>
          <w:divBdr>
            <w:top w:val="none" w:sz="0" w:space="0" w:color="auto"/>
            <w:left w:val="none" w:sz="0" w:space="0" w:color="auto"/>
            <w:bottom w:val="none" w:sz="0" w:space="0" w:color="auto"/>
            <w:right w:val="none" w:sz="0" w:space="0" w:color="auto"/>
          </w:divBdr>
        </w:div>
        <w:div w:id="510488911">
          <w:marLeft w:val="0"/>
          <w:marRight w:val="0"/>
          <w:marTop w:val="0"/>
          <w:marBottom w:val="0"/>
          <w:divBdr>
            <w:top w:val="none" w:sz="0" w:space="0" w:color="auto"/>
            <w:left w:val="none" w:sz="0" w:space="0" w:color="auto"/>
            <w:bottom w:val="none" w:sz="0" w:space="0" w:color="auto"/>
            <w:right w:val="none" w:sz="0" w:space="0" w:color="auto"/>
          </w:divBdr>
        </w:div>
        <w:div w:id="511460224">
          <w:marLeft w:val="0"/>
          <w:marRight w:val="0"/>
          <w:marTop w:val="0"/>
          <w:marBottom w:val="0"/>
          <w:divBdr>
            <w:top w:val="none" w:sz="0" w:space="0" w:color="auto"/>
            <w:left w:val="none" w:sz="0" w:space="0" w:color="auto"/>
            <w:bottom w:val="none" w:sz="0" w:space="0" w:color="auto"/>
            <w:right w:val="none" w:sz="0" w:space="0" w:color="auto"/>
          </w:divBdr>
        </w:div>
        <w:div w:id="515193964">
          <w:marLeft w:val="0"/>
          <w:marRight w:val="0"/>
          <w:marTop w:val="0"/>
          <w:marBottom w:val="0"/>
          <w:divBdr>
            <w:top w:val="none" w:sz="0" w:space="0" w:color="auto"/>
            <w:left w:val="none" w:sz="0" w:space="0" w:color="auto"/>
            <w:bottom w:val="none" w:sz="0" w:space="0" w:color="auto"/>
            <w:right w:val="none" w:sz="0" w:space="0" w:color="auto"/>
          </w:divBdr>
        </w:div>
        <w:div w:id="515577986">
          <w:marLeft w:val="0"/>
          <w:marRight w:val="0"/>
          <w:marTop w:val="0"/>
          <w:marBottom w:val="0"/>
          <w:divBdr>
            <w:top w:val="none" w:sz="0" w:space="0" w:color="auto"/>
            <w:left w:val="none" w:sz="0" w:space="0" w:color="auto"/>
            <w:bottom w:val="none" w:sz="0" w:space="0" w:color="auto"/>
            <w:right w:val="none" w:sz="0" w:space="0" w:color="auto"/>
          </w:divBdr>
        </w:div>
        <w:div w:id="519778785">
          <w:marLeft w:val="0"/>
          <w:marRight w:val="0"/>
          <w:marTop w:val="0"/>
          <w:marBottom w:val="0"/>
          <w:divBdr>
            <w:top w:val="none" w:sz="0" w:space="0" w:color="auto"/>
            <w:left w:val="none" w:sz="0" w:space="0" w:color="auto"/>
            <w:bottom w:val="none" w:sz="0" w:space="0" w:color="auto"/>
            <w:right w:val="none" w:sz="0" w:space="0" w:color="auto"/>
          </w:divBdr>
        </w:div>
        <w:div w:id="526600923">
          <w:marLeft w:val="0"/>
          <w:marRight w:val="0"/>
          <w:marTop w:val="0"/>
          <w:marBottom w:val="0"/>
          <w:divBdr>
            <w:top w:val="none" w:sz="0" w:space="0" w:color="auto"/>
            <w:left w:val="none" w:sz="0" w:space="0" w:color="auto"/>
            <w:bottom w:val="none" w:sz="0" w:space="0" w:color="auto"/>
            <w:right w:val="none" w:sz="0" w:space="0" w:color="auto"/>
          </w:divBdr>
        </w:div>
        <w:div w:id="527717604">
          <w:marLeft w:val="0"/>
          <w:marRight w:val="0"/>
          <w:marTop w:val="0"/>
          <w:marBottom w:val="0"/>
          <w:divBdr>
            <w:top w:val="none" w:sz="0" w:space="0" w:color="auto"/>
            <w:left w:val="none" w:sz="0" w:space="0" w:color="auto"/>
            <w:bottom w:val="none" w:sz="0" w:space="0" w:color="auto"/>
            <w:right w:val="none" w:sz="0" w:space="0" w:color="auto"/>
          </w:divBdr>
        </w:div>
        <w:div w:id="530270108">
          <w:marLeft w:val="0"/>
          <w:marRight w:val="0"/>
          <w:marTop w:val="0"/>
          <w:marBottom w:val="0"/>
          <w:divBdr>
            <w:top w:val="none" w:sz="0" w:space="0" w:color="auto"/>
            <w:left w:val="none" w:sz="0" w:space="0" w:color="auto"/>
            <w:bottom w:val="none" w:sz="0" w:space="0" w:color="auto"/>
            <w:right w:val="none" w:sz="0" w:space="0" w:color="auto"/>
          </w:divBdr>
        </w:div>
        <w:div w:id="532381353">
          <w:marLeft w:val="0"/>
          <w:marRight w:val="0"/>
          <w:marTop w:val="0"/>
          <w:marBottom w:val="0"/>
          <w:divBdr>
            <w:top w:val="none" w:sz="0" w:space="0" w:color="auto"/>
            <w:left w:val="none" w:sz="0" w:space="0" w:color="auto"/>
            <w:bottom w:val="none" w:sz="0" w:space="0" w:color="auto"/>
            <w:right w:val="none" w:sz="0" w:space="0" w:color="auto"/>
          </w:divBdr>
        </w:div>
        <w:div w:id="536744351">
          <w:marLeft w:val="0"/>
          <w:marRight w:val="0"/>
          <w:marTop w:val="0"/>
          <w:marBottom w:val="0"/>
          <w:divBdr>
            <w:top w:val="none" w:sz="0" w:space="0" w:color="auto"/>
            <w:left w:val="none" w:sz="0" w:space="0" w:color="auto"/>
            <w:bottom w:val="none" w:sz="0" w:space="0" w:color="auto"/>
            <w:right w:val="none" w:sz="0" w:space="0" w:color="auto"/>
          </w:divBdr>
        </w:div>
        <w:div w:id="537085056">
          <w:marLeft w:val="0"/>
          <w:marRight w:val="0"/>
          <w:marTop w:val="0"/>
          <w:marBottom w:val="0"/>
          <w:divBdr>
            <w:top w:val="none" w:sz="0" w:space="0" w:color="auto"/>
            <w:left w:val="none" w:sz="0" w:space="0" w:color="auto"/>
            <w:bottom w:val="none" w:sz="0" w:space="0" w:color="auto"/>
            <w:right w:val="none" w:sz="0" w:space="0" w:color="auto"/>
          </w:divBdr>
        </w:div>
        <w:div w:id="537159034">
          <w:marLeft w:val="0"/>
          <w:marRight w:val="0"/>
          <w:marTop w:val="0"/>
          <w:marBottom w:val="0"/>
          <w:divBdr>
            <w:top w:val="none" w:sz="0" w:space="0" w:color="auto"/>
            <w:left w:val="none" w:sz="0" w:space="0" w:color="auto"/>
            <w:bottom w:val="none" w:sz="0" w:space="0" w:color="auto"/>
            <w:right w:val="none" w:sz="0" w:space="0" w:color="auto"/>
          </w:divBdr>
        </w:div>
        <w:div w:id="539165631">
          <w:marLeft w:val="0"/>
          <w:marRight w:val="0"/>
          <w:marTop w:val="0"/>
          <w:marBottom w:val="0"/>
          <w:divBdr>
            <w:top w:val="none" w:sz="0" w:space="0" w:color="auto"/>
            <w:left w:val="none" w:sz="0" w:space="0" w:color="auto"/>
            <w:bottom w:val="none" w:sz="0" w:space="0" w:color="auto"/>
            <w:right w:val="none" w:sz="0" w:space="0" w:color="auto"/>
          </w:divBdr>
        </w:div>
        <w:div w:id="539704189">
          <w:marLeft w:val="0"/>
          <w:marRight w:val="0"/>
          <w:marTop w:val="0"/>
          <w:marBottom w:val="0"/>
          <w:divBdr>
            <w:top w:val="none" w:sz="0" w:space="0" w:color="auto"/>
            <w:left w:val="none" w:sz="0" w:space="0" w:color="auto"/>
            <w:bottom w:val="none" w:sz="0" w:space="0" w:color="auto"/>
            <w:right w:val="none" w:sz="0" w:space="0" w:color="auto"/>
          </w:divBdr>
        </w:div>
        <w:div w:id="539826561">
          <w:marLeft w:val="0"/>
          <w:marRight w:val="0"/>
          <w:marTop w:val="0"/>
          <w:marBottom w:val="0"/>
          <w:divBdr>
            <w:top w:val="none" w:sz="0" w:space="0" w:color="auto"/>
            <w:left w:val="none" w:sz="0" w:space="0" w:color="auto"/>
            <w:bottom w:val="none" w:sz="0" w:space="0" w:color="auto"/>
            <w:right w:val="none" w:sz="0" w:space="0" w:color="auto"/>
          </w:divBdr>
        </w:div>
        <w:div w:id="540216545">
          <w:marLeft w:val="0"/>
          <w:marRight w:val="0"/>
          <w:marTop w:val="0"/>
          <w:marBottom w:val="0"/>
          <w:divBdr>
            <w:top w:val="none" w:sz="0" w:space="0" w:color="auto"/>
            <w:left w:val="none" w:sz="0" w:space="0" w:color="auto"/>
            <w:bottom w:val="none" w:sz="0" w:space="0" w:color="auto"/>
            <w:right w:val="none" w:sz="0" w:space="0" w:color="auto"/>
          </w:divBdr>
        </w:div>
        <w:div w:id="546258764">
          <w:marLeft w:val="0"/>
          <w:marRight w:val="0"/>
          <w:marTop w:val="0"/>
          <w:marBottom w:val="0"/>
          <w:divBdr>
            <w:top w:val="none" w:sz="0" w:space="0" w:color="auto"/>
            <w:left w:val="none" w:sz="0" w:space="0" w:color="auto"/>
            <w:bottom w:val="none" w:sz="0" w:space="0" w:color="auto"/>
            <w:right w:val="none" w:sz="0" w:space="0" w:color="auto"/>
          </w:divBdr>
        </w:div>
        <w:div w:id="546452381">
          <w:marLeft w:val="0"/>
          <w:marRight w:val="0"/>
          <w:marTop w:val="0"/>
          <w:marBottom w:val="0"/>
          <w:divBdr>
            <w:top w:val="none" w:sz="0" w:space="0" w:color="auto"/>
            <w:left w:val="none" w:sz="0" w:space="0" w:color="auto"/>
            <w:bottom w:val="none" w:sz="0" w:space="0" w:color="auto"/>
            <w:right w:val="none" w:sz="0" w:space="0" w:color="auto"/>
          </w:divBdr>
        </w:div>
        <w:div w:id="547689524">
          <w:marLeft w:val="0"/>
          <w:marRight w:val="0"/>
          <w:marTop w:val="0"/>
          <w:marBottom w:val="0"/>
          <w:divBdr>
            <w:top w:val="none" w:sz="0" w:space="0" w:color="auto"/>
            <w:left w:val="none" w:sz="0" w:space="0" w:color="auto"/>
            <w:bottom w:val="none" w:sz="0" w:space="0" w:color="auto"/>
            <w:right w:val="none" w:sz="0" w:space="0" w:color="auto"/>
          </w:divBdr>
        </w:div>
        <w:div w:id="549417521">
          <w:marLeft w:val="0"/>
          <w:marRight w:val="0"/>
          <w:marTop w:val="0"/>
          <w:marBottom w:val="0"/>
          <w:divBdr>
            <w:top w:val="none" w:sz="0" w:space="0" w:color="auto"/>
            <w:left w:val="none" w:sz="0" w:space="0" w:color="auto"/>
            <w:bottom w:val="none" w:sz="0" w:space="0" w:color="auto"/>
            <w:right w:val="none" w:sz="0" w:space="0" w:color="auto"/>
          </w:divBdr>
        </w:div>
        <w:div w:id="550577377">
          <w:marLeft w:val="0"/>
          <w:marRight w:val="0"/>
          <w:marTop w:val="0"/>
          <w:marBottom w:val="0"/>
          <w:divBdr>
            <w:top w:val="none" w:sz="0" w:space="0" w:color="auto"/>
            <w:left w:val="none" w:sz="0" w:space="0" w:color="auto"/>
            <w:bottom w:val="none" w:sz="0" w:space="0" w:color="auto"/>
            <w:right w:val="none" w:sz="0" w:space="0" w:color="auto"/>
          </w:divBdr>
        </w:div>
        <w:div w:id="556622313">
          <w:marLeft w:val="0"/>
          <w:marRight w:val="0"/>
          <w:marTop w:val="0"/>
          <w:marBottom w:val="0"/>
          <w:divBdr>
            <w:top w:val="none" w:sz="0" w:space="0" w:color="auto"/>
            <w:left w:val="none" w:sz="0" w:space="0" w:color="auto"/>
            <w:bottom w:val="none" w:sz="0" w:space="0" w:color="auto"/>
            <w:right w:val="none" w:sz="0" w:space="0" w:color="auto"/>
          </w:divBdr>
        </w:div>
        <w:div w:id="559944631">
          <w:marLeft w:val="0"/>
          <w:marRight w:val="0"/>
          <w:marTop w:val="0"/>
          <w:marBottom w:val="0"/>
          <w:divBdr>
            <w:top w:val="none" w:sz="0" w:space="0" w:color="auto"/>
            <w:left w:val="none" w:sz="0" w:space="0" w:color="auto"/>
            <w:bottom w:val="none" w:sz="0" w:space="0" w:color="auto"/>
            <w:right w:val="none" w:sz="0" w:space="0" w:color="auto"/>
          </w:divBdr>
        </w:div>
        <w:div w:id="562789707">
          <w:marLeft w:val="0"/>
          <w:marRight w:val="0"/>
          <w:marTop w:val="0"/>
          <w:marBottom w:val="0"/>
          <w:divBdr>
            <w:top w:val="none" w:sz="0" w:space="0" w:color="auto"/>
            <w:left w:val="none" w:sz="0" w:space="0" w:color="auto"/>
            <w:bottom w:val="none" w:sz="0" w:space="0" w:color="auto"/>
            <w:right w:val="none" w:sz="0" w:space="0" w:color="auto"/>
          </w:divBdr>
        </w:div>
        <w:div w:id="564219900">
          <w:marLeft w:val="0"/>
          <w:marRight w:val="0"/>
          <w:marTop w:val="0"/>
          <w:marBottom w:val="0"/>
          <w:divBdr>
            <w:top w:val="none" w:sz="0" w:space="0" w:color="auto"/>
            <w:left w:val="none" w:sz="0" w:space="0" w:color="auto"/>
            <w:bottom w:val="none" w:sz="0" w:space="0" w:color="auto"/>
            <w:right w:val="none" w:sz="0" w:space="0" w:color="auto"/>
          </w:divBdr>
        </w:div>
        <w:div w:id="564682892">
          <w:marLeft w:val="0"/>
          <w:marRight w:val="0"/>
          <w:marTop w:val="0"/>
          <w:marBottom w:val="0"/>
          <w:divBdr>
            <w:top w:val="none" w:sz="0" w:space="0" w:color="auto"/>
            <w:left w:val="none" w:sz="0" w:space="0" w:color="auto"/>
            <w:bottom w:val="none" w:sz="0" w:space="0" w:color="auto"/>
            <w:right w:val="none" w:sz="0" w:space="0" w:color="auto"/>
          </w:divBdr>
        </w:div>
        <w:div w:id="568346390">
          <w:marLeft w:val="0"/>
          <w:marRight w:val="0"/>
          <w:marTop w:val="0"/>
          <w:marBottom w:val="0"/>
          <w:divBdr>
            <w:top w:val="none" w:sz="0" w:space="0" w:color="auto"/>
            <w:left w:val="none" w:sz="0" w:space="0" w:color="auto"/>
            <w:bottom w:val="none" w:sz="0" w:space="0" w:color="auto"/>
            <w:right w:val="none" w:sz="0" w:space="0" w:color="auto"/>
          </w:divBdr>
        </w:div>
        <w:div w:id="570045310">
          <w:marLeft w:val="0"/>
          <w:marRight w:val="0"/>
          <w:marTop w:val="0"/>
          <w:marBottom w:val="0"/>
          <w:divBdr>
            <w:top w:val="none" w:sz="0" w:space="0" w:color="auto"/>
            <w:left w:val="none" w:sz="0" w:space="0" w:color="auto"/>
            <w:bottom w:val="none" w:sz="0" w:space="0" w:color="auto"/>
            <w:right w:val="none" w:sz="0" w:space="0" w:color="auto"/>
          </w:divBdr>
        </w:div>
        <w:div w:id="570236806">
          <w:marLeft w:val="0"/>
          <w:marRight w:val="0"/>
          <w:marTop w:val="0"/>
          <w:marBottom w:val="0"/>
          <w:divBdr>
            <w:top w:val="none" w:sz="0" w:space="0" w:color="auto"/>
            <w:left w:val="none" w:sz="0" w:space="0" w:color="auto"/>
            <w:bottom w:val="none" w:sz="0" w:space="0" w:color="auto"/>
            <w:right w:val="none" w:sz="0" w:space="0" w:color="auto"/>
          </w:divBdr>
        </w:div>
        <w:div w:id="571701274">
          <w:marLeft w:val="0"/>
          <w:marRight w:val="0"/>
          <w:marTop w:val="0"/>
          <w:marBottom w:val="0"/>
          <w:divBdr>
            <w:top w:val="none" w:sz="0" w:space="0" w:color="auto"/>
            <w:left w:val="none" w:sz="0" w:space="0" w:color="auto"/>
            <w:bottom w:val="none" w:sz="0" w:space="0" w:color="auto"/>
            <w:right w:val="none" w:sz="0" w:space="0" w:color="auto"/>
          </w:divBdr>
        </w:div>
        <w:div w:id="572541893">
          <w:marLeft w:val="0"/>
          <w:marRight w:val="0"/>
          <w:marTop w:val="0"/>
          <w:marBottom w:val="0"/>
          <w:divBdr>
            <w:top w:val="none" w:sz="0" w:space="0" w:color="auto"/>
            <w:left w:val="none" w:sz="0" w:space="0" w:color="auto"/>
            <w:bottom w:val="none" w:sz="0" w:space="0" w:color="auto"/>
            <w:right w:val="none" w:sz="0" w:space="0" w:color="auto"/>
          </w:divBdr>
        </w:div>
        <w:div w:id="572590356">
          <w:marLeft w:val="0"/>
          <w:marRight w:val="0"/>
          <w:marTop w:val="0"/>
          <w:marBottom w:val="0"/>
          <w:divBdr>
            <w:top w:val="none" w:sz="0" w:space="0" w:color="auto"/>
            <w:left w:val="none" w:sz="0" w:space="0" w:color="auto"/>
            <w:bottom w:val="none" w:sz="0" w:space="0" w:color="auto"/>
            <w:right w:val="none" w:sz="0" w:space="0" w:color="auto"/>
          </w:divBdr>
        </w:div>
        <w:div w:id="581137274">
          <w:marLeft w:val="0"/>
          <w:marRight w:val="0"/>
          <w:marTop w:val="0"/>
          <w:marBottom w:val="0"/>
          <w:divBdr>
            <w:top w:val="none" w:sz="0" w:space="0" w:color="auto"/>
            <w:left w:val="none" w:sz="0" w:space="0" w:color="auto"/>
            <w:bottom w:val="none" w:sz="0" w:space="0" w:color="auto"/>
            <w:right w:val="none" w:sz="0" w:space="0" w:color="auto"/>
          </w:divBdr>
        </w:div>
        <w:div w:id="582682449">
          <w:marLeft w:val="0"/>
          <w:marRight w:val="0"/>
          <w:marTop w:val="0"/>
          <w:marBottom w:val="0"/>
          <w:divBdr>
            <w:top w:val="none" w:sz="0" w:space="0" w:color="auto"/>
            <w:left w:val="none" w:sz="0" w:space="0" w:color="auto"/>
            <w:bottom w:val="none" w:sz="0" w:space="0" w:color="auto"/>
            <w:right w:val="none" w:sz="0" w:space="0" w:color="auto"/>
          </w:divBdr>
        </w:div>
        <w:div w:id="585768821">
          <w:marLeft w:val="0"/>
          <w:marRight w:val="0"/>
          <w:marTop w:val="0"/>
          <w:marBottom w:val="0"/>
          <w:divBdr>
            <w:top w:val="none" w:sz="0" w:space="0" w:color="auto"/>
            <w:left w:val="none" w:sz="0" w:space="0" w:color="auto"/>
            <w:bottom w:val="none" w:sz="0" w:space="0" w:color="auto"/>
            <w:right w:val="none" w:sz="0" w:space="0" w:color="auto"/>
          </w:divBdr>
        </w:div>
        <w:div w:id="592209018">
          <w:marLeft w:val="0"/>
          <w:marRight w:val="0"/>
          <w:marTop w:val="0"/>
          <w:marBottom w:val="0"/>
          <w:divBdr>
            <w:top w:val="none" w:sz="0" w:space="0" w:color="auto"/>
            <w:left w:val="none" w:sz="0" w:space="0" w:color="auto"/>
            <w:bottom w:val="none" w:sz="0" w:space="0" w:color="auto"/>
            <w:right w:val="none" w:sz="0" w:space="0" w:color="auto"/>
          </w:divBdr>
        </w:div>
        <w:div w:id="595746650">
          <w:marLeft w:val="0"/>
          <w:marRight w:val="0"/>
          <w:marTop w:val="0"/>
          <w:marBottom w:val="0"/>
          <w:divBdr>
            <w:top w:val="none" w:sz="0" w:space="0" w:color="auto"/>
            <w:left w:val="none" w:sz="0" w:space="0" w:color="auto"/>
            <w:bottom w:val="none" w:sz="0" w:space="0" w:color="auto"/>
            <w:right w:val="none" w:sz="0" w:space="0" w:color="auto"/>
          </w:divBdr>
        </w:div>
        <w:div w:id="595942002">
          <w:marLeft w:val="0"/>
          <w:marRight w:val="0"/>
          <w:marTop w:val="0"/>
          <w:marBottom w:val="0"/>
          <w:divBdr>
            <w:top w:val="none" w:sz="0" w:space="0" w:color="auto"/>
            <w:left w:val="none" w:sz="0" w:space="0" w:color="auto"/>
            <w:bottom w:val="none" w:sz="0" w:space="0" w:color="auto"/>
            <w:right w:val="none" w:sz="0" w:space="0" w:color="auto"/>
          </w:divBdr>
        </w:div>
        <w:div w:id="596521341">
          <w:marLeft w:val="0"/>
          <w:marRight w:val="0"/>
          <w:marTop w:val="0"/>
          <w:marBottom w:val="0"/>
          <w:divBdr>
            <w:top w:val="none" w:sz="0" w:space="0" w:color="auto"/>
            <w:left w:val="none" w:sz="0" w:space="0" w:color="auto"/>
            <w:bottom w:val="none" w:sz="0" w:space="0" w:color="auto"/>
            <w:right w:val="none" w:sz="0" w:space="0" w:color="auto"/>
          </w:divBdr>
        </w:div>
        <w:div w:id="597299213">
          <w:marLeft w:val="0"/>
          <w:marRight w:val="0"/>
          <w:marTop w:val="0"/>
          <w:marBottom w:val="0"/>
          <w:divBdr>
            <w:top w:val="none" w:sz="0" w:space="0" w:color="auto"/>
            <w:left w:val="none" w:sz="0" w:space="0" w:color="auto"/>
            <w:bottom w:val="none" w:sz="0" w:space="0" w:color="auto"/>
            <w:right w:val="none" w:sz="0" w:space="0" w:color="auto"/>
          </w:divBdr>
        </w:div>
        <w:div w:id="600261024">
          <w:marLeft w:val="0"/>
          <w:marRight w:val="0"/>
          <w:marTop w:val="0"/>
          <w:marBottom w:val="0"/>
          <w:divBdr>
            <w:top w:val="none" w:sz="0" w:space="0" w:color="auto"/>
            <w:left w:val="none" w:sz="0" w:space="0" w:color="auto"/>
            <w:bottom w:val="none" w:sz="0" w:space="0" w:color="auto"/>
            <w:right w:val="none" w:sz="0" w:space="0" w:color="auto"/>
          </w:divBdr>
        </w:div>
        <w:div w:id="603457371">
          <w:marLeft w:val="0"/>
          <w:marRight w:val="0"/>
          <w:marTop w:val="0"/>
          <w:marBottom w:val="0"/>
          <w:divBdr>
            <w:top w:val="none" w:sz="0" w:space="0" w:color="auto"/>
            <w:left w:val="none" w:sz="0" w:space="0" w:color="auto"/>
            <w:bottom w:val="none" w:sz="0" w:space="0" w:color="auto"/>
            <w:right w:val="none" w:sz="0" w:space="0" w:color="auto"/>
          </w:divBdr>
        </w:div>
        <w:div w:id="606356787">
          <w:marLeft w:val="0"/>
          <w:marRight w:val="0"/>
          <w:marTop w:val="0"/>
          <w:marBottom w:val="0"/>
          <w:divBdr>
            <w:top w:val="none" w:sz="0" w:space="0" w:color="auto"/>
            <w:left w:val="none" w:sz="0" w:space="0" w:color="auto"/>
            <w:bottom w:val="none" w:sz="0" w:space="0" w:color="auto"/>
            <w:right w:val="none" w:sz="0" w:space="0" w:color="auto"/>
          </w:divBdr>
        </w:div>
        <w:div w:id="607662407">
          <w:marLeft w:val="0"/>
          <w:marRight w:val="0"/>
          <w:marTop w:val="0"/>
          <w:marBottom w:val="0"/>
          <w:divBdr>
            <w:top w:val="none" w:sz="0" w:space="0" w:color="auto"/>
            <w:left w:val="none" w:sz="0" w:space="0" w:color="auto"/>
            <w:bottom w:val="none" w:sz="0" w:space="0" w:color="auto"/>
            <w:right w:val="none" w:sz="0" w:space="0" w:color="auto"/>
          </w:divBdr>
        </w:div>
        <w:div w:id="608246529">
          <w:marLeft w:val="0"/>
          <w:marRight w:val="0"/>
          <w:marTop w:val="0"/>
          <w:marBottom w:val="0"/>
          <w:divBdr>
            <w:top w:val="none" w:sz="0" w:space="0" w:color="auto"/>
            <w:left w:val="none" w:sz="0" w:space="0" w:color="auto"/>
            <w:bottom w:val="none" w:sz="0" w:space="0" w:color="auto"/>
            <w:right w:val="none" w:sz="0" w:space="0" w:color="auto"/>
          </w:divBdr>
        </w:div>
        <w:div w:id="612712707">
          <w:marLeft w:val="0"/>
          <w:marRight w:val="0"/>
          <w:marTop w:val="0"/>
          <w:marBottom w:val="0"/>
          <w:divBdr>
            <w:top w:val="none" w:sz="0" w:space="0" w:color="auto"/>
            <w:left w:val="none" w:sz="0" w:space="0" w:color="auto"/>
            <w:bottom w:val="none" w:sz="0" w:space="0" w:color="auto"/>
            <w:right w:val="none" w:sz="0" w:space="0" w:color="auto"/>
          </w:divBdr>
        </w:div>
        <w:div w:id="614559973">
          <w:marLeft w:val="0"/>
          <w:marRight w:val="0"/>
          <w:marTop w:val="0"/>
          <w:marBottom w:val="0"/>
          <w:divBdr>
            <w:top w:val="none" w:sz="0" w:space="0" w:color="auto"/>
            <w:left w:val="none" w:sz="0" w:space="0" w:color="auto"/>
            <w:bottom w:val="none" w:sz="0" w:space="0" w:color="auto"/>
            <w:right w:val="none" w:sz="0" w:space="0" w:color="auto"/>
          </w:divBdr>
        </w:div>
        <w:div w:id="615019695">
          <w:marLeft w:val="0"/>
          <w:marRight w:val="0"/>
          <w:marTop w:val="0"/>
          <w:marBottom w:val="0"/>
          <w:divBdr>
            <w:top w:val="none" w:sz="0" w:space="0" w:color="auto"/>
            <w:left w:val="none" w:sz="0" w:space="0" w:color="auto"/>
            <w:bottom w:val="none" w:sz="0" w:space="0" w:color="auto"/>
            <w:right w:val="none" w:sz="0" w:space="0" w:color="auto"/>
          </w:divBdr>
        </w:div>
        <w:div w:id="618873891">
          <w:marLeft w:val="0"/>
          <w:marRight w:val="0"/>
          <w:marTop w:val="0"/>
          <w:marBottom w:val="0"/>
          <w:divBdr>
            <w:top w:val="none" w:sz="0" w:space="0" w:color="auto"/>
            <w:left w:val="none" w:sz="0" w:space="0" w:color="auto"/>
            <w:bottom w:val="none" w:sz="0" w:space="0" w:color="auto"/>
            <w:right w:val="none" w:sz="0" w:space="0" w:color="auto"/>
          </w:divBdr>
        </w:div>
        <w:div w:id="622344967">
          <w:marLeft w:val="0"/>
          <w:marRight w:val="0"/>
          <w:marTop w:val="0"/>
          <w:marBottom w:val="0"/>
          <w:divBdr>
            <w:top w:val="none" w:sz="0" w:space="0" w:color="auto"/>
            <w:left w:val="none" w:sz="0" w:space="0" w:color="auto"/>
            <w:bottom w:val="none" w:sz="0" w:space="0" w:color="auto"/>
            <w:right w:val="none" w:sz="0" w:space="0" w:color="auto"/>
          </w:divBdr>
        </w:div>
        <w:div w:id="625890386">
          <w:marLeft w:val="0"/>
          <w:marRight w:val="0"/>
          <w:marTop w:val="0"/>
          <w:marBottom w:val="0"/>
          <w:divBdr>
            <w:top w:val="none" w:sz="0" w:space="0" w:color="auto"/>
            <w:left w:val="none" w:sz="0" w:space="0" w:color="auto"/>
            <w:bottom w:val="none" w:sz="0" w:space="0" w:color="auto"/>
            <w:right w:val="none" w:sz="0" w:space="0" w:color="auto"/>
          </w:divBdr>
        </w:div>
        <w:div w:id="627710730">
          <w:marLeft w:val="0"/>
          <w:marRight w:val="0"/>
          <w:marTop w:val="0"/>
          <w:marBottom w:val="0"/>
          <w:divBdr>
            <w:top w:val="none" w:sz="0" w:space="0" w:color="auto"/>
            <w:left w:val="none" w:sz="0" w:space="0" w:color="auto"/>
            <w:bottom w:val="none" w:sz="0" w:space="0" w:color="auto"/>
            <w:right w:val="none" w:sz="0" w:space="0" w:color="auto"/>
          </w:divBdr>
        </w:div>
        <w:div w:id="628242010">
          <w:marLeft w:val="0"/>
          <w:marRight w:val="0"/>
          <w:marTop w:val="0"/>
          <w:marBottom w:val="0"/>
          <w:divBdr>
            <w:top w:val="none" w:sz="0" w:space="0" w:color="auto"/>
            <w:left w:val="none" w:sz="0" w:space="0" w:color="auto"/>
            <w:bottom w:val="none" w:sz="0" w:space="0" w:color="auto"/>
            <w:right w:val="none" w:sz="0" w:space="0" w:color="auto"/>
          </w:divBdr>
        </w:div>
        <w:div w:id="630474538">
          <w:marLeft w:val="0"/>
          <w:marRight w:val="0"/>
          <w:marTop w:val="0"/>
          <w:marBottom w:val="0"/>
          <w:divBdr>
            <w:top w:val="none" w:sz="0" w:space="0" w:color="auto"/>
            <w:left w:val="none" w:sz="0" w:space="0" w:color="auto"/>
            <w:bottom w:val="none" w:sz="0" w:space="0" w:color="auto"/>
            <w:right w:val="none" w:sz="0" w:space="0" w:color="auto"/>
          </w:divBdr>
        </w:div>
        <w:div w:id="644041794">
          <w:marLeft w:val="0"/>
          <w:marRight w:val="0"/>
          <w:marTop w:val="0"/>
          <w:marBottom w:val="0"/>
          <w:divBdr>
            <w:top w:val="none" w:sz="0" w:space="0" w:color="auto"/>
            <w:left w:val="none" w:sz="0" w:space="0" w:color="auto"/>
            <w:bottom w:val="none" w:sz="0" w:space="0" w:color="auto"/>
            <w:right w:val="none" w:sz="0" w:space="0" w:color="auto"/>
          </w:divBdr>
        </w:div>
        <w:div w:id="646863848">
          <w:marLeft w:val="0"/>
          <w:marRight w:val="0"/>
          <w:marTop w:val="0"/>
          <w:marBottom w:val="0"/>
          <w:divBdr>
            <w:top w:val="none" w:sz="0" w:space="0" w:color="auto"/>
            <w:left w:val="none" w:sz="0" w:space="0" w:color="auto"/>
            <w:bottom w:val="none" w:sz="0" w:space="0" w:color="auto"/>
            <w:right w:val="none" w:sz="0" w:space="0" w:color="auto"/>
          </w:divBdr>
        </w:div>
        <w:div w:id="648828446">
          <w:marLeft w:val="0"/>
          <w:marRight w:val="0"/>
          <w:marTop w:val="0"/>
          <w:marBottom w:val="0"/>
          <w:divBdr>
            <w:top w:val="none" w:sz="0" w:space="0" w:color="auto"/>
            <w:left w:val="none" w:sz="0" w:space="0" w:color="auto"/>
            <w:bottom w:val="none" w:sz="0" w:space="0" w:color="auto"/>
            <w:right w:val="none" w:sz="0" w:space="0" w:color="auto"/>
          </w:divBdr>
        </w:div>
        <w:div w:id="649404331">
          <w:marLeft w:val="0"/>
          <w:marRight w:val="0"/>
          <w:marTop w:val="0"/>
          <w:marBottom w:val="0"/>
          <w:divBdr>
            <w:top w:val="none" w:sz="0" w:space="0" w:color="auto"/>
            <w:left w:val="none" w:sz="0" w:space="0" w:color="auto"/>
            <w:bottom w:val="none" w:sz="0" w:space="0" w:color="auto"/>
            <w:right w:val="none" w:sz="0" w:space="0" w:color="auto"/>
          </w:divBdr>
        </w:div>
        <w:div w:id="657348227">
          <w:marLeft w:val="0"/>
          <w:marRight w:val="0"/>
          <w:marTop w:val="0"/>
          <w:marBottom w:val="0"/>
          <w:divBdr>
            <w:top w:val="none" w:sz="0" w:space="0" w:color="auto"/>
            <w:left w:val="none" w:sz="0" w:space="0" w:color="auto"/>
            <w:bottom w:val="none" w:sz="0" w:space="0" w:color="auto"/>
            <w:right w:val="none" w:sz="0" w:space="0" w:color="auto"/>
          </w:divBdr>
        </w:div>
        <w:div w:id="658578303">
          <w:marLeft w:val="0"/>
          <w:marRight w:val="0"/>
          <w:marTop w:val="0"/>
          <w:marBottom w:val="0"/>
          <w:divBdr>
            <w:top w:val="none" w:sz="0" w:space="0" w:color="auto"/>
            <w:left w:val="none" w:sz="0" w:space="0" w:color="auto"/>
            <w:bottom w:val="none" w:sz="0" w:space="0" w:color="auto"/>
            <w:right w:val="none" w:sz="0" w:space="0" w:color="auto"/>
          </w:divBdr>
        </w:div>
        <w:div w:id="659038372">
          <w:marLeft w:val="0"/>
          <w:marRight w:val="0"/>
          <w:marTop w:val="0"/>
          <w:marBottom w:val="0"/>
          <w:divBdr>
            <w:top w:val="none" w:sz="0" w:space="0" w:color="auto"/>
            <w:left w:val="none" w:sz="0" w:space="0" w:color="auto"/>
            <w:bottom w:val="none" w:sz="0" w:space="0" w:color="auto"/>
            <w:right w:val="none" w:sz="0" w:space="0" w:color="auto"/>
          </w:divBdr>
        </w:div>
        <w:div w:id="662049075">
          <w:marLeft w:val="0"/>
          <w:marRight w:val="0"/>
          <w:marTop w:val="0"/>
          <w:marBottom w:val="0"/>
          <w:divBdr>
            <w:top w:val="none" w:sz="0" w:space="0" w:color="auto"/>
            <w:left w:val="none" w:sz="0" w:space="0" w:color="auto"/>
            <w:bottom w:val="none" w:sz="0" w:space="0" w:color="auto"/>
            <w:right w:val="none" w:sz="0" w:space="0" w:color="auto"/>
          </w:divBdr>
        </w:div>
        <w:div w:id="662244726">
          <w:marLeft w:val="0"/>
          <w:marRight w:val="0"/>
          <w:marTop w:val="0"/>
          <w:marBottom w:val="0"/>
          <w:divBdr>
            <w:top w:val="none" w:sz="0" w:space="0" w:color="auto"/>
            <w:left w:val="none" w:sz="0" w:space="0" w:color="auto"/>
            <w:bottom w:val="none" w:sz="0" w:space="0" w:color="auto"/>
            <w:right w:val="none" w:sz="0" w:space="0" w:color="auto"/>
          </w:divBdr>
        </w:div>
        <w:div w:id="662899854">
          <w:marLeft w:val="0"/>
          <w:marRight w:val="0"/>
          <w:marTop w:val="0"/>
          <w:marBottom w:val="0"/>
          <w:divBdr>
            <w:top w:val="none" w:sz="0" w:space="0" w:color="auto"/>
            <w:left w:val="none" w:sz="0" w:space="0" w:color="auto"/>
            <w:bottom w:val="none" w:sz="0" w:space="0" w:color="auto"/>
            <w:right w:val="none" w:sz="0" w:space="0" w:color="auto"/>
          </w:divBdr>
        </w:div>
        <w:div w:id="664166363">
          <w:marLeft w:val="0"/>
          <w:marRight w:val="0"/>
          <w:marTop w:val="0"/>
          <w:marBottom w:val="0"/>
          <w:divBdr>
            <w:top w:val="none" w:sz="0" w:space="0" w:color="auto"/>
            <w:left w:val="none" w:sz="0" w:space="0" w:color="auto"/>
            <w:bottom w:val="none" w:sz="0" w:space="0" w:color="auto"/>
            <w:right w:val="none" w:sz="0" w:space="0" w:color="auto"/>
          </w:divBdr>
        </w:div>
        <w:div w:id="664894000">
          <w:marLeft w:val="0"/>
          <w:marRight w:val="0"/>
          <w:marTop w:val="0"/>
          <w:marBottom w:val="0"/>
          <w:divBdr>
            <w:top w:val="none" w:sz="0" w:space="0" w:color="auto"/>
            <w:left w:val="none" w:sz="0" w:space="0" w:color="auto"/>
            <w:bottom w:val="none" w:sz="0" w:space="0" w:color="auto"/>
            <w:right w:val="none" w:sz="0" w:space="0" w:color="auto"/>
          </w:divBdr>
        </w:div>
        <w:div w:id="673189415">
          <w:marLeft w:val="0"/>
          <w:marRight w:val="0"/>
          <w:marTop w:val="0"/>
          <w:marBottom w:val="0"/>
          <w:divBdr>
            <w:top w:val="none" w:sz="0" w:space="0" w:color="auto"/>
            <w:left w:val="none" w:sz="0" w:space="0" w:color="auto"/>
            <w:bottom w:val="none" w:sz="0" w:space="0" w:color="auto"/>
            <w:right w:val="none" w:sz="0" w:space="0" w:color="auto"/>
          </w:divBdr>
        </w:div>
        <w:div w:id="675155672">
          <w:marLeft w:val="0"/>
          <w:marRight w:val="0"/>
          <w:marTop w:val="0"/>
          <w:marBottom w:val="0"/>
          <w:divBdr>
            <w:top w:val="none" w:sz="0" w:space="0" w:color="auto"/>
            <w:left w:val="none" w:sz="0" w:space="0" w:color="auto"/>
            <w:bottom w:val="none" w:sz="0" w:space="0" w:color="auto"/>
            <w:right w:val="none" w:sz="0" w:space="0" w:color="auto"/>
          </w:divBdr>
        </w:div>
        <w:div w:id="675422747">
          <w:marLeft w:val="0"/>
          <w:marRight w:val="0"/>
          <w:marTop w:val="0"/>
          <w:marBottom w:val="0"/>
          <w:divBdr>
            <w:top w:val="none" w:sz="0" w:space="0" w:color="auto"/>
            <w:left w:val="none" w:sz="0" w:space="0" w:color="auto"/>
            <w:bottom w:val="none" w:sz="0" w:space="0" w:color="auto"/>
            <w:right w:val="none" w:sz="0" w:space="0" w:color="auto"/>
          </w:divBdr>
        </w:div>
        <w:div w:id="677002128">
          <w:marLeft w:val="0"/>
          <w:marRight w:val="0"/>
          <w:marTop w:val="0"/>
          <w:marBottom w:val="0"/>
          <w:divBdr>
            <w:top w:val="none" w:sz="0" w:space="0" w:color="auto"/>
            <w:left w:val="none" w:sz="0" w:space="0" w:color="auto"/>
            <w:bottom w:val="none" w:sz="0" w:space="0" w:color="auto"/>
            <w:right w:val="none" w:sz="0" w:space="0" w:color="auto"/>
          </w:divBdr>
        </w:div>
        <w:div w:id="681858396">
          <w:marLeft w:val="0"/>
          <w:marRight w:val="0"/>
          <w:marTop w:val="0"/>
          <w:marBottom w:val="0"/>
          <w:divBdr>
            <w:top w:val="none" w:sz="0" w:space="0" w:color="auto"/>
            <w:left w:val="none" w:sz="0" w:space="0" w:color="auto"/>
            <w:bottom w:val="none" w:sz="0" w:space="0" w:color="auto"/>
            <w:right w:val="none" w:sz="0" w:space="0" w:color="auto"/>
          </w:divBdr>
        </w:div>
        <w:div w:id="683554132">
          <w:marLeft w:val="0"/>
          <w:marRight w:val="0"/>
          <w:marTop w:val="0"/>
          <w:marBottom w:val="0"/>
          <w:divBdr>
            <w:top w:val="none" w:sz="0" w:space="0" w:color="auto"/>
            <w:left w:val="none" w:sz="0" w:space="0" w:color="auto"/>
            <w:bottom w:val="none" w:sz="0" w:space="0" w:color="auto"/>
            <w:right w:val="none" w:sz="0" w:space="0" w:color="auto"/>
          </w:divBdr>
        </w:div>
        <w:div w:id="683896536">
          <w:marLeft w:val="0"/>
          <w:marRight w:val="0"/>
          <w:marTop w:val="0"/>
          <w:marBottom w:val="0"/>
          <w:divBdr>
            <w:top w:val="none" w:sz="0" w:space="0" w:color="auto"/>
            <w:left w:val="none" w:sz="0" w:space="0" w:color="auto"/>
            <w:bottom w:val="none" w:sz="0" w:space="0" w:color="auto"/>
            <w:right w:val="none" w:sz="0" w:space="0" w:color="auto"/>
          </w:divBdr>
        </w:div>
        <w:div w:id="685206729">
          <w:marLeft w:val="0"/>
          <w:marRight w:val="0"/>
          <w:marTop w:val="0"/>
          <w:marBottom w:val="0"/>
          <w:divBdr>
            <w:top w:val="none" w:sz="0" w:space="0" w:color="auto"/>
            <w:left w:val="none" w:sz="0" w:space="0" w:color="auto"/>
            <w:bottom w:val="none" w:sz="0" w:space="0" w:color="auto"/>
            <w:right w:val="none" w:sz="0" w:space="0" w:color="auto"/>
          </w:divBdr>
        </w:div>
        <w:div w:id="691300456">
          <w:marLeft w:val="0"/>
          <w:marRight w:val="0"/>
          <w:marTop w:val="0"/>
          <w:marBottom w:val="0"/>
          <w:divBdr>
            <w:top w:val="none" w:sz="0" w:space="0" w:color="auto"/>
            <w:left w:val="none" w:sz="0" w:space="0" w:color="auto"/>
            <w:bottom w:val="none" w:sz="0" w:space="0" w:color="auto"/>
            <w:right w:val="none" w:sz="0" w:space="0" w:color="auto"/>
          </w:divBdr>
        </w:div>
        <w:div w:id="691808467">
          <w:marLeft w:val="0"/>
          <w:marRight w:val="0"/>
          <w:marTop w:val="0"/>
          <w:marBottom w:val="0"/>
          <w:divBdr>
            <w:top w:val="none" w:sz="0" w:space="0" w:color="auto"/>
            <w:left w:val="none" w:sz="0" w:space="0" w:color="auto"/>
            <w:bottom w:val="none" w:sz="0" w:space="0" w:color="auto"/>
            <w:right w:val="none" w:sz="0" w:space="0" w:color="auto"/>
          </w:divBdr>
        </w:div>
        <w:div w:id="691957584">
          <w:marLeft w:val="0"/>
          <w:marRight w:val="0"/>
          <w:marTop w:val="0"/>
          <w:marBottom w:val="0"/>
          <w:divBdr>
            <w:top w:val="none" w:sz="0" w:space="0" w:color="auto"/>
            <w:left w:val="none" w:sz="0" w:space="0" w:color="auto"/>
            <w:bottom w:val="none" w:sz="0" w:space="0" w:color="auto"/>
            <w:right w:val="none" w:sz="0" w:space="0" w:color="auto"/>
          </w:divBdr>
        </w:div>
        <w:div w:id="692193303">
          <w:marLeft w:val="0"/>
          <w:marRight w:val="0"/>
          <w:marTop w:val="0"/>
          <w:marBottom w:val="0"/>
          <w:divBdr>
            <w:top w:val="none" w:sz="0" w:space="0" w:color="auto"/>
            <w:left w:val="none" w:sz="0" w:space="0" w:color="auto"/>
            <w:bottom w:val="none" w:sz="0" w:space="0" w:color="auto"/>
            <w:right w:val="none" w:sz="0" w:space="0" w:color="auto"/>
          </w:divBdr>
        </w:div>
        <w:div w:id="692996241">
          <w:marLeft w:val="0"/>
          <w:marRight w:val="0"/>
          <w:marTop w:val="0"/>
          <w:marBottom w:val="0"/>
          <w:divBdr>
            <w:top w:val="none" w:sz="0" w:space="0" w:color="auto"/>
            <w:left w:val="none" w:sz="0" w:space="0" w:color="auto"/>
            <w:bottom w:val="none" w:sz="0" w:space="0" w:color="auto"/>
            <w:right w:val="none" w:sz="0" w:space="0" w:color="auto"/>
          </w:divBdr>
        </w:div>
        <w:div w:id="693267922">
          <w:marLeft w:val="0"/>
          <w:marRight w:val="0"/>
          <w:marTop w:val="0"/>
          <w:marBottom w:val="0"/>
          <w:divBdr>
            <w:top w:val="none" w:sz="0" w:space="0" w:color="auto"/>
            <w:left w:val="none" w:sz="0" w:space="0" w:color="auto"/>
            <w:bottom w:val="none" w:sz="0" w:space="0" w:color="auto"/>
            <w:right w:val="none" w:sz="0" w:space="0" w:color="auto"/>
          </w:divBdr>
        </w:div>
        <w:div w:id="696932764">
          <w:marLeft w:val="0"/>
          <w:marRight w:val="0"/>
          <w:marTop w:val="0"/>
          <w:marBottom w:val="0"/>
          <w:divBdr>
            <w:top w:val="none" w:sz="0" w:space="0" w:color="auto"/>
            <w:left w:val="none" w:sz="0" w:space="0" w:color="auto"/>
            <w:bottom w:val="none" w:sz="0" w:space="0" w:color="auto"/>
            <w:right w:val="none" w:sz="0" w:space="0" w:color="auto"/>
          </w:divBdr>
        </w:div>
        <w:div w:id="700208274">
          <w:marLeft w:val="0"/>
          <w:marRight w:val="0"/>
          <w:marTop w:val="0"/>
          <w:marBottom w:val="0"/>
          <w:divBdr>
            <w:top w:val="none" w:sz="0" w:space="0" w:color="auto"/>
            <w:left w:val="none" w:sz="0" w:space="0" w:color="auto"/>
            <w:bottom w:val="none" w:sz="0" w:space="0" w:color="auto"/>
            <w:right w:val="none" w:sz="0" w:space="0" w:color="auto"/>
          </w:divBdr>
        </w:div>
        <w:div w:id="705763495">
          <w:marLeft w:val="0"/>
          <w:marRight w:val="0"/>
          <w:marTop w:val="0"/>
          <w:marBottom w:val="0"/>
          <w:divBdr>
            <w:top w:val="none" w:sz="0" w:space="0" w:color="auto"/>
            <w:left w:val="none" w:sz="0" w:space="0" w:color="auto"/>
            <w:bottom w:val="none" w:sz="0" w:space="0" w:color="auto"/>
            <w:right w:val="none" w:sz="0" w:space="0" w:color="auto"/>
          </w:divBdr>
        </w:div>
        <w:div w:id="707225650">
          <w:marLeft w:val="0"/>
          <w:marRight w:val="0"/>
          <w:marTop w:val="0"/>
          <w:marBottom w:val="0"/>
          <w:divBdr>
            <w:top w:val="none" w:sz="0" w:space="0" w:color="auto"/>
            <w:left w:val="none" w:sz="0" w:space="0" w:color="auto"/>
            <w:bottom w:val="none" w:sz="0" w:space="0" w:color="auto"/>
            <w:right w:val="none" w:sz="0" w:space="0" w:color="auto"/>
          </w:divBdr>
        </w:div>
        <w:div w:id="713964940">
          <w:marLeft w:val="0"/>
          <w:marRight w:val="0"/>
          <w:marTop w:val="0"/>
          <w:marBottom w:val="0"/>
          <w:divBdr>
            <w:top w:val="none" w:sz="0" w:space="0" w:color="auto"/>
            <w:left w:val="none" w:sz="0" w:space="0" w:color="auto"/>
            <w:bottom w:val="none" w:sz="0" w:space="0" w:color="auto"/>
            <w:right w:val="none" w:sz="0" w:space="0" w:color="auto"/>
          </w:divBdr>
        </w:div>
        <w:div w:id="719591511">
          <w:marLeft w:val="0"/>
          <w:marRight w:val="0"/>
          <w:marTop w:val="0"/>
          <w:marBottom w:val="0"/>
          <w:divBdr>
            <w:top w:val="none" w:sz="0" w:space="0" w:color="auto"/>
            <w:left w:val="none" w:sz="0" w:space="0" w:color="auto"/>
            <w:bottom w:val="none" w:sz="0" w:space="0" w:color="auto"/>
            <w:right w:val="none" w:sz="0" w:space="0" w:color="auto"/>
          </w:divBdr>
        </w:div>
        <w:div w:id="722293551">
          <w:marLeft w:val="0"/>
          <w:marRight w:val="0"/>
          <w:marTop w:val="0"/>
          <w:marBottom w:val="0"/>
          <w:divBdr>
            <w:top w:val="none" w:sz="0" w:space="0" w:color="auto"/>
            <w:left w:val="none" w:sz="0" w:space="0" w:color="auto"/>
            <w:bottom w:val="none" w:sz="0" w:space="0" w:color="auto"/>
            <w:right w:val="none" w:sz="0" w:space="0" w:color="auto"/>
          </w:divBdr>
        </w:div>
        <w:div w:id="726684692">
          <w:marLeft w:val="0"/>
          <w:marRight w:val="0"/>
          <w:marTop w:val="0"/>
          <w:marBottom w:val="0"/>
          <w:divBdr>
            <w:top w:val="none" w:sz="0" w:space="0" w:color="auto"/>
            <w:left w:val="none" w:sz="0" w:space="0" w:color="auto"/>
            <w:bottom w:val="none" w:sz="0" w:space="0" w:color="auto"/>
            <w:right w:val="none" w:sz="0" w:space="0" w:color="auto"/>
          </w:divBdr>
        </w:div>
        <w:div w:id="738792773">
          <w:marLeft w:val="0"/>
          <w:marRight w:val="0"/>
          <w:marTop w:val="0"/>
          <w:marBottom w:val="0"/>
          <w:divBdr>
            <w:top w:val="none" w:sz="0" w:space="0" w:color="auto"/>
            <w:left w:val="none" w:sz="0" w:space="0" w:color="auto"/>
            <w:bottom w:val="none" w:sz="0" w:space="0" w:color="auto"/>
            <w:right w:val="none" w:sz="0" w:space="0" w:color="auto"/>
          </w:divBdr>
        </w:div>
        <w:div w:id="741879020">
          <w:marLeft w:val="0"/>
          <w:marRight w:val="0"/>
          <w:marTop w:val="0"/>
          <w:marBottom w:val="0"/>
          <w:divBdr>
            <w:top w:val="none" w:sz="0" w:space="0" w:color="auto"/>
            <w:left w:val="none" w:sz="0" w:space="0" w:color="auto"/>
            <w:bottom w:val="none" w:sz="0" w:space="0" w:color="auto"/>
            <w:right w:val="none" w:sz="0" w:space="0" w:color="auto"/>
          </w:divBdr>
        </w:div>
        <w:div w:id="749813391">
          <w:marLeft w:val="0"/>
          <w:marRight w:val="0"/>
          <w:marTop w:val="0"/>
          <w:marBottom w:val="0"/>
          <w:divBdr>
            <w:top w:val="none" w:sz="0" w:space="0" w:color="auto"/>
            <w:left w:val="none" w:sz="0" w:space="0" w:color="auto"/>
            <w:bottom w:val="none" w:sz="0" w:space="0" w:color="auto"/>
            <w:right w:val="none" w:sz="0" w:space="0" w:color="auto"/>
          </w:divBdr>
        </w:div>
        <w:div w:id="760175102">
          <w:marLeft w:val="0"/>
          <w:marRight w:val="0"/>
          <w:marTop w:val="0"/>
          <w:marBottom w:val="0"/>
          <w:divBdr>
            <w:top w:val="none" w:sz="0" w:space="0" w:color="auto"/>
            <w:left w:val="none" w:sz="0" w:space="0" w:color="auto"/>
            <w:bottom w:val="none" w:sz="0" w:space="0" w:color="auto"/>
            <w:right w:val="none" w:sz="0" w:space="0" w:color="auto"/>
          </w:divBdr>
        </w:div>
        <w:div w:id="760948143">
          <w:marLeft w:val="0"/>
          <w:marRight w:val="0"/>
          <w:marTop w:val="0"/>
          <w:marBottom w:val="0"/>
          <w:divBdr>
            <w:top w:val="none" w:sz="0" w:space="0" w:color="auto"/>
            <w:left w:val="none" w:sz="0" w:space="0" w:color="auto"/>
            <w:bottom w:val="none" w:sz="0" w:space="0" w:color="auto"/>
            <w:right w:val="none" w:sz="0" w:space="0" w:color="auto"/>
          </w:divBdr>
        </w:div>
        <w:div w:id="762459303">
          <w:marLeft w:val="0"/>
          <w:marRight w:val="0"/>
          <w:marTop w:val="0"/>
          <w:marBottom w:val="0"/>
          <w:divBdr>
            <w:top w:val="none" w:sz="0" w:space="0" w:color="auto"/>
            <w:left w:val="none" w:sz="0" w:space="0" w:color="auto"/>
            <w:bottom w:val="none" w:sz="0" w:space="0" w:color="auto"/>
            <w:right w:val="none" w:sz="0" w:space="0" w:color="auto"/>
          </w:divBdr>
        </w:div>
        <w:div w:id="763846519">
          <w:marLeft w:val="0"/>
          <w:marRight w:val="0"/>
          <w:marTop w:val="0"/>
          <w:marBottom w:val="0"/>
          <w:divBdr>
            <w:top w:val="none" w:sz="0" w:space="0" w:color="auto"/>
            <w:left w:val="none" w:sz="0" w:space="0" w:color="auto"/>
            <w:bottom w:val="none" w:sz="0" w:space="0" w:color="auto"/>
            <w:right w:val="none" w:sz="0" w:space="0" w:color="auto"/>
          </w:divBdr>
        </w:div>
        <w:div w:id="764573105">
          <w:marLeft w:val="0"/>
          <w:marRight w:val="0"/>
          <w:marTop w:val="0"/>
          <w:marBottom w:val="0"/>
          <w:divBdr>
            <w:top w:val="none" w:sz="0" w:space="0" w:color="auto"/>
            <w:left w:val="none" w:sz="0" w:space="0" w:color="auto"/>
            <w:bottom w:val="none" w:sz="0" w:space="0" w:color="auto"/>
            <w:right w:val="none" w:sz="0" w:space="0" w:color="auto"/>
          </w:divBdr>
        </w:div>
        <w:div w:id="765806777">
          <w:marLeft w:val="0"/>
          <w:marRight w:val="0"/>
          <w:marTop w:val="0"/>
          <w:marBottom w:val="0"/>
          <w:divBdr>
            <w:top w:val="none" w:sz="0" w:space="0" w:color="auto"/>
            <w:left w:val="none" w:sz="0" w:space="0" w:color="auto"/>
            <w:bottom w:val="none" w:sz="0" w:space="0" w:color="auto"/>
            <w:right w:val="none" w:sz="0" w:space="0" w:color="auto"/>
          </w:divBdr>
        </w:div>
        <w:div w:id="766848383">
          <w:marLeft w:val="0"/>
          <w:marRight w:val="0"/>
          <w:marTop w:val="0"/>
          <w:marBottom w:val="0"/>
          <w:divBdr>
            <w:top w:val="none" w:sz="0" w:space="0" w:color="auto"/>
            <w:left w:val="none" w:sz="0" w:space="0" w:color="auto"/>
            <w:bottom w:val="none" w:sz="0" w:space="0" w:color="auto"/>
            <w:right w:val="none" w:sz="0" w:space="0" w:color="auto"/>
          </w:divBdr>
        </w:div>
        <w:div w:id="773599263">
          <w:marLeft w:val="0"/>
          <w:marRight w:val="0"/>
          <w:marTop w:val="0"/>
          <w:marBottom w:val="0"/>
          <w:divBdr>
            <w:top w:val="none" w:sz="0" w:space="0" w:color="auto"/>
            <w:left w:val="none" w:sz="0" w:space="0" w:color="auto"/>
            <w:bottom w:val="none" w:sz="0" w:space="0" w:color="auto"/>
            <w:right w:val="none" w:sz="0" w:space="0" w:color="auto"/>
          </w:divBdr>
        </w:div>
        <w:div w:id="774055552">
          <w:marLeft w:val="0"/>
          <w:marRight w:val="0"/>
          <w:marTop w:val="0"/>
          <w:marBottom w:val="0"/>
          <w:divBdr>
            <w:top w:val="none" w:sz="0" w:space="0" w:color="auto"/>
            <w:left w:val="none" w:sz="0" w:space="0" w:color="auto"/>
            <w:bottom w:val="none" w:sz="0" w:space="0" w:color="auto"/>
            <w:right w:val="none" w:sz="0" w:space="0" w:color="auto"/>
          </w:divBdr>
        </w:div>
        <w:div w:id="777336393">
          <w:marLeft w:val="0"/>
          <w:marRight w:val="0"/>
          <w:marTop w:val="0"/>
          <w:marBottom w:val="0"/>
          <w:divBdr>
            <w:top w:val="none" w:sz="0" w:space="0" w:color="auto"/>
            <w:left w:val="none" w:sz="0" w:space="0" w:color="auto"/>
            <w:bottom w:val="none" w:sz="0" w:space="0" w:color="auto"/>
            <w:right w:val="none" w:sz="0" w:space="0" w:color="auto"/>
          </w:divBdr>
        </w:div>
        <w:div w:id="782841853">
          <w:marLeft w:val="0"/>
          <w:marRight w:val="0"/>
          <w:marTop w:val="0"/>
          <w:marBottom w:val="0"/>
          <w:divBdr>
            <w:top w:val="none" w:sz="0" w:space="0" w:color="auto"/>
            <w:left w:val="none" w:sz="0" w:space="0" w:color="auto"/>
            <w:bottom w:val="none" w:sz="0" w:space="0" w:color="auto"/>
            <w:right w:val="none" w:sz="0" w:space="0" w:color="auto"/>
          </w:divBdr>
        </w:div>
        <w:div w:id="782958774">
          <w:marLeft w:val="0"/>
          <w:marRight w:val="0"/>
          <w:marTop w:val="0"/>
          <w:marBottom w:val="0"/>
          <w:divBdr>
            <w:top w:val="none" w:sz="0" w:space="0" w:color="auto"/>
            <w:left w:val="none" w:sz="0" w:space="0" w:color="auto"/>
            <w:bottom w:val="none" w:sz="0" w:space="0" w:color="auto"/>
            <w:right w:val="none" w:sz="0" w:space="0" w:color="auto"/>
          </w:divBdr>
        </w:div>
        <w:div w:id="786503606">
          <w:marLeft w:val="0"/>
          <w:marRight w:val="0"/>
          <w:marTop w:val="0"/>
          <w:marBottom w:val="0"/>
          <w:divBdr>
            <w:top w:val="none" w:sz="0" w:space="0" w:color="auto"/>
            <w:left w:val="none" w:sz="0" w:space="0" w:color="auto"/>
            <w:bottom w:val="none" w:sz="0" w:space="0" w:color="auto"/>
            <w:right w:val="none" w:sz="0" w:space="0" w:color="auto"/>
          </w:divBdr>
        </w:div>
        <w:div w:id="800919590">
          <w:marLeft w:val="0"/>
          <w:marRight w:val="0"/>
          <w:marTop w:val="0"/>
          <w:marBottom w:val="0"/>
          <w:divBdr>
            <w:top w:val="none" w:sz="0" w:space="0" w:color="auto"/>
            <w:left w:val="none" w:sz="0" w:space="0" w:color="auto"/>
            <w:bottom w:val="none" w:sz="0" w:space="0" w:color="auto"/>
            <w:right w:val="none" w:sz="0" w:space="0" w:color="auto"/>
          </w:divBdr>
        </w:div>
        <w:div w:id="801576180">
          <w:marLeft w:val="0"/>
          <w:marRight w:val="0"/>
          <w:marTop w:val="0"/>
          <w:marBottom w:val="0"/>
          <w:divBdr>
            <w:top w:val="none" w:sz="0" w:space="0" w:color="auto"/>
            <w:left w:val="none" w:sz="0" w:space="0" w:color="auto"/>
            <w:bottom w:val="none" w:sz="0" w:space="0" w:color="auto"/>
            <w:right w:val="none" w:sz="0" w:space="0" w:color="auto"/>
          </w:divBdr>
        </w:div>
        <w:div w:id="802890315">
          <w:marLeft w:val="0"/>
          <w:marRight w:val="0"/>
          <w:marTop w:val="0"/>
          <w:marBottom w:val="0"/>
          <w:divBdr>
            <w:top w:val="none" w:sz="0" w:space="0" w:color="auto"/>
            <w:left w:val="none" w:sz="0" w:space="0" w:color="auto"/>
            <w:bottom w:val="none" w:sz="0" w:space="0" w:color="auto"/>
            <w:right w:val="none" w:sz="0" w:space="0" w:color="auto"/>
          </w:divBdr>
        </w:div>
        <w:div w:id="803038214">
          <w:marLeft w:val="0"/>
          <w:marRight w:val="0"/>
          <w:marTop w:val="0"/>
          <w:marBottom w:val="0"/>
          <w:divBdr>
            <w:top w:val="none" w:sz="0" w:space="0" w:color="auto"/>
            <w:left w:val="none" w:sz="0" w:space="0" w:color="auto"/>
            <w:bottom w:val="none" w:sz="0" w:space="0" w:color="auto"/>
            <w:right w:val="none" w:sz="0" w:space="0" w:color="auto"/>
          </w:divBdr>
        </w:div>
        <w:div w:id="804004587">
          <w:marLeft w:val="0"/>
          <w:marRight w:val="0"/>
          <w:marTop w:val="0"/>
          <w:marBottom w:val="0"/>
          <w:divBdr>
            <w:top w:val="none" w:sz="0" w:space="0" w:color="auto"/>
            <w:left w:val="none" w:sz="0" w:space="0" w:color="auto"/>
            <w:bottom w:val="none" w:sz="0" w:space="0" w:color="auto"/>
            <w:right w:val="none" w:sz="0" w:space="0" w:color="auto"/>
          </w:divBdr>
        </w:div>
        <w:div w:id="806629899">
          <w:marLeft w:val="0"/>
          <w:marRight w:val="0"/>
          <w:marTop w:val="0"/>
          <w:marBottom w:val="0"/>
          <w:divBdr>
            <w:top w:val="none" w:sz="0" w:space="0" w:color="auto"/>
            <w:left w:val="none" w:sz="0" w:space="0" w:color="auto"/>
            <w:bottom w:val="none" w:sz="0" w:space="0" w:color="auto"/>
            <w:right w:val="none" w:sz="0" w:space="0" w:color="auto"/>
          </w:divBdr>
        </w:div>
        <w:div w:id="810441375">
          <w:marLeft w:val="0"/>
          <w:marRight w:val="0"/>
          <w:marTop w:val="0"/>
          <w:marBottom w:val="0"/>
          <w:divBdr>
            <w:top w:val="none" w:sz="0" w:space="0" w:color="auto"/>
            <w:left w:val="none" w:sz="0" w:space="0" w:color="auto"/>
            <w:bottom w:val="none" w:sz="0" w:space="0" w:color="auto"/>
            <w:right w:val="none" w:sz="0" w:space="0" w:color="auto"/>
          </w:divBdr>
        </w:div>
        <w:div w:id="813565950">
          <w:marLeft w:val="0"/>
          <w:marRight w:val="0"/>
          <w:marTop w:val="0"/>
          <w:marBottom w:val="0"/>
          <w:divBdr>
            <w:top w:val="none" w:sz="0" w:space="0" w:color="auto"/>
            <w:left w:val="none" w:sz="0" w:space="0" w:color="auto"/>
            <w:bottom w:val="none" w:sz="0" w:space="0" w:color="auto"/>
            <w:right w:val="none" w:sz="0" w:space="0" w:color="auto"/>
          </w:divBdr>
        </w:div>
        <w:div w:id="816996284">
          <w:marLeft w:val="0"/>
          <w:marRight w:val="0"/>
          <w:marTop w:val="0"/>
          <w:marBottom w:val="0"/>
          <w:divBdr>
            <w:top w:val="none" w:sz="0" w:space="0" w:color="auto"/>
            <w:left w:val="none" w:sz="0" w:space="0" w:color="auto"/>
            <w:bottom w:val="none" w:sz="0" w:space="0" w:color="auto"/>
            <w:right w:val="none" w:sz="0" w:space="0" w:color="auto"/>
          </w:divBdr>
        </w:div>
        <w:div w:id="818573244">
          <w:marLeft w:val="0"/>
          <w:marRight w:val="0"/>
          <w:marTop w:val="0"/>
          <w:marBottom w:val="0"/>
          <w:divBdr>
            <w:top w:val="none" w:sz="0" w:space="0" w:color="auto"/>
            <w:left w:val="none" w:sz="0" w:space="0" w:color="auto"/>
            <w:bottom w:val="none" w:sz="0" w:space="0" w:color="auto"/>
            <w:right w:val="none" w:sz="0" w:space="0" w:color="auto"/>
          </w:divBdr>
        </w:div>
        <w:div w:id="822235053">
          <w:marLeft w:val="0"/>
          <w:marRight w:val="0"/>
          <w:marTop w:val="0"/>
          <w:marBottom w:val="0"/>
          <w:divBdr>
            <w:top w:val="none" w:sz="0" w:space="0" w:color="auto"/>
            <w:left w:val="none" w:sz="0" w:space="0" w:color="auto"/>
            <w:bottom w:val="none" w:sz="0" w:space="0" w:color="auto"/>
            <w:right w:val="none" w:sz="0" w:space="0" w:color="auto"/>
          </w:divBdr>
        </w:div>
        <w:div w:id="823203134">
          <w:marLeft w:val="0"/>
          <w:marRight w:val="0"/>
          <w:marTop w:val="0"/>
          <w:marBottom w:val="0"/>
          <w:divBdr>
            <w:top w:val="none" w:sz="0" w:space="0" w:color="auto"/>
            <w:left w:val="none" w:sz="0" w:space="0" w:color="auto"/>
            <w:bottom w:val="none" w:sz="0" w:space="0" w:color="auto"/>
            <w:right w:val="none" w:sz="0" w:space="0" w:color="auto"/>
          </w:divBdr>
        </w:div>
        <w:div w:id="824667198">
          <w:marLeft w:val="0"/>
          <w:marRight w:val="0"/>
          <w:marTop w:val="0"/>
          <w:marBottom w:val="0"/>
          <w:divBdr>
            <w:top w:val="none" w:sz="0" w:space="0" w:color="auto"/>
            <w:left w:val="none" w:sz="0" w:space="0" w:color="auto"/>
            <w:bottom w:val="none" w:sz="0" w:space="0" w:color="auto"/>
            <w:right w:val="none" w:sz="0" w:space="0" w:color="auto"/>
          </w:divBdr>
        </w:div>
        <w:div w:id="826362202">
          <w:marLeft w:val="0"/>
          <w:marRight w:val="0"/>
          <w:marTop w:val="0"/>
          <w:marBottom w:val="0"/>
          <w:divBdr>
            <w:top w:val="none" w:sz="0" w:space="0" w:color="auto"/>
            <w:left w:val="none" w:sz="0" w:space="0" w:color="auto"/>
            <w:bottom w:val="none" w:sz="0" w:space="0" w:color="auto"/>
            <w:right w:val="none" w:sz="0" w:space="0" w:color="auto"/>
          </w:divBdr>
        </w:div>
        <w:div w:id="826632264">
          <w:marLeft w:val="0"/>
          <w:marRight w:val="0"/>
          <w:marTop w:val="0"/>
          <w:marBottom w:val="0"/>
          <w:divBdr>
            <w:top w:val="none" w:sz="0" w:space="0" w:color="auto"/>
            <w:left w:val="none" w:sz="0" w:space="0" w:color="auto"/>
            <w:bottom w:val="none" w:sz="0" w:space="0" w:color="auto"/>
            <w:right w:val="none" w:sz="0" w:space="0" w:color="auto"/>
          </w:divBdr>
        </w:div>
        <w:div w:id="831874050">
          <w:marLeft w:val="0"/>
          <w:marRight w:val="0"/>
          <w:marTop w:val="0"/>
          <w:marBottom w:val="0"/>
          <w:divBdr>
            <w:top w:val="none" w:sz="0" w:space="0" w:color="auto"/>
            <w:left w:val="none" w:sz="0" w:space="0" w:color="auto"/>
            <w:bottom w:val="none" w:sz="0" w:space="0" w:color="auto"/>
            <w:right w:val="none" w:sz="0" w:space="0" w:color="auto"/>
          </w:divBdr>
        </w:div>
        <w:div w:id="832141201">
          <w:marLeft w:val="0"/>
          <w:marRight w:val="0"/>
          <w:marTop w:val="0"/>
          <w:marBottom w:val="0"/>
          <w:divBdr>
            <w:top w:val="none" w:sz="0" w:space="0" w:color="auto"/>
            <w:left w:val="none" w:sz="0" w:space="0" w:color="auto"/>
            <w:bottom w:val="none" w:sz="0" w:space="0" w:color="auto"/>
            <w:right w:val="none" w:sz="0" w:space="0" w:color="auto"/>
          </w:divBdr>
        </w:div>
        <w:div w:id="832527177">
          <w:marLeft w:val="0"/>
          <w:marRight w:val="0"/>
          <w:marTop w:val="0"/>
          <w:marBottom w:val="0"/>
          <w:divBdr>
            <w:top w:val="none" w:sz="0" w:space="0" w:color="auto"/>
            <w:left w:val="none" w:sz="0" w:space="0" w:color="auto"/>
            <w:bottom w:val="none" w:sz="0" w:space="0" w:color="auto"/>
            <w:right w:val="none" w:sz="0" w:space="0" w:color="auto"/>
          </w:divBdr>
        </w:div>
        <w:div w:id="833641851">
          <w:marLeft w:val="0"/>
          <w:marRight w:val="0"/>
          <w:marTop w:val="0"/>
          <w:marBottom w:val="0"/>
          <w:divBdr>
            <w:top w:val="none" w:sz="0" w:space="0" w:color="auto"/>
            <w:left w:val="none" w:sz="0" w:space="0" w:color="auto"/>
            <w:bottom w:val="none" w:sz="0" w:space="0" w:color="auto"/>
            <w:right w:val="none" w:sz="0" w:space="0" w:color="auto"/>
          </w:divBdr>
        </w:div>
        <w:div w:id="842475670">
          <w:marLeft w:val="0"/>
          <w:marRight w:val="0"/>
          <w:marTop w:val="0"/>
          <w:marBottom w:val="0"/>
          <w:divBdr>
            <w:top w:val="none" w:sz="0" w:space="0" w:color="auto"/>
            <w:left w:val="none" w:sz="0" w:space="0" w:color="auto"/>
            <w:bottom w:val="none" w:sz="0" w:space="0" w:color="auto"/>
            <w:right w:val="none" w:sz="0" w:space="0" w:color="auto"/>
          </w:divBdr>
        </w:div>
        <w:div w:id="846794858">
          <w:marLeft w:val="0"/>
          <w:marRight w:val="0"/>
          <w:marTop w:val="0"/>
          <w:marBottom w:val="0"/>
          <w:divBdr>
            <w:top w:val="none" w:sz="0" w:space="0" w:color="auto"/>
            <w:left w:val="none" w:sz="0" w:space="0" w:color="auto"/>
            <w:bottom w:val="none" w:sz="0" w:space="0" w:color="auto"/>
            <w:right w:val="none" w:sz="0" w:space="0" w:color="auto"/>
          </w:divBdr>
        </w:div>
        <w:div w:id="847254550">
          <w:marLeft w:val="0"/>
          <w:marRight w:val="0"/>
          <w:marTop w:val="0"/>
          <w:marBottom w:val="0"/>
          <w:divBdr>
            <w:top w:val="none" w:sz="0" w:space="0" w:color="auto"/>
            <w:left w:val="none" w:sz="0" w:space="0" w:color="auto"/>
            <w:bottom w:val="none" w:sz="0" w:space="0" w:color="auto"/>
            <w:right w:val="none" w:sz="0" w:space="0" w:color="auto"/>
          </w:divBdr>
        </w:div>
        <w:div w:id="847984325">
          <w:marLeft w:val="0"/>
          <w:marRight w:val="0"/>
          <w:marTop w:val="0"/>
          <w:marBottom w:val="0"/>
          <w:divBdr>
            <w:top w:val="none" w:sz="0" w:space="0" w:color="auto"/>
            <w:left w:val="none" w:sz="0" w:space="0" w:color="auto"/>
            <w:bottom w:val="none" w:sz="0" w:space="0" w:color="auto"/>
            <w:right w:val="none" w:sz="0" w:space="0" w:color="auto"/>
          </w:divBdr>
        </w:div>
        <w:div w:id="850804102">
          <w:marLeft w:val="0"/>
          <w:marRight w:val="0"/>
          <w:marTop w:val="0"/>
          <w:marBottom w:val="0"/>
          <w:divBdr>
            <w:top w:val="none" w:sz="0" w:space="0" w:color="auto"/>
            <w:left w:val="none" w:sz="0" w:space="0" w:color="auto"/>
            <w:bottom w:val="none" w:sz="0" w:space="0" w:color="auto"/>
            <w:right w:val="none" w:sz="0" w:space="0" w:color="auto"/>
          </w:divBdr>
        </w:div>
        <w:div w:id="854879968">
          <w:marLeft w:val="0"/>
          <w:marRight w:val="0"/>
          <w:marTop w:val="0"/>
          <w:marBottom w:val="0"/>
          <w:divBdr>
            <w:top w:val="none" w:sz="0" w:space="0" w:color="auto"/>
            <w:left w:val="none" w:sz="0" w:space="0" w:color="auto"/>
            <w:bottom w:val="none" w:sz="0" w:space="0" w:color="auto"/>
            <w:right w:val="none" w:sz="0" w:space="0" w:color="auto"/>
          </w:divBdr>
        </w:div>
        <w:div w:id="860895021">
          <w:marLeft w:val="0"/>
          <w:marRight w:val="0"/>
          <w:marTop w:val="0"/>
          <w:marBottom w:val="0"/>
          <w:divBdr>
            <w:top w:val="none" w:sz="0" w:space="0" w:color="auto"/>
            <w:left w:val="none" w:sz="0" w:space="0" w:color="auto"/>
            <w:bottom w:val="none" w:sz="0" w:space="0" w:color="auto"/>
            <w:right w:val="none" w:sz="0" w:space="0" w:color="auto"/>
          </w:divBdr>
        </w:div>
        <w:div w:id="862330650">
          <w:marLeft w:val="0"/>
          <w:marRight w:val="0"/>
          <w:marTop w:val="0"/>
          <w:marBottom w:val="0"/>
          <w:divBdr>
            <w:top w:val="none" w:sz="0" w:space="0" w:color="auto"/>
            <w:left w:val="none" w:sz="0" w:space="0" w:color="auto"/>
            <w:bottom w:val="none" w:sz="0" w:space="0" w:color="auto"/>
            <w:right w:val="none" w:sz="0" w:space="0" w:color="auto"/>
          </w:divBdr>
        </w:div>
        <w:div w:id="864445177">
          <w:marLeft w:val="0"/>
          <w:marRight w:val="0"/>
          <w:marTop w:val="0"/>
          <w:marBottom w:val="0"/>
          <w:divBdr>
            <w:top w:val="none" w:sz="0" w:space="0" w:color="auto"/>
            <w:left w:val="none" w:sz="0" w:space="0" w:color="auto"/>
            <w:bottom w:val="none" w:sz="0" w:space="0" w:color="auto"/>
            <w:right w:val="none" w:sz="0" w:space="0" w:color="auto"/>
          </w:divBdr>
        </w:div>
        <w:div w:id="864830248">
          <w:marLeft w:val="0"/>
          <w:marRight w:val="0"/>
          <w:marTop w:val="0"/>
          <w:marBottom w:val="0"/>
          <w:divBdr>
            <w:top w:val="none" w:sz="0" w:space="0" w:color="auto"/>
            <w:left w:val="none" w:sz="0" w:space="0" w:color="auto"/>
            <w:bottom w:val="none" w:sz="0" w:space="0" w:color="auto"/>
            <w:right w:val="none" w:sz="0" w:space="0" w:color="auto"/>
          </w:divBdr>
        </w:div>
        <w:div w:id="865366499">
          <w:marLeft w:val="0"/>
          <w:marRight w:val="0"/>
          <w:marTop w:val="0"/>
          <w:marBottom w:val="0"/>
          <w:divBdr>
            <w:top w:val="none" w:sz="0" w:space="0" w:color="auto"/>
            <w:left w:val="none" w:sz="0" w:space="0" w:color="auto"/>
            <w:bottom w:val="none" w:sz="0" w:space="0" w:color="auto"/>
            <w:right w:val="none" w:sz="0" w:space="0" w:color="auto"/>
          </w:divBdr>
        </w:div>
        <w:div w:id="872116531">
          <w:marLeft w:val="0"/>
          <w:marRight w:val="0"/>
          <w:marTop w:val="0"/>
          <w:marBottom w:val="0"/>
          <w:divBdr>
            <w:top w:val="none" w:sz="0" w:space="0" w:color="auto"/>
            <w:left w:val="none" w:sz="0" w:space="0" w:color="auto"/>
            <w:bottom w:val="none" w:sz="0" w:space="0" w:color="auto"/>
            <w:right w:val="none" w:sz="0" w:space="0" w:color="auto"/>
          </w:divBdr>
        </w:div>
        <w:div w:id="872497292">
          <w:marLeft w:val="0"/>
          <w:marRight w:val="0"/>
          <w:marTop w:val="0"/>
          <w:marBottom w:val="0"/>
          <w:divBdr>
            <w:top w:val="none" w:sz="0" w:space="0" w:color="auto"/>
            <w:left w:val="none" w:sz="0" w:space="0" w:color="auto"/>
            <w:bottom w:val="none" w:sz="0" w:space="0" w:color="auto"/>
            <w:right w:val="none" w:sz="0" w:space="0" w:color="auto"/>
          </w:divBdr>
        </w:div>
        <w:div w:id="876048980">
          <w:marLeft w:val="0"/>
          <w:marRight w:val="0"/>
          <w:marTop w:val="0"/>
          <w:marBottom w:val="0"/>
          <w:divBdr>
            <w:top w:val="none" w:sz="0" w:space="0" w:color="auto"/>
            <w:left w:val="none" w:sz="0" w:space="0" w:color="auto"/>
            <w:bottom w:val="none" w:sz="0" w:space="0" w:color="auto"/>
            <w:right w:val="none" w:sz="0" w:space="0" w:color="auto"/>
          </w:divBdr>
        </w:div>
        <w:div w:id="876544214">
          <w:marLeft w:val="0"/>
          <w:marRight w:val="0"/>
          <w:marTop w:val="0"/>
          <w:marBottom w:val="0"/>
          <w:divBdr>
            <w:top w:val="none" w:sz="0" w:space="0" w:color="auto"/>
            <w:left w:val="none" w:sz="0" w:space="0" w:color="auto"/>
            <w:bottom w:val="none" w:sz="0" w:space="0" w:color="auto"/>
            <w:right w:val="none" w:sz="0" w:space="0" w:color="auto"/>
          </w:divBdr>
        </w:div>
        <w:div w:id="879364334">
          <w:marLeft w:val="0"/>
          <w:marRight w:val="0"/>
          <w:marTop w:val="0"/>
          <w:marBottom w:val="0"/>
          <w:divBdr>
            <w:top w:val="none" w:sz="0" w:space="0" w:color="auto"/>
            <w:left w:val="none" w:sz="0" w:space="0" w:color="auto"/>
            <w:bottom w:val="none" w:sz="0" w:space="0" w:color="auto"/>
            <w:right w:val="none" w:sz="0" w:space="0" w:color="auto"/>
          </w:divBdr>
        </w:div>
        <w:div w:id="879779206">
          <w:marLeft w:val="0"/>
          <w:marRight w:val="0"/>
          <w:marTop w:val="0"/>
          <w:marBottom w:val="0"/>
          <w:divBdr>
            <w:top w:val="none" w:sz="0" w:space="0" w:color="auto"/>
            <w:left w:val="none" w:sz="0" w:space="0" w:color="auto"/>
            <w:bottom w:val="none" w:sz="0" w:space="0" w:color="auto"/>
            <w:right w:val="none" w:sz="0" w:space="0" w:color="auto"/>
          </w:divBdr>
        </w:div>
        <w:div w:id="879971344">
          <w:marLeft w:val="0"/>
          <w:marRight w:val="0"/>
          <w:marTop w:val="0"/>
          <w:marBottom w:val="0"/>
          <w:divBdr>
            <w:top w:val="none" w:sz="0" w:space="0" w:color="auto"/>
            <w:left w:val="none" w:sz="0" w:space="0" w:color="auto"/>
            <w:bottom w:val="none" w:sz="0" w:space="0" w:color="auto"/>
            <w:right w:val="none" w:sz="0" w:space="0" w:color="auto"/>
          </w:divBdr>
        </w:div>
        <w:div w:id="880360342">
          <w:marLeft w:val="0"/>
          <w:marRight w:val="0"/>
          <w:marTop w:val="0"/>
          <w:marBottom w:val="0"/>
          <w:divBdr>
            <w:top w:val="none" w:sz="0" w:space="0" w:color="auto"/>
            <w:left w:val="none" w:sz="0" w:space="0" w:color="auto"/>
            <w:bottom w:val="none" w:sz="0" w:space="0" w:color="auto"/>
            <w:right w:val="none" w:sz="0" w:space="0" w:color="auto"/>
          </w:divBdr>
        </w:div>
        <w:div w:id="882015875">
          <w:marLeft w:val="0"/>
          <w:marRight w:val="0"/>
          <w:marTop w:val="0"/>
          <w:marBottom w:val="0"/>
          <w:divBdr>
            <w:top w:val="none" w:sz="0" w:space="0" w:color="auto"/>
            <w:left w:val="none" w:sz="0" w:space="0" w:color="auto"/>
            <w:bottom w:val="none" w:sz="0" w:space="0" w:color="auto"/>
            <w:right w:val="none" w:sz="0" w:space="0" w:color="auto"/>
          </w:divBdr>
        </w:div>
        <w:div w:id="887187148">
          <w:marLeft w:val="0"/>
          <w:marRight w:val="0"/>
          <w:marTop w:val="0"/>
          <w:marBottom w:val="0"/>
          <w:divBdr>
            <w:top w:val="none" w:sz="0" w:space="0" w:color="auto"/>
            <w:left w:val="none" w:sz="0" w:space="0" w:color="auto"/>
            <w:bottom w:val="none" w:sz="0" w:space="0" w:color="auto"/>
            <w:right w:val="none" w:sz="0" w:space="0" w:color="auto"/>
          </w:divBdr>
        </w:div>
        <w:div w:id="887909617">
          <w:marLeft w:val="0"/>
          <w:marRight w:val="0"/>
          <w:marTop w:val="0"/>
          <w:marBottom w:val="0"/>
          <w:divBdr>
            <w:top w:val="none" w:sz="0" w:space="0" w:color="auto"/>
            <w:left w:val="none" w:sz="0" w:space="0" w:color="auto"/>
            <w:bottom w:val="none" w:sz="0" w:space="0" w:color="auto"/>
            <w:right w:val="none" w:sz="0" w:space="0" w:color="auto"/>
          </w:divBdr>
        </w:div>
        <w:div w:id="892350486">
          <w:marLeft w:val="0"/>
          <w:marRight w:val="0"/>
          <w:marTop w:val="0"/>
          <w:marBottom w:val="0"/>
          <w:divBdr>
            <w:top w:val="none" w:sz="0" w:space="0" w:color="auto"/>
            <w:left w:val="none" w:sz="0" w:space="0" w:color="auto"/>
            <w:bottom w:val="none" w:sz="0" w:space="0" w:color="auto"/>
            <w:right w:val="none" w:sz="0" w:space="0" w:color="auto"/>
          </w:divBdr>
        </w:div>
        <w:div w:id="892543414">
          <w:marLeft w:val="0"/>
          <w:marRight w:val="0"/>
          <w:marTop w:val="0"/>
          <w:marBottom w:val="0"/>
          <w:divBdr>
            <w:top w:val="none" w:sz="0" w:space="0" w:color="auto"/>
            <w:left w:val="none" w:sz="0" w:space="0" w:color="auto"/>
            <w:bottom w:val="none" w:sz="0" w:space="0" w:color="auto"/>
            <w:right w:val="none" w:sz="0" w:space="0" w:color="auto"/>
          </w:divBdr>
        </w:div>
        <w:div w:id="894312766">
          <w:marLeft w:val="0"/>
          <w:marRight w:val="0"/>
          <w:marTop w:val="0"/>
          <w:marBottom w:val="0"/>
          <w:divBdr>
            <w:top w:val="none" w:sz="0" w:space="0" w:color="auto"/>
            <w:left w:val="none" w:sz="0" w:space="0" w:color="auto"/>
            <w:bottom w:val="none" w:sz="0" w:space="0" w:color="auto"/>
            <w:right w:val="none" w:sz="0" w:space="0" w:color="auto"/>
          </w:divBdr>
        </w:div>
        <w:div w:id="900288636">
          <w:marLeft w:val="0"/>
          <w:marRight w:val="0"/>
          <w:marTop w:val="0"/>
          <w:marBottom w:val="0"/>
          <w:divBdr>
            <w:top w:val="none" w:sz="0" w:space="0" w:color="auto"/>
            <w:left w:val="none" w:sz="0" w:space="0" w:color="auto"/>
            <w:bottom w:val="none" w:sz="0" w:space="0" w:color="auto"/>
            <w:right w:val="none" w:sz="0" w:space="0" w:color="auto"/>
          </w:divBdr>
        </w:div>
        <w:div w:id="903561720">
          <w:marLeft w:val="0"/>
          <w:marRight w:val="0"/>
          <w:marTop w:val="0"/>
          <w:marBottom w:val="0"/>
          <w:divBdr>
            <w:top w:val="none" w:sz="0" w:space="0" w:color="auto"/>
            <w:left w:val="none" w:sz="0" w:space="0" w:color="auto"/>
            <w:bottom w:val="none" w:sz="0" w:space="0" w:color="auto"/>
            <w:right w:val="none" w:sz="0" w:space="0" w:color="auto"/>
          </w:divBdr>
        </w:div>
        <w:div w:id="910038908">
          <w:marLeft w:val="0"/>
          <w:marRight w:val="0"/>
          <w:marTop w:val="0"/>
          <w:marBottom w:val="0"/>
          <w:divBdr>
            <w:top w:val="none" w:sz="0" w:space="0" w:color="auto"/>
            <w:left w:val="none" w:sz="0" w:space="0" w:color="auto"/>
            <w:bottom w:val="none" w:sz="0" w:space="0" w:color="auto"/>
            <w:right w:val="none" w:sz="0" w:space="0" w:color="auto"/>
          </w:divBdr>
        </w:div>
        <w:div w:id="910850026">
          <w:marLeft w:val="0"/>
          <w:marRight w:val="0"/>
          <w:marTop w:val="0"/>
          <w:marBottom w:val="0"/>
          <w:divBdr>
            <w:top w:val="none" w:sz="0" w:space="0" w:color="auto"/>
            <w:left w:val="none" w:sz="0" w:space="0" w:color="auto"/>
            <w:bottom w:val="none" w:sz="0" w:space="0" w:color="auto"/>
            <w:right w:val="none" w:sz="0" w:space="0" w:color="auto"/>
          </w:divBdr>
        </w:div>
        <w:div w:id="912206082">
          <w:marLeft w:val="0"/>
          <w:marRight w:val="0"/>
          <w:marTop w:val="0"/>
          <w:marBottom w:val="0"/>
          <w:divBdr>
            <w:top w:val="none" w:sz="0" w:space="0" w:color="auto"/>
            <w:left w:val="none" w:sz="0" w:space="0" w:color="auto"/>
            <w:bottom w:val="none" w:sz="0" w:space="0" w:color="auto"/>
            <w:right w:val="none" w:sz="0" w:space="0" w:color="auto"/>
          </w:divBdr>
        </w:div>
        <w:div w:id="912469905">
          <w:marLeft w:val="0"/>
          <w:marRight w:val="0"/>
          <w:marTop w:val="0"/>
          <w:marBottom w:val="0"/>
          <w:divBdr>
            <w:top w:val="none" w:sz="0" w:space="0" w:color="auto"/>
            <w:left w:val="none" w:sz="0" w:space="0" w:color="auto"/>
            <w:bottom w:val="none" w:sz="0" w:space="0" w:color="auto"/>
            <w:right w:val="none" w:sz="0" w:space="0" w:color="auto"/>
          </w:divBdr>
        </w:div>
        <w:div w:id="916865143">
          <w:marLeft w:val="0"/>
          <w:marRight w:val="0"/>
          <w:marTop w:val="0"/>
          <w:marBottom w:val="0"/>
          <w:divBdr>
            <w:top w:val="none" w:sz="0" w:space="0" w:color="auto"/>
            <w:left w:val="none" w:sz="0" w:space="0" w:color="auto"/>
            <w:bottom w:val="none" w:sz="0" w:space="0" w:color="auto"/>
            <w:right w:val="none" w:sz="0" w:space="0" w:color="auto"/>
          </w:divBdr>
        </w:div>
        <w:div w:id="919218683">
          <w:marLeft w:val="0"/>
          <w:marRight w:val="0"/>
          <w:marTop w:val="0"/>
          <w:marBottom w:val="0"/>
          <w:divBdr>
            <w:top w:val="none" w:sz="0" w:space="0" w:color="auto"/>
            <w:left w:val="none" w:sz="0" w:space="0" w:color="auto"/>
            <w:bottom w:val="none" w:sz="0" w:space="0" w:color="auto"/>
            <w:right w:val="none" w:sz="0" w:space="0" w:color="auto"/>
          </w:divBdr>
        </w:div>
        <w:div w:id="921523260">
          <w:marLeft w:val="0"/>
          <w:marRight w:val="0"/>
          <w:marTop w:val="0"/>
          <w:marBottom w:val="0"/>
          <w:divBdr>
            <w:top w:val="none" w:sz="0" w:space="0" w:color="auto"/>
            <w:left w:val="none" w:sz="0" w:space="0" w:color="auto"/>
            <w:bottom w:val="none" w:sz="0" w:space="0" w:color="auto"/>
            <w:right w:val="none" w:sz="0" w:space="0" w:color="auto"/>
          </w:divBdr>
        </w:div>
        <w:div w:id="932974908">
          <w:marLeft w:val="0"/>
          <w:marRight w:val="0"/>
          <w:marTop w:val="0"/>
          <w:marBottom w:val="0"/>
          <w:divBdr>
            <w:top w:val="none" w:sz="0" w:space="0" w:color="auto"/>
            <w:left w:val="none" w:sz="0" w:space="0" w:color="auto"/>
            <w:bottom w:val="none" w:sz="0" w:space="0" w:color="auto"/>
            <w:right w:val="none" w:sz="0" w:space="0" w:color="auto"/>
          </w:divBdr>
        </w:div>
        <w:div w:id="934946553">
          <w:marLeft w:val="0"/>
          <w:marRight w:val="0"/>
          <w:marTop w:val="0"/>
          <w:marBottom w:val="0"/>
          <w:divBdr>
            <w:top w:val="none" w:sz="0" w:space="0" w:color="auto"/>
            <w:left w:val="none" w:sz="0" w:space="0" w:color="auto"/>
            <w:bottom w:val="none" w:sz="0" w:space="0" w:color="auto"/>
            <w:right w:val="none" w:sz="0" w:space="0" w:color="auto"/>
          </w:divBdr>
        </w:div>
        <w:div w:id="936793280">
          <w:marLeft w:val="0"/>
          <w:marRight w:val="0"/>
          <w:marTop w:val="0"/>
          <w:marBottom w:val="0"/>
          <w:divBdr>
            <w:top w:val="none" w:sz="0" w:space="0" w:color="auto"/>
            <w:left w:val="none" w:sz="0" w:space="0" w:color="auto"/>
            <w:bottom w:val="none" w:sz="0" w:space="0" w:color="auto"/>
            <w:right w:val="none" w:sz="0" w:space="0" w:color="auto"/>
          </w:divBdr>
        </w:div>
        <w:div w:id="937643106">
          <w:marLeft w:val="0"/>
          <w:marRight w:val="0"/>
          <w:marTop w:val="0"/>
          <w:marBottom w:val="0"/>
          <w:divBdr>
            <w:top w:val="none" w:sz="0" w:space="0" w:color="auto"/>
            <w:left w:val="none" w:sz="0" w:space="0" w:color="auto"/>
            <w:bottom w:val="none" w:sz="0" w:space="0" w:color="auto"/>
            <w:right w:val="none" w:sz="0" w:space="0" w:color="auto"/>
          </w:divBdr>
        </w:div>
        <w:div w:id="940719764">
          <w:marLeft w:val="0"/>
          <w:marRight w:val="0"/>
          <w:marTop w:val="0"/>
          <w:marBottom w:val="0"/>
          <w:divBdr>
            <w:top w:val="none" w:sz="0" w:space="0" w:color="auto"/>
            <w:left w:val="none" w:sz="0" w:space="0" w:color="auto"/>
            <w:bottom w:val="none" w:sz="0" w:space="0" w:color="auto"/>
            <w:right w:val="none" w:sz="0" w:space="0" w:color="auto"/>
          </w:divBdr>
        </w:div>
        <w:div w:id="942228012">
          <w:marLeft w:val="0"/>
          <w:marRight w:val="0"/>
          <w:marTop w:val="0"/>
          <w:marBottom w:val="0"/>
          <w:divBdr>
            <w:top w:val="none" w:sz="0" w:space="0" w:color="auto"/>
            <w:left w:val="none" w:sz="0" w:space="0" w:color="auto"/>
            <w:bottom w:val="none" w:sz="0" w:space="0" w:color="auto"/>
            <w:right w:val="none" w:sz="0" w:space="0" w:color="auto"/>
          </w:divBdr>
        </w:div>
        <w:div w:id="942498620">
          <w:marLeft w:val="0"/>
          <w:marRight w:val="0"/>
          <w:marTop w:val="0"/>
          <w:marBottom w:val="0"/>
          <w:divBdr>
            <w:top w:val="none" w:sz="0" w:space="0" w:color="auto"/>
            <w:left w:val="none" w:sz="0" w:space="0" w:color="auto"/>
            <w:bottom w:val="none" w:sz="0" w:space="0" w:color="auto"/>
            <w:right w:val="none" w:sz="0" w:space="0" w:color="auto"/>
          </w:divBdr>
        </w:div>
        <w:div w:id="943076297">
          <w:marLeft w:val="0"/>
          <w:marRight w:val="0"/>
          <w:marTop w:val="0"/>
          <w:marBottom w:val="0"/>
          <w:divBdr>
            <w:top w:val="none" w:sz="0" w:space="0" w:color="auto"/>
            <w:left w:val="none" w:sz="0" w:space="0" w:color="auto"/>
            <w:bottom w:val="none" w:sz="0" w:space="0" w:color="auto"/>
            <w:right w:val="none" w:sz="0" w:space="0" w:color="auto"/>
          </w:divBdr>
        </w:div>
        <w:div w:id="948123937">
          <w:marLeft w:val="0"/>
          <w:marRight w:val="0"/>
          <w:marTop w:val="0"/>
          <w:marBottom w:val="0"/>
          <w:divBdr>
            <w:top w:val="none" w:sz="0" w:space="0" w:color="auto"/>
            <w:left w:val="none" w:sz="0" w:space="0" w:color="auto"/>
            <w:bottom w:val="none" w:sz="0" w:space="0" w:color="auto"/>
            <w:right w:val="none" w:sz="0" w:space="0" w:color="auto"/>
          </w:divBdr>
        </w:div>
        <w:div w:id="950279466">
          <w:marLeft w:val="0"/>
          <w:marRight w:val="0"/>
          <w:marTop w:val="0"/>
          <w:marBottom w:val="0"/>
          <w:divBdr>
            <w:top w:val="none" w:sz="0" w:space="0" w:color="auto"/>
            <w:left w:val="none" w:sz="0" w:space="0" w:color="auto"/>
            <w:bottom w:val="none" w:sz="0" w:space="0" w:color="auto"/>
            <w:right w:val="none" w:sz="0" w:space="0" w:color="auto"/>
          </w:divBdr>
        </w:div>
        <w:div w:id="954940431">
          <w:marLeft w:val="0"/>
          <w:marRight w:val="0"/>
          <w:marTop w:val="0"/>
          <w:marBottom w:val="0"/>
          <w:divBdr>
            <w:top w:val="none" w:sz="0" w:space="0" w:color="auto"/>
            <w:left w:val="none" w:sz="0" w:space="0" w:color="auto"/>
            <w:bottom w:val="none" w:sz="0" w:space="0" w:color="auto"/>
            <w:right w:val="none" w:sz="0" w:space="0" w:color="auto"/>
          </w:divBdr>
        </w:div>
        <w:div w:id="955481784">
          <w:marLeft w:val="0"/>
          <w:marRight w:val="0"/>
          <w:marTop w:val="0"/>
          <w:marBottom w:val="0"/>
          <w:divBdr>
            <w:top w:val="none" w:sz="0" w:space="0" w:color="auto"/>
            <w:left w:val="none" w:sz="0" w:space="0" w:color="auto"/>
            <w:bottom w:val="none" w:sz="0" w:space="0" w:color="auto"/>
            <w:right w:val="none" w:sz="0" w:space="0" w:color="auto"/>
          </w:divBdr>
        </w:div>
        <w:div w:id="957838851">
          <w:marLeft w:val="0"/>
          <w:marRight w:val="0"/>
          <w:marTop w:val="0"/>
          <w:marBottom w:val="0"/>
          <w:divBdr>
            <w:top w:val="none" w:sz="0" w:space="0" w:color="auto"/>
            <w:left w:val="none" w:sz="0" w:space="0" w:color="auto"/>
            <w:bottom w:val="none" w:sz="0" w:space="0" w:color="auto"/>
            <w:right w:val="none" w:sz="0" w:space="0" w:color="auto"/>
          </w:divBdr>
        </w:div>
        <w:div w:id="959385124">
          <w:marLeft w:val="0"/>
          <w:marRight w:val="0"/>
          <w:marTop w:val="0"/>
          <w:marBottom w:val="0"/>
          <w:divBdr>
            <w:top w:val="none" w:sz="0" w:space="0" w:color="auto"/>
            <w:left w:val="none" w:sz="0" w:space="0" w:color="auto"/>
            <w:bottom w:val="none" w:sz="0" w:space="0" w:color="auto"/>
            <w:right w:val="none" w:sz="0" w:space="0" w:color="auto"/>
          </w:divBdr>
        </w:div>
        <w:div w:id="961303851">
          <w:marLeft w:val="0"/>
          <w:marRight w:val="0"/>
          <w:marTop w:val="0"/>
          <w:marBottom w:val="0"/>
          <w:divBdr>
            <w:top w:val="none" w:sz="0" w:space="0" w:color="auto"/>
            <w:left w:val="none" w:sz="0" w:space="0" w:color="auto"/>
            <w:bottom w:val="none" w:sz="0" w:space="0" w:color="auto"/>
            <w:right w:val="none" w:sz="0" w:space="0" w:color="auto"/>
          </w:divBdr>
        </w:div>
        <w:div w:id="965896349">
          <w:marLeft w:val="0"/>
          <w:marRight w:val="0"/>
          <w:marTop w:val="0"/>
          <w:marBottom w:val="0"/>
          <w:divBdr>
            <w:top w:val="none" w:sz="0" w:space="0" w:color="auto"/>
            <w:left w:val="none" w:sz="0" w:space="0" w:color="auto"/>
            <w:bottom w:val="none" w:sz="0" w:space="0" w:color="auto"/>
            <w:right w:val="none" w:sz="0" w:space="0" w:color="auto"/>
          </w:divBdr>
        </w:div>
        <w:div w:id="967012939">
          <w:marLeft w:val="0"/>
          <w:marRight w:val="0"/>
          <w:marTop w:val="0"/>
          <w:marBottom w:val="0"/>
          <w:divBdr>
            <w:top w:val="none" w:sz="0" w:space="0" w:color="auto"/>
            <w:left w:val="none" w:sz="0" w:space="0" w:color="auto"/>
            <w:bottom w:val="none" w:sz="0" w:space="0" w:color="auto"/>
            <w:right w:val="none" w:sz="0" w:space="0" w:color="auto"/>
          </w:divBdr>
        </w:div>
        <w:div w:id="968557903">
          <w:marLeft w:val="0"/>
          <w:marRight w:val="0"/>
          <w:marTop w:val="0"/>
          <w:marBottom w:val="0"/>
          <w:divBdr>
            <w:top w:val="none" w:sz="0" w:space="0" w:color="auto"/>
            <w:left w:val="none" w:sz="0" w:space="0" w:color="auto"/>
            <w:bottom w:val="none" w:sz="0" w:space="0" w:color="auto"/>
            <w:right w:val="none" w:sz="0" w:space="0" w:color="auto"/>
          </w:divBdr>
        </w:div>
        <w:div w:id="968704573">
          <w:marLeft w:val="0"/>
          <w:marRight w:val="0"/>
          <w:marTop w:val="0"/>
          <w:marBottom w:val="0"/>
          <w:divBdr>
            <w:top w:val="none" w:sz="0" w:space="0" w:color="auto"/>
            <w:left w:val="none" w:sz="0" w:space="0" w:color="auto"/>
            <w:bottom w:val="none" w:sz="0" w:space="0" w:color="auto"/>
            <w:right w:val="none" w:sz="0" w:space="0" w:color="auto"/>
          </w:divBdr>
        </w:div>
        <w:div w:id="968709544">
          <w:marLeft w:val="0"/>
          <w:marRight w:val="0"/>
          <w:marTop w:val="0"/>
          <w:marBottom w:val="0"/>
          <w:divBdr>
            <w:top w:val="none" w:sz="0" w:space="0" w:color="auto"/>
            <w:left w:val="none" w:sz="0" w:space="0" w:color="auto"/>
            <w:bottom w:val="none" w:sz="0" w:space="0" w:color="auto"/>
            <w:right w:val="none" w:sz="0" w:space="0" w:color="auto"/>
          </w:divBdr>
        </w:div>
        <w:div w:id="972170877">
          <w:marLeft w:val="0"/>
          <w:marRight w:val="0"/>
          <w:marTop w:val="0"/>
          <w:marBottom w:val="0"/>
          <w:divBdr>
            <w:top w:val="none" w:sz="0" w:space="0" w:color="auto"/>
            <w:left w:val="none" w:sz="0" w:space="0" w:color="auto"/>
            <w:bottom w:val="none" w:sz="0" w:space="0" w:color="auto"/>
            <w:right w:val="none" w:sz="0" w:space="0" w:color="auto"/>
          </w:divBdr>
        </w:div>
        <w:div w:id="973485854">
          <w:marLeft w:val="0"/>
          <w:marRight w:val="0"/>
          <w:marTop w:val="0"/>
          <w:marBottom w:val="0"/>
          <w:divBdr>
            <w:top w:val="none" w:sz="0" w:space="0" w:color="auto"/>
            <w:left w:val="none" w:sz="0" w:space="0" w:color="auto"/>
            <w:bottom w:val="none" w:sz="0" w:space="0" w:color="auto"/>
            <w:right w:val="none" w:sz="0" w:space="0" w:color="auto"/>
          </w:divBdr>
        </w:div>
        <w:div w:id="975334126">
          <w:marLeft w:val="0"/>
          <w:marRight w:val="0"/>
          <w:marTop w:val="0"/>
          <w:marBottom w:val="0"/>
          <w:divBdr>
            <w:top w:val="none" w:sz="0" w:space="0" w:color="auto"/>
            <w:left w:val="none" w:sz="0" w:space="0" w:color="auto"/>
            <w:bottom w:val="none" w:sz="0" w:space="0" w:color="auto"/>
            <w:right w:val="none" w:sz="0" w:space="0" w:color="auto"/>
          </w:divBdr>
        </w:div>
        <w:div w:id="975913149">
          <w:marLeft w:val="0"/>
          <w:marRight w:val="0"/>
          <w:marTop w:val="0"/>
          <w:marBottom w:val="0"/>
          <w:divBdr>
            <w:top w:val="none" w:sz="0" w:space="0" w:color="auto"/>
            <w:left w:val="none" w:sz="0" w:space="0" w:color="auto"/>
            <w:bottom w:val="none" w:sz="0" w:space="0" w:color="auto"/>
            <w:right w:val="none" w:sz="0" w:space="0" w:color="auto"/>
          </w:divBdr>
        </w:div>
        <w:div w:id="985084760">
          <w:marLeft w:val="0"/>
          <w:marRight w:val="0"/>
          <w:marTop w:val="0"/>
          <w:marBottom w:val="0"/>
          <w:divBdr>
            <w:top w:val="none" w:sz="0" w:space="0" w:color="auto"/>
            <w:left w:val="none" w:sz="0" w:space="0" w:color="auto"/>
            <w:bottom w:val="none" w:sz="0" w:space="0" w:color="auto"/>
            <w:right w:val="none" w:sz="0" w:space="0" w:color="auto"/>
          </w:divBdr>
        </w:div>
        <w:div w:id="990909452">
          <w:marLeft w:val="0"/>
          <w:marRight w:val="0"/>
          <w:marTop w:val="0"/>
          <w:marBottom w:val="0"/>
          <w:divBdr>
            <w:top w:val="none" w:sz="0" w:space="0" w:color="auto"/>
            <w:left w:val="none" w:sz="0" w:space="0" w:color="auto"/>
            <w:bottom w:val="none" w:sz="0" w:space="0" w:color="auto"/>
            <w:right w:val="none" w:sz="0" w:space="0" w:color="auto"/>
          </w:divBdr>
        </w:div>
        <w:div w:id="995108739">
          <w:marLeft w:val="0"/>
          <w:marRight w:val="0"/>
          <w:marTop w:val="0"/>
          <w:marBottom w:val="0"/>
          <w:divBdr>
            <w:top w:val="none" w:sz="0" w:space="0" w:color="auto"/>
            <w:left w:val="none" w:sz="0" w:space="0" w:color="auto"/>
            <w:bottom w:val="none" w:sz="0" w:space="0" w:color="auto"/>
            <w:right w:val="none" w:sz="0" w:space="0" w:color="auto"/>
          </w:divBdr>
        </w:div>
        <w:div w:id="996417721">
          <w:marLeft w:val="0"/>
          <w:marRight w:val="0"/>
          <w:marTop w:val="0"/>
          <w:marBottom w:val="0"/>
          <w:divBdr>
            <w:top w:val="none" w:sz="0" w:space="0" w:color="auto"/>
            <w:left w:val="none" w:sz="0" w:space="0" w:color="auto"/>
            <w:bottom w:val="none" w:sz="0" w:space="0" w:color="auto"/>
            <w:right w:val="none" w:sz="0" w:space="0" w:color="auto"/>
          </w:divBdr>
        </w:div>
        <w:div w:id="998074675">
          <w:marLeft w:val="0"/>
          <w:marRight w:val="0"/>
          <w:marTop w:val="0"/>
          <w:marBottom w:val="0"/>
          <w:divBdr>
            <w:top w:val="none" w:sz="0" w:space="0" w:color="auto"/>
            <w:left w:val="none" w:sz="0" w:space="0" w:color="auto"/>
            <w:bottom w:val="none" w:sz="0" w:space="0" w:color="auto"/>
            <w:right w:val="none" w:sz="0" w:space="0" w:color="auto"/>
          </w:divBdr>
        </w:div>
        <w:div w:id="999429450">
          <w:marLeft w:val="0"/>
          <w:marRight w:val="0"/>
          <w:marTop w:val="0"/>
          <w:marBottom w:val="0"/>
          <w:divBdr>
            <w:top w:val="none" w:sz="0" w:space="0" w:color="auto"/>
            <w:left w:val="none" w:sz="0" w:space="0" w:color="auto"/>
            <w:bottom w:val="none" w:sz="0" w:space="0" w:color="auto"/>
            <w:right w:val="none" w:sz="0" w:space="0" w:color="auto"/>
          </w:divBdr>
        </w:div>
        <w:div w:id="1007555749">
          <w:marLeft w:val="0"/>
          <w:marRight w:val="0"/>
          <w:marTop w:val="0"/>
          <w:marBottom w:val="0"/>
          <w:divBdr>
            <w:top w:val="none" w:sz="0" w:space="0" w:color="auto"/>
            <w:left w:val="none" w:sz="0" w:space="0" w:color="auto"/>
            <w:bottom w:val="none" w:sz="0" w:space="0" w:color="auto"/>
            <w:right w:val="none" w:sz="0" w:space="0" w:color="auto"/>
          </w:divBdr>
        </w:div>
        <w:div w:id="1012074953">
          <w:marLeft w:val="0"/>
          <w:marRight w:val="0"/>
          <w:marTop w:val="0"/>
          <w:marBottom w:val="0"/>
          <w:divBdr>
            <w:top w:val="none" w:sz="0" w:space="0" w:color="auto"/>
            <w:left w:val="none" w:sz="0" w:space="0" w:color="auto"/>
            <w:bottom w:val="none" w:sz="0" w:space="0" w:color="auto"/>
            <w:right w:val="none" w:sz="0" w:space="0" w:color="auto"/>
          </w:divBdr>
        </w:div>
        <w:div w:id="1013844238">
          <w:marLeft w:val="0"/>
          <w:marRight w:val="0"/>
          <w:marTop w:val="0"/>
          <w:marBottom w:val="0"/>
          <w:divBdr>
            <w:top w:val="none" w:sz="0" w:space="0" w:color="auto"/>
            <w:left w:val="none" w:sz="0" w:space="0" w:color="auto"/>
            <w:bottom w:val="none" w:sz="0" w:space="0" w:color="auto"/>
            <w:right w:val="none" w:sz="0" w:space="0" w:color="auto"/>
          </w:divBdr>
        </w:div>
        <w:div w:id="1022516770">
          <w:marLeft w:val="0"/>
          <w:marRight w:val="0"/>
          <w:marTop w:val="0"/>
          <w:marBottom w:val="0"/>
          <w:divBdr>
            <w:top w:val="none" w:sz="0" w:space="0" w:color="auto"/>
            <w:left w:val="none" w:sz="0" w:space="0" w:color="auto"/>
            <w:bottom w:val="none" w:sz="0" w:space="0" w:color="auto"/>
            <w:right w:val="none" w:sz="0" w:space="0" w:color="auto"/>
          </w:divBdr>
        </w:div>
        <w:div w:id="1023820040">
          <w:marLeft w:val="0"/>
          <w:marRight w:val="0"/>
          <w:marTop w:val="0"/>
          <w:marBottom w:val="0"/>
          <w:divBdr>
            <w:top w:val="none" w:sz="0" w:space="0" w:color="auto"/>
            <w:left w:val="none" w:sz="0" w:space="0" w:color="auto"/>
            <w:bottom w:val="none" w:sz="0" w:space="0" w:color="auto"/>
            <w:right w:val="none" w:sz="0" w:space="0" w:color="auto"/>
          </w:divBdr>
        </w:div>
        <w:div w:id="1027219744">
          <w:marLeft w:val="0"/>
          <w:marRight w:val="0"/>
          <w:marTop w:val="0"/>
          <w:marBottom w:val="0"/>
          <w:divBdr>
            <w:top w:val="none" w:sz="0" w:space="0" w:color="auto"/>
            <w:left w:val="none" w:sz="0" w:space="0" w:color="auto"/>
            <w:bottom w:val="none" w:sz="0" w:space="0" w:color="auto"/>
            <w:right w:val="none" w:sz="0" w:space="0" w:color="auto"/>
          </w:divBdr>
        </w:div>
        <w:div w:id="1028218924">
          <w:marLeft w:val="0"/>
          <w:marRight w:val="0"/>
          <w:marTop w:val="0"/>
          <w:marBottom w:val="0"/>
          <w:divBdr>
            <w:top w:val="none" w:sz="0" w:space="0" w:color="auto"/>
            <w:left w:val="none" w:sz="0" w:space="0" w:color="auto"/>
            <w:bottom w:val="none" w:sz="0" w:space="0" w:color="auto"/>
            <w:right w:val="none" w:sz="0" w:space="0" w:color="auto"/>
          </w:divBdr>
        </w:div>
        <w:div w:id="1031035171">
          <w:marLeft w:val="0"/>
          <w:marRight w:val="0"/>
          <w:marTop w:val="0"/>
          <w:marBottom w:val="0"/>
          <w:divBdr>
            <w:top w:val="none" w:sz="0" w:space="0" w:color="auto"/>
            <w:left w:val="none" w:sz="0" w:space="0" w:color="auto"/>
            <w:bottom w:val="none" w:sz="0" w:space="0" w:color="auto"/>
            <w:right w:val="none" w:sz="0" w:space="0" w:color="auto"/>
          </w:divBdr>
        </w:div>
        <w:div w:id="1031538501">
          <w:marLeft w:val="0"/>
          <w:marRight w:val="0"/>
          <w:marTop w:val="0"/>
          <w:marBottom w:val="0"/>
          <w:divBdr>
            <w:top w:val="none" w:sz="0" w:space="0" w:color="auto"/>
            <w:left w:val="none" w:sz="0" w:space="0" w:color="auto"/>
            <w:bottom w:val="none" w:sz="0" w:space="0" w:color="auto"/>
            <w:right w:val="none" w:sz="0" w:space="0" w:color="auto"/>
          </w:divBdr>
        </w:div>
        <w:div w:id="1032456736">
          <w:marLeft w:val="0"/>
          <w:marRight w:val="0"/>
          <w:marTop w:val="0"/>
          <w:marBottom w:val="0"/>
          <w:divBdr>
            <w:top w:val="none" w:sz="0" w:space="0" w:color="auto"/>
            <w:left w:val="none" w:sz="0" w:space="0" w:color="auto"/>
            <w:bottom w:val="none" w:sz="0" w:space="0" w:color="auto"/>
            <w:right w:val="none" w:sz="0" w:space="0" w:color="auto"/>
          </w:divBdr>
        </w:div>
        <w:div w:id="1032607404">
          <w:marLeft w:val="0"/>
          <w:marRight w:val="0"/>
          <w:marTop w:val="0"/>
          <w:marBottom w:val="0"/>
          <w:divBdr>
            <w:top w:val="none" w:sz="0" w:space="0" w:color="auto"/>
            <w:left w:val="none" w:sz="0" w:space="0" w:color="auto"/>
            <w:bottom w:val="none" w:sz="0" w:space="0" w:color="auto"/>
            <w:right w:val="none" w:sz="0" w:space="0" w:color="auto"/>
          </w:divBdr>
        </w:div>
        <w:div w:id="1035273844">
          <w:marLeft w:val="0"/>
          <w:marRight w:val="0"/>
          <w:marTop w:val="0"/>
          <w:marBottom w:val="0"/>
          <w:divBdr>
            <w:top w:val="none" w:sz="0" w:space="0" w:color="auto"/>
            <w:left w:val="none" w:sz="0" w:space="0" w:color="auto"/>
            <w:bottom w:val="none" w:sz="0" w:space="0" w:color="auto"/>
            <w:right w:val="none" w:sz="0" w:space="0" w:color="auto"/>
          </w:divBdr>
        </w:div>
        <w:div w:id="1040470076">
          <w:marLeft w:val="0"/>
          <w:marRight w:val="0"/>
          <w:marTop w:val="0"/>
          <w:marBottom w:val="0"/>
          <w:divBdr>
            <w:top w:val="none" w:sz="0" w:space="0" w:color="auto"/>
            <w:left w:val="none" w:sz="0" w:space="0" w:color="auto"/>
            <w:bottom w:val="none" w:sz="0" w:space="0" w:color="auto"/>
            <w:right w:val="none" w:sz="0" w:space="0" w:color="auto"/>
          </w:divBdr>
        </w:div>
        <w:div w:id="1040670474">
          <w:marLeft w:val="0"/>
          <w:marRight w:val="0"/>
          <w:marTop w:val="0"/>
          <w:marBottom w:val="0"/>
          <w:divBdr>
            <w:top w:val="none" w:sz="0" w:space="0" w:color="auto"/>
            <w:left w:val="none" w:sz="0" w:space="0" w:color="auto"/>
            <w:bottom w:val="none" w:sz="0" w:space="0" w:color="auto"/>
            <w:right w:val="none" w:sz="0" w:space="0" w:color="auto"/>
          </w:divBdr>
        </w:div>
        <w:div w:id="1046637912">
          <w:marLeft w:val="0"/>
          <w:marRight w:val="0"/>
          <w:marTop w:val="0"/>
          <w:marBottom w:val="0"/>
          <w:divBdr>
            <w:top w:val="none" w:sz="0" w:space="0" w:color="auto"/>
            <w:left w:val="none" w:sz="0" w:space="0" w:color="auto"/>
            <w:bottom w:val="none" w:sz="0" w:space="0" w:color="auto"/>
            <w:right w:val="none" w:sz="0" w:space="0" w:color="auto"/>
          </w:divBdr>
        </w:div>
        <w:div w:id="1054157498">
          <w:marLeft w:val="0"/>
          <w:marRight w:val="0"/>
          <w:marTop w:val="0"/>
          <w:marBottom w:val="0"/>
          <w:divBdr>
            <w:top w:val="none" w:sz="0" w:space="0" w:color="auto"/>
            <w:left w:val="none" w:sz="0" w:space="0" w:color="auto"/>
            <w:bottom w:val="none" w:sz="0" w:space="0" w:color="auto"/>
            <w:right w:val="none" w:sz="0" w:space="0" w:color="auto"/>
          </w:divBdr>
        </w:div>
        <w:div w:id="1054695239">
          <w:marLeft w:val="0"/>
          <w:marRight w:val="0"/>
          <w:marTop w:val="0"/>
          <w:marBottom w:val="0"/>
          <w:divBdr>
            <w:top w:val="none" w:sz="0" w:space="0" w:color="auto"/>
            <w:left w:val="none" w:sz="0" w:space="0" w:color="auto"/>
            <w:bottom w:val="none" w:sz="0" w:space="0" w:color="auto"/>
            <w:right w:val="none" w:sz="0" w:space="0" w:color="auto"/>
          </w:divBdr>
        </w:div>
        <w:div w:id="1054887056">
          <w:marLeft w:val="0"/>
          <w:marRight w:val="0"/>
          <w:marTop w:val="0"/>
          <w:marBottom w:val="0"/>
          <w:divBdr>
            <w:top w:val="none" w:sz="0" w:space="0" w:color="auto"/>
            <w:left w:val="none" w:sz="0" w:space="0" w:color="auto"/>
            <w:bottom w:val="none" w:sz="0" w:space="0" w:color="auto"/>
            <w:right w:val="none" w:sz="0" w:space="0" w:color="auto"/>
          </w:divBdr>
        </w:div>
        <w:div w:id="1059134047">
          <w:marLeft w:val="0"/>
          <w:marRight w:val="0"/>
          <w:marTop w:val="0"/>
          <w:marBottom w:val="0"/>
          <w:divBdr>
            <w:top w:val="none" w:sz="0" w:space="0" w:color="auto"/>
            <w:left w:val="none" w:sz="0" w:space="0" w:color="auto"/>
            <w:bottom w:val="none" w:sz="0" w:space="0" w:color="auto"/>
            <w:right w:val="none" w:sz="0" w:space="0" w:color="auto"/>
          </w:divBdr>
        </w:div>
        <w:div w:id="1059210161">
          <w:marLeft w:val="0"/>
          <w:marRight w:val="0"/>
          <w:marTop w:val="0"/>
          <w:marBottom w:val="0"/>
          <w:divBdr>
            <w:top w:val="none" w:sz="0" w:space="0" w:color="auto"/>
            <w:left w:val="none" w:sz="0" w:space="0" w:color="auto"/>
            <w:bottom w:val="none" w:sz="0" w:space="0" w:color="auto"/>
            <w:right w:val="none" w:sz="0" w:space="0" w:color="auto"/>
          </w:divBdr>
        </w:div>
        <w:div w:id="1063722739">
          <w:marLeft w:val="0"/>
          <w:marRight w:val="0"/>
          <w:marTop w:val="0"/>
          <w:marBottom w:val="0"/>
          <w:divBdr>
            <w:top w:val="none" w:sz="0" w:space="0" w:color="auto"/>
            <w:left w:val="none" w:sz="0" w:space="0" w:color="auto"/>
            <w:bottom w:val="none" w:sz="0" w:space="0" w:color="auto"/>
            <w:right w:val="none" w:sz="0" w:space="0" w:color="auto"/>
          </w:divBdr>
        </w:div>
        <w:div w:id="1069041002">
          <w:marLeft w:val="0"/>
          <w:marRight w:val="0"/>
          <w:marTop w:val="0"/>
          <w:marBottom w:val="0"/>
          <w:divBdr>
            <w:top w:val="none" w:sz="0" w:space="0" w:color="auto"/>
            <w:left w:val="none" w:sz="0" w:space="0" w:color="auto"/>
            <w:bottom w:val="none" w:sz="0" w:space="0" w:color="auto"/>
            <w:right w:val="none" w:sz="0" w:space="0" w:color="auto"/>
          </w:divBdr>
        </w:div>
        <w:div w:id="1072046508">
          <w:marLeft w:val="0"/>
          <w:marRight w:val="0"/>
          <w:marTop w:val="0"/>
          <w:marBottom w:val="0"/>
          <w:divBdr>
            <w:top w:val="none" w:sz="0" w:space="0" w:color="auto"/>
            <w:left w:val="none" w:sz="0" w:space="0" w:color="auto"/>
            <w:bottom w:val="none" w:sz="0" w:space="0" w:color="auto"/>
            <w:right w:val="none" w:sz="0" w:space="0" w:color="auto"/>
          </w:divBdr>
        </w:div>
        <w:div w:id="1075476118">
          <w:marLeft w:val="0"/>
          <w:marRight w:val="0"/>
          <w:marTop w:val="0"/>
          <w:marBottom w:val="0"/>
          <w:divBdr>
            <w:top w:val="none" w:sz="0" w:space="0" w:color="auto"/>
            <w:left w:val="none" w:sz="0" w:space="0" w:color="auto"/>
            <w:bottom w:val="none" w:sz="0" w:space="0" w:color="auto"/>
            <w:right w:val="none" w:sz="0" w:space="0" w:color="auto"/>
          </w:divBdr>
        </w:div>
        <w:div w:id="1082028139">
          <w:marLeft w:val="0"/>
          <w:marRight w:val="0"/>
          <w:marTop w:val="0"/>
          <w:marBottom w:val="0"/>
          <w:divBdr>
            <w:top w:val="none" w:sz="0" w:space="0" w:color="auto"/>
            <w:left w:val="none" w:sz="0" w:space="0" w:color="auto"/>
            <w:bottom w:val="none" w:sz="0" w:space="0" w:color="auto"/>
            <w:right w:val="none" w:sz="0" w:space="0" w:color="auto"/>
          </w:divBdr>
        </w:div>
        <w:div w:id="1086263305">
          <w:marLeft w:val="0"/>
          <w:marRight w:val="0"/>
          <w:marTop w:val="0"/>
          <w:marBottom w:val="0"/>
          <w:divBdr>
            <w:top w:val="none" w:sz="0" w:space="0" w:color="auto"/>
            <w:left w:val="none" w:sz="0" w:space="0" w:color="auto"/>
            <w:bottom w:val="none" w:sz="0" w:space="0" w:color="auto"/>
            <w:right w:val="none" w:sz="0" w:space="0" w:color="auto"/>
          </w:divBdr>
        </w:div>
        <w:div w:id="1089736141">
          <w:marLeft w:val="0"/>
          <w:marRight w:val="0"/>
          <w:marTop w:val="0"/>
          <w:marBottom w:val="0"/>
          <w:divBdr>
            <w:top w:val="none" w:sz="0" w:space="0" w:color="auto"/>
            <w:left w:val="none" w:sz="0" w:space="0" w:color="auto"/>
            <w:bottom w:val="none" w:sz="0" w:space="0" w:color="auto"/>
            <w:right w:val="none" w:sz="0" w:space="0" w:color="auto"/>
          </w:divBdr>
        </w:div>
        <w:div w:id="1093743417">
          <w:marLeft w:val="0"/>
          <w:marRight w:val="0"/>
          <w:marTop w:val="0"/>
          <w:marBottom w:val="0"/>
          <w:divBdr>
            <w:top w:val="none" w:sz="0" w:space="0" w:color="auto"/>
            <w:left w:val="none" w:sz="0" w:space="0" w:color="auto"/>
            <w:bottom w:val="none" w:sz="0" w:space="0" w:color="auto"/>
            <w:right w:val="none" w:sz="0" w:space="0" w:color="auto"/>
          </w:divBdr>
        </w:div>
        <w:div w:id="1094591682">
          <w:marLeft w:val="0"/>
          <w:marRight w:val="0"/>
          <w:marTop w:val="0"/>
          <w:marBottom w:val="0"/>
          <w:divBdr>
            <w:top w:val="none" w:sz="0" w:space="0" w:color="auto"/>
            <w:left w:val="none" w:sz="0" w:space="0" w:color="auto"/>
            <w:bottom w:val="none" w:sz="0" w:space="0" w:color="auto"/>
            <w:right w:val="none" w:sz="0" w:space="0" w:color="auto"/>
          </w:divBdr>
        </w:div>
        <w:div w:id="1101102127">
          <w:marLeft w:val="0"/>
          <w:marRight w:val="0"/>
          <w:marTop w:val="0"/>
          <w:marBottom w:val="0"/>
          <w:divBdr>
            <w:top w:val="none" w:sz="0" w:space="0" w:color="auto"/>
            <w:left w:val="none" w:sz="0" w:space="0" w:color="auto"/>
            <w:bottom w:val="none" w:sz="0" w:space="0" w:color="auto"/>
            <w:right w:val="none" w:sz="0" w:space="0" w:color="auto"/>
          </w:divBdr>
        </w:div>
        <w:div w:id="1101218708">
          <w:marLeft w:val="0"/>
          <w:marRight w:val="0"/>
          <w:marTop w:val="0"/>
          <w:marBottom w:val="0"/>
          <w:divBdr>
            <w:top w:val="none" w:sz="0" w:space="0" w:color="auto"/>
            <w:left w:val="none" w:sz="0" w:space="0" w:color="auto"/>
            <w:bottom w:val="none" w:sz="0" w:space="0" w:color="auto"/>
            <w:right w:val="none" w:sz="0" w:space="0" w:color="auto"/>
          </w:divBdr>
        </w:div>
        <w:div w:id="1102259112">
          <w:marLeft w:val="0"/>
          <w:marRight w:val="0"/>
          <w:marTop w:val="0"/>
          <w:marBottom w:val="0"/>
          <w:divBdr>
            <w:top w:val="none" w:sz="0" w:space="0" w:color="auto"/>
            <w:left w:val="none" w:sz="0" w:space="0" w:color="auto"/>
            <w:bottom w:val="none" w:sz="0" w:space="0" w:color="auto"/>
            <w:right w:val="none" w:sz="0" w:space="0" w:color="auto"/>
          </w:divBdr>
        </w:div>
        <w:div w:id="1103962986">
          <w:marLeft w:val="0"/>
          <w:marRight w:val="0"/>
          <w:marTop w:val="0"/>
          <w:marBottom w:val="0"/>
          <w:divBdr>
            <w:top w:val="none" w:sz="0" w:space="0" w:color="auto"/>
            <w:left w:val="none" w:sz="0" w:space="0" w:color="auto"/>
            <w:bottom w:val="none" w:sz="0" w:space="0" w:color="auto"/>
            <w:right w:val="none" w:sz="0" w:space="0" w:color="auto"/>
          </w:divBdr>
        </w:div>
        <w:div w:id="1110129774">
          <w:marLeft w:val="0"/>
          <w:marRight w:val="0"/>
          <w:marTop w:val="0"/>
          <w:marBottom w:val="0"/>
          <w:divBdr>
            <w:top w:val="none" w:sz="0" w:space="0" w:color="auto"/>
            <w:left w:val="none" w:sz="0" w:space="0" w:color="auto"/>
            <w:bottom w:val="none" w:sz="0" w:space="0" w:color="auto"/>
            <w:right w:val="none" w:sz="0" w:space="0" w:color="auto"/>
          </w:divBdr>
        </w:div>
        <w:div w:id="1119491084">
          <w:marLeft w:val="0"/>
          <w:marRight w:val="0"/>
          <w:marTop w:val="0"/>
          <w:marBottom w:val="0"/>
          <w:divBdr>
            <w:top w:val="none" w:sz="0" w:space="0" w:color="auto"/>
            <w:left w:val="none" w:sz="0" w:space="0" w:color="auto"/>
            <w:bottom w:val="none" w:sz="0" w:space="0" w:color="auto"/>
            <w:right w:val="none" w:sz="0" w:space="0" w:color="auto"/>
          </w:divBdr>
        </w:div>
        <w:div w:id="1120107739">
          <w:marLeft w:val="0"/>
          <w:marRight w:val="0"/>
          <w:marTop w:val="0"/>
          <w:marBottom w:val="0"/>
          <w:divBdr>
            <w:top w:val="none" w:sz="0" w:space="0" w:color="auto"/>
            <w:left w:val="none" w:sz="0" w:space="0" w:color="auto"/>
            <w:bottom w:val="none" w:sz="0" w:space="0" w:color="auto"/>
            <w:right w:val="none" w:sz="0" w:space="0" w:color="auto"/>
          </w:divBdr>
        </w:div>
        <w:div w:id="1121536733">
          <w:marLeft w:val="0"/>
          <w:marRight w:val="0"/>
          <w:marTop w:val="0"/>
          <w:marBottom w:val="0"/>
          <w:divBdr>
            <w:top w:val="none" w:sz="0" w:space="0" w:color="auto"/>
            <w:left w:val="none" w:sz="0" w:space="0" w:color="auto"/>
            <w:bottom w:val="none" w:sz="0" w:space="0" w:color="auto"/>
            <w:right w:val="none" w:sz="0" w:space="0" w:color="auto"/>
          </w:divBdr>
        </w:div>
        <w:div w:id="1123768546">
          <w:marLeft w:val="0"/>
          <w:marRight w:val="0"/>
          <w:marTop w:val="0"/>
          <w:marBottom w:val="0"/>
          <w:divBdr>
            <w:top w:val="none" w:sz="0" w:space="0" w:color="auto"/>
            <w:left w:val="none" w:sz="0" w:space="0" w:color="auto"/>
            <w:bottom w:val="none" w:sz="0" w:space="0" w:color="auto"/>
            <w:right w:val="none" w:sz="0" w:space="0" w:color="auto"/>
          </w:divBdr>
        </w:div>
        <w:div w:id="1132023237">
          <w:marLeft w:val="0"/>
          <w:marRight w:val="0"/>
          <w:marTop w:val="0"/>
          <w:marBottom w:val="0"/>
          <w:divBdr>
            <w:top w:val="none" w:sz="0" w:space="0" w:color="auto"/>
            <w:left w:val="none" w:sz="0" w:space="0" w:color="auto"/>
            <w:bottom w:val="none" w:sz="0" w:space="0" w:color="auto"/>
            <w:right w:val="none" w:sz="0" w:space="0" w:color="auto"/>
          </w:divBdr>
        </w:div>
        <w:div w:id="1133476520">
          <w:marLeft w:val="0"/>
          <w:marRight w:val="0"/>
          <w:marTop w:val="0"/>
          <w:marBottom w:val="0"/>
          <w:divBdr>
            <w:top w:val="none" w:sz="0" w:space="0" w:color="auto"/>
            <w:left w:val="none" w:sz="0" w:space="0" w:color="auto"/>
            <w:bottom w:val="none" w:sz="0" w:space="0" w:color="auto"/>
            <w:right w:val="none" w:sz="0" w:space="0" w:color="auto"/>
          </w:divBdr>
        </w:div>
        <w:div w:id="1137382788">
          <w:marLeft w:val="0"/>
          <w:marRight w:val="0"/>
          <w:marTop w:val="0"/>
          <w:marBottom w:val="0"/>
          <w:divBdr>
            <w:top w:val="none" w:sz="0" w:space="0" w:color="auto"/>
            <w:left w:val="none" w:sz="0" w:space="0" w:color="auto"/>
            <w:bottom w:val="none" w:sz="0" w:space="0" w:color="auto"/>
            <w:right w:val="none" w:sz="0" w:space="0" w:color="auto"/>
          </w:divBdr>
        </w:div>
        <w:div w:id="1137795241">
          <w:marLeft w:val="0"/>
          <w:marRight w:val="0"/>
          <w:marTop w:val="0"/>
          <w:marBottom w:val="0"/>
          <w:divBdr>
            <w:top w:val="none" w:sz="0" w:space="0" w:color="auto"/>
            <w:left w:val="none" w:sz="0" w:space="0" w:color="auto"/>
            <w:bottom w:val="none" w:sz="0" w:space="0" w:color="auto"/>
            <w:right w:val="none" w:sz="0" w:space="0" w:color="auto"/>
          </w:divBdr>
        </w:div>
        <w:div w:id="1141459802">
          <w:marLeft w:val="0"/>
          <w:marRight w:val="0"/>
          <w:marTop w:val="0"/>
          <w:marBottom w:val="0"/>
          <w:divBdr>
            <w:top w:val="none" w:sz="0" w:space="0" w:color="auto"/>
            <w:left w:val="none" w:sz="0" w:space="0" w:color="auto"/>
            <w:bottom w:val="none" w:sz="0" w:space="0" w:color="auto"/>
            <w:right w:val="none" w:sz="0" w:space="0" w:color="auto"/>
          </w:divBdr>
        </w:div>
        <w:div w:id="1144351928">
          <w:marLeft w:val="0"/>
          <w:marRight w:val="0"/>
          <w:marTop w:val="0"/>
          <w:marBottom w:val="0"/>
          <w:divBdr>
            <w:top w:val="none" w:sz="0" w:space="0" w:color="auto"/>
            <w:left w:val="none" w:sz="0" w:space="0" w:color="auto"/>
            <w:bottom w:val="none" w:sz="0" w:space="0" w:color="auto"/>
            <w:right w:val="none" w:sz="0" w:space="0" w:color="auto"/>
          </w:divBdr>
        </w:div>
        <w:div w:id="1147435634">
          <w:marLeft w:val="0"/>
          <w:marRight w:val="0"/>
          <w:marTop w:val="0"/>
          <w:marBottom w:val="0"/>
          <w:divBdr>
            <w:top w:val="none" w:sz="0" w:space="0" w:color="auto"/>
            <w:left w:val="none" w:sz="0" w:space="0" w:color="auto"/>
            <w:bottom w:val="none" w:sz="0" w:space="0" w:color="auto"/>
            <w:right w:val="none" w:sz="0" w:space="0" w:color="auto"/>
          </w:divBdr>
        </w:div>
        <w:div w:id="1147628911">
          <w:marLeft w:val="0"/>
          <w:marRight w:val="0"/>
          <w:marTop w:val="0"/>
          <w:marBottom w:val="0"/>
          <w:divBdr>
            <w:top w:val="none" w:sz="0" w:space="0" w:color="auto"/>
            <w:left w:val="none" w:sz="0" w:space="0" w:color="auto"/>
            <w:bottom w:val="none" w:sz="0" w:space="0" w:color="auto"/>
            <w:right w:val="none" w:sz="0" w:space="0" w:color="auto"/>
          </w:divBdr>
        </w:div>
        <w:div w:id="1150515353">
          <w:marLeft w:val="0"/>
          <w:marRight w:val="0"/>
          <w:marTop w:val="0"/>
          <w:marBottom w:val="0"/>
          <w:divBdr>
            <w:top w:val="none" w:sz="0" w:space="0" w:color="auto"/>
            <w:left w:val="none" w:sz="0" w:space="0" w:color="auto"/>
            <w:bottom w:val="none" w:sz="0" w:space="0" w:color="auto"/>
            <w:right w:val="none" w:sz="0" w:space="0" w:color="auto"/>
          </w:divBdr>
        </w:div>
        <w:div w:id="1161390225">
          <w:marLeft w:val="0"/>
          <w:marRight w:val="0"/>
          <w:marTop w:val="0"/>
          <w:marBottom w:val="0"/>
          <w:divBdr>
            <w:top w:val="none" w:sz="0" w:space="0" w:color="auto"/>
            <w:left w:val="none" w:sz="0" w:space="0" w:color="auto"/>
            <w:bottom w:val="none" w:sz="0" w:space="0" w:color="auto"/>
            <w:right w:val="none" w:sz="0" w:space="0" w:color="auto"/>
          </w:divBdr>
        </w:div>
        <w:div w:id="1162962494">
          <w:marLeft w:val="0"/>
          <w:marRight w:val="0"/>
          <w:marTop w:val="0"/>
          <w:marBottom w:val="0"/>
          <w:divBdr>
            <w:top w:val="none" w:sz="0" w:space="0" w:color="auto"/>
            <w:left w:val="none" w:sz="0" w:space="0" w:color="auto"/>
            <w:bottom w:val="none" w:sz="0" w:space="0" w:color="auto"/>
            <w:right w:val="none" w:sz="0" w:space="0" w:color="auto"/>
          </w:divBdr>
        </w:div>
        <w:div w:id="1166288413">
          <w:marLeft w:val="0"/>
          <w:marRight w:val="0"/>
          <w:marTop w:val="0"/>
          <w:marBottom w:val="0"/>
          <w:divBdr>
            <w:top w:val="none" w:sz="0" w:space="0" w:color="auto"/>
            <w:left w:val="none" w:sz="0" w:space="0" w:color="auto"/>
            <w:bottom w:val="none" w:sz="0" w:space="0" w:color="auto"/>
            <w:right w:val="none" w:sz="0" w:space="0" w:color="auto"/>
          </w:divBdr>
        </w:div>
        <w:div w:id="1168859907">
          <w:marLeft w:val="0"/>
          <w:marRight w:val="0"/>
          <w:marTop w:val="0"/>
          <w:marBottom w:val="0"/>
          <w:divBdr>
            <w:top w:val="none" w:sz="0" w:space="0" w:color="auto"/>
            <w:left w:val="none" w:sz="0" w:space="0" w:color="auto"/>
            <w:bottom w:val="none" w:sz="0" w:space="0" w:color="auto"/>
            <w:right w:val="none" w:sz="0" w:space="0" w:color="auto"/>
          </w:divBdr>
        </w:div>
        <w:div w:id="1178732466">
          <w:marLeft w:val="0"/>
          <w:marRight w:val="0"/>
          <w:marTop w:val="0"/>
          <w:marBottom w:val="0"/>
          <w:divBdr>
            <w:top w:val="none" w:sz="0" w:space="0" w:color="auto"/>
            <w:left w:val="none" w:sz="0" w:space="0" w:color="auto"/>
            <w:bottom w:val="none" w:sz="0" w:space="0" w:color="auto"/>
            <w:right w:val="none" w:sz="0" w:space="0" w:color="auto"/>
          </w:divBdr>
        </w:div>
        <w:div w:id="1178886634">
          <w:marLeft w:val="0"/>
          <w:marRight w:val="0"/>
          <w:marTop w:val="0"/>
          <w:marBottom w:val="0"/>
          <w:divBdr>
            <w:top w:val="none" w:sz="0" w:space="0" w:color="auto"/>
            <w:left w:val="none" w:sz="0" w:space="0" w:color="auto"/>
            <w:bottom w:val="none" w:sz="0" w:space="0" w:color="auto"/>
            <w:right w:val="none" w:sz="0" w:space="0" w:color="auto"/>
          </w:divBdr>
        </w:div>
        <w:div w:id="1179269331">
          <w:marLeft w:val="0"/>
          <w:marRight w:val="0"/>
          <w:marTop w:val="0"/>
          <w:marBottom w:val="0"/>
          <w:divBdr>
            <w:top w:val="none" w:sz="0" w:space="0" w:color="auto"/>
            <w:left w:val="none" w:sz="0" w:space="0" w:color="auto"/>
            <w:bottom w:val="none" w:sz="0" w:space="0" w:color="auto"/>
            <w:right w:val="none" w:sz="0" w:space="0" w:color="auto"/>
          </w:divBdr>
        </w:div>
        <w:div w:id="1183276689">
          <w:marLeft w:val="0"/>
          <w:marRight w:val="0"/>
          <w:marTop w:val="0"/>
          <w:marBottom w:val="0"/>
          <w:divBdr>
            <w:top w:val="none" w:sz="0" w:space="0" w:color="auto"/>
            <w:left w:val="none" w:sz="0" w:space="0" w:color="auto"/>
            <w:bottom w:val="none" w:sz="0" w:space="0" w:color="auto"/>
            <w:right w:val="none" w:sz="0" w:space="0" w:color="auto"/>
          </w:divBdr>
        </w:div>
        <w:div w:id="1184171920">
          <w:marLeft w:val="0"/>
          <w:marRight w:val="0"/>
          <w:marTop w:val="0"/>
          <w:marBottom w:val="0"/>
          <w:divBdr>
            <w:top w:val="none" w:sz="0" w:space="0" w:color="auto"/>
            <w:left w:val="none" w:sz="0" w:space="0" w:color="auto"/>
            <w:bottom w:val="none" w:sz="0" w:space="0" w:color="auto"/>
            <w:right w:val="none" w:sz="0" w:space="0" w:color="auto"/>
          </w:divBdr>
        </w:div>
        <w:div w:id="1185561649">
          <w:marLeft w:val="0"/>
          <w:marRight w:val="0"/>
          <w:marTop w:val="0"/>
          <w:marBottom w:val="0"/>
          <w:divBdr>
            <w:top w:val="none" w:sz="0" w:space="0" w:color="auto"/>
            <w:left w:val="none" w:sz="0" w:space="0" w:color="auto"/>
            <w:bottom w:val="none" w:sz="0" w:space="0" w:color="auto"/>
            <w:right w:val="none" w:sz="0" w:space="0" w:color="auto"/>
          </w:divBdr>
        </w:div>
        <w:div w:id="1190997472">
          <w:marLeft w:val="0"/>
          <w:marRight w:val="0"/>
          <w:marTop w:val="0"/>
          <w:marBottom w:val="0"/>
          <w:divBdr>
            <w:top w:val="none" w:sz="0" w:space="0" w:color="auto"/>
            <w:left w:val="none" w:sz="0" w:space="0" w:color="auto"/>
            <w:bottom w:val="none" w:sz="0" w:space="0" w:color="auto"/>
            <w:right w:val="none" w:sz="0" w:space="0" w:color="auto"/>
          </w:divBdr>
        </w:div>
        <w:div w:id="1191336364">
          <w:marLeft w:val="0"/>
          <w:marRight w:val="0"/>
          <w:marTop w:val="0"/>
          <w:marBottom w:val="0"/>
          <w:divBdr>
            <w:top w:val="none" w:sz="0" w:space="0" w:color="auto"/>
            <w:left w:val="none" w:sz="0" w:space="0" w:color="auto"/>
            <w:bottom w:val="none" w:sz="0" w:space="0" w:color="auto"/>
            <w:right w:val="none" w:sz="0" w:space="0" w:color="auto"/>
          </w:divBdr>
        </w:div>
        <w:div w:id="1191410046">
          <w:marLeft w:val="0"/>
          <w:marRight w:val="0"/>
          <w:marTop w:val="0"/>
          <w:marBottom w:val="0"/>
          <w:divBdr>
            <w:top w:val="none" w:sz="0" w:space="0" w:color="auto"/>
            <w:left w:val="none" w:sz="0" w:space="0" w:color="auto"/>
            <w:bottom w:val="none" w:sz="0" w:space="0" w:color="auto"/>
            <w:right w:val="none" w:sz="0" w:space="0" w:color="auto"/>
          </w:divBdr>
        </w:div>
        <w:div w:id="1193961080">
          <w:marLeft w:val="0"/>
          <w:marRight w:val="0"/>
          <w:marTop w:val="0"/>
          <w:marBottom w:val="0"/>
          <w:divBdr>
            <w:top w:val="none" w:sz="0" w:space="0" w:color="auto"/>
            <w:left w:val="none" w:sz="0" w:space="0" w:color="auto"/>
            <w:bottom w:val="none" w:sz="0" w:space="0" w:color="auto"/>
            <w:right w:val="none" w:sz="0" w:space="0" w:color="auto"/>
          </w:divBdr>
        </w:div>
        <w:div w:id="1194614726">
          <w:marLeft w:val="0"/>
          <w:marRight w:val="0"/>
          <w:marTop w:val="0"/>
          <w:marBottom w:val="0"/>
          <w:divBdr>
            <w:top w:val="none" w:sz="0" w:space="0" w:color="auto"/>
            <w:left w:val="none" w:sz="0" w:space="0" w:color="auto"/>
            <w:bottom w:val="none" w:sz="0" w:space="0" w:color="auto"/>
            <w:right w:val="none" w:sz="0" w:space="0" w:color="auto"/>
          </w:divBdr>
        </w:div>
        <w:div w:id="1200783145">
          <w:marLeft w:val="0"/>
          <w:marRight w:val="0"/>
          <w:marTop w:val="0"/>
          <w:marBottom w:val="0"/>
          <w:divBdr>
            <w:top w:val="none" w:sz="0" w:space="0" w:color="auto"/>
            <w:left w:val="none" w:sz="0" w:space="0" w:color="auto"/>
            <w:bottom w:val="none" w:sz="0" w:space="0" w:color="auto"/>
            <w:right w:val="none" w:sz="0" w:space="0" w:color="auto"/>
          </w:divBdr>
        </w:div>
        <w:div w:id="1204826257">
          <w:marLeft w:val="0"/>
          <w:marRight w:val="0"/>
          <w:marTop w:val="0"/>
          <w:marBottom w:val="0"/>
          <w:divBdr>
            <w:top w:val="none" w:sz="0" w:space="0" w:color="auto"/>
            <w:left w:val="none" w:sz="0" w:space="0" w:color="auto"/>
            <w:bottom w:val="none" w:sz="0" w:space="0" w:color="auto"/>
            <w:right w:val="none" w:sz="0" w:space="0" w:color="auto"/>
          </w:divBdr>
        </w:div>
        <w:div w:id="1208225292">
          <w:marLeft w:val="0"/>
          <w:marRight w:val="0"/>
          <w:marTop w:val="0"/>
          <w:marBottom w:val="0"/>
          <w:divBdr>
            <w:top w:val="none" w:sz="0" w:space="0" w:color="auto"/>
            <w:left w:val="none" w:sz="0" w:space="0" w:color="auto"/>
            <w:bottom w:val="none" w:sz="0" w:space="0" w:color="auto"/>
            <w:right w:val="none" w:sz="0" w:space="0" w:color="auto"/>
          </w:divBdr>
        </w:div>
        <w:div w:id="1210068487">
          <w:marLeft w:val="0"/>
          <w:marRight w:val="0"/>
          <w:marTop w:val="0"/>
          <w:marBottom w:val="0"/>
          <w:divBdr>
            <w:top w:val="none" w:sz="0" w:space="0" w:color="auto"/>
            <w:left w:val="none" w:sz="0" w:space="0" w:color="auto"/>
            <w:bottom w:val="none" w:sz="0" w:space="0" w:color="auto"/>
            <w:right w:val="none" w:sz="0" w:space="0" w:color="auto"/>
          </w:divBdr>
        </w:div>
        <w:div w:id="1210724382">
          <w:marLeft w:val="0"/>
          <w:marRight w:val="0"/>
          <w:marTop w:val="0"/>
          <w:marBottom w:val="0"/>
          <w:divBdr>
            <w:top w:val="none" w:sz="0" w:space="0" w:color="auto"/>
            <w:left w:val="none" w:sz="0" w:space="0" w:color="auto"/>
            <w:bottom w:val="none" w:sz="0" w:space="0" w:color="auto"/>
            <w:right w:val="none" w:sz="0" w:space="0" w:color="auto"/>
          </w:divBdr>
        </w:div>
        <w:div w:id="1212687287">
          <w:marLeft w:val="0"/>
          <w:marRight w:val="0"/>
          <w:marTop w:val="0"/>
          <w:marBottom w:val="0"/>
          <w:divBdr>
            <w:top w:val="none" w:sz="0" w:space="0" w:color="auto"/>
            <w:left w:val="none" w:sz="0" w:space="0" w:color="auto"/>
            <w:bottom w:val="none" w:sz="0" w:space="0" w:color="auto"/>
            <w:right w:val="none" w:sz="0" w:space="0" w:color="auto"/>
          </w:divBdr>
        </w:div>
        <w:div w:id="1213465001">
          <w:marLeft w:val="0"/>
          <w:marRight w:val="0"/>
          <w:marTop w:val="0"/>
          <w:marBottom w:val="0"/>
          <w:divBdr>
            <w:top w:val="none" w:sz="0" w:space="0" w:color="auto"/>
            <w:left w:val="none" w:sz="0" w:space="0" w:color="auto"/>
            <w:bottom w:val="none" w:sz="0" w:space="0" w:color="auto"/>
            <w:right w:val="none" w:sz="0" w:space="0" w:color="auto"/>
          </w:divBdr>
        </w:div>
        <w:div w:id="1215004312">
          <w:marLeft w:val="0"/>
          <w:marRight w:val="0"/>
          <w:marTop w:val="0"/>
          <w:marBottom w:val="0"/>
          <w:divBdr>
            <w:top w:val="none" w:sz="0" w:space="0" w:color="auto"/>
            <w:left w:val="none" w:sz="0" w:space="0" w:color="auto"/>
            <w:bottom w:val="none" w:sz="0" w:space="0" w:color="auto"/>
            <w:right w:val="none" w:sz="0" w:space="0" w:color="auto"/>
          </w:divBdr>
        </w:div>
        <w:div w:id="1216161753">
          <w:marLeft w:val="0"/>
          <w:marRight w:val="0"/>
          <w:marTop w:val="0"/>
          <w:marBottom w:val="0"/>
          <w:divBdr>
            <w:top w:val="none" w:sz="0" w:space="0" w:color="auto"/>
            <w:left w:val="none" w:sz="0" w:space="0" w:color="auto"/>
            <w:bottom w:val="none" w:sz="0" w:space="0" w:color="auto"/>
            <w:right w:val="none" w:sz="0" w:space="0" w:color="auto"/>
          </w:divBdr>
        </w:div>
        <w:div w:id="1217471696">
          <w:marLeft w:val="0"/>
          <w:marRight w:val="0"/>
          <w:marTop w:val="0"/>
          <w:marBottom w:val="0"/>
          <w:divBdr>
            <w:top w:val="none" w:sz="0" w:space="0" w:color="auto"/>
            <w:left w:val="none" w:sz="0" w:space="0" w:color="auto"/>
            <w:bottom w:val="none" w:sz="0" w:space="0" w:color="auto"/>
            <w:right w:val="none" w:sz="0" w:space="0" w:color="auto"/>
          </w:divBdr>
        </w:div>
        <w:div w:id="1220240155">
          <w:marLeft w:val="0"/>
          <w:marRight w:val="0"/>
          <w:marTop w:val="0"/>
          <w:marBottom w:val="0"/>
          <w:divBdr>
            <w:top w:val="none" w:sz="0" w:space="0" w:color="auto"/>
            <w:left w:val="none" w:sz="0" w:space="0" w:color="auto"/>
            <w:bottom w:val="none" w:sz="0" w:space="0" w:color="auto"/>
            <w:right w:val="none" w:sz="0" w:space="0" w:color="auto"/>
          </w:divBdr>
        </w:div>
        <w:div w:id="1220674757">
          <w:marLeft w:val="0"/>
          <w:marRight w:val="0"/>
          <w:marTop w:val="0"/>
          <w:marBottom w:val="0"/>
          <w:divBdr>
            <w:top w:val="none" w:sz="0" w:space="0" w:color="auto"/>
            <w:left w:val="none" w:sz="0" w:space="0" w:color="auto"/>
            <w:bottom w:val="none" w:sz="0" w:space="0" w:color="auto"/>
            <w:right w:val="none" w:sz="0" w:space="0" w:color="auto"/>
          </w:divBdr>
        </w:div>
        <w:div w:id="1226336640">
          <w:marLeft w:val="0"/>
          <w:marRight w:val="0"/>
          <w:marTop w:val="0"/>
          <w:marBottom w:val="0"/>
          <w:divBdr>
            <w:top w:val="none" w:sz="0" w:space="0" w:color="auto"/>
            <w:left w:val="none" w:sz="0" w:space="0" w:color="auto"/>
            <w:bottom w:val="none" w:sz="0" w:space="0" w:color="auto"/>
            <w:right w:val="none" w:sz="0" w:space="0" w:color="auto"/>
          </w:divBdr>
        </w:div>
        <w:div w:id="1235362005">
          <w:marLeft w:val="0"/>
          <w:marRight w:val="0"/>
          <w:marTop w:val="0"/>
          <w:marBottom w:val="0"/>
          <w:divBdr>
            <w:top w:val="none" w:sz="0" w:space="0" w:color="auto"/>
            <w:left w:val="none" w:sz="0" w:space="0" w:color="auto"/>
            <w:bottom w:val="none" w:sz="0" w:space="0" w:color="auto"/>
            <w:right w:val="none" w:sz="0" w:space="0" w:color="auto"/>
          </w:divBdr>
        </w:div>
        <w:div w:id="1235898990">
          <w:marLeft w:val="0"/>
          <w:marRight w:val="0"/>
          <w:marTop w:val="0"/>
          <w:marBottom w:val="0"/>
          <w:divBdr>
            <w:top w:val="none" w:sz="0" w:space="0" w:color="auto"/>
            <w:left w:val="none" w:sz="0" w:space="0" w:color="auto"/>
            <w:bottom w:val="none" w:sz="0" w:space="0" w:color="auto"/>
            <w:right w:val="none" w:sz="0" w:space="0" w:color="auto"/>
          </w:divBdr>
        </w:div>
        <w:div w:id="1253977952">
          <w:marLeft w:val="0"/>
          <w:marRight w:val="0"/>
          <w:marTop w:val="0"/>
          <w:marBottom w:val="0"/>
          <w:divBdr>
            <w:top w:val="none" w:sz="0" w:space="0" w:color="auto"/>
            <w:left w:val="none" w:sz="0" w:space="0" w:color="auto"/>
            <w:bottom w:val="none" w:sz="0" w:space="0" w:color="auto"/>
            <w:right w:val="none" w:sz="0" w:space="0" w:color="auto"/>
          </w:divBdr>
        </w:div>
        <w:div w:id="1257517533">
          <w:marLeft w:val="0"/>
          <w:marRight w:val="0"/>
          <w:marTop w:val="0"/>
          <w:marBottom w:val="0"/>
          <w:divBdr>
            <w:top w:val="none" w:sz="0" w:space="0" w:color="auto"/>
            <w:left w:val="none" w:sz="0" w:space="0" w:color="auto"/>
            <w:bottom w:val="none" w:sz="0" w:space="0" w:color="auto"/>
            <w:right w:val="none" w:sz="0" w:space="0" w:color="auto"/>
          </w:divBdr>
        </w:div>
        <w:div w:id="1257518370">
          <w:marLeft w:val="0"/>
          <w:marRight w:val="0"/>
          <w:marTop w:val="0"/>
          <w:marBottom w:val="0"/>
          <w:divBdr>
            <w:top w:val="none" w:sz="0" w:space="0" w:color="auto"/>
            <w:left w:val="none" w:sz="0" w:space="0" w:color="auto"/>
            <w:bottom w:val="none" w:sz="0" w:space="0" w:color="auto"/>
            <w:right w:val="none" w:sz="0" w:space="0" w:color="auto"/>
          </w:divBdr>
        </w:div>
        <w:div w:id="1259022459">
          <w:marLeft w:val="0"/>
          <w:marRight w:val="0"/>
          <w:marTop w:val="0"/>
          <w:marBottom w:val="0"/>
          <w:divBdr>
            <w:top w:val="none" w:sz="0" w:space="0" w:color="auto"/>
            <w:left w:val="none" w:sz="0" w:space="0" w:color="auto"/>
            <w:bottom w:val="none" w:sz="0" w:space="0" w:color="auto"/>
            <w:right w:val="none" w:sz="0" w:space="0" w:color="auto"/>
          </w:divBdr>
        </w:div>
        <w:div w:id="1260602417">
          <w:marLeft w:val="0"/>
          <w:marRight w:val="0"/>
          <w:marTop w:val="0"/>
          <w:marBottom w:val="0"/>
          <w:divBdr>
            <w:top w:val="none" w:sz="0" w:space="0" w:color="auto"/>
            <w:left w:val="none" w:sz="0" w:space="0" w:color="auto"/>
            <w:bottom w:val="none" w:sz="0" w:space="0" w:color="auto"/>
            <w:right w:val="none" w:sz="0" w:space="0" w:color="auto"/>
          </w:divBdr>
        </w:div>
        <w:div w:id="1261647213">
          <w:marLeft w:val="0"/>
          <w:marRight w:val="0"/>
          <w:marTop w:val="0"/>
          <w:marBottom w:val="0"/>
          <w:divBdr>
            <w:top w:val="none" w:sz="0" w:space="0" w:color="auto"/>
            <w:left w:val="none" w:sz="0" w:space="0" w:color="auto"/>
            <w:bottom w:val="none" w:sz="0" w:space="0" w:color="auto"/>
            <w:right w:val="none" w:sz="0" w:space="0" w:color="auto"/>
          </w:divBdr>
        </w:div>
        <w:div w:id="1262376076">
          <w:marLeft w:val="0"/>
          <w:marRight w:val="0"/>
          <w:marTop w:val="0"/>
          <w:marBottom w:val="0"/>
          <w:divBdr>
            <w:top w:val="none" w:sz="0" w:space="0" w:color="auto"/>
            <w:left w:val="none" w:sz="0" w:space="0" w:color="auto"/>
            <w:bottom w:val="none" w:sz="0" w:space="0" w:color="auto"/>
            <w:right w:val="none" w:sz="0" w:space="0" w:color="auto"/>
          </w:divBdr>
        </w:div>
        <w:div w:id="1264070461">
          <w:marLeft w:val="0"/>
          <w:marRight w:val="0"/>
          <w:marTop w:val="0"/>
          <w:marBottom w:val="0"/>
          <w:divBdr>
            <w:top w:val="none" w:sz="0" w:space="0" w:color="auto"/>
            <w:left w:val="none" w:sz="0" w:space="0" w:color="auto"/>
            <w:bottom w:val="none" w:sz="0" w:space="0" w:color="auto"/>
            <w:right w:val="none" w:sz="0" w:space="0" w:color="auto"/>
          </w:divBdr>
        </w:div>
        <w:div w:id="1265572474">
          <w:marLeft w:val="0"/>
          <w:marRight w:val="0"/>
          <w:marTop w:val="0"/>
          <w:marBottom w:val="0"/>
          <w:divBdr>
            <w:top w:val="none" w:sz="0" w:space="0" w:color="auto"/>
            <w:left w:val="none" w:sz="0" w:space="0" w:color="auto"/>
            <w:bottom w:val="none" w:sz="0" w:space="0" w:color="auto"/>
            <w:right w:val="none" w:sz="0" w:space="0" w:color="auto"/>
          </w:divBdr>
        </w:div>
        <w:div w:id="1269387627">
          <w:marLeft w:val="0"/>
          <w:marRight w:val="0"/>
          <w:marTop w:val="0"/>
          <w:marBottom w:val="0"/>
          <w:divBdr>
            <w:top w:val="none" w:sz="0" w:space="0" w:color="auto"/>
            <w:left w:val="none" w:sz="0" w:space="0" w:color="auto"/>
            <w:bottom w:val="none" w:sz="0" w:space="0" w:color="auto"/>
            <w:right w:val="none" w:sz="0" w:space="0" w:color="auto"/>
          </w:divBdr>
        </w:div>
        <w:div w:id="1271939145">
          <w:marLeft w:val="0"/>
          <w:marRight w:val="0"/>
          <w:marTop w:val="0"/>
          <w:marBottom w:val="0"/>
          <w:divBdr>
            <w:top w:val="none" w:sz="0" w:space="0" w:color="auto"/>
            <w:left w:val="none" w:sz="0" w:space="0" w:color="auto"/>
            <w:bottom w:val="none" w:sz="0" w:space="0" w:color="auto"/>
            <w:right w:val="none" w:sz="0" w:space="0" w:color="auto"/>
          </w:divBdr>
        </w:div>
        <w:div w:id="1274089523">
          <w:marLeft w:val="0"/>
          <w:marRight w:val="0"/>
          <w:marTop w:val="0"/>
          <w:marBottom w:val="0"/>
          <w:divBdr>
            <w:top w:val="none" w:sz="0" w:space="0" w:color="auto"/>
            <w:left w:val="none" w:sz="0" w:space="0" w:color="auto"/>
            <w:bottom w:val="none" w:sz="0" w:space="0" w:color="auto"/>
            <w:right w:val="none" w:sz="0" w:space="0" w:color="auto"/>
          </w:divBdr>
        </w:div>
        <w:div w:id="1274098338">
          <w:marLeft w:val="0"/>
          <w:marRight w:val="0"/>
          <w:marTop w:val="0"/>
          <w:marBottom w:val="0"/>
          <w:divBdr>
            <w:top w:val="none" w:sz="0" w:space="0" w:color="auto"/>
            <w:left w:val="none" w:sz="0" w:space="0" w:color="auto"/>
            <w:bottom w:val="none" w:sz="0" w:space="0" w:color="auto"/>
            <w:right w:val="none" w:sz="0" w:space="0" w:color="auto"/>
          </w:divBdr>
        </w:div>
        <w:div w:id="1275135242">
          <w:marLeft w:val="0"/>
          <w:marRight w:val="0"/>
          <w:marTop w:val="0"/>
          <w:marBottom w:val="0"/>
          <w:divBdr>
            <w:top w:val="none" w:sz="0" w:space="0" w:color="auto"/>
            <w:left w:val="none" w:sz="0" w:space="0" w:color="auto"/>
            <w:bottom w:val="none" w:sz="0" w:space="0" w:color="auto"/>
            <w:right w:val="none" w:sz="0" w:space="0" w:color="auto"/>
          </w:divBdr>
        </w:div>
        <w:div w:id="1280994453">
          <w:marLeft w:val="0"/>
          <w:marRight w:val="0"/>
          <w:marTop w:val="0"/>
          <w:marBottom w:val="0"/>
          <w:divBdr>
            <w:top w:val="none" w:sz="0" w:space="0" w:color="auto"/>
            <w:left w:val="none" w:sz="0" w:space="0" w:color="auto"/>
            <w:bottom w:val="none" w:sz="0" w:space="0" w:color="auto"/>
            <w:right w:val="none" w:sz="0" w:space="0" w:color="auto"/>
          </w:divBdr>
        </w:div>
        <w:div w:id="1285117132">
          <w:marLeft w:val="0"/>
          <w:marRight w:val="0"/>
          <w:marTop w:val="0"/>
          <w:marBottom w:val="0"/>
          <w:divBdr>
            <w:top w:val="none" w:sz="0" w:space="0" w:color="auto"/>
            <w:left w:val="none" w:sz="0" w:space="0" w:color="auto"/>
            <w:bottom w:val="none" w:sz="0" w:space="0" w:color="auto"/>
            <w:right w:val="none" w:sz="0" w:space="0" w:color="auto"/>
          </w:divBdr>
        </w:div>
        <w:div w:id="1285304515">
          <w:marLeft w:val="0"/>
          <w:marRight w:val="0"/>
          <w:marTop w:val="0"/>
          <w:marBottom w:val="0"/>
          <w:divBdr>
            <w:top w:val="none" w:sz="0" w:space="0" w:color="auto"/>
            <w:left w:val="none" w:sz="0" w:space="0" w:color="auto"/>
            <w:bottom w:val="none" w:sz="0" w:space="0" w:color="auto"/>
            <w:right w:val="none" w:sz="0" w:space="0" w:color="auto"/>
          </w:divBdr>
        </w:div>
        <w:div w:id="1293942811">
          <w:marLeft w:val="0"/>
          <w:marRight w:val="0"/>
          <w:marTop w:val="0"/>
          <w:marBottom w:val="0"/>
          <w:divBdr>
            <w:top w:val="none" w:sz="0" w:space="0" w:color="auto"/>
            <w:left w:val="none" w:sz="0" w:space="0" w:color="auto"/>
            <w:bottom w:val="none" w:sz="0" w:space="0" w:color="auto"/>
            <w:right w:val="none" w:sz="0" w:space="0" w:color="auto"/>
          </w:divBdr>
        </w:div>
        <w:div w:id="1297372281">
          <w:marLeft w:val="0"/>
          <w:marRight w:val="0"/>
          <w:marTop w:val="0"/>
          <w:marBottom w:val="0"/>
          <w:divBdr>
            <w:top w:val="none" w:sz="0" w:space="0" w:color="auto"/>
            <w:left w:val="none" w:sz="0" w:space="0" w:color="auto"/>
            <w:bottom w:val="none" w:sz="0" w:space="0" w:color="auto"/>
            <w:right w:val="none" w:sz="0" w:space="0" w:color="auto"/>
          </w:divBdr>
        </w:div>
        <w:div w:id="1297565332">
          <w:marLeft w:val="0"/>
          <w:marRight w:val="0"/>
          <w:marTop w:val="0"/>
          <w:marBottom w:val="0"/>
          <w:divBdr>
            <w:top w:val="none" w:sz="0" w:space="0" w:color="auto"/>
            <w:left w:val="none" w:sz="0" w:space="0" w:color="auto"/>
            <w:bottom w:val="none" w:sz="0" w:space="0" w:color="auto"/>
            <w:right w:val="none" w:sz="0" w:space="0" w:color="auto"/>
          </w:divBdr>
        </w:div>
        <w:div w:id="1304652802">
          <w:marLeft w:val="0"/>
          <w:marRight w:val="0"/>
          <w:marTop w:val="0"/>
          <w:marBottom w:val="0"/>
          <w:divBdr>
            <w:top w:val="none" w:sz="0" w:space="0" w:color="auto"/>
            <w:left w:val="none" w:sz="0" w:space="0" w:color="auto"/>
            <w:bottom w:val="none" w:sz="0" w:space="0" w:color="auto"/>
            <w:right w:val="none" w:sz="0" w:space="0" w:color="auto"/>
          </w:divBdr>
        </w:div>
        <w:div w:id="1309675565">
          <w:marLeft w:val="0"/>
          <w:marRight w:val="0"/>
          <w:marTop w:val="0"/>
          <w:marBottom w:val="0"/>
          <w:divBdr>
            <w:top w:val="none" w:sz="0" w:space="0" w:color="auto"/>
            <w:left w:val="none" w:sz="0" w:space="0" w:color="auto"/>
            <w:bottom w:val="none" w:sz="0" w:space="0" w:color="auto"/>
            <w:right w:val="none" w:sz="0" w:space="0" w:color="auto"/>
          </w:divBdr>
        </w:div>
        <w:div w:id="1309748681">
          <w:marLeft w:val="0"/>
          <w:marRight w:val="0"/>
          <w:marTop w:val="0"/>
          <w:marBottom w:val="0"/>
          <w:divBdr>
            <w:top w:val="none" w:sz="0" w:space="0" w:color="auto"/>
            <w:left w:val="none" w:sz="0" w:space="0" w:color="auto"/>
            <w:bottom w:val="none" w:sz="0" w:space="0" w:color="auto"/>
            <w:right w:val="none" w:sz="0" w:space="0" w:color="auto"/>
          </w:divBdr>
        </w:div>
        <w:div w:id="1313634225">
          <w:marLeft w:val="0"/>
          <w:marRight w:val="0"/>
          <w:marTop w:val="0"/>
          <w:marBottom w:val="0"/>
          <w:divBdr>
            <w:top w:val="none" w:sz="0" w:space="0" w:color="auto"/>
            <w:left w:val="none" w:sz="0" w:space="0" w:color="auto"/>
            <w:bottom w:val="none" w:sz="0" w:space="0" w:color="auto"/>
            <w:right w:val="none" w:sz="0" w:space="0" w:color="auto"/>
          </w:divBdr>
        </w:div>
        <w:div w:id="1325891291">
          <w:marLeft w:val="0"/>
          <w:marRight w:val="0"/>
          <w:marTop w:val="0"/>
          <w:marBottom w:val="0"/>
          <w:divBdr>
            <w:top w:val="none" w:sz="0" w:space="0" w:color="auto"/>
            <w:left w:val="none" w:sz="0" w:space="0" w:color="auto"/>
            <w:bottom w:val="none" w:sz="0" w:space="0" w:color="auto"/>
            <w:right w:val="none" w:sz="0" w:space="0" w:color="auto"/>
          </w:divBdr>
        </w:div>
        <w:div w:id="1327368189">
          <w:marLeft w:val="0"/>
          <w:marRight w:val="0"/>
          <w:marTop w:val="0"/>
          <w:marBottom w:val="0"/>
          <w:divBdr>
            <w:top w:val="none" w:sz="0" w:space="0" w:color="auto"/>
            <w:left w:val="none" w:sz="0" w:space="0" w:color="auto"/>
            <w:bottom w:val="none" w:sz="0" w:space="0" w:color="auto"/>
            <w:right w:val="none" w:sz="0" w:space="0" w:color="auto"/>
          </w:divBdr>
        </w:div>
        <w:div w:id="1332831188">
          <w:marLeft w:val="0"/>
          <w:marRight w:val="0"/>
          <w:marTop w:val="0"/>
          <w:marBottom w:val="0"/>
          <w:divBdr>
            <w:top w:val="none" w:sz="0" w:space="0" w:color="auto"/>
            <w:left w:val="none" w:sz="0" w:space="0" w:color="auto"/>
            <w:bottom w:val="none" w:sz="0" w:space="0" w:color="auto"/>
            <w:right w:val="none" w:sz="0" w:space="0" w:color="auto"/>
          </w:divBdr>
        </w:div>
        <w:div w:id="1333028573">
          <w:marLeft w:val="0"/>
          <w:marRight w:val="0"/>
          <w:marTop w:val="0"/>
          <w:marBottom w:val="0"/>
          <w:divBdr>
            <w:top w:val="none" w:sz="0" w:space="0" w:color="auto"/>
            <w:left w:val="none" w:sz="0" w:space="0" w:color="auto"/>
            <w:bottom w:val="none" w:sz="0" w:space="0" w:color="auto"/>
            <w:right w:val="none" w:sz="0" w:space="0" w:color="auto"/>
          </w:divBdr>
        </w:div>
        <w:div w:id="1340234814">
          <w:marLeft w:val="0"/>
          <w:marRight w:val="0"/>
          <w:marTop w:val="0"/>
          <w:marBottom w:val="0"/>
          <w:divBdr>
            <w:top w:val="none" w:sz="0" w:space="0" w:color="auto"/>
            <w:left w:val="none" w:sz="0" w:space="0" w:color="auto"/>
            <w:bottom w:val="none" w:sz="0" w:space="0" w:color="auto"/>
            <w:right w:val="none" w:sz="0" w:space="0" w:color="auto"/>
          </w:divBdr>
        </w:div>
        <w:div w:id="1342774431">
          <w:marLeft w:val="0"/>
          <w:marRight w:val="0"/>
          <w:marTop w:val="0"/>
          <w:marBottom w:val="0"/>
          <w:divBdr>
            <w:top w:val="none" w:sz="0" w:space="0" w:color="auto"/>
            <w:left w:val="none" w:sz="0" w:space="0" w:color="auto"/>
            <w:bottom w:val="none" w:sz="0" w:space="0" w:color="auto"/>
            <w:right w:val="none" w:sz="0" w:space="0" w:color="auto"/>
          </w:divBdr>
        </w:div>
        <w:div w:id="1344472545">
          <w:marLeft w:val="0"/>
          <w:marRight w:val="0"/>
          <w:marTop w:val="0"/>
          <w:marBottom w:val="0"/>
          <w:divBdr>
            <w:top w:val="none" w:sz="0" w:space="0" w:color="auto"/>
            <w:left w:val="none" w:sz="0" w:space="0" w:color="auto"/>
            <w:bottom w:val="none" w:sz="0" w:space="0" w:color="auto"/>
            <w:right w:val="none" w:sz="0" w:space="0" w:color="auto"/>
          </w:divBdr>
        </w:div>
        <w:div w:id="1351298602">
          <w:marLeft w:val="0"/>
          <w:marRight w:val="0"/>
          <w:marTop w:val="0"/>
          <w:marBottom w:val="0"/>
          <w:divBdr>
            <w:top w:val="none" w:sz="0" w:space="0" w:color="auto"/>
            <w:left w:val="none" w:sz="0" w:space="0" w:color="auto"/>
            <w:bottom w:val="none" w:sz="0" w:space="0" w:color="auto"/>
            <w:right w:val="none" w:sz="0" w:space="0" w:color="auto"/>
          </w:divBdr>
        </w:div>
        <w:div w:id="1351830643">
          <w:marLeft w:val="0"/>
          <w:marRight w:val="0"/>
          <w:marTop w:val="0"/>
          <w:marBottom w:val="0"/>
          <w:divBdr>
            <w:top w:val="none" w:sz="0" w:space="0" w:color="auto"/>
            <w:left w:val="none" w:sz="0" w:space="0" w:color="auto"/>
            <w:bottom w:val="none" w:sz="0" w:space="0" w:color="auto"/>
            <w:right w:val="none" w:sz="0" w:space="0" w:color="auto"/>
          </w:divBdr>
        </w:div>
        <w:div w:id="1358118457">
          <w:marLeft w:val="0"/>
          <w:marRight w:val="0"/>
          <w:marTop w:val="0"/>
          <w:marBottom w:val="0"/>
          <w:divBdr>
            <w:top w:val="none" w:sz="0" w:space="0" w:color="auto"/>
            <w:left w:val="none" w:sz="0" w:space="0" w:color="auto"/>
            <w:bottom w:val="none" w:sz="0" w:space="0" w:color="auto"/>
            <w:right w:val="none" w:sz="0" w:space="0" w:color="auto"/>
          </w:divBdr>
        </w:div>
        <w:div w:id="1358309809">
          <w:marLeft w:val="0"/>
          <w:marRight w:val="0"/>
          <w:marTop w:val="0"/>
          <w:marBottom w:val="0"/>
          <w:divBdr>
            <w:top w:val="none" w:sz="0" w:space="0" w:color="auto"/>
            <w:left w:val="none" w:sz="0" w:space="0" w:color="auto"/>
            <w:bottom w:val="none" w:sz="0" w:space="0" w:color="auto"/>
            <w:right w:val="none" w:sz="0" w:space="0" w:color="auto"/>
          </w:divBdr>
        </w:div>
        <w:div w:id="1359770726">
          <w:marLeft w:val="0"/>
          <w:marRight w:val="0"/>
          <w:marTop w:val="0"/>
          <w:marBottom w:val="0"/>
          <w:divBdr>
            <w:top w:val="none" w:sz="0" w:space="0" w:color="auto"/>
            <w:left w:val="none" w:sz="0" w:space="0" w:color="auto"/>
            <w:bottom w:val="none" w:sz="0" w:space="0" w:color="auto"/>
            <w:right w:val="none" w:sz="0" w:space="0" w:color="auto"/>
          </w:divBdr>
        </w:div>
        <w:div w:id="1360662672">
          <w:marLeft w:val="0"/>
          <w:marRight w:val="0"/>
          <w:marTop w:val="0"/>
          <w:marBottom w:val="0"/>
          <w:divBdr>
            <w:top w:val="none" w:sz="0" w:space="0" w:color="auto"/>
            <w:left w:val="none" w:sz="0" w:space="0" w:color="auto"/>
            <w:bottom w:val="none" w:sz="0" w:space="0" w:color="auto"/>
            <w:right w:val="none" w:sz="0" w:space="0" w:color="auto"/>
          </w:divBdr>
        </w:div>
        <w:div w:id="1361396749">
          <w:marLeft w:val="0"/>
          <w:marRight w:val="0"/>
          <w:marTop w:val="0"/>
          <w:marBottom w:val="0"/>
          <w:divBdr>
            <w:top w:val="none" w:sz="0" w:space="0" w:color="auto"/>
            <w:left w:val="none" w:sz="0" w:space="0" w:color="auto"/>
            <w:bottom w:val="none" w:sz="0" w:space="0" w:color="auto"/>
            <w:right w:val="none" w:sz="0" w:space="0" w:color="auto"/>
          </w:divBdr>
        </w:div>
        <w:div w:id="1362587304">
          <w:marLeft w:val="0"/>
          <w:marRight w:val="0"/>
          <w:marTop w:val="0"/>
          <w:marBottom w:val="0"/>
          <w:divBdr>
            <w:top w:val="none" w:sz="0" w:space="0" w:color="auto"/>
            <w:left w:val="none" w:sz="0" w:space="0" w:color="auto"/>
            <w:bottom w:val="none" w:sz="0" w:space="0" w:color="auto"/>
            <w:right w:val="none" w:sz="0" w:space="0" w:color="auto"/>
          </w:divBdr>
        </w:div>
        <w:div w:id="1363289776">
          <w:marLeft w:val="0"/>
          <w:marRight w:val="0"/>
          <w:marTop w:val="0"/>
          <w:marBottom w:val="0"/>
          <w:divBdr>
            <w:top w:val="none" w:sz="0" w:space="0" w:color="auto"/>
            <w:left w:val="none" w:sz="0" w:space="0" w:color="auto"/>
            <w:bottom w:val="none" w:sz="0" w:space="0" w:color="auto"/>
            <w:right w:val="none" w:sz="0" w:space="0" w:color="auto"/>
          </w:divBdr>
        </w:div>
        <w:div w:id="1364476963">
          <w:marLeft w:val="0"/>
          <w:marRight w:val="0"/>
          <w:marTop w:val="0"/>
          <w:marBottom w:val="0"/>
          <w:divBdr>
            <w:top w:val="none" w:sz="0" w:space="0" w:color="auto"/>
            <w:left w:val="none" w:sz="0" w:space="0" w:color="auto"/>
            <w:bottom w:val="none" w:sz="0" w:space="0" w:color="auto"/>
            <w:right w:val="none" w:sz="0" w:space="0" w:color="auto"/>
          </w:divBdr>
        </w:div>
        <w:div w:id="1368065482">
          <w:marLeft w:val="0"/>
          <w:marRight w:val="0"/>
          <w:marTop w:val="0"/>
          <w:marBottom w:val="0"/>
          <w:divBdr>
            <w:top w:val="none" w:sz="0" w:space="0" w:color="auto"/>
            <w:left w:val="none" w:sz="0" w:space="0" w:color="auto"/>
            <w:bottom w:val="none" w:sz="0" w:space="0" w:color="auto"/>
            <w:right w:val="none" w:sz="0" w:space="0" w:color="auto"/>
          </w:divBdr>
        </w:div>
        <w:div w:id="1370913059">
          <w:marLeft w:val="0"/>
          <w:marRight w:val="0"/>
          <w:marTop w:val="0"/>
          <w:marBottom w:val="0"/>
          <w:divBdr>
            <w:top w:val="none" w:sz="0" w:space="0" w:color="auto"/>
            <w:left w:val="none" w:sz="0" w:space="0" w:color="auto"/>
            <w:bottom w:val="none" w:sz="0" w:space="0" w:color="auto"/>
            <w:right w:val="none" w:sz="0" w:space="0" w:color="auto"/>
          </w:divBdr>
        </w:div>
        <w:div w:id="1373648142">
          <w:marLeft w:val="0"/>
          <w:marRight w:val="0"/>
          <w:marTop w:val="0"/>
          <w:marBottom w:val="0"/>
          <w:divBdr>
            <w:top w:val="none" w:sz="0" w:space="0" w:color="auto"/>
            <w:left w:val="none" w:sz="0" w:space="0" w:color="auto"/>
            <w:bottom w:val="none" w:sz="0" w:space="0" w:color="auto"/>
            <w:right w:val="none" w:sz="0" w:space="0" w:color="auto"/>
          </w:divBdr>
        </w:div>
        <w:div w:id="1374229480">
          <w:marLeft w:val="0"/>
          <w:marRight w:val="0"/>
          <w:marTop w:val="0"/>
          <w:marBottom w:val="0"/>
          <w:divBdr>
            <w:top w:val="none" w:sz="0" w:space="0" w:color="auto"/>
            <w:left w:val="none" w:sz="0" w:space="0" w:color="auto"/>
            <w:bottom w:val="none" w:sz="0" w:space="0" w:color="auto"/>
            <w:right w:val="none" w:sz="0" w:space="0" w:color="auto"/>
          </w:divBdr>
        </w:div>
        <w:div w:id="1378777472">
          <w:marLeft w:val="0"/>
          <w:marRight w:val="0"/>
          <w:marTop w:val="0"/>
          <w:marBottom w:val="0"/>
          <w:divBdr>
            <w:top w:val="none" w:sz="0" w:space="0" w:color="auto"/>
            <w:left w:val="none" w:sz="0" w:space="0" w:color="auto"/>
            <w:bottom w:val="none" w:sz="0" w:space="0" w:color="auto"/>
            <w:right w:val="none" w:sz="0" w:space="0" w:color="auto"/>
          </w:divBdr>
        </w:div>
        <w:div w:id="1380665455">
          <w:marLeft w:val="0"/>
          <w:marRight w:val="0"/>
          <w:marTop w:val="0"/>
          <w:marBottom w:val="0"/>
          <w:divBdr>
            <w:top w:val="none" w:sz="0" w:space="0" w:color="auto"/>
            <w:left w:val="none" w:sz="0" w:space="0" w:color="auto"/>
            <w:bottom w:val="none" w:sz="0" w:space="0" w:color="auto"/>
            <w:right w:val="none" w:sz="0" w:space="0" w:color="auto"/>
          </w:divBdr>
        </w:div>
        <w:div w:id="1383939365">
          <w:marLeft w:val="0"/>
          <w:marRight w:val="0"/>
          <w:marTop w:val="0"/>
          <w:marBottom w:val="0"/>
          <w:divBdr>
            <w:top w:val="none" w:sz="0" w:space="0" w:color="auto"/>
            <w:left w:val="none" w:sz="0" w:space="0" w:color="auto"/>
            <w:bottom w:val="none" w:sz="0" w:space="0" w:color="auto"/>
            <w:right w:val="none" w:sz="0" w:space="0" w:color="auto"/>
          </w:divBdr>
        </w:div>
        <w:div w:id="1385254330">
          <w:marLeft w:val="0"/>
          <w:marRight w:val="0"/>
          <w:marTop w:val="0"/>
          <w:marBottom w:val="0"/>
          <w:divBdr>
            <w:top w:val="none" w:sz="0" w:space="0" w:color="auto"/>
            <w:left w:val="none" w:sz="0" w:space="0" w:color="auto"/>
            <w:bottom w:val="none" w:sz="0" w:space="0" w:color="auto"/>
            <w:right w:val="none" w:sz="0" w:space="0" w:color="auto"/>
          </w:divBdr>
        </w:div>
        <w:div w:id="1386374138">
          <w:marLeft w:val="0"/>
          <w:marRight w:val="0"/>
          <w:marTop w:val="0"/>
          <w:marBottom w:val="0"/>
          <w:divBdr>
            <w:top w:val="none" w:sz="0" w:space="0" w:color="auto"/>
            <w:left w:val="none" w:sz="0" w:space="0" w:color="auto"/>
            <w:bottom w:val="none" w:sz="0" w:space="0" w:color="auto"/>
            <w:right w:val="none" w:sz="0" w:space="0" w:color="auto"/>
          </w:divBdr>
        </w:div>
        <w:div w:id="1387029565">
          <w:marLeft w:val="0"/>
          <w:marRight w:val="0"/>
          <w:marTop w:val="0"/>
          <w:marBottom w:val="0"/>
          <w:divBdr>
            <w:top w:val="none" w:sz="0" w:space="0" w:color="auto"/>
            <w:left w:val="none" w:sz="0" w:space="0" w:color="auto"/>
            <w:bottom w:val="none" w:sz="0" w:space="0" w:color="auto"/>
            <w:right w:val="none" w:sz="0" w:space="0" w:color="auto"/>
          </w:divBdr>
        </w:div>
        <w:div w:id="1387417017">
          <w:marLeft w:val="0"/>
          <w:marRight w:val="0"/>
          <w:marTop w:val="0"/>
          <w:marBottom w:val="0"/>
          <w:divBdr>
            <w:top w:val="none" w:sz="0" w:space="0" w:color="auto"/>
            <w:left w:val="none" w:sz="0" w:space="0" w:color="auto"/>
            <w:bottom w:val="none" w:sz="0" w:space="0" w:color="auto"/>
            <w:right w:val="none" w:sz="0" w:space="0" w:color="auto"/>
          </w:divBdr>
        </w:div>
        <w:div w:id="1390881635">
          <w:marLeft w:val="0"/>
          <w:marRight w:val="0"/>
          <w:marTop w:val="0"/>
          <w:marBottom w:val="0"/>
          <w:divBdr>
            <w:top w:val="none" w:sz="0" w:space="0" w:color="auto"/>
            <w:left w:val="none" w:sz="0" w:space="0" w:color="auto"/>
            <w:bottom w:val="none" w:sz="0" w:space="0" w:color="auto"/>
            <w:right w:val="none" w:sz="0" w:space="0" w:color="auto"/>
          </w:divBdr>
        </w:div>
        <w:div w:id="1395467489">
          <w:marLeft w:val="0"/>
          <w:marRight w:val="0"/>
          <w:marTop w:val="0"/>
          <w:marBottom w:val="0"/>
          <w:divBdr>
            <w:top w:val="none" w:sz="0" w:space="0" w:color="auto"/>
            <w:left w:val="none" w:sz="0" w:space="0" w:color="auto"/>
            <w:bottom w:val="none" w:sz="0" w:space="0" w:color="auto"/>
            <w:right w:val="none" w:sz="0" w:space="0" w:color="auto"/>
          </w:divBdr>
        </w:div>
        <w:div w:id="1405756246">
          <w:marLeft w:val="0"/>
          <w:marRight w:val="0"/>
          <w:marTop w:val="0"/>
          <w:marBottom w:val="0"/>
          <w:divBdr>
            <w:top w:val="none" w:sz="0" w:space="0" w:color="auto"/>
            <w:left w:val="none" w:sz="0" w:space="0" w:color="auto"/>
            <w:bottom w:val="none" w:sz="0" w:space="0" w:color="auto"/>
            <w:right w:val="none" w:sz="0" w:space="0" w:color="auto"/>
          </w:divBdr>
        </w:div>
        <w:div w:id="1412654763">
          <w:marLeft w:val="0"/>
          <w:marRight w:val="0"/>
          <w:marTop w:val="0"/>
          <w:marBottom w:val="0"/>
          <w:divBdr>
            <w:top w:val="none" w:sz="0" w:space="0" w:color="auto"/>
            <w:left w:val="none" w:sz="0" w:space="0" w:color="auto"/>
            <w:bottom w:val="none" w:sz="0" w:space="0" w:color="auto"/>
            <w:right w:val="none" w:sz="0" w:space="0" w:color="auto"/>
          </w:divBdr>
        </w:div>
        <w:div w:id="1415971761">
          <w:marLeft w:val="0"/>
          <w:marRight w:val="0"/>
          <w:marTop w:val="0"/>
          <w:marBottom w:val="0"/>
          <w:divBdr>
            <w:top w:val="none" w:sz="0" w:space="0" w:color="auto"/>
            <w:left w:val="none" w:sz="0" w:space="0" w:color="auto"/>
            <w:bottom w:val="none" w:sz="0" w:space="0" w:color="auto"/>
            <w:right w:val="none" w:sz="0" w:space="0" w:color="auto"/>
          </w:divBdr>
        </w:div>
        <w:div w:id="1418282508">
          <w:marLeft w:val="0"/>
          <w:marRight w:val="0"/>
          <w:marTop w:val="0"/>
          <w:marBottom w:val="0"/>
          <w:divBdr>
            <w:top w:val="none" w:sz="0" w:space="0" w:color="auto"/>
            <w:left w:val="none" w:sz="0" w:space="0" w:color="auto"/>
            <w:bottom w:val="none" w:sz="0" w:space="0" w:color="auto"/>
            <w:right w:val="none" w:sz="0" w:space="0" w:color="auto"/>
          </w:divBdr>
        </w:div>
        <w:div w:id="1419519829">
          <w:marLeft w:val="0"/>
          <w:marRight w:val="0"/>
          <w:marTop w:val="0"/>
          <w:marBottom w:val="0"/>
          <w:divBdr>
            <w:top w:val="none" w:sz="0" w:space="0" w:color="auto"/>
            <w:left w:val="none" w:sz="0" w:space="0" w:color="auto"/>
            <w:bottom w:val="none" w:sz="0" w:space="0" w:color="auto"/>
            <w:right w:val="none" w:sz="0" w:space="0" w:color="auto"/>
          </w:divBdr>
        </w:div>
        <w:div w:id="1420634192">
          <w:marLeft w:val="0"/>
          <w:marRight w:val="0"/>
          <w:marTop w:val="0"/>
          <w:marBottom w:val="0"/>
          <w:divBdr>
            <w:top w:val="none" w:sz="0" w:space="0" w:color="auto"/>
            <w:left w:val="none" w:sz="0" w:space="0" w:color="auto"/>
            <w:bottom w:val="none" w:sz="0" w:space="0" w:color="auto"/>
            <w:right w:val="none" w:sz="0" w:space="0" w:color="auto"/>
          </w:divBdr>
        </w:div>
        <w:div w:id="1424109643">
          <w:marLeft w:val="0"/>
          <w:marRight w:val="0"/>
          <w:marTop w:val="0"/>
          <w:marBottom w:val="0"/>
          <w:divBdr>
            <w:top w:val="none" w:sz="0" w:space="0" w:color="auto"/>
            <w:left w:val="none" w:sz="0" w:space="0" w:color="auto"/>
            <w:bottom w:val="none" w:sz="0" w:space="0" w:color="auto"/>
            <w:right w:val="none" w:sz="0" w:space="0" w:color="auto"/>
          </w:divBdr>
        </w:div>
        <w:div w:id="1427648692">
          <w:marLeft w:val="0"/>
          <w:marRight w:val="0"/>
          <w:marTop w:val="0"/>
          <w:marBottom w:val="0"/>
          <w:divBdr>
            <w:top w:val="none" w:sz="0" w:space="0" w:color="auto"/>
            <w:left w:val="none" w:sz="0" w:space="0" w:color="auto"/>
            <w:bottom w:val="none" w:sz="0" w:space="0" w:color="auto"/>
            <w:right w:val="none" w:sz="0" w:space="0" w:color="auto"/>
          </w:divBdr>
        </w:div>
        <w:div w:id="1430085573">
          <w:marLeft w:val="0"/>
          <w:marRight w:val="0"/>
          <w:marTop w:val="0"/>
          <w:marBottom w:val="0"/>
          <w:divBdr>
            <w:top w:val="none" w:sz="0" w:space="0" w:color="auto"/>
            <w:left w:val="none" w:sz="0" w:space="0" w:color="auto"/>
            <w:bottom w:val="none" w:sz="0" w:space="0" w:color="auto"/>
            <w:right w:val="none" w:sz="0" w:space="0" w:color="auto"/>
          </w:divBdr>
        </w:div>
        <w:div w:id="1430783232">
          <w:marLeft w:val="0"/>
          <w:marRight w:val="0"/>
          <w:marTop w:val="0"/>
          <w:marBottom w:val="0"/>
          <w:divBdr>
            <w:top w:val="none" w:sz="0" w:space="0" w:color="auto"/>
            <w:left w:val="none" w:sz="0" w:space="0" w:color="auto"/>
            <w:bottom w:val="none" w:sz="0" w:space="0" w:color="auto"/>
            <w:right w:val="none" w:sz="0" w:space="0" w:color="auto"/>
          </w:divBdr>
        </w:div>
        <w:div w:id="1431008182">
          <w:marLeft w:val="0"/>
          <w:marRight w:val="0"/>
          <w:marTop w:val="0"/>
          <w:marBottom w:val="0"/>
          <w:divBdr>
            <w:top w:val="none" w:sz="0" w:space="0" w:color="auto"/>
            <w:left w:val="none" w:sz="0" w:space="0" w:color="auto"/>
            <w:bottom w:val="none" w:sz="0" w:space="0" w:color="auto"/>
            <w:right w:val="none" w:sz="0" w:space="0" w:color="auto"/>
          </w:divBdr>
        </w:div>
        <w:div w:id="1432239284">
          <w:marLeft w:val="0"/>
          <w:marRight w:val="0"/>
          <w:marTop w:val="0"/>
          <w:marBottom w:val="0"/>
          <w:divBdr>
            <w:top w:val="none" w:sz="0" w:space="0" w:color="auto"/>
            <w:left w:val="none" w:sz="0" w:space="0" w:color="auto"/>
            <w:bottom w:val="none" w:sz="0" w:space="0" w:color="auto"/>
            <w:right w:val="none" w:sz="0" w:space="0" w:color="auto"/>
          </w:divBdr>
        </w:div>
        <w:div w:id="1436903405">
          <w:marLeft w:val="0"/>
          <w:marRight w:val="0"/>
          <w:marTop w:val="0"/>
          <w:marBottom w:val="0"/>
          <w:divBdr>
            <w:top w:val="none" w:sz="0" w:space="0" w:color="auto"/>
            <w:left w:val="none" w:sz="0" w:space="0" w:color="auto"/>
            <w:bottom w:val="none" w:sz="0" w:space="0" w:color="auto"/>
            <w:right w:val="none" w:sz="0" w:space="0" w:color="auto"/>
          </w:divBdr>
        </w:div>
        <w:div w:id="1440107261">
          <w:marLeft w:val="0"/>
          <w:marRight w:val="0"/>
          <w:marTop w:val="0"/>
          <w:marBottom w:val="0"/>
          <w:divBdr>
            <w:top w:val="none" w:sz="0" w:space="0" w:color="auto"/>
            <w:left w:val="none" w:sz="0" w:space="0" w:color="auto"/>
            <w:bottom w:val="none" w:sz="0" w:space="0" w:color="auto"/>
            <w:right w:val="none" w:sz="0" w:space="0" w:color="auto"/>
          </w:divBdr>
        </w:div>
        <w:div w:id="1440639530">
          <w:marLeft w:val="0"/>
          <w:marRight w:val="0"/>
          <w:marTop w:val="0"/>
          <w:marBottom w:val="0"/>
          <w:divBdr>
            <w:top w:val="none" w:sz="0" w:space="0" w:color="auto"/>
            <w:left w:val="none" w:sz="0" w:space="0" w:color="auto"/>
            <w:bottom w:val="none" w:sz="0" w:space="0" w:color="auto"/>
            <w:right w:val="none" w:sz="0" w:space="0" w:color="auto"/>
          </w:divBdr>
        </w:div>
        <w:div w:id="1442845257">
          <w:marLeft w:val="0"/>
          <w:marRight w:val="0"/>
          <w:marTop w:val="0"/>
          <w:marBottom w:val="0"/>
          <w:divBdr>
            <w:top w:val="none" w:sz="0" w:space="0" w:color="auto"/>
            <w:left w:val="none" w:sz="0" w:space="0" w:color="auto"/>
            <w:bottom w:val="none" w:sz="0" w:space="0" w:color="auto"/>
            <w:right w:val="none" w:sz="0" w:space="0" w:color="auto"/>
          </w:divBdr>
        </w:div>
        <w:div w:id="1444886770">
          <w:marLeft w:val="0"/>
          <w:marRight w:val="0"/>
          <w:marTop w:val="0"/>
          <w:marBottom w:val="0"/>
          <w:divBdr>
            <w:top w:val="none" w:sz="0" w:space="0" w:color="auto"/>
            <w:left w:val="none" w:sz="0" w:space="0" w:color="auto"/>
            <w:bottom w:val="none" w:sz="0" w:space="0" w:color="auto"/>
            <w:right w:val="none" w:sz="0" w:space="0" w:color="auto"/>
          </w:divBdr>
        </w:div>
        <w:div w:id="1449205321">
          <w:marLeft w:val="0"/>
          <w:marRight w:val="0"/>
          <w:marTop w:val="0"/>
          <w:marBottom w:val="0"/>
          <w:divBdr>
            <w:top w:val="none" w:sz="0" w:space="0" w:color="auto"/>
            <w:left w:val="none" w:sz="0" w:space="0" w:color="auto"/>
            <w:bottom w:val="none" w:sz="0" w:space="0" w:color="auto"/>
            <w:right w:val="none" w:sz="0" w:space="0" w:color="auto"/>
          </w:divBdr>
        </w:div>
        <w:div w:id="1459452530">
          <w:marLeft w:val="0"/>
          <w:marRight w:val="0"/>
          <w:marTop w:val="0"/>
          <w:marBottom w:val="0"/>
          <w:divBdr>
            <w:top w:val="none" w:sz="0" w:space="0" w:color="auto"/>
            <w:left w:val="none" w:sz="0" w:space="0" w:color="auto"/>
            <w:bottom w:val="none" w:sz="0" w:space="0" w:color="auto"/>
            <w:right w:val="none" w:sz="0" w:space="0" w:color="auto"/>
          </w:divBdr>
        </w:div>
        <w:div w:id="1467158919">
          <w:marLeft w:val="0"/>
          <w:marRight w:val="0"/>
          <w:marTop w:val="0"/>
          <w:marBottom w:val="0"/>
          <w:divBdr>
            <w:top w:val="none" w:sz="0" w:space="0" w:color="auto"/>
            <w:left w:val="none" w:sz="0" w:space="0" w:color="auto"/>
            <w:bottom w:val="none" w:sz="0" w:space="0" w:color="auto"/>
            <w:right w:val="none" w:sz="0" w:space="0" w:color="auto"/>
          </w:divBdr>
        </w:div>
        <w:div w:id="1467311270">
          <w:marLeft w:val="0"/>
          <w:marRight w:val="0"/>
          <w:marTop w:val="0"/>
          <w:marBottom w:val="0"/>
          <w:divBdr>
            <w:top w:val="none" w:sz="0" w:space="0" w:color="auto"/>
            <w:left w:val="none" w:sz="0" w:space="0" w:color="auto"/>
            <w:bottom w:val="none" w:sz="0" w:space="0" w:color="auto"/>
            <w:right w:val="none" w:sz="0" w:space="0" w:color="auto"/>
          </w:divBdr>
        </w:div>
        <w:div w:id="1470855266">
          <w:marLeft w:val="0"/>
          <w:marRight w:val="0"/>
          <w:marTop w:val="0"/>
          <w:marBottom w:val="0"/>
          <w:divBdr>
            <w:top w:val="none" w:sz="0" w:space="0" w:color="auto"/>
            <w:left w:val="none" w:sz="0" w:space="0" w:color="auto"/>
            <w:bottom w:val="none" w:sz="0" w:space="0" w:color="auto"/>
            <w:right w:val="none" w:sz="0" w:space="0" w:color="auto"/>
          </w:divBdr>
        </w:div>
        <w:div w:id="1473788099">
          <w:marLeft w:val="0"/>
          <w:marRight w:val="0"/>
          <w:marTop w:val="0"/>
          <w:marBottom w:val="0"/>
          <w:divBdr>
            <w:top w:val="none" w:sz="0" w:space="0" w:color="auto"/>
            <w:left w:val="none" w:sz="0" w:space="0" w:color="auto"/>
            <w:bottom w:val="none" w:sz="0" w:space="0" w:color="auto"/>
            <w:right w:val="none" w:sz="0" w:space="0" w:color="auto"/>
          </w:divBdr>
        </w:div>
        <w:div w:id="1473908628">
          <w:marLeft w:val="0"/>
          <w:marRight w:val="0"/>
          <w:marTop w:val="0"/>
          <w:marBottom w:val="0"/>
          <w:divBdr>
            <w:top w:val="none" w:sz="0" w:space="0" w:color="auto"/>
            <w:left w:val="none" w:sz="0" w:space="0" w:color="auto"/>
            <w:bottom w:val="none" w:sz="0" w:space="0" w:color="auto"/>
            <w:right w:val="none" w:sz="0" w:space="0" w:color="auto"/>
          </w:divBdr>
        </w:div>
        <w:div w:id="1476873028">
          <w:marLeft w:val="0"/>
          <w:marRight w:val="0"/>
          <w:marTop w:val="0"/>
          <w:marBottom w:val="0"/>
          <w:divBdr>
            <w:top w:val="none" w:sz="0" w:space="0" w:color="auto"/>
            <w:left w:val="none" w:sz="0" w:space="0" w:color="auto"/>
            <w:bottom w:val="none" w:sz="0" w:space="0" w:color="auto"/>
            <w:right w:val="none" w:sz="0" w:space="0" w:color="auto"/>
          </w:divBdr>
        </w:div>
        <w:div w:id="1477264107">
          <w:marLeft w:val="0"/>
          <w:marRight w:val="0"/>
          <w:marTop w:val="0"/>
          <w:marBottom w:val="0"/>
          <w:divBdr>
            <w:top w:val="none" w:sz="0" w:space="0" w:color="auto"/>
            <w:left w:val="none" w:sz="0" w:space="0" w:color="auto"/>
            <w:bottom w:val="none" w:sz="0" w:space="0" w:color="auto"/>
            <w:right w:val="none" w:sz="0" w:space="0" w:color="auto"/>
          </w:divBdr>
        </w:div>
        <w:div w:id="1489711508">
          <w:marLeft w:val="0"/>
          <w:marRight w:val="0"/>
          <w:marTop w:val="0"/>
          <w:marBottom w:val="0"/>
          <w:divBdr>
            <w:top w:val="none" w:sz="0" w:space="0" w:color="auto"/>
            <w:left w:val="none" w:sz="0" w:space="0" w:color="auto"/>
            <w:bottom w:val="none" w:sz="0" w:space="0" w:color="auto"/>
            <w:right w:val="none" w:sz="0" w:space="0" w:color="auto"/>
          </w:divBdr>
        </w:div>
        <w:div w:id="1492984499">
          <w:marLeft w:val="0"/>
          <w:marRight w:val="0"/>
          <w:marTop w:val="0"/>
          <w:marBottom w:val="0"/>
          <w:divBdr>
            <w:top w:val="none" w:sz="0" w:space="0" w:color="auto"/>
            <w:left w:val="none" w:sz="0" w:space="0" w:color="auto"/>
            <w:bottom w:val="none" w:sz="0" w:space="0" w:color="auto"/>
            <w:right w:val="none" w:sz="0" w:space="0" w:color="auto"/>
          </w:divBdr>
        </w:div>
        <w:div w:id="1495953369">
          <w:marLeft w:val="0"/>
          <w:marRight w:val="0"/>
          <w:marTop w:val="0"/>
          <w:marBottom w:val="0"/>
          <w:divBdr>
            <w:top w:val="none" w:sz="0" w:space="0" w:color="auto"/>
            <w:left w:val="none" w:sz="0" w:space="0" w:color="auto"/>
            <w:bottom w:val="none" w:sz="0" w:space="0" w:color="auto"/>
            <w:right w:val="none" w:sz="0" w:space="0" w:color="auto"/>
          </w:divBdr>
        </w:div>
        <w:div w:id="1499812366">
          <w:marLeft w:val="0"/>
          <w:marRight w:val="0"/>
          <w:marTop w:val="0"/>
          <w:marBottom w:val="0"/>
          <w:divBdr>
            <w:top w:val="none" w:sz="0" w:space="0" w:color="auto"/>
            <w:left w:val="none" w:sz="0" w:space="0" w:color="auto"/>
            <w:bottom w:val="none" w:sz="0" w:space="0" w:color="auto"/>
            <w:right w:val="none" w:sz="0" w:space="0" w:color="auto"/>
          </w:divBdr>
        </w:div>
        <w:div w:id="1503859976">
          <w:marLeft w:val="0"/>
          <w:marRight w:val="0"/>
          <w:marTop w:val="0"/>
          <w:marBottom w:val="0"/>
          <w:divBdr>
            <w:top w:val="none" w:sz="0" w:space="0" w:color="auto"/>
            <w:left w:val="none" w:sz="0" w:space="0" w:color="auto"/>
            <w:bottom w:val="none" w:sz="0" w:space="0" w:color="auto"/>
            <w:right w:val="none" w:sz="0" w:space="0" w:color="auto"/>
          </w:divBdr>
        </w:div>
        <w:div w:id="1503934334">
          <w:marLeft w:val="0"/>
          <w:marRight w:val="0"/>
          <w:marTop w:val="0"/>
          <w:marBottom w:val="0"/>
          <w:divBdr>
            <w:top w:val="none" w:sz="0" w:space="0" w:color="auto"/>
            <w:left w:val="none" w:sz="0" w:space="0" w:color="auto"/>
            <w:bottom w:val="none" w:sz="0" w:space="0" w:color="auto"/>
            <w:right w:val="none" w:sz="0" w:space="0" w:color="auto"/>
          </w:divBdr>
        </w:div>
        <w:div w:id="1504081869">
          <w:marLeft w:val="0"/>
          <w:marRight w:val="0"/>
          <w:marTop w:val="0"/>
          <w:marBottom w:val="0"/>
          <w:divBdr>
            <w:top w:val="none" w:sz="0" w:space="0" w:color="auto"/>
            <w:left w:val="none" w:sz="0" w:space="0" w:color="auto"/>
            <w:bottom w:val="none" w:sz="0" w:space="0" w:color="auto"/>
            <w:right w:val="none" w:sz="0" w:space="0" w:color="auto"/>
          </w:divBdr>
        </w:div>
        <w:div w:id="1505826205">
          <w:marLeft w:val="0"/>
          <w:marRight w:val="0"/>
          <w:marTop w:val="0"/>
          <w:marBottom w:val="0"/>
          <w:divBdr>
            <w:top w:val="none" w:sz="0" w:space="0" w:color="auto"/>
            <w:left w:val="none" w:sz="0" w:space="0" w:color="auto"/>
            <w:bottom w:val="none" w:sz="0" w:space="0" w:color="auto"/>
            <w:right w:val="none" w:sz="0" w:space="0" w:color="auto"/>
          </w:divBdr>
        </w:div>
        <w:div w:id="1510022894">
          <w:marLeft w:val="0"/>
          <w:marRight w:val="0"/>
          <w:marTop w:val="0"/>
          <w:marBottom w:val="0"/>
          <w:divBdr>
            <w:top w:val="none" w:sz="0" w:space="0" w:color="auto"/>
            <w:left w:val="none" w:sz="0" w:space="0" w:color="auto"/>
            <w:bottom w:val="none" w:sz="0" w:space="0" w:color="auto"/>
            <w:right w:val="none" w:sz="0" w:space="0" w:color="auto"/>
          </w:divBdr>
        </w:div>
        <w:div w:id="1510367362">
          <w:marLeft w:val="0"/>
          <w:marRight w:val="0"/>
          <w:marTop w:val="0"/>
          <w:marBottom w:val="0"/>
          <w:divBdr>
            <w:top w:val="none" w:sz="0" w:space="0" w:color="auto"/>
            <w:left w:val="none" w:sz="0" w:space="0" w:color="auto"/>
            <w:bottom w:val="none" w:sz="0" w:space="0" w:color="auto"/>
            <w:right w:val="none" w:sz="0" w:space="0" w:color="auto"/>
          </w:divBdr>
        </w:div>
        <w:div w:id="1512332757">
          <w:marLeft w:val="0"/>
          <w:marRight w:val="0"/>
          <w:marTop w:val="0"/>
          <w:marBottom w:val="0"/>
          <w:divBdr>
            <w:top w:val="none" w:sz="0" w:space="0" w:color="auto"/>
            <w:left w:val="none" w:sz="0" w:space="0" w:color="auto"/>
            <w:bottom w:val="none" w:sz="0" w:space="0" w:color="auto"/>
            <w:right w:val="none" w:sz="0" w:space="0" w:color="auto"/>
          </w:divBdr>
        </w:div>
        <w:div w:id="1515994419">
          <w:marLeft w:val="0"/>
          <w:marRight w:val="0"/>
          <w:marTop w:val="0"/>
          <w:marBottom w:val="0"/>
          <w:divBdr>
            <w:top w:val="none" w:sz="0" w:space="0" w:color="auto"/>
            <w:left w:val="none" w:sz="0" w:space="0" w:color="auto"/>
            <w:bottom w:val="none" w:sz="0" w:space="0" w:color="auto"/>
            <w:right w:val="none" w:sz="0" w:space="0" w:color="auto"/>
          </w:divBdr>
        </w:div>
        <w:div w:id="1516380770">
          <w:marLeft w:val="0"/>
          <w:marRight w:val="0"/>
          <w:marTop w:val="0"/>
          <w:marBottom w:val="0"/>
          <w:divBdr>
            <w:top w:val="none" w:sz="0" w:space="0" w:color="auto"/>
            <w:left w:val="none" w:sz="0" w:space="0" w:color="auto"/>
            <w:bottom w:val="none" w:sz="0" w:space="0" w:color="auto"/>
            <w:right w:val="none" w:sz="0" w:space="0" w:color="auto"/>
          </w:divBdr>
        </w:div>
        <w:div w:id="1519079448">
          <w:marLeft w:val="0"/>
          <w:marRight w:val="0"/>
          <w:marTop w:val="0"/>
          <w:marBottom w:val="0"/>
          <w:divBdr>
            <w:top w:val="none" w:sz="0" w:space="0" w:color="auto"/>
            <w:left w:val="none" w:sz="0" w:space="0" w:color="auto"/>
            <w:bottom w:val="none" w:sz="0" w:space="0" w:color="auto"/>
            <w:right w:val="none" w:sz="0" w:space="0" w:color="auto"/>
          </w:divBdr>
        </w:div>
        <w:div w:id="1523127697">
          <w:marLeft w:val="0"/>
          <w:marRight w:val="0"/>
          <w:marTop w:val="0"/>
          <w:marBottom w:val="0"/>
          <w:divBdr>
            <w:top w:val="none" w:sz="0" w:space="0" w:color="auto"/>
            <w:left w:val="none" w:sz="0" w:space="0" w:color="auto"/>
            <w:bottom w:val="none" w:sz="0" w:space="0" w:color="auto"/>
            <w:right w:val="none" w:sz="0" w:space="0" w:color="auto"/>
          </w:divBdr>
        </w:div>
        <w:div w:id="1526476581">
          <w:marLeft w:val="0"/>
          <w:marRight w:val="0"/>
          <w:marTop w:val="0"/>
          <w:marBottom w:val="0"/>
          <w:divBdr>
            <w:top w:val="none" w:sz="0" w:space="0" w:color="auto"/>
            <w:left w:val="none" w:sz="0" w:space="0" w:color="auto"/>
            <w:bottom w:val="none" w:sz="0" w:space="0" w:color="auto"/>
            <w:right w:val="none" w:sz="0" w:space="0" w:color="auto"/>
          </w:divBdr>
        </w:div>
        <w:div w:id="1527983069">
          <w:marLeft w:val="0"/>
          <w:marRight w:val="0"/>
          <w:marTop w:val="0"/>
          <w:marBottom w:val="0"/>
          <w:divBdr>
            <w:top w:val="none" w:sz="0" w:space="0" w:color="auto"/>
            <w:left w:val="none" w:sz="0" w:space="0" w:color="auto"/>
            <w:bottom w:val="none" w:sz="0" w:space="0" w:color="auto"/>
            <w:right w:val="none" w:sz="0" w:space="0" w:color="auto"/>
          </w:divBdr>
        </w:div>
        <w:div w:id="1528718559">
          <w:marLeft w:val="0"/>
          <w:marRight w:val="0"/>
          <w:marTop w:val="0"/>
          <w:marBottom w:val="0"/>
          <w:divBdr>
            <w:top w:val="none" w:sz="0" w:space="0" w:color="auto"/>
            <w:left w:val="none" w:sz="0" w:space="0" w:color="auto"/>
            <w:bottom w:val="none" w:sz="0" w:space="0" w:color="auto"/>
            <w:right w:val="none" w:sz="0" w:space="0" w:color="auto"/>
          </w:divBdr>
        </w:div>
        <w:div w:id="1530795026">
          <w:marLeft w:val="0"/>
          <w:marRight w:val="0"/>
          <w:marTop w:val="0"/>
          <w:marBottom w:val="0"/>
          <w:divBdr>
            <w:top w:val="none" w:sz="0" w:space="0" w:color="auto"/>
            <w:left w:val="none" w:sz="0" w:space="0" w:color="auto"/>
            <w:bottom w:val="none" w:sz="0" w:space="0" w:color="auto"/>
            <w:right w:val="none" w:sz="0" w:space="0" w:color="auto"/>
          </w:divBdr>
        </w:div>
        <w:div w:id="1539506687">
          <w:marLeft w:val="0"/>
          <w:marRight w:val="0"/>
          <w:marTop w:val="0"/>
          <w:marBottom w:val="0"/>
          <w:divBdr>
            <w:top w:val="none" w:sz="0" w:space="0" w:color="auto"/>
            <w:left w:val="none" w:sz="0" w:space="0" w:color="auto"/>
            <w:bottom w:val="none" w:sz="0" w:space="0" w:color="auto"/>
            <w:right w:val="none" w:sz="0" w:space="0" w:color="auto"/>
          </w:divBdr>
        </w:div>
        <w:div w:id="1543127265">
          <w:marLeft w:val="0"/>
          <w:marRight w:val="0"/>
          <w:marTop w:val="0"/>
          <w:marBottom w:val="0"/>
          <w:divBdr>
            <w:top w:val="none" w:sz="0" w:space="0" w:color="auto"/>
            <w:left w:val="none" w:sz="0" w:space="0" w:color="auto"/>
            <w:bottom w:val="none" w:sz="0" w:space="0" w:color="auto"/>
            <w:right w:val="none" w:sz="0" w:space="0" w:color="auto"/>
          </w:divBdr>
        </w:div>
        <w:div w:id="1543442511">
          <w:marLeft w:val="0"/>
          <w:marRight w:val="0"/>
          <w:marTop w:val="0"/>
          <w:marBottom w:val="0"/>
          <w:divBdr>
            <w:top w:val="none" w:sz="0" w:space="0" w:color="auto"/>
            <w:left w:val="none" w:sz="0" w:space="0" w:color="auto"/>
            <w:bottom w:val="none" w:sz="0" w:space="0" w:color="auto"/>
            <w:right w:val="none" w:sz="0" w:space="0" w:color="auto"/>
          </w:divBdr>
        </w:div>
        <w:div w:id="1548487606">
          <w:marLeft w:val="0"/>
          <w:marRight w:val="0"/>
          <w:marTop w:val="0"/>
          <w:marBottom w:val="0"/>
          <w:divBdr>
            <w:top w:val="none" w:sz="0" w:space="0" w:color="auto"/>
            <w:left w:val="none" w:sz="0" w:space="0" w:color="auto"/>
            <w:bottom w:val="none" w:sz="0" w:space="0" w:color="auto"/>
            <w:right w:val="none" w:sz="0" w:space="0" w:color="auto"/>
          </w:divBdr>
        </w:div>
        <w:div w:id="1550805228">
          <w:marLeft w:val="0"/>
          <w:marRight w:val="0"/>
          <w:marTop w:val="0"/>
          <w:marBottom w:val="0"/>
          <w:divBdr>
            <w:top w:val="none" w:sz="0" w:space="0" w:color="auto"/>
            <w:left w:val="none" w:sz="0" w:space="0" w:color="auto"/>
            <w:bottom w:val="none" w:sz="0" w:space="0" w:color="auto"/>
            <w:right w:val="none" w:sz="0" w:space="0" w:color="auto"/>
          </w:divBdr>
        </w:div>
        <w:div w:id="1551646587">
          <w:marLeft w:val="0"/>
          <w:marRight w:val="0"/>
          <w:marTop w:val="0"/>
          <w:marBottom w:val="0"/>
          <w:divBdr>
            <w:top w:val="none" w:sz="0" w:space="0" w:color="auto"/>
            <w:left w:val="none" w:sz="0" w:space="0" w:color="auto"/>
            <w:bottom w:val="none" w:sz="0" w:space="0" w:color="auto"/>
            <w:right w:val="none" w:sz="0" w:space="0" w:color="auto"/>
          </w:divBdr>
        </w:div>
        <w:div w:id="1560051628">
          <w:marLeft w:val="0"/>
          <w:marRight w:val="0"/>
          <w:marTop w:val="0"/>
          <w:marBottom w:val="0"/>
          <w:divBdr>
            <w:top w:val="none" w:sz="0" w:space="0" w:color="auto"/>
            <w:left w:val="none" w:sz="0" w:space="0" w:color="auto"/>
            <w:bottom w:val="none" w:sz="0" w:space="0" w:color="auto"/>
            <w:right w:val="none" w:sz="0" w:space="0" w:color="auto"/>
          </w:divBdr>
        </w:div>
        <w:div w:id="1562985708">
          <w:marLeft w:val="0"/>
          <w:marRight w:val="0"/>
          <w:marTop w:val="0"/>
          <w:marBottom w:val="0"/>
          <w:divBdr>
            <w:top w:val="none" w:sz="0" w:space="0" w:color="auto"/>
            <w:left w:val="none" w:sz="0" w:space="0" w:color="auto"/>
            <w:bottom w:val="none" w:sz="0" w:space="0" w:color="auto"/>
            <w:right w:val="none" w:sz="0" w:space="0" w:color="auto"/>
          </w:divBdr>
        </w:div>
        <w:div w:id="1563980396">
          <w:marLeft w:val="0"/>
          <w:marRight w:val="0"/>
          <w:marTop w:val="0"/>
          <w:marBottom w:val="0"/>
          <w:divBdr>
            <w:top w:val="none" w:sz="0" w:space="0" w:color="auto"/>
            <w:left w:val="none" w:sz="0" w:space="0" w:color="auto"/>
            <w:bottom w:val="none" w:sz="0" w:space="0" w:color="auto"/>
            <w:right w:val="none" w:sz="0" w:space="0" w:color="auto"/>
          </w:divBdr>
        </w:div>
        <w:div w:id="1567490350">
          <w:marLeft w:val="0"/>
          <w:marRight w:val="0"/>
          <w:marTop w:val="0"/>
          <w:marBottom w:val="0"/>
          <w:divBdr>
            <w:top w:val="none" w:sz="0" w:space="0" w:color="auto"/>
            <w:left w:val="none" w:sz="0" w:space="0" w:color="auto"/>
            <w:bottom w:val="none" w:sz="0" w:space="0" w:color="auto"/>
            <w:right w:val="none" w:sz="0" w:space="0" w:color="auto"/>
          </w:divBdr>
        </w:div>
        <w:div w:id="1568416697">
          <w:marLeft w:val="0"/>
          <w:marRight w:val="0"/>
          <w:marTop w:val="0"/>
          <w:marBottom w:val="0"/>
          <w:divBdr>
            <w:top w:val="none" w:sz="0" w:space="0" w:color="auto"/>
            <w:left w:val="none" w:sz="0" w:space="0" w:color="auto"/>
            <w:bottom w:val="none" w:sz="0" w:space="0" w:color="auto"/>
            <w:right w:val="none" w:sz="0" w:space="0" w:color="auto"/>
          </w:divBdr>
        </w:div>
        <w:div w:id="1571039898">
          <w:marLeft w:val="0"/>
          <w:marRight w:val="0"/>
          <w:marTop w:val="0"/>
          <w:marBottom w:val="0"/>
          <w:divBdr>
            <w:top w:val="none" w:sz="0" w:space="0" w:color="auto"/>
            <w:left w:val="none" w:sz="0" w:space="0" w:color="auto"/>
            <w:bottom w:val="none" w:sz="0" w:space="0" w:color="auto"/>
            <w:right w:val="none" w:sz="0" w:space="0" w:color="auto"/>
          </w:divBdr>
        </w:div>
        <w:div w:id="1572152725">
          <w:marLeft w:val="0"/>
          <w:marRight w:val="0"/>
          <w:marTop w:val="0"/>
          <w:marBottom w:val="0"/>
          <w:divBdr>
            <w:top w:val="none" w:sz="0" w:space="0" w:color="auto"/>
            <w:left w:val="none" w:sz="0" w:space="0" w:color="auto"/>
            <w:bottom w:val="none" w:sz="0" w:space="0" w:color="auto"/>
            <w:right w:val="none" w:sz="0" w:space="0" w:color="auto"/>
          </w:divBdr>
        </w:div>
        <w:div w:id="1577320930">
          <w:marLeft w:val="0"/>
          <w:marRight w:val="0"/>
          <w:marTop w:val="0"/>
          <w:marBottom w:val="0"/>
          <w:divBdr>
            <w:top w:val="none" w:sz="0" w:space="0" w:color="auto"/>
            <w:left w:val="none" w:sz="0" w:space="0" w:color="auto"/>
            <w:bottom w:val="none" w:sz="0" w:space="0" w:color="auto"/>
            <w:right w:val="none" w:sz="0" w:space="0" w:color="auto"/>
          </w:divBdr>
        </w:div>
        <w:div w:id="1578133079">
          <w:marLeft w:val="0"/>
          <w:marRight w:val="0"/>
          <w:marTop w:val="0"/>
          <w:marBottom w:val="0"/>
          <w:divBdr>
            <w:top w:val="none" w:sz="0" w:space="0" w:color="auto"/>
            <w:left w:val="none" w:sz="0" w:space="0" w:color="auto"/>
            <w:bottom w:val="none" w:sz="0" w:space="0" w:color="auto"/>
            <w:right w:val="none" w:sz="0" w:space="0" w:color="auto"/>
          </w:divBdr>
        </w:div>
        <w:div w:id="1581522358">
          <w:marLeft w:val="0"/>
          <w:marRight w:val="0"/>
          <w:marTop w:val="0"/>
          <w:marBottom w:val="0"/>
          <w:divBdr>
            <w:top w:val="none" w:sz="0" w:space="0" w:color="auto"/>
            <w:left w:val="none" w:sz="0" w:space="0" w:color="auto"/>
            <w:bottom w:val="none" w:sz="0" w:space="0" w:color="auto"/>
            <w:right w:val="none" w:sz="0" w:space="0" w:color="auto"/>
          </w:divBdr>
        </w:div>
        <w:div w:id="1583684116">
          <w:marLeft w:val="0"/>
          <w:marRight w:val="0"/>
          <w:marTop w:val="0"/>
          <w:marBottom w:val="0"/>
          <w:divBdr>
            <w:top w:val="none" w:sz="0" w:space="0" w:color="auto"/>
            <w:left w:val="none" w:sz="0" w:space="0" w:color="auto"/>
            <w:bottom w:val="none" w:sz="0" w:space="0" w:color="auto"/>
            <w:right w:val="none" w:sz="0" w:space="0" w:color="auto"/>
          </w:divBdr>
        </w:div>
        <w:div w:id="1587418715">
          <w:marLeft w:val="0"/>
          <w:marRight w:val="0"/>
          <w:marTop w:val="0"/>
          <w:marBottom w:val="0"/>
          <w:divBdr>
            <w:top w:val="none" w:sz="0" w:space="0" w:color="auto"/>
            <w:left w:val="none" w:sz="0" w:space="0" w:color="auto"/>
            <w:bottom w:val="none" w:sz="0" w:space="0" w:color="auto"/>
            <w:right w:val="none" w:sz="0" w:space="0" w:color="auto"/>
          </w:divBdr>
        </w:div>
        <w:div w:id="1587765002">
          <w:marLeft w:val="0"/>
          <w:marRight w:val="0"/>
          <w:marTop w:val="0"/>
          <w:marBottom w:val="0"/>
          <w:divBdr>
            <w:top w:val="none" w:sz="0" w:space="0" w:color="auto"/>
            <w:left w:val="none" w:sz="0" w:space="0" w:color="auto"/>
            <w:bottom w:val="none" w:sz="0" w:space="0" w:color="auto"/>
            <w:right w:val="none" w:sz="0" w:space="0" w:color="auto"/>
          </w:divBdr>
        </w:div>
        <w:div w:id="1589383597">
          <w:marLeft w:val="0"/>
          <w:marRight w:val="0"/>
          <w:marTop w:val="0"/>
          <w:marBottom w:val="0"/>
          <w:divBdr>
            <w:top w:val="none" w:sz="0" w:space="0" w:color="auto"/>
            <w:left w:val="none" w:sz="0" w:space="0" w:color="auto"/>
            <w:bottom w:val="none" w:sz="0" w:space="0" w:color="auto"/>
            <w:right w:val="none" w:sz="0" w:space="0" w:color="auto"/>
          </w:divBdr>
        </w:div>
        <w:div w:id="1591888718">
          <w:marLeft w:val="0"/>
          <w:marRight w:val="0"/>
          <w:marTop w:val="0"/>
          <w:marBottom w:val="0"/>
          <w:divBdr>
            <w:top w:val="none" w:sz="0" w:space="0" w:color="auto"/>
            <w:left w:val="none" w:sz="0" w:space="0" w:color="auto"/>
            <w:bottom w:val="none" w:sz="0" w:space="0" w:color="auto"/>
            <w:right w:val="none" w:sz="0" w:space="0" w:color="auto"/>
          </w:divBdr>
        </w:div>
        <w:div w:id="1600412962">
          <w:marLeft w:val="0"/>
          <w:marRight w:val="0"/>
          <w:marTop w:val="0"/>
          <w:marBottom w:val="0"/>
          <w:divBdr>
            <w:top w:val="none" w:sz="0" w:space="0" w:color="auto"/>
            <w:left w:val="none" w:sz="0" w:space="0" w:color="auto"/>
            <w:bottom w:val="none" w:sz="0" w:space="0" w:color="auto"/>
            <w:right w:val="none" w:sz="0" w:space="0" w:color="auto"/>
          </w:divBdr>
        </w:div>
        <w:div w:id="1600523720">
          <w:marLeft w:val="0"/>
          <w:marRight w:val="0"/>
          <w:marTop w:val="0"/>
          <w:marBottom w:val="0"/>
          <w:divBdr>
            <w:top w:val="none" w:sz="0" w:space="0" w:color="auto"/>
            <w:left w:val="none" w:sz="0" w:space="0" w:color="auto"/>
            <w:bottom w:val="none" w:sz="0" w:space="0" w:color="auto"/>
            <w:right w:val="none" w:sz="0" w:space="0" w:color="auto"/>
          </w:divBdr>
        </w:div>
        <w:div w:id="1605729748">
          <w:marLeft w:val="0"/>
          <w:marRight w:val="0"/>
          <w:marTop w:val="0"/>
          <w:marBottom w:val="0"/>
          <w:divBdr>
            <w:top w:val="none" w:sz="0" w:space="0" w:color="auto"/>
            <w:left w:val="none" w:sz="0" w:space="0" w:color="auto"/>
            <w:bottom w:val="none" w:sz="0" w:space="0" w:color="auto"/>
            <w:right w:val="none" w:sz="0" w:space="0" w:color="auto"/>
          </w:divBdr>
        </w:div>
        <w:div w:id="1606692273">
          <w:marLeft w:val="0"/>
          <w:marRight w:val="0"/>
          <w:marTop w:val="0"/>
          <w:marBottom w:val="0"/>
          <w:divBdr>
            <w:top w:val="none" w:sz="0" w:space="0" w:color="auto"/>
            <w:left w:val="none" w:sz="0" w:space="0" w:color="auto"/>
            <w:bottom w:val="none" w:sz="0" w:space="0" w:color="auto"/>
            <w:right w:val="none" w:sz="0" w:space="0" w:color="auto"/>
          </w:divBdr>
        </w:div>
        <w:div w:id="1609041366">
          <w:marLeft w:val="0"/>
          <w:marRight w:val="0"/>
          <w:marTop w:val="0"/>
          <w:marBottom w:val="0"/>
          <w:divBdr>
            <w:top w:val="none" w:sz="0" w:space="0" w:color="auto"/>
            <w:left w:val="none" w:sz="0" w:space="0" w:color="auto"/>
            <w:bottom w:val="none" w:sz="0" w:space="0" w:color="auto"/>
            <w:right w:val="none" w:sz="0" w:space="0" w:color="auto"/>
          </w:divBdr>
        </w:div>
        <w:div w:id="1611816384">
          <w:marLeft w:val="0"/>
          <w:marRight w:val="0"/>
          <w:marTop w:val="0"/>
          <w:marBottom w:val="0"/>
          <w:divBdr>
            <w:top w:val="none" w:sz="0" w:space="0" w:color="auto"/>
            <w:left w:val="none" w:sz="0" w:space="0" w:color="auto"/>
            <w:bottom w:val="none" w:sz="0" w:space="0" w:color="auto"/>
            <w:right w:val="none" w:sz="0" w:space="0" w:color="auto"/>
          </w:divBdr>
        </w:div>
        <w:div w:id="1617323874">
          <w:marLeft w:val="0"/>
          <w:marRight w:val="0"/>
          <w:marTop w:val="0"/>
          <w:marBottom w:val="0"/>
          <w:divBdr>
            <w:top w:val="none" w:sz="0" w:space="0" w:color="auto"/>
            <w:left w:val="none" w:sz="0" w:space="0" w:color="auto"/>
            <w:bottom w:val="none" w:sz="0" w:space="0" w:color="auto"/>
            <w:right w:val="none" w:sz="0" w:space="0" w:color="auto"/>
          </w:divBdr>
        </w:div>
        <w:div w:id="1619987814">
          <w:marLeft w:val="0"/>
          <w:marRight w:val="0"/>
          <w:marTop w:val="0"/>
          <w:marBottom w:val="0"/>
          <w:divBdr>
            <w:top w:val="none" w:sz="0" w:space="0" w:color="auto"/>
            <w:left w:val="none" w:sz="0" w:space="0" w:color="auto"/>
            <w:bottom w:val="none" w:sz="0" w:space="0" w:color="auto"/>
            <w:right w:val="none" w:sz="0" w:space="0" w:color="auto"/>
          </w:divBdr>
        </w:div>
        <w:div w:id="1622879452">
          <w:marLeft w:val="0"/>
          <w:marRight w:val="0"/>
          <w:marTop w:val="0"/>
          <w:marBottom w:val="0"/>
          <w:divBdr>
            <w:top w:val="none" w:sz="0" w:space="0" w:color="auto"/>
            <w:left w:val="none" w:sz="0" w:space="0" w:color="auto"/>
            <w:bottom w:val="none" w:sz="0" w:space="0" w:color="auto"/>
            <w:right w:val="none" w:sz="0" w:space="0" w:color="auto"/>
          </w:divBdr>
        </w:div>
        <w:div w:id="1624724152">
          <w:marLeft w:val="0"/>
          <w:marRight w:val="0"/>
          <w:marTop w:val="0"/>
          <w:marBottom w:val="0"/>
          <w:divBdr>
            <w:top w:val="none" w:sz="0" w:space="0" w:color="auto"/>
            <w:left w:val="none" w:sz="0" w:space="0" w:color="auto"/>
            <w:bottom w:val="none" w:sz="0" w:space="0" w:color="auto"/>
            <w:right w:val="none" w:sz="0" w:space="0" w:color="auto"/>
          </w:divBdr>
        </w:div>
        <w:div w:id="1625234128">
          <w:marLeft w:val="0"/>
          <w:marRight w:val="0"/>
          <w:marTop w:val="0"/>
          <w:marBottom w:val="0"/>
          <w:divBdr>
            <w:top w:val="none" w:sz="0" w:space="0" w:color="auto"/>
            <w:left w:val="none" w:sz="0" w:space="0" w:color="auto"/>
            <w:bottom w:val="none" w:sz="0" w:space="0" w:color="auto"/>
            <w:right w:val="none" w:sz="0" w:space="0" w:color="auto"/>
          </w:divBdr>
        </w:div>
        <w:div w:id="1633169827">
          <w:marLeft w:val="0"/>
          <w:marRight w:val="0"/>
          <w:marTop w:val="0"/>
          <w:marBottom w:val="0"/>
          <w:divBdr>
            <w:top w:val="none" w:sz="0" w:space="0" w:color="auto"/>
            <w:left w:val="none" w:sz="0" w:space="0" w:color="auto"/>
            <w:bottom w:val="none" w:sz="0" w:space="0" w:color="auto"/>
            <w:right w:val="none" w:sz="0" w:space="0" w:color="auto"/>
          </w:divBdr>
        </w:div>
        <w:div w:id="1636138044">
          <w:marLeft w:val="0"/>
          <w:marRight w:val="0"/>
          <w:marTop w:val="0"/>
          <w:marBottom w:val="0"/>
          <w:divBdr>
            <w:top w:val="none" w:sz="0" w:space="0" w:color="auto"/>
            <w:left w:val="none" w:sz="0" w:space="0" w:color="auto"/>
            <w:bottom w:val="none" w:sz="0" w:space="0" w:color="auto"/>
            <w:right w:val="none" w:sz="0" w:space="0" w:color="auto"/>
          </w:divBdr>
        </w:div>
        <w:div w:id="1649357852">
          <w:marLeft w:val="0"/>
          <w:marRight w:val="0"/>
          <w:marTop w:val="0"/>
          <w:marBottom w:val="0"/>
          <w:divBdr>
            <w:top w:val="none" w:sz="0" w:space="0" w:color="auto"/>
            <w:left w:val="none" w:sz="0" w:space="0" w:color="auto"/>
            <w:bottom w:val="none" w:sz="0" w:space="0" w:color="auto"/>
            <w:right w:val="none" w:sz="0" w:space="0" w:color="auto"/>
          </w:divBdr>
        </w:div>
        <w:div w:id="1656881904">
          <w:marLeft w:val="0"/>
          <w:marRight w:val="0"/>
          <w:marTop w:val="0"/>
          <w:marBottom w:val="0"/>
          <w:divBdr>
            <w:top w:val="none" w:sz="0" w:space="0" w:color="auto"/>
            <w:left w:val="none" w:sz="0" w:space="0" w:color="auto"/>
            <w:bottom w:val="none" w:sz="0" w:space="0" w:color="auto"/>
            <w:right w:val="none" w:sz="0" w:space="0" w:color="auto"/>
          </w:divBdr>
        </w:div>
        <w:div w:id="1661036980">
          <w:marLeft w:val="0"/>
          <w:marRight w:val="0"/>
          <w:marTop w:val="0"/>
          <w:marBottom w:val="0"/>
          <w:divBdr>
            <w:top w:val="none" w:sz="0" w:space="0" w:color="auto"/>
            <w:left w:val="none" w:sz="0" w:space="0" w:color="auto"/>
            <w:bottom w:val="none" w:sz="0" w:space="0" w:color="auto"/>
            <w:right w:val="none" w:sz="0" w:space="0" w:color="auto"/>
          </w:divBdr>
        </w:div>
        <w:div w:id="1661695002">
          <w:marLeft w:val="0"/>
          <w:marRight w:val="0"/>
          <w:marTop w:val="0"/>
          <w:marBottom w:val="0"/>
          <w:divBdr>
            <w:top w:val="none" w:sz="0" w:space="0" w:color="auto"/>
            <w:left w:val="none" w:sz="0" w:space="0" w:color="auto"/>
            <w:bottom w:val="none" w:sz="0" w:space="0" w:color="auto"/>
            <w:right w:val="none" w:sz="0" w:space="0" w:color="auto"/>
          </w:divBdr>
        </w:div>
        <w:div w:id="1667323781">
          <w:marLeft w:val="0"/>
          <w:marRight w:val="0"/>
          <w:marTop w:val="0"/>
          <w:marBottom w:val="0"/>
          <w:divBdr>
            <w:top w:val="none" w:sz="0" w:space="0" w:color="auto"/>
            <w:left w:val="none" w:sz="0" w:space="0" w:color="auto"/>
            <w:bottom w:val="none" w:sz="0" w:space="0" w:color="auto"/>
            <w:right w:val="none" w:sz="0" w:space="0" w:color="auto"/>
          </w:divBdr>
        </w:div>
        <w:div w:id="1673795847">
          <w:marLeft w:val="0"/>
          <w:marRight w:val="0"/>
          <w:marTop w:val="0"/>
          <w:marBottom w:val="0"/>
          <w:divBdr>
            <w:top w:val="none" w:sz="0" w:space="0" w:color="auto"/>
            <w:left w:val="none" w:sz="0" w:space="0" w:color="auto"/>
            <w:bottom w:val="none" w:sz="0" w:space="0" w:color="auto"/>
            <w:right w:val="none" w:sz="0" w:space="0" w:color="auto"/>
          </w:divBdr>
        </w:div>
        <w:div w:id="1673870766">
          <w:marLeft w:val="0"/>
          <w:marRight w:val="0"/>
          <w:marTop w:val="0"/>
          <w:marBottom w:val="0"/>
          <w:divBdr>
            <w:top w:val="none" w:sz="0" w:space="0" w:color="auto"/>
            <w:left w:val="none" w:sz="0" w:space="0" w:color="auto"/>
            <w:bottom w:val="none" w:sz="0" w:space="0" w:color="auto"/>
            <w:right w:val="none" w:sz="0" w:space="0" w:color="auto"/>
          </w:divBdr>
        </w:div>
        <w:div w:id="1677147577">
          <w:marLeft w:val="0"/>
          <w:marRight w:val="0"/>
          <w:marTop w:val="0"/>
          <w:marBottom w:val="0"/>
          <w:divBdr>
            <w:top w:val="none" w:sz="0" w:space="0" w:color="auto"/>
            <w:left w:val="none" w:sz="0" w:space="0" w:color="auto"/>
            <w:bottom w:val="none" w:sz="0" w:space="0" w:color="auto"/>
            <w:right w:val="none" w:sz="0" w:space="0" w:color="auto"/>
          </w:divBdr>
        </w:div>
        <w:div w:id="1689794166">
          <w:marLeft w:val="0"/>
          <w:marRight w:val="0"/>
          <w:marTop w:val="0"/>
          <w:marBottom w:val="0"/>
          <w:divBdr>
            <w:top w:val="none" w:sz="0" w:space="0" w:color="auto"/>
            <w:left w:val="none" w:sz="0" w:space="0" w:color="auto"/>
            <w:bottom w:val="none" w:sz="0" w:space="0" w:color="auto"/>
            <w:right w:val="none" w:sz="0" w:space="0" w:color="auto"/>
          </w:divBdr>
        </w:div>
        <w:div w:id="1696231251">
          <w:marLeft w:val="0"/>
          <w:marRight w:val="0"/>
          <w:marTop w:val="0"/>
          <w:marBottom w:val="0"/>
          <w:divBdr>
            <w:top w:val="none" w:sz="0" w:space="0" w:color="auto"/>
            <w:left w:val="none" w:sz="0" w:space="0" w:color="auto"/>
            <w:bottom w:val="none" w:sz="0" w:space="0" w:color="auto"/>
            <w:right w:val="none" w:sz="0" w:space="0" w:color="auto"/>
          </w:divBdr>
        </w:div>
        <w:div w:id="1702169090">
          <w:marLeft w:val="0"/>
          <w:marRight w:val="0"/>
          <w:marTop w:val="0"/>
          <w:marBottom w:val="0"/>
          <w:divBdr>
            <w:top w:val="none" w:sz="0" w:space="0" w:color="auto"/>
            <w:left w:val="none" w:sz="0" w:space="0" w:color="auto"/>
            <w:bottom w:val="none" w:sz="0" w:space="0" w:color="auto"/>
            <w:right w:val="none" w:sz="0" w:space="0" w:color="auto"/>
          </w:divBdr>
        </w:div>
        <w:div w:id="1702507709">
          <w:marLeft w:val="0"/>
          <w:marRight w:val="0"/>
          <w:marTop w:val="0"/>
          <w:marBottom w:val="0"/>
          <w:divBdr>
            <w:top w:val="none" w:sz="0" w:space="0" w:color="auto"/>
            <w:left w:val="none" w:sz="0" w:space="0" w:color="auto"/>
            <w:bottom w:val="none" w:sz="0" w:space="0" w:color="auto"/>
            <w:right w:val="none" w:sz="0" w:space="0" w:color="auto"/>
          </w:divBdr>
        </w:div>
        <w:div w:id="1706103532">
          <w:marLeft w:val="0"/>
          <w:marRight w:val="0"/>
          <w:marTop w:val="0"/>
          <w:marBottom w:val="0"/>
          <w:divBdr>
            <w:top w:val="none" w:sz="0" w:space="0" w:color="auto"/>
            <w:left w:val="none" w:sz="0" w:space="0" w:color="auto"/>
            <w:bottom w:val="none" w:sz="0" w:space="0" w:color="auto"/>
            <w:right w:val="none" w:sz="0" w:space="0" w:color="auto"/>
          </w:divBdr>
        </w:div>
        <w:div w:id="1707875853">
          <w:marLeft w:val="0"/>
          <w:marRight w:val="0"/>
          <w:marTop w:val="0"/>
          <w:marBottom w:val="0"/>
          <w:divBdr>
            <w:top w:val="none" w:sz="0" w:space="0" w:color="auto"/>
            <w:left w:val="none" w:sz="0" w:space="0" w:color="auto"/>
            <w:bottom w:val="none" w:sz="0" w:space="0" w:color="auto"/>
            <w:right w:val="none" w:sz="0" w:space="0" w:color="auto"/>
          </w:divBdr>
        </w:div>
        <w:div w:id="1716003048">
          <w:marLeft w:val="0"/>
          <w:marRight w:val="0"/>
          <w:marTop w:val="0"/>
          <w:marBottom w:val="0"/>
          <w:divBdr>
            <w:top w:val="none" w:sz="0" w:space="0" w:color="auto"/>
            <w:left w:val="none" w:sz="0" w:space="0" w:color="auto"/>
            <w:bottom w:val="none" w:sz="0" w:space="0" w:color="auto"/>
            <w:right w:val="none" w:sz="0" w:space="0" w:color="auto"/>
          </w:divBdr>
        </w:div>
        <w:div w:id="1718121844">
          <w:marLeft w:val="0"/>
          <w:marRight w:val="0"/>
          <w:marTop w:val="0"/>
          <w:marBottom w:val="0"/>
          <w:divBdr>
            <w:top w:val="none" w:sz="0" w:space="0" w:color="auto"/>
            <w:left w:val="none" w:sz="0" w:space="0" w:color="auto"/>
            <w:bottom w:val="none" w:sz="0" w:space="0" w:color="auto"/>
            <w:right w:val="none" w:sz="0" w:space="0" w:color="auto"/>
          </w:divBdr>
        </w:div>
        <w:div w:id="1719041867">
          <w:marLeft w:val="0"/>
          <w:marRight w:val="0"/>
          <w:marTop w:val="0"/>
          <w:marBottom w:val="0"/>
          <w:divBdr>
            <w:top w:val="none" w:sz="0" w:space="0" w:color="auto"/>
            <w:left w:val="none" w:sz="0" w:space="0" w:color="auto"/>
            <w:bottom w:val="none" w:sz="0" w:space="0" w:color="auto"/>
            <w:right w:val="none" w:sz="0" w:space="0" w:color="auto"/>
          </w:divBdr>
        </w:div>
        <w:div w:id="1724520393">
          <w:marLeft w:val="0"/>
          <w:marRight w:val="0"/>
          <w:marTop w:val="0"/>
          <w:marBottom w:val="0"/>
          <w:divBdr>
            <w:top w:val="none" w:sz="0" w:space="0" w:color="auto"/>
            <w:left w:val="none" w:sz="0" w:space="0" w:color="auto"/>
            <w:bottom w:val="none" w:sz="0" w:space="0" w:color="auto"/>
            <w:right w:val="none" w:sz="0" w:space="0" w:color="auto"/>
          </w:divBdr>
        </w:div>
        <w:div w:id="1726567164">
          <w:marLeft w:val="0"/>
          <w:marRight w:val="0"/>
          <w:marTop w:val="0"/>
          <w:marBottom w:val="0"/>
          <w:divBdr>
            <w:top w:val="none" w:sz="0" w:space="0" w:color="auto"/>
            <w:left w:val="none" w:sz="0" w:space="0" w:color="auto"/>
            <w:bottom w:val="none" w:sz="0" w:space="0" w:color="auto"/>
            <w:right w:val="none" w:sz="0" w:space="0" w:color="auto"/>
          </w:divBdr>
        </w:div>
        <w:div w:id="1730151108">
          <w:marLeft w:val="0"/>
          <w:marRight w:val="0"/>
          <w:marTop w:val="0"/>
          <w:marBottom w:val="0"/>
          <w:divBdr>
            <w:top w:val="none" w:sz="0" w:space="0" w:color="auto"/>
            <w:left w:val="none" w:sz="0" w:space="0" w:color="auto"/>
            <w:bottom w:val="none" w:sz="0" w:space="0" w:color="auto"/>
            <w:right w:val="none" w:sz="0" w:space="0" w:color="auto"/>
          </w:divBdr>
        </w:div>
        <w:div w:id="1731030347">
          <w:marLeft w:val="0"/>
          <w:marRight w:val="0"/>
          <w:marTop w:val="0"/>
          <w:marBottom w:val="0"/>
          <w:divBdr>
            <w:top w:val="none" w:sz="0" w:space="0" w:color="auto"/>
            <w:left w:val="none" w:sz="0" w:space="0" w:color="auto"/>
            <w:bottom w:val="none" w:sz="0" w:space="0" w:color="auto"/>
            <w:right w:val="none" w:sz="0" w:space="0" w:color="auto"/>
          </w:divBdr>
        </w:div>
        <w:div w:id="1737319668">
          <w:marLeft w:val="0"/>
          <w:marRight w:val="0"/>
          <w:marTop w:val="0"/>
          <w:marBottom w:val="0"/>
          <w:divBdr>
            <w:top w:val="none" w:sz="0" w:space="0" w:color="auto"/>
            <w:left w:val="none" w:sz="0" w:space="0" w:color="auto"/>
            <w:bottom w:val="none" w:sz="0" w:space="0" w:color="auto"/>
            <w:right w:val="none" w:sz="0" w:space="0" w:color="auto"/>
          </w:divBdr>
        </w:div>
        <w:div w:id="1743529921">
          <w:marLeft w:val="0"/>
          <w:marRight w:val="0"/>
          <w:marTop w:val="0"/>
          <w:marBottom w:val="0"/>
          <w:divBdr>
            <w:top w:val="none" w:sz="0" w:space="0" w:color="auto"/>
            <w:left w:val="none" w:sz="0" w:space="0" w:color="auto"/>
            <w:bottom w:val="none" w:sz="0" w:space="0" w:color="auto"/>
            <w:right w:val="none" w:sz="0" w:space="0" w:color="auto"/>
          </w:divBdr>
        </w:div>
        <w:div w:id="1751192397">
          <w:marLeft w:val="0"/>
          <w:marRight w:val="0"/>
          <w:marTop w:val="0"/>
          <w:marBottom w:val="0"/>
          <w:divBdr>
            <w:top w:val="none" w:sz="0" w:space="0" w:color="auto"/>
            <w:left w:val="none" w:sz="0" w:space="0" w:color="auto"/>
            <w:bottom w:val="none" w:sz="0" w:space="0" w:color="auto"/>
            <w:right w:val="none" w:sz="0" w:space="0" w:color="auto"/>
          </w:divBdr>
        </w:div>
        <w:div w:id="1757288538">
          <w:marLeft w:val="0"/>
          <w:marRight w:val="0"/>
          <w:marTop w:val="0"/>
          <w:marBottom w:val="0"/>
          <w:divBdr>
            <w:top w:val="none" w:sz="0" w:space="0" w:color="auto"/>
            <w:left w:val="none" w:sz="0" w:space="0" w:color="auto"/>
            <w:bottom w:val="none" w:sz="0" w:space="0" w:color="auto"/>
            <w:right w:val="none" w:sz="0" w:space="0" w:color="auto"/>
          </w:divBdr>
        </w:div>
        <w:div w:id="1768043766">
          <w:marLeft w:val="0"/>
          <w:marRight w:val="0"/>
          <w:marTop w:val="0"/>
          <w:marBottom w:val="0"/>
          <w:divBdr>
            <w:top w:val="none" w:sz="0" w:space="0" w:color="auto"/>
            <w:left w:val="none" w:sz="0" w:space="0" w:color="auto"/>
            <w:bottom w:val="none" w:sz="0" w:space="0" w:color="auto"/>
            <w:right w:val="none" w:sz="0" w:space="0" w:color="auto"/>
          </w:divBdr>
        </w:div>
        <w:div w:id="1777410185">
          <w:marLeft w:val="0"/>
          <w:marRight w:val="0"/>
          <w:marTop w:val="0"/>
          <w:marBottom w:val="0"/>
          <w:divBdr>
            <w:top w:val="none" w:sz="0" w:space="0" w:color="auto"/>
            <w:left w:val="none" w:sz="0" w:space="0" w:color="auto"/>
            <w:bottom w:val="none" w:sz="0" w:space="0" w:color="auto"/>
            <w:right w:val="none" w:sz="0" w:space="0" w:color="auto"/>
          </w:divBdr>
        </w:div>
        <w:div w:id="1785224743">
          <w:marLeft w:val="0"/>
          <w:marRight w:val="0"/>
          <w:marTop w:val="0"/>
          <w:marBottom w:val="0"/>
          <w:divBdr>
            <w:top w:val="none" w:sz="0" w:space="0" w:color="auto"/>
            <w:left w:val="none" w:sz="0" w:space="0" w:color="auto"/>
            <w:bottom w:val="none" w:sz="0" w:space="0" w:color="auto"/>
            <w:right w:val="none" w:sz="0" w:space="0" w:color="auto"/>
          </w:divBdr>
        </w:div>
        <w:div w:id="1785464017">
          <w:marLeft w:val="0"/>
          <w:marRight w:val="0"/>
          <w:marTop w:val="0"/>
          <w:marBottom w:val="0"/>
          <w:divBdr>
            <w:top w:val="none" w:sz="0" w:space="0" w:color="auto"/>
            <w:left w:val="none" w:sz="0" w:space="0" w:color="auto"/>
            <w:bottom w:val="none" w:sz="0" w:space="0" w:color="auto"/>
            <w:right w:val="none" w:sz="0" w:space="0" w:color="auto"/>
          </w:divBdr>
        </w:div>
        <w:div w:id="1786925573">
          <w:marLeft w:val="0"/>
          <w:marRight w:val="0"/>
          <w:marTop w:val="0"/>
          <w:marBottom w:val="0"/>
          <w:divBdr>
            <w:top w:val="none" w:sz="0" w:space="0" w:color="auto"/>
            <w:left w:val="none" w:sz="0" w:space="0" w:color="auto"/>
            <w:bottom w:val="none" w:sz="0" w:space="0" w:color="auto"/>
            <w:right w:val="none" w:sz="0" w:space="0" w:color="auto"/>
          </w:divBdr>
        </w:div>
        <w:div w:id="1788424227">
          <w:marLeft w:val="0"/>
          <w:marRight w:val="0"/>
          <w:marTop w:val="0"/>
          <w:marBottom w:val="0"/>
          <w:divBdr>
            <w:top w:val="none" w:sz="0" w:space="0" w:color="auto"/>
            <w:left w:val="none" w:sz="0" w:space="0" w:color="auto"/>
            <w:bottom w:val="none" w:sz="0" w:space="0" w:color="auto"/>
            <w:right w:val="none" w:sz="0" w:space="0" w:color="auto"/>
          </w:divBdr>
        </w:div>
        <w:div w:id="1789279489">
          <w:marLeft w:val="0"/>
          <w:marRight w:val="0"/>
          <w:marTop w:val="0"/>
          <w:marBottom w:val="0"/>
          <w:divBdr>
            <w:top w:val="none" w:sz="0" w:space="0" w:color="auto"/>
            <w:left w:val="none" w:sz="0" w:space="0" w:color="auto"/>
            <w:bottom w:val="none" w:sz="0" w:space="0" w:color="auto"/>
            <w:right w:val="none" w:sz="0" w:space="0" w:color="auto"/>
          </w:divBdr>
        </w:div>
        <w:div w:id="1791826839">
          <w:marLeft w:val="0"/>
          <w:marRight w:val="0"/>
          <w:marTop w:val="0"/>
          <w:marBottom w:val="0"/>
          <w:divBdr>
            <w:top w:val="none" w:sz="0" w:space="0" w:color="auto"/>
            <w:left w:val="none" w:sz="0" w:space="0" w:color="auto"/>
            <w:bottom w:val="none" w:sz="0" w:space="0" w:color="auto"/>
            <w:right w:val="none" w:sz="0" w:space="0" w:color="auto"/>
          </w:divBdr>
        </w:div>
        <w:div w:id="1794982327">
          <w:marLeft w:val="0"/>
          <w:marRight w:val="0"/>
          <w:marTop w:val="0"/>
          <w:marBottom w:val="0"/>
          <w:divBdr>
            <w:top w:val="none" w:sz="0" w:space="0" w:color="auto"/>
            <w:left w:val="none" w:sz="0" w:space="0" w:color="auto"/>
            <w:bottom w:val="none" w:sz="0" w:space="0" w:color="auto"/>
            <w:right w:val="none" w:sz="0" w:space="0" w:color="auto"/>
          </w:divBdr>
        </w:div>
        <w:div w:id="1796096043">
          <w:marLeft w:val="0"/>
          <w:marRight w:val="0"/>
          <w:marTop w:val="0"/>
          <w:marBottom w:val="0"/>
          <w:divBdr>
            <w:top w:val="none" w:sz="0" w:space="0" w:color="auto"/>
            <w:left w:val="none" w:sz="0" w:space="0" w:color="auto"/>
            <w:bottom w:val="none" w:sz="0" w:space="0" w:color="auto"/>
            <w:right w:val="none" w:sz="0" w:space="0" w:color="auto"/>
          </w:divBdr>
        </w:div>
        <w:div w:id="1798798648">
          <w:marLeft w:val="0"/>
          <w:marRight w:val="0"/>
          <w:marTop w:val="0"/>
          <w:marBottom w:val="0"/>
          <w:divBdr>
            <w:top w:val="none" w:sz="0" w:space="0" w:color="auto"/>
            <w:left w:val="none" w:sz="0" w:space="0" w:color="auto"/>
            <w:bottom w:val="none" w:sz="0" w:space="0" w:color="auto"/>
            <w:right w:val="none" w:sz="0" w:space="0" w:color="auto"/>
          </w:divBdr>
        </w:div>
        <w:div w:id="1799030427">
          <w:marLeft w:val="0"/>
          <w:marRight w:val="0"/>
          <w:marTop w:val="0"/>
          <w:marBottom w:val="0"/>
          <w:divBdr>
            <w:top w:val="none" w:sz="0" w:space="0" w:color="auto"/>
            <w:left w:val="none" w:sz="0" w:space="0" w:color="auto"/>
            <w:bottom w:val="none" w:sz="0" w:space="0" w:color="auto"/>
            <w:right w:val="none" w:sz="0" w:space="0" w:color="auto"/>
          </w:divBdr>
        </w:div>
        <w:div w:id="1801993384">
          <w:marLeft w:val="0"/>
          <w:marRight w:val="0"/>
          <w:marTop w:val="0"/>
          <w:marBottom w:val="0"/>
          <w:divBdr>
            <w:top w:val="none" w:sz="0" w:space="0" w:color="auto"/>
            <w:left w:val="none" w:sz="0" w:space="0" w:color="auto"/>
            <w:bottom w:val="none" w:sz="0" w:space="0" w:color="auto"/>
            <w:right w:val="none" w:sz="0" w:space="0" w:color="auto"/>
          </w:divBdr>
        </w:div>
        <w:div w:id="1804273745">
          <w:marLeft w:val="0"/>
          <w:marRight w:val="0"/>
          <w:marTop w:val="0"/>
          <w:marBottom w:val="0"/>
          <w:divBdr>
            <w:top w:val="none" w:sz="0" w:space="0" w:color="auto"/>
            <w:left w:val="none" w:sz="0" w:space="0" w:color="auto"/>
            <w:bottom w:val="none" w:sz="0" w:space="0" w:color="auto"/>
            <w:right w:val="none" w:sz="0" w:space="0" w:color="auto"/>
          </w:divBdr>
        </w:div>
        <w:div w:id="1804348580">
          <w:marLeft w:val="0"/>
          <w:marRight w:val="0"/>
          <w:marTop w:val="0"/>
          <w:marBottom w:val="0"/>
          <w:divBdr>
            <w:top w:val="none" w:sz="0" w:space="0" w:color="auto"/>
            <w:left w:val="none" w:sz="0" w:space="0" w:color="auto"/>
            <w:bottom w:val="none" w:sz="0" w:space="0" w:color="auto"/>
            <w:right w:val="none" w:sz="0" w:space="0" w:color="auto"/>
          </w:divBdr>
        </w:div>
        <w:div w:id="1807430654">
          <w:marLeft w:val="0"/>
          <w:marRight w:val="0"/>
          <w:marTop w:val="0"/>
          <w:marBottom w:val="0"/>
          <w:divBdr>
            <w:top w:val="none" w:sz="0" w:space="0" w:color="auto"/>
            <w:left w:val="none" w:sz="0" w:space="0" w:color="auto"/>
            <w:bottom w:val="none" w:sz="0" w:space="0" w:color="auto"/>
            <w:right w:val="none" w:sz="0" w:space="0" w:color="auto"/>
          </w:divBdr>
        </w:div>
        <w:div w:id="1811750556">
          <w:marLeft w:val="0"/>
          <w:marRight w:val="0"/>
          <w:marTop w:val="0"/>
          <w:marBottom w:val="0"/>
          <w:divBdr>
            <w:top w:val="none" w:sz="0" w:space="0" w:color="auto"/>
            <w:left w:val="none" w:sz="0" w:space="0" w:color="auto"/>
            <w:bottom w:val="none" w:sz="0" w:space="0" w:color="auto"/>
            <w:right w:val="none" w:sz="0" w:space="0" w:color="auto"/>
          </w:divBdr>
        </w:div>
        <w:div w:id="1815558156">
          <w:marLeft w:val="0"/>
          <w:marRight w:val="0"/>
          <w:marTop w:val="0"/>
          <w:marBottom w:val="0"/>
          <w:divBdr>
            <w:top w:val="none" w:sz="0" w:space="0" w:color="auto"/>
            <w:left w:val="none" w:sz="0" w:space="0" w:color="auto"/>
            <w:bottom w:val="none" w:sz="0" w:space="0" w:color="auto"/>
            <w:right w:val="none" w:sz="0" w:space="0" w:color="auto"/>
          </w:divBdr>
        </w:div>
        <w:div w:id="1816020186">
          <w:marLeft w:val="0"/>
          <w:marRight w:val="0"/>
          <w:marTop w:val="0"/>
          <w:marBottom w:val="0"/>
          <w:divBdr>
            <w:top w:val="none" w:sz="0" w:space="0" w:color="auto"/>
            <w:left w:val="none" w:sz="0" w:space="0" w:color="auto"/>
            <w:bottom w:val="none" w:sz="0" w:space="0" w:color="auto"/>
            <w:right w:val="none" w:sz="0" w:space="0" w:color="auto"/>
          </w:divBdr>
        </w:div>
        <w:div w:id="1825394408">
          <w:marLeft w:val="0"/>
          <w:marRight w:val="0"/>
          <w:marTop w:val="0"/>
          <w:marBottom w:val="0"/>
          <w:divBdr>
            <w:top w:val="none" w:sz="0" w:space="0" w:color="auto"/>
            <w:left w:val="none" w:sz="0" w:space="0" w:color="auto"/>
            <w:bottom w:val="none" w:sz="0" w:space="0" w:color="auto"/>
            <w:right w:val="none" w:sz="0" w:space="0" w:color="auto"/>
          </w:divBdr>
        </w:div>
        <w:div w:id="1830124614">
          <w:marLeft w:val="0"/>
          <w:marRight w:val="0"/>
          <w:marTop w:val="0"/>
          <w:marBottom w:val="0"/>
          <w:divBdr>
            <w:top w:val="none" w:sz="0" w:space="0" w:color="auto"/>
            <w:left w:val="none" w:sz="0" w:space="0" w:color="auto"/>
            <w:bottom w:val="none" w:sz="0" w:space="0" w:color="auto"/>
            <w:right w:val="none" w:sz="0" w:space="0" w:color="auto"/>
          </w:divBdr>
        </w:div>
        <w:div w:id="1830319749">
          <w:marLeft w:val="0"/>
          <w:marRight w:val="0"/>
          <w:marTop w:val="0"/>
          <w:marBottom w:val="0"/>
          <w:divBdr>
            <w:top w:val="none" w:sz="0" w:space="0" w:color="auto"/>
            <w:left w:val="none" w:sz="0" w:space="0" w:color="auto"/>
            <w:bottom w:val="none" w:sz="0" w:space="0" w:color="auto"/>
            <w:right w:val="none" w:sz="0" w:space="0" w:color="auto"/>
          </w:divBdr>
        </w:div>
        <w:div w:id="1830755552">
          <w:marLeft w:val="0"/>
          <w:marRight w:val="0"/>
          <w:marTop w:val="0"/>
          <w:marBottom w:val="0"/>
          <w:divBdr>
            <w:top w:val="none" w:sz="0" w:space="0" w:color="auto"/>
            <w:left w:val="none" w:sz="0" w:space="0" w:color="auto"/>
            <w:bottom w:val="none" w:sz="0" w:space="0" w:color="auto"/>
            <w:right w:val="none" w:sz="0" w:space="0" w:color="auto"/>
          </w:divBdr>
        </w:div>
        <w:div w:id="1831480114">
          <w:marLeft w:val="0"/>
          <w:marRight w:val="0"/>
          <w:marTop w:val="0"/>
          <w:marBottom w:val="0"/>
          <w:divBdr>
            <w:top w:val="none" w:sz="0" w:space="0" w:color="auto"/>
            <w:left w:val="none" w:sz="0" w:space="0" w:color="auto"/>
            <w:bottom w:val="none" w:sz="0" w:space="0" w:color="auto"/>
            <w:right w:val="none" w:sz="0" w:space="0" w:color="auto"/>
          </w:divBdr>
        </w:div>
        <w:div w:id="1832018316">
          <w:marLeft w:val="0"/>
          <w:marRight w:val="0"/>
          <w:marTop w:val="0"/>
          <w:marBottom w:val="0"/>
          <w:divBdr>
            <w:top w:val="none" w:sz="0" w:space="0" w:color="auto"/>
            <w:left w:val="none" w:sz="0" w:space="0" w:color="auto"/>
            <w:bottom w:val="none" w:sz="0" w:space="0" w:color="auto"/>
            <w:right w:val="none" w:sz="0" w:space="0" w:color="auto"/>
          </w:divBdr>
        </w:div>
        <w:div w:id="1832257180">
          <w:marLeft w:val="0"/>
          <w:marRight w:val="0"/>
          <w:marTop w:val="0"/>
          <w:marBottom w:val="0"/>
          <w:divBdr>
            <w:top w:val="none" w:sz="0" w:space="0" w:color="auto"/>
            <w:left w:val="none" w:sz="0" w:space="0" w:color="auto"/>
            <w:bottom w:val="none" w:sz="0" w:space="0" w:color="auto"/>
            <w:right w:val="none" w:sz="0" w:space="0" w:color="auto"/>
          </w:divBdr>
        </w:div>
        <w:div w:id="1834419389">
          <w:marLeft w:val="0"/>
          <w:marRight w:val="0"/>
          <w:marTop w:val="0"/>
          <w:marBottom w:val="0"/>
          <w:divBdr>
            <w:top w:val="none" w:sz="0" w:space="0" w:color="auto"/>
            <w:left w:val="none" w:sz="0" w:space="0" w:color="auto"/>
            <w:bottom w:val="none" w:sz="0" w:space="0" w:color="auto"/>
            <w:right w:val="none" w:sz="0" w:space="0" w:color="auto"/>
          </w:divBdr>
        </w:div>
        <w:div w:id="1838226017">
          <w:marLeft w:val="0"/>
          <w:marRight w:val="0"/>
          <w:marTop w:val="0"/>
          <w:marBottom w:val="0"/>
          <w:divBdr>
            <w:top w:val="none" w:sz="0" w:space="0" w:color="auto"/>
            <w:left w:val="none" w:sz="0" w:space="0" w:color="auto"/>
            <w:bottom w:val="none" w:sz="0" w:space="0" w:color="auto"/>
            <w:right w:val="none" w:sz="0" w:space="0" w:color="auto"/>
          </w:divBdr>
        </w:div>
        <w:div w:id="1840269963">
          <w:marLeft w:val="0"/>
          <w:marRight w:val="0"/>
          <w:marTop w:val="0"/>
          <w:marBottom w:val="0"/>
          <w:divBdr>
            <w:top w:val="none" w:sz="0" w:space="0" w:color="auto"/>
            <w:left w:val="none" w:sz="0" w:space="0" w:color="auto"/>
            <w:bottom w:val="none" w:sz="0" w:space="0" w:color="auto"/>
            <w:right w:val="none" w:sz="0" w:space="0" w:color="auto"/>
          </w:divBdr>
        </w:div>
        <w:div w:id="1841004466">
          <w:marLeft w:val="0"/>
          <w:marRight w:val="0"/>
          <w:marTop w:val="0"/>
          <w:marBottom w:val="0"/>
          <w:divBdr>
            <w:top w:val="none" w:sz="0" w:space="0" w:color="auto"/>
            <w:left w:val="none" w:sz="0" w:space="0" w:color="auto"/>
            <w:bottom w:val="none" w:sz="0" w:space="0" w:color="auto"/>
            <w:right w:val="none" w:sz="0" w:space="0" w:color="auto"/>
          </w:divBdr>
        </w:div>
        <w:div w:id="1841113784">
          <w:marLeft w:val="0"/>
          <w:marRight w:val="0"/>
          <w:marTop w:val="0"/>
          <w:marBottom w:val="0"/>
          <w:divBdr>
            <w:top w:val="none" w:sz="0" w:space="0" w:color="auto"/>
            <w:left w:val="none" w:sz="0" w:space="0" w:color="auto"/>
            <w:bottom w:val="none" w:sz="0" w:space="0" w:color="auto"/>
            <w:right w:val="none" w:sz="0" w:space="0" w:color="auto"/>
          </w:divBdr>
        </w:div>
        <w:div w:id="1849520229">
          <w:marLeft w:val="0"/>
          <w:marRight w:val="0"/>
          <w:marTop w:val="0"/>
          <w:marBottom w:val="0"/>
          <w:divBdr>
            <w:top w:val="none" w:sz="0" w:space="0" w:color="auto"/>
            <w:left w:val="none" w:sz="0" w:space="0" w:color="auto"/>
            <w:bottom w:val="none" w:sz="0" w:space="0" w:color="auto"/>
            <w:right w:val="none" w:sz="0" w:space="0" w:color="auto"/>
          </w:divBdr>
        </w:div>
        <w:div w:id="1850098148">
          <w:marLeft w:val="0"/>
          <w:marRight w:val="0"/>
          <w:marTop w:val="0"/>
          <w:marBottom w:val="0"/>
          <w:divBdr>
            <w:top w:val="none" w:sz="0" w:space="0" w:color="auto"/>
            <w:left w:val="none" w:sz="0" w:space="0" w:color="auto"/>
            <w:bottom w:val="none" w:sz="0" w:space="0" w:color="auto"/>
            <w:right w:val="none" w:sz="0" w:space="0" w:color="auto"/>
          </w:divBdr>
        </w:div>
        <w:div w:id="1850873669">
          <w:marLeft w:val="0"/>
          <w:marRight w:val="0"/>
          <w:marTop w:val="0"/>
          <w:marBottom w:val="0"/>
          <w:divBdr>
            <w:top w:val="none" w:sz="0" w:space="0" w:color="auto"/>
            <w:left w:val="none" w:sz="0" w:space="0" w:color="auto"/>
            <w:bottom w:val="none" w:sz="0" w:space="0" w:color="auto"/>
            <w:right w:val="none" w:sz="0" w:space="0" w:color="auto"/>
          </w:divBdr>
        </w:div>
        <w:div w:id="1851793663">
          <w:marLeft w:val="0"/>
          <w:marRight w:val="0"/>
          <w:marTop w:val="0"/>
          <w:marBottom w:val="0"/>
          <w:divBdr>
            <w:top w:val="none" w:sz="0" w:space="0" w:color="auto"/>
            <w:left w:val="none" w:sz="0" w:space="0" w:color="auto"/>
            <w:bottom w:val="none" w:sz="0" w:space="0" w:color="auto"/>
            <w:right w:val="none" w:sz="0" w:space="0" w:color="auto"/>
          </w:divBdr>
        </w:div>
        <w:div w:id="1854684051">
          <w:marLeft w:val="0"/>
          <w:marRight w:val="0"/>
          <w:marTop w:val="0"/>
          <w:marBottom w:val="0"/>
          <w:divBdr>
            <w:top w:val="none" w:sz="0" w:space="0" w:color="auto"/>
            <w:left w:val="none" w:sz="0" w:space="0" w:color="auto"/>
            <w:bottom w:val="none" w:sz="0" w:space="0" w:color="auto"/>
            <w:right w:val="none" w:sz="0" w:space="0" w:color="auto"/>
          </w:divBdr>
        </w:div>
        <w:div w:id="1855875082">
          <w:marLeft w:val="0"/>
          <w:marRight w:val="0"/>
          <w:marTop w:val="0"/>
          <w:marBottom w:val="0"/>
          <w:divBdr>
            <w:top w:val="none" w:sz="0" w:space="0" w:color="auto"/>
            <w:left w:val="none" w:sz="0" w:space="0" w:color="auto"/>
            <w:bottom w:val="none" w:sz="0" w:space="0" w:color="auto"/>
            <w:right w:val="none" w:sz="0" w:space="0" w:color="auto"/>
          </w:divBdr>
        </w:div>
        <w:div w:id="1856730514">
          <w:marLeft w:val="0"/>
          <w:marRight w:val="0"/>
          <w:marTop w:val="0"/>
          <w:marBottom w:val="0"/>
          <w:divBdr>
            <w:top w:val="none" w:sz="0" w:space="0" w:color="auto"/>
            <w:left w:val="none" w:sz="0" w:space="0" w:color="auto"/>
            <w:bottom w:val="none" w:sz="0" w:space="0" w:color="auto"/>
            <w:right w:val="none" w:sz="0" w:space="0" w:color="auto"/>
          </w:divBdr>
        </w:div>
        <w:div w:id="1860043749">
          <w:marLeft w:val="0"/>
          <w:marRight w:val="0"/>
          <w:marTop w:val="0"/>
          <w:marBottom w:val="0"/>
          <w:divBdr>
            <w:top w:val="none" w:sz="0" w:space="0" w:color="auto"/>
            <w:left w:val="none" w:sz="0" w:space="0" w:color="auto"/>
            <w:bottom w:val="none" w:sz="0" w:space="0" w:color="auto"/>
            <w:right w:val="none" w:sz="0" w:space="0" w:color="auto"/>
          </w:divBdr>
        </w:div>
        <w:div w:id="1862352905">
          <w:marLeft w:val="0"/>
          <w:marRight w:val="0"/>
          <w:marTop w:val="0"/>
          <w:marBottom w:val="0"/>
          <w:divBdr>
            <w:top w:val="none" w:sz="0" w:space="0" w:color="auto"/>
            <w:left w:val="none" w:sz="0" w:space="0" w:color="auto"/>
            <w:bottom w:val="none" w:sz="0" w:space="0" w:color="auto"/>
            <w:right w:val="none" w:sz="0" w:space="0" w:color="auto"/>
          </w:divBdr>
        </w:div>
        <w:div w:id="1863350426">
          <w:marLeft w:val="0"/>
          <w:marRight w:val="0"/>
          <w:marTop w:val="0"/>
          <w:marBottom w:val="0"/>
          <w:divBdr>
            <w:top w:val="none" w:sz="0" w:space="0" w:color="auto"/>
            <w:left w:val="none" w:sz="0" w:space="0" w:color="auto"/>
            <w:bottom w:val="none" w:sz="0" w:space="0" w:color="auto"/>
            <w:right w:val="none" w:sz="0" w:space="0" w:color="auto"/>
          </w:divBdr>
        </w:div>
        <w:div w:id="1866819576">
          <w:marLeft w:val="0"/>
          <w:marRight w:val="0"/>
          <w:marTop w:val="0"/>
          <w:marBottom w:val="0"/>
          <w:divBdr>
            <w:top w:val="none" w:sz="0" w:space="0" w:color="auto"/>
            <w:left w:val="none" w:sz="0" w:space="0" w:color="auto"/>
            <w:bottom w:val="none" w:sz="0" w:space="0" w:color="auto"/>
            <w:right w:val="none" w:sz="0" w:space="0" w:color="auto"/>
          </w:divBdr>
        </w:div>
        <w:div w:id="1871719792">
          <w:marLeft w:val="0"/>
          <w:marRight w:val="0"/>
          <w:marTop w:val="0"/>
          <w:marBottom w:val="0"/>
          <w:divBdr>
            <w:top w:val="none" w:sz="0" w:space="0" w:color="auto"/>
            <w:left w:val="none" w:sz="0" w:space="0" w:color="auto"/>
            <w:bottom w:val="none" w:sz="0" w:space="0" w:color="auto"/>
            <w:right w:val="none" w:sz="0" w:space="0" w:color="auto"/>
          </w:divBdr>
        </w:div>
        <w:div w:id="1874151797">
          <w:marLeft w:val="0"/>
          <w:marRight w:val="0"/>
          <w:marTop w:val="0"/>
          <w:marBottom w:val="0"/>
          <w:divBdr>
            <w:top w:val="none" w:sz="0" w:space="0" w:color="auto"/>
            <w:left w:val="none" w:sz="0" w:space="0" w:color="auto"/>
            <w:bottom w:val="none" w:sz="0" w:space="0" w:color="auto"/>
            <w:right w:val="none" w:sz="0" w:space="0" w:color="auto"/>
          </w:divBdr>
        </w:div>
        <w:div w:id="1874492983">
          <w:marLeft w:val="0"/>
          <w:marRight w:val="0"/>
          <w:marTop w:val="0"/>
          <w:marBottom w:val="0"/>
          <w:divBdr>
            <w:top w:val="none" w:sz="0" w:space="0" w:color="auto"/>
            <w:left w:val="none" w:sz="0" w:space="0" w:color="auto"/>
            <w:bottom w:val="none" w:sz="0" w:space="0" w:color="auto"/>
            <w:right w:val="none" w:sz="0" w:space="0" w:color="auto"/>
          </w:divBdr>
        </w:div>
        <w:div w:id="1874607835">
          <w:marLeft w:val="0"/>
          <w:marRight w:val="0"/>
          <w:marTop w:val="0"/>
          <w:marBottom w:val="0"/>
          <w:divBdr>
            <w:top w:val="none" w:sz="0" w:space="0" w:color="auto"/>
            <w:left w:val="none" w:sz="0" w:space="0" w:color="auto"/>
            <w:bottom w:val="none" w:sz="0" w:space="0" w:color="auto"/>
            <w:right w:val="none" w:sz="0" w:space="0" w:color="auto"/>
          </w:divBdr>
        </w:div>
        <w:div w:id="1878735014">
          <w:marLeft w:val="0"/>
          <w:marRight w:val="0"/>
          <w:marTop w:val="0"/>
          <w:marBottom w:val="0"/>
          <w:divBdr>
            <w:top w:val="none" w:sz="0" w:space="0" w:color="auto"/>
            <w:left w:val="none" w:sz="0" w:space="0" w:color="auto"/>
            <w:bottom w:val="none" w:sz="0" w:space="0" w:color="auto"/>
            <w:right w:val="none" w:sz="0" w:space="0" w:color="auto"/>
          </w:divBdr>
        </w:div>
        <w:div w:id="1881474237">
          <w:marLeft w:val="0"/>
          <w:marRight w:val="0"/>
          <w:marTop w:val="0"/>
          <w:marBottom w:val="0"/>
          <w:divBdr>
            <w:top w:val="none" w:sz="0" w:space="0" w:color="auto"/>
            <w:left w:val="none" w:sz="0" w:space="0" w:color="auto"/>
            <w:bottom w:val="none" w:sz="0" w:space="0" w:color="auto"/>
            <w:right w:val="none" w:sz="0" w:space="0" w:color="auto"/>
          </w:divBdr>
        </w:div>
        <w:div w:id="1882084775">
          <w:marLeft w:val="0"/>
          <w:marRight w:val="0"/>
          <w:marTop w:val="0"/>
          <w:marBottom w:val="0"/>
          <w:divBdr>
            <w:top w:val="none" w:sz="0" w:space="0" w:color="auto"/>
            <w:left w:val="none" w:sz="0" w:space="0" w:color="auto"/>
            <w:bottom w:val="none" w:sz="0" w:space="0" w:color="auto"/>
            <w:right w:val="none" w:sz="0" w:space="0" w:color="auto"/>
          </w:divBdr>
        </w:div>
        <w:div w:id="1882784830">
          <w:marLeft w:val="0"/>
          <w:marRight w:val="0"/>
          <w:marTop w:val="0"/>
          <w:marBottom w:val="0"/>
          <w:divBdr>
            <w:top w:val="none" w:sz="0" w:space="0" w:color="auto"/>
            <w:left w:val="none" w:sz="0" w:space="0" w:color="auto"/>
            <w:bottom w:val="none" w:sz="0" w:space="0" w:color="auto"/>
            <w:right w:val="none" w:sz="0" w:space="0" w:color="auto"/>
          </w:divBdr>
        </w:div>
        <w:div w:id="1883207201">
          <w:marLeft w:val="0"/>
          <w:marRight w:val="0"/>
          <w:marTop w:val="0"/>
          <w:marBottom w:val="0"/>
          <w:divBdr>
            <w:top w:val="none" w:sz="0" w:space="0" w:color="auto"/>
            <w:left w:val="none" w:sz="0" w:space="0" w:color="auto"/>
            <w:bottom w:val="none" w:sz="0" w:space="0" w:color="auto"/>
            <w:right w:val="none" w:sz="0" w:space="0" w:color="auto"/>
          </w:divBdr>
        </w:div>
        <w:div w:id="1890652292">
          <w:marLeft w:val="0"/>
          <w:marRight w:val="0"/>
          <w:marTop w:val="0"/>
          <w:marBottom w:val="0"/>
          <w:divBdr>
            <w:top w:val="none" w:sz="0" w:space="0" w:color="auto"/>
            <w:left w:val="none" w:sz="0" w:space="0" w:color="auto"/>
            <w:bottom w:val="none" w:sz="0" w:space="0" w:color="auto"/>
            <w:right w:val="none" w:sz="0" w:space="0" w:color="auto"/>
          </w:divBdr>
        </w:div>
        <w:div w:id="1891574440">
          <w:marLeft w:val="0"/>
          <w:marRight w:val="0"/>
          <w:marTop w:val="0"/>
          <w:marBottom w:val="0"/>
          <w:divBdr>
            <w:top w:val="none" w:sz="0" w:space="0" w:color="auto"/>
            <w:left w:val="none" w:sz="0" w:space="0" w:color="auto"/>
            <w:bottom w:val="none" w:sz="0" w:space="0" w:color="auto"/>
            <w:right w:val="none" w:sz="0" w:space="0" w:color="auto"/>
          </w:divBdr>
        </w:div>
        <w:div w:id="1891770471">
          <w:marLeft w:val="0"/>
          <w:marRight w:val="0"/>
          <w:marTop w:val="0"/>
          <w:marBottom w:val="0"/>
          <w:divBdr>
            <w:top w:val="none" w:sz="0" w:space="0" w:color="auto"/>
            <w:left w:val="none" w:sz="0" w:space="0" w:color="auto"/>
            <w:bottom w:val="none" w:sz="0" w:space="0" w:color="auto"/>
            <w:right w:val="none" w:sz="0" w:space="0" w:color="auto"/>
          </w:divBdr>
        </w:div>
        <w:div w:id="1892614955">
          <w:marLeft w:val="0"/>
          <w:marRight w:val="0"/>
          <w:marTop w:val="0"/>
          <w:marBottom w:val="0"/>
          <w:divBdr>
            <w:top w:val="none" w:sz="0" w:space="0" w:color="auto"/>
            <w:left w:val="none" w:sz="0" w:space="0" w:color="auto"/>
            <w:bottom w:val="none" w:sz="0" w:space="0" w:color="auto"/>
            <w:right w:val="none" w:sz="0" w:space="0" w:color="auto"/>
          </w:divBdr>
        </w:div>
        <w:div w:id="1896578110">
          <w:marLeft w:val="0"/>
          <w:marRight w:val="0"/>
          <w:marTop w:val="0"/>
          <w:marBottom w:val="0"/>
          <w:divBdr>
            <w:top w:val="none" w:sz="0" w:space="0" w:color="auto"/>
            <w:left w:val="none" w:sz="0" w:space="0" w:color="auto"/>
            <w:bottom w:val="none" w:sz="0" w:space="0" w:color="auto"/>
            <w:right w:val="none" w:sz="0" w:space="0" w:color="auto"/>
          </w:divBdr>
        </w:div>
        <w:div w:id="1901550238">
          <w:marLeft w:val="0"/>
          <w:marRight w:val="0"/>
          <w:marTop w:val="0"/>
          <w:marBottom w:val="0"/>
          <w:divBdr>
            <w:top w:val="none" w:sz="0" w:space="0" w:color="auto"/>
            <w:left w:val="none" w:sz="0" w:space="0" w:color="auto"/>
            <w:bottom w:val="none" w:sz="0" w:space="0" w:color="auto"/>
            <w:right w:val="none" w:sz="0" w:space="0" w:color="auto"/>
          </w:divBdr>
        </w:div>
        <w:div w:id="1902522600">
          <w:marLeft w:val="0"/>
          <w:marRight w:val="0"/>
          <w:marTop w:val="0"/>
          <w:marBottom w:val="0"/>
          <w:divBdr>
            <w:top w:val="none" w:sz="0" w:space="0" w:color="auto"/>
            <w:left w:val="none" w:sz="0" w:space="0" w:color="auto"/>
            <w:bottom w:val="none" w:sz="0" w:space="0" w:color="auto"/>
            <w:right w:val="none" w:sz="0" w:space="0" w:color="auto"/>
          </w:divBdr>
        </w:div>
        <w:div w:id="1902866880">
          <w:marLeft w:val="0"/>
          <w:marRight w:val="0"/>
          <w:marTop w:val="0"/>
          <w:marBottom w:val="0"/>
          <w:divBdr>
            <w:top w:val="none" w:sz="0" w:space="0" w:color="auto"/>
            <w:left w:val="none" w:sz="0" w:space="0" w:color="auto"/>
            <w:bottom w:val="none" w:sz="0" w:space="0" w:color="auto"/>
            <w:right w:val="none" w:sz="0" w:space="0" w:color="auto"/>
          </w:divBdr>
        </w:div>
        <w:div w:id="1905097910">
          <w:marLeft w:val="0"/>
          <w:marRight w:val="0"/>
          <w:marTop w:val="0"/>
          <w:marBottom w:val="0"/>
          <w:divBdr>
            <w:top w:val="none" w:sz="0" w:space="0" w:color="auto"/>
            <w:left w:val="none" w:sz="0" w:space="0" w:color="auto"/>
            <w:bottom w:val="none" w:sz="0" w:space="0" w:color="auto"/>
            <w:right w:val="none" w:sz="0" w:space="0" w:color="auto"/>
          </w:divBdr>
        </w:div>
        <w:div w:id="1917353730">
          <w:marLeft w:val="0"/>
          <w:marRight w:val="0"/>
          <w:marTop w:val="0"/>
          <w:marBottom w:val="0"/>
          <w:divBdr>
            <w:top w:val="none" w:sz="0" w:space="0" w:color="auto"/>
            <w:left w:val="none" w:sz="0" w:space="0" w:color="auto"/>
            <w:bottom w:val="none" w:sz="0" w:space="0" w:color="auto"/>
            <w:right w:val="none" w:sz="0" w:space="0" w:color="auto"/>
          </w:divBdr>
        </w:div>
        <w:div w:id="1918050191">
          <w:marLeft w:val="0"/>
          <w:marRight w:val="0"/>
          <w:marTop w:val="0"/>
          <w:marBottom w:val="0"/>
          <w:divBdr>
            <w:top w:val="none" w:sz="0" w:space="0" w:color="auto"/>
            <w:left w:val="none" w:sz="0" w:space="0" w:color="auto"/>
            <w:bottom w:val="none" w:sz="0" w:space="0" w:color="auto"/>
            <w:right w:val="none" w:sz="0" w:space="0" w:color="auto"/>
          </w:divBdr>
        </w:div>
        <w:div w:id="1919943151">
          <w:marLeft w:val="0"/>
          <w:marRight w:val="0"/>
          <w:marTop w:val="0"/>
          <w:marBottom w:val="0"/>
          <w:divBdr>
            <w:top w:val="none" w:sz="0" w:space="0" w:color="auto"/>
            <w:left w:val="none" w:sz="0" w:space="0" w:color="auto"/>
            <w:bottom w:val="none" w:sz="0" w:space="0" w:color="auto"/>
            <w:right w:val="none" w:sz="0" w:space="0" w:color="auto"/>
          </w:divBdr>
        </w:div>
        <w:div w:id="1921258034">
          <w:marLeft w:val="0"/>
          <w:marRight w:val="0"/>
          <w:marTop w:val="0"/>
          <w:marBottom w:val="0"/>
          <w:divBdr>
            <w:top w:val="none" w:sz="0" w:space="0" w:color="auto"/>
            <w:left w:val="none" w:sz="0" w:space="0" w:color="auto"/>
            <w:bottom w:val="none" w:sz="0" w:space="0" w:color="auto"/>
            <w:right w:val="none" w:sz="0" w:space="0" w:color="auto"/>
          </w:divBdr>
        </w:div>
        <w:div w:id="1921743979">
          <w:marLeft w:val="0"/>
          <w:marRight w:val="0"/>
          <w:marTop w:val="0"/>
          <w:marBottom w:val="0"/>
          <w:divBdr>
            <w:top w:val="none" w:sz="0" w:space="0" w:color="auto"/>
            <w:left w:val="none" w:sz="0" w:space="0" w:color="auto"/>
            <w:bottom w:val="none" w:sz="0" w:space="0" w:color="auto"/>
            <w:right w:val="none" w:sz="0" w:space="0" w:color="auto"/>
          </w:divBdr>
        </w:div>
        <w:div w:id="1924728330">
          <w:marLeft w:val="0"/>
          <w:marRight w:val="0"/>
          <w:marTop w:val="0"/>
          <w:marBottom w:val="0"/>
          <w:divBdr>
            <w:top w:val="none" w:sz="0" w:space="0" w:color="auto"/>
            <w:left w:val="none" w:sz="0" w:space="0" w:color="auto"/>
            <w:bottom w:val="none" w:sz="0" w:space="0" w:color="auto"/>
            <w:right w:val="none" w:sz="0" w:space="0" w:color="auto"/>
          </w:divBdr>
        </w:div>
        <w:div w:id="1932855905">
          <w:marLeft w:val="0"/>
          <w:marRight w:val="0"/>
          <w:marTop w:val="0"/>
          <w:marBottom w:val="0"/>
          <w:divBdr>
            <w:top w:val="none" w:sz="0" w:space="0" w:color="auto"/>
            <w:left w:val="none" w:sz="0" w:space="0" w:color="auto"/>
            <w:bottom w:val="none" w:sz="0" w:space="0" w:color="auto"/>
            <w:right w:val="none" w:sz="0" w:space="0" w:color="auto"/>
          </w:divBdr>
        </w:div>
        <w:div w:id="1933665889">
          <w:marLeft w:val="0"/>
          <w:marRight w:val="0"/>
          <w:marTop w:val="0"/>
          <w:marBottom w:val="0"/>
          <w:divBdr>
            <w:top w:val="none" w:sz="0" w:space="0" w:color="auto"/>
            <w:left w:val="none" w:sz="0" w:space="0" w:color="auto"/>
            <w:bottom w:val="none" w:sz="0" w:space="0" w:color="auto"/>
            <w:right w:val="none" w:sz="0" w:space="0" w:color="auto"/>
          </w:divBdr>
        </w:div>
        <w:div w:id="1936815984">
          <w:marLeft w:val="0"/>
          <w:marRight w:val="0"/>
          <w:marTop w:val="0"/>
          <w:marBottom w:val="0"/>
          <w:divBdr>
            <w:top w:val="none" w:sz="0" w:space="0" w:color="auto"/>
            <w:left w:val="none" w:sz="0" w:space="0" w:color="auto"/>
            <w:bottom w:val="none" w:sz="0" w:space="0" w:color="auto"/>
            <w:right w:val="none" w:sz="0" w:space="0" w:color="auto"/>
          </w:divBdr>
        </w:div>
        <w:div w:id="1939675310">
          <w:marLeft w:val="0"/>
          <w:marRight w:val="0"/>
          <w:marTop w:val="0"/>
          <w:marBottom w:val="0"/>
          <w:divBdr>
            <w:top w:val="none" w:sz="0" w:space="0" w:color="auto"/>
            <w:left w:val="none" w:sz="0" w:space="0" w:color="auto"/>
            <w:bottom w:val="none" w:sz="0" w:space="0" w:color="auto"/>
            <w:right w:val="none" w:sz="0" w:space="0" w:color="auto"/>
          </w:divBdr>
        </w:div>
        <w:div w:id="1945069862">
          <w:marLeft w:val="0"/>
          <w:marRight w:val="0"/>
          <w:marTop w:val="0"/>
          <w:marBottom w:val="0"/>
          <w:divBdr>
            <w:top w:val="none" w:sz="0" w:space="0" w:color="auto"/>
            <w:left w:val="none" w:sz="0" w:space="0" w:color="auto"/>
            <w:bottom w:val="none" w:sz="0" w:space="0" w:color="auto"/>
            <w:right w:val="none" w:sz="0" w:space="0" w:color="auto"/>
          </w:divBdr>
        </w:div>
        <w:div w:id="1948342159">
          <w:marLeft w:val="0"/>
          <w:marRight w:val="0"/>
          <w:marTop w:val="0"/>
          <w:marBottom w:val="0"/>
          <w:divBdr>
            <w:top w:val="none" w:sz="0" w:space="0" w:color="auto"/>
            <w:left w:val="none" w:sz="0" w:space="0" w:color="auto"/>
            <w:bottom w:val="none" w:sz="0" w:space="0" w:color="auto"/>
            <w:right w:val="none" w:sz="0" w:space="0" w:color="auto"/>
          </w:divBdr>
        </w:div>
        <w:div w:id="1964530099">
          <w:marLeft w:val="0"/>
          <w:marRight w:val="0"/>
          <w:marTop w:val="0"/>
          <w:marBottom w:val="0"/>
          <w:divBdr>
            <w:top w:val="none" w:sz="0" w:space="0" w:color="auto"/>
            <w:left w:val="none" w:sz="0" w:space="0" w:color="auto"/>
            <w:bottom w:val="none" w:sz="0" w:space="0" w:color="auto"/>
            <w:right w:val="none" w:sz="0" w:space="0" w:color="auto"/>
          </w:divBdr>
        </w:div>
        <w:div w:id="1966421144">
          <w:marLeft w:val="0"/>
          <w:marRight w:val="0"/>
          <w:marTop w:val="0"/>
          <w:marBottom w:val="0"/>
          <w:divBdr>
            <w:top w:val="none" w:sz="0" w:space="0" w:color="auto"/>
            <w:left w:val="none" w:sz="0" w:space="0" w:color="auto"/>
            <w:bottom w:val="none" w:sz="0" w:space="0" w:color="auto"/>
            <w:right w:val="none" w:sz="0" w:space="0" w:color="auto"/>
          </w:divBdr>
        </w:div>
        <w:div w:id="1967664888">
          <w:marLeft w:val="0"/>
          <w:marRight w:val="0"/>
          <w:marTop w:val="0"/>
          <w:marBottom w:val="0"/>
          <w:divBdr>
            <w:top w:val="none" w:sz="0" w:space="0" w:color="auto"/>
            <w:left w:val="none" w:sz="0" w:space="0" w:color="auto"/>
            <w:bottom w:val="none" w:sz="0" w:space="0" w:color="auto"/>
            <w:right w:val="none" w:sz="0" w:space="0" w:color="auto"/>
          </w:divBdr>
        </w:div>
        <w:div w:id="1981953376">
          <w:marLeft w:val="0"/>
          <w:marRight w:val="0"/>
          <w:marTop w:val="0"/>
          <w:marBottom w:val="0"/>
          <w:divBdr>
            <w:top w:val="none" w:sz="0" w:space="0" w:color="auto"/>
            <w:left w:val="none" w:sz="0" w:space="0" w:color="auto"/>
            <w:bottom w:val="none" w:sz="0" w:space="0" w:color="auto"/>
            <w:right w:val="none" w:sz="0" w:space="0" w:color="auto"/>
          </w:divBdr>
        </w:div>
        <w:div w:id="1983732613">
          <w:marLeft w:val="0"/>
          <w:marRight w:val="0"/>
          <w:marTop w:val="0"/>
          <w:marBottom w:val="0"/>
          <w:divBdr>
            <w:top w:val="none" w:sz="0" w:space="0" w:color="auto"/>
            <w:left w:val="none" w:sz="0" w:space="0" w:color="auto"/>
            <w:bottom w:val="none" w:sz="0" w:space="0" w:color="auto"/>
            <w:right w:val="none" w:sz="0" w:space="0" w:color="auto"/>
          </w:divBdr>
        </w:div>
        <w:div w:id="1987010546">
          <w:marLeft w:val="0"/>
          <w:marRight w:val="0"/>
          <w:marTop w:val="0"/>
          <w:marBottom w:val="0"/>
          <w:divBdr>
            <w:top w:val="none" w:sz="0" w:space="0" w:color="auto"/>
            <w:left w:val="none" w:sz="0" w:space="0" w:color="auto"/>
            <w:bottom w:val="none" w:sz="0" w:space="0" w:color="auto"/>
            <w:right w:val="none" w:sz="0" w:space="0" w:color="auto"/>
          </w:divBdr>
        </w:div>
        <w:div w:id="1987783006">
          <w:marLeft w:val="0"/>
          <w:marRight w:val="0"/>
          <w:marTop w:val="0"/>
          <w:marBottom w:val="0"/>
          <w:divBdr>
            <w:top w:val="none" w:sz="0" w:space="0" w:color="auto"/>
            <w:left w:val="none" w:sz="0" w:space="0" w:color="auto"/>
            <w:bottom w:val="none" w:sz="0" w:space="0" w:color="auto"/>
            <w:right w:val="none" w:sz="0" w:space="0" w:color="auto"/>
          </w:divBdr>
        </w:div>
        <w:div w:id="1993633201">
          <w:marLeft w:val="0"/>
          <w:marRight w:val="0"/>
          <w:marTop w:val="0"/>
          <w:marBottom w:val="0"/>
          <w:divBdr>
            <w:top w:val="none" w:sz="0" w:space="0" w:color="auto"/>
            <w:left w:val="none" w:sz="0" w:space="0" w:color="auto"/>
            <w:bottom w:val="none" w:sz="0" w:space="0" w:color="auto"/>
            <w:right w:val="none" w:sz="0" w:space="0" w:color="auto"/>
          </w:divBdr>
        </w:div>
        <w:div w:id="1993944836">
          <w:marLeft w:val="0"/>
          <w:marRight w:val="0"/>
          <w:marTop w:val="0"/>
          <w:marBottom w:val="0"/>
          <w:divBdr>
            <w:top w:val="none" w:sz="0" w:space="0" w:color="auto"/>
            <w:left w:val="none" w:sz="0" w:space="0" w:color="auto"/>
            <w:bottom w:val="none" w:sz="0" w:space="0" w:color="auto"/>
            <w:right w:val="none" w:sz="0" w:space="0" w:color="auto"/>
          </w:divBdr>
        </w:div>
        <w:div w:id="1997997290">
          <w:marLeft w:val="0"/>
          <w:marRight w:val="0"/>
          <w:marTop w:val="0"/>
          <w:marBottom w:val="0"/>
          <w:divBdr>
            <w:top w:val="none" w:sz="0" w:space="0" w:color="auto"/>
            <w:left w:val="none" w:sz="0" w:space="0" w:color="auto"/>
            <w:bottom w:val="none" w:sz="0" w:space="0" w:color="auto"/>
            <w:right w:val="none" w:sz="0" w:space="0" w:color="auto"/>
          </w:divBdr>
        </w:div>
        <w:div w:id="1999338079">
          <w:marLeft w:val="0"/>
          <w:marRight w:val="0"/>
          <w:marTop w:val="0"/>
          <w:marBottom w:val="0"/>
          <w:divBdr>
            <w:top w:val="none" w:sz="0" w:space="0" w:color="auto"/>
            <w:left w:val="none" w:sz="0" w:space="0" w:color="auto"/>
            <w:bottom w:val="none" w:sz="0" w:space="0" w:color="auto"/>
            <w:right w:val="none" w:sz="0" w:space="0" w:color="auto"/>
          </w:divBdr>
        </w:div>
        <w:div w:id="2000225735">
          <w:marLeft w:val="0"/>
          <w:marRight w:val="0"/>
          <w:marTop w:val="0"/>
          <w:marBottom w:val="0"/>
          <w:divBdr>
            <w:top w:val="none" w:sz="0" w:space="0" w:color="auto"/>
            <w:left w:val="none" w:sz="0" w:space="0" w:color="auto"/>
            <w:bottom w:val="none" w:sz="0" w:space="0" w:color="auto"/>
            <w:right w:val="none" w:sz="0" w:space="0" w:color="auto"/>
          </w:divBdr>
        </w:div>
        <w:div w:id="2000500278">
          <w:marLeft w:val="0"/>
          <w:marRight w:val="0"/>
          <w:marTop w:val="0"/>
          <w:marBottom w:val="0"/>
          <w:divBdr>
            <w:top w:val="none" w:sz="0" w:space="0" w:color="auto"/>
            <w:left w:val="none" w:sz="0" w:space="0" w:color="auto"/>
            <w:bottom w:val="none" w:sz="0" w:space="0" w:color="auto"/>
            <w:right w:val="none" w:sz="0" w:space="0" w:color="auto"/>
          </w:divBdr>
        </w:div>
        <w:div w:id="2008442060">
          <w:marLeft w:val="0"/>
          <w:marRight w:val="0"/>
          <w:marTop w:val="0"/>
          <w:marBottom w:val="0"/>
          <w:divBdr>
            <w:top w:val="none" w:sz="0" w:space="0" w:color="auto"/>
            <w:left w:val="none" w:sz="0" w:space="0" w:color="auto"/>
            <w:bottom w:val="none" w:sz="0" w:space="0" w:color="auto"/>
            <w:right w:val="none" w:sz="0" w:space="0" w:color="auto"/>
          </w:divBdr>
        </w:div>
        <w:div w:id="2018381435">
          <w:marLeft w:val="0"/>
          <w:marRight w:val="0"/>
          <w:marTop w:val="0"/>
          <w:marBottom w:val="0"/>
          <w:divBdr>
            <w:top w:val="none" w:sz="0" w:space="0" w:color="auto"/>
            <w:left w:val="none" w:sz="0" w:space="0" w:color="auto"/>
            <w:bottom w:val="none" w:sz="0" w:space="0" w:color="auto"/>
            <w:right w:val="none" w:sz="0" w:space="0" w:color="auto"/>
          </w:divBdr>
        </w:div>
        <w:div w:id="2019112384">
          <w:marLeft w:val="0"/>
          <w:marRight w:val="0"/>
          <w:marTop w:val="0"/>
          <w:marBottom w:val="0"/>
          <w:divBdr>
            <w:top w:val="none" w:sz="0" w:space="0" w:color="auto"/>
            <w:left w:val="none" w:sz="0" w:space="0" w:color="auto"/>
            <w:bottom w:val="none" w:sz="0" w:space="0" w:color="auto"/>
            <w:right w:val="none" w:sz="0" w:space="0" w:color="auto"/>
          </w:divBdr>
        </w:div>
        <w:div w:id="2022512862">
          <w:marLeft w:val="0"/>
          <w:marRight w:val="0"/>
          <w:marTop w:val="0"/>
          <w:marBottom w:val="0"/>
          <w:divBdr>
            <w:top w:val="none" w:sz="0" w:space="0" w:color="auto"/>
            <w:left w:val="none" w:sz="0" w:space="0" w:color="auto"/>
            <w:bottom w:val="none" w:sz="0" w:space="0" w:color="auto"/>
            <w:right w:val="none" w:sz="0" w:space="0" w:color="auto"/>
          </w:divBdr>
        </w:div>
        <w:div w:id="2025588388">
          <w:marLeft w:val="0"/>
          <w:marRight w:val="0"/>
          <w:marTop w:val="0"/>
          <w:marBottom w:val="0"/>
          <w:divBdr>
            <w:top w:val="none" w:sz="0" w:space="0" w:color="auto"/>
            <w:left w:val="none" w:sz="0" w:space="0" w:color="auto"/>
            <w:bottom w:val="none" w:sz="0" w:space="0" w:color="auto"/>
            <w:right w:val="none" w:sz="0" w:space="0" w:color="auto"/>
          </w:divBdr>
        </w:div>
        <w:div w:id="2029328752">
          <w:marLeft w:val="0"/>
          <w:marRight w:val="0"/>
          <w:marTop w:val="0"/>
          <w:marBottom w:val="0"/>
          <w:divBdr>
            <w:top w:val="none" w:sz="0" w:space="0" w:color="auto"/>
            <w:left w:val="none" w:sz="0" w:space="0" w:color="auto"/>
            <w:bottom w:val="none" w:sz="0" w:space="0" w:color="auto"/>
            <w:right w:val="none" w:sz="0" w:space="0" w:color="auto"/>
          </w:divBdr>
        </w:div>
        <w:div w:id="2030258575">
          <w:marLeft w:val="0"/>
          <w:marRight w:val="0"/>
          <w:marTop w:val="0"/>
          <w:marBottom w:val="0"/>
          <w:divBdr>
            <w:top w:val="none" w:sz="0" w:space="0" w:color="auto"/>
            <w:left w:val="none" w:sz="0" w:space="0" w:color="auto"/>
            <w:bottom w:val="none" w:sz="0" w:space="0" w:color="auto"/>
            <w:right w:val="none" w:sz="0" w:space="0" w:color="auto"/>
          </w:divBdr>
        </w:div>
        <w:div w:id="2032293263">
          <w:marLeft w:val="0"/>
          <w:marRight w:val="0"/>
          <w:marTop w:val="0"/>
          <w:marBottom w:val="0"/>
          <w:divBdr>
            <w:top w:val="none" w:sz="0" w:space="0" w:color="auto"/>
            <w:left w:val="none" w:sz="0" w:space="0" w:color="auto"/>
            <w:bottom w:val="none" w:sz="0" w:space="0" w:color="auto"/>
            <w:right w:val="none" w:sz="0" w:space="0" w:color="auto"/>
          </w:divBdr>
        </w:div>
        <w:div w:id="2033876517">
          <w:marLeft w:val="0"/>
          <w:marRight w:val="0"/>
          <w:marTop w:val="0"/>
          <w:marBottom w:val="0"/>
          <w:divBdr>
            <w:top w:val="none" w:sz="0" w:space="0" w:color="auto"/>
            <w:left w:val="none" w:sz="0" w:space="0" w:color="auto"/>
            <w:bottom w:val="none" w:sz="0" w:space="0" w:color="auto"/>
            <w:right w:val="none" w:sz="0" w:space="0" w:color="auto"/>
          </w:divBdr>
        </w:div>
        <w:div w:id="2034844619">
          <w:marLeft w:val="0"/>
          <w:marRight w:val="0"/>
          <w:marTop w:val="0"/>
          <w:marBottom w:val="0"/>
          <w:divBdr>
            <w:top w:val="none" w:sz="0" w:space="0" w:color="auto"/>
            <w:left w:val="none" w:sz="0" w:space="0" w:color="auto"/>
            <w:bottom w:val="none" w:sz="0" w:space="0" w:color="auto"/>
            <w:right w:val="none" w:sz="0" w:space="0" w:color="auto"/>
          </w:divBdr>
        </w:div>
        <w:div w:id="2039771604">
          <w:marLeft w:val="0"/>
          <w:marRight w:val="0"/>
          <w:marTop w:val="0"/>
          <w:marBottom w:val="0"/>
          <w:divBdr>
            <w:top w:val="none" w:sz="0" w:space="0" w:color="auto"/>
            <w:left w:val="none" w:sz="0" w:space="0" w:color="auto"/>
            <w:bottom w:val="none" w:sz="0" w:space="0" w:color="auto"/>
            <w:right w:val="none" w:sz="0" w:space="0" w:color="auto"/>
          </w:divBdr>
        </w:div>
        <w:div w:id="2040081440">
          <w:marLeft w:val="0"/>
          <w:marRight w:val="0"/>
          <w:marTop w:val="0"/>
          <w:marBottom w:val="0"/>
          <w:divBdr>
            <w:top w:val="none" w:sz="0" w:space="0" w:color="auto"/>
            <w:left w:val="none" w:sz="0" w:space="0" w:color="auto"/>
            <w:bottom w:val="none" w:sz="0" w:space="0" w:color="auto"/>
            <w:right w:val="none" w:sz="0" w:space="0" w:color="auto"/>
          </w:divBdr>
        </w:div>
        <w:div w:id="2044402454">
          <w:marLeft w:val="0"/>
          <w:marRight w:val="0"/>
          <w:marTop w:val="0"/>
          <w:marBottom w:val="0"/>
          <w:divBdr>
            <w:top w:val="none" w:sz="0" w:space="0" w:color="auto"/>
            <w:left w:val="none" w:sz="0" w:space="0" w:color="auto"/>
            <w:bottom w:val="none" w:sz="0" w:space="0" w:color="auto"/>
            <w:right w:val="none" w:sz="0" w:space="0" w:color="auto"/>
          </w:divBdr>
        </w:div>
        <w:div w:id="2052150648">
          <w:marLeft w:val="0"/>
          <w:marRight w:val="0"/>
          <w:marTop w:val="0"/>
          <w:marBottom w:val="0"/>
          <w:divBdr>
            <w:top w:val="none" w:sz="0" w:space="0" w:color="auto"/>
            <w:left w:val="none" w:sz="0" w:space="0" w:color="auto"/>
            <w:bottom w:val="none" w:sz="0" w:space="0" w:color="auto"/>
            <w:right w:val="none" w:sz="0" w:space="0" w:color="auto"/>
          </w:divBdr>
        </w:div>
        <w:div w:id="2052993968">
          <w:marLeft w:val="0"/>
          <w:marRight w:val="0"/>
          <w:marTop w:val="0"/>
          <w:marBottom w:val="0"/>
          <w:divBdr>
            <w:top w:val="none" w:sz="0" w:space="0" w:color="auto"/>
            <w:left w:val="none" w:sz="0" w:space="0" w:color="auto"/>
            <w:bottom w:val="none" w:sz="0" w:space="0" w:color="auto"/>
            <w:right w:val="none" w:sz="0" w:space="0" w:color="auto"/>
          </w:divBdr>
        </w:div>
        <w:div w:id="2063209966">
          <w:marLeft w:val="0"/>
          <w:marRight w:val="0"/>
          <w:marTop w:val="0"/>
          <w:marBottom w:val="0"/>
          <w:divBdr>
            <w:top w:val="none" w:sz="0" w:space="0" w:color="auto"/>
            <w:left w:val="none" w:sz="0" w:space="0" w:color="auto"/>
            <w:bottom w:val="none" w:sz="0" w:space="0" w:color="auto"/>
            <w:right w:val="none" w:sz="0" w:space="0" w:color="auto"/>
          </w:divBdr>
        </w:div>
        <w:div w:id="2065105697">
          <w:marLeft w:val="0"/>
          <w:marRight w:val="0"/>
          <w:marTop w:val="0"/>
          <w:marBottom w:val="0"/>
          <w:divBdr>
            <w:top w:val="none" w:sz="0" w:space="0" w:color="auto"/>
            <w:left w:val="none" w:sz="0" w:space="0" w:color="auto"/>
            <w:bottom w:val="none" w:sz="0" w:space="0" w:color="auto"/>
            <w:right w:val="none" w:sz="0" w:space="0" w:color="auto"/>
          </w:divBdr>
        </w:div>
        <w:div w:id="2065181771">
          <w:marLeft w:val="0"/>
          <w:marRight w:val="0"/>
          <w:marTop w:val="0"/>
          <w:marBottom w:val="0"/>
          <w:divBdr>
            <w:top w:val="none" w:sz="0" w:space="0" w:color="auto"/>
            <w:left w:val="none" w:sz="0" w:space="0" w:color="auto"/>
            <w:bottom w:val="none" w:sz="0" w:space="0" w:color="auto"/>
            <w:right w:val="none" w:sz="0" w:space="0" w:color="auto"/>
          </w:divBdr>
        </w:div>
        <w:div w:id="2065719364">
          <w:marLeft w:val="0"/>
          <w:marRight w:val="0"/>
          <w:marTop w:val="0"/>
          <w:marBottom w:val="0"/>
          <w:divBdr>
            <w:top w:val="none" w:sz="0" w:space="0" w:color="auto"/>
            <w:left w:val="none" w:sz="0" w:space="0" w:color="auto"/>
            <w:bottom w:val="none" w:sz="0" w:space="0" w:color="auto"/>
            <w:right w:val="none" w:sz="0" w:space="0" w:color="auto"/>
          </w:divBdr>
        </w:div>
        <w:div w:id="2070108569">
          <w:marLeft w:val="0"/>
          <w:marRight w:val="0"/>
          <w:marTop w:val="0"/>
          <w:marBottom w:val="0"/>
          <w:divBdr>
            <w:top w:val="none" w:sz="0" w:space="0" w:color="auto"/>
            <w:left w:val="none" w:sz="0" w:space="0" w:color="auto"/>
            <w:bottom w:val="none" w:sz="0" w:space="0" w:color="auto"/>
            <w:right w:val="none" w:sz="0" w:space="0" w:color="auto"/>
          </w:divBdr>
        </w:div>
        <w:div w:id="2072389365">
          <w:marLeft w:val="0"/>
          <w:marRight w:val="0"/>
          <w:marTop w:val="0"/>
          <w:marBottom w:val="0"/>
          <w:divBdr>
            <w:top w:val="none" w:sz="0" w:space="0" w:color="auto"/>
            <w:left w:val="none" w:sz="0" w:space="0" w:color="auto"/>
            <w:bottom w:val="none" w:sz="0" w:space="0" w:color="auto"/>
            <w:right w:val="none" w:sz="0" w:space="0" w:color="auto"/>
          </w:divBdr>
        </w:div>
        <w:div w:id="2073192840">
          <w:marLeft w:val="0"/>
          <w:marRight w:val="0"/>
          <w:marTop w:val="0"/>
          <w:marBottom w:val="0"/>
          <w:divBdr>
            <w:top w:val="none" w:sz="0" w:space="0" w:color="auto"/>
            <w:left w:val="none" w:sz="0" w:space="0" w:color="auto"/>
            <w:bottom w:val="none" w:sz="0" w:space="0" w:color="auto"/>
            <w:right w:val="none" w:sz="0" w:space="0" w:color="auto"/>
          </w:divBdr>
        </w:div>
        <w:div w:id="2076008621">
          <w:marLeft w:val="0"/>
          <w:marRight w:val="0"/>
          <w:marTop w:val="0"/>
          <w:marBottom w:val="0"/>
          <w:divBdr>
            <w:top w:val="none" w:sz="0" w:space="0" w:color="auto"/>
            <w:left w:val="none" w:sz="0" w:space="0" w:color="auto"/>
            <w:bottom w:val="none" w:sz="0" w:space="0" w:color="auto"/>
            <w:right w:val="none" w:sz="0" w:space="0" w:color="auto"/>
          </w:divBdr>
        </w:div>
        <w:div w:id="2077312909">
          <w:marLeft w:val="0"/>
          <w:marRight w:val="0"/>
          <w:marTop w:val="0"/>
          <w:marBottom w:val="0"/>
          <w:divBdr>
            <w:top w:val="none" w:sz="0" w:space="0" w:color="auto"/>
            <w:left w:val="none" w:sz="0" w:space="0" w:color="auto"/>
            <w:bottom w:val="none" w:sz="0" w:space="0" w:color="auto"/>
            <w:right w:val="none" w:sz="0" w:space="0" w:color="auto"/>
          </w:divBdr>
        </w:div>
        <w:div w:id="2078089411">
          <w:marLeft w:val="0"/>
          <w:marRight w:val="0"/>
          <w:marTop w:val="0"/>
          <w:marBottom w:val="0"/>
          <w:divBdr>
            <w:top w:val="none" w:sz="0" w:space="0" w:color="auto"/>
            <w:left w:val="none" w:sz="0" w:space="0" w:color="auto"/>
            <w:bottom w:val="none" w:sz="0" w:space="0" w:color="auto"/>
            <w:right w:val="none" w:sz="0" w:space="0" w:color="auto"/>
          </w:divBdr>
        </w:div>
        <w:div w:id="2081948448">
          <w:marLeft w:val="0"/>
          <w:marRight w:val="0"/>
          <w:marTop w:val="0"/>
          <w:marBottom w:val="0"/>
          <w:divBdr>
            <w:top w:val="none" w:sz="0" w:space="0" w:color="auto"/>
            <w:left w:val="none" w:sz="0" w:space="0" w:color="auto"/>
            <w:bottom w:val="none" w:sz="0" w:space="0" w:color="auto"/>
            <w:right w:val="none" w:sz="0" w:space="0" w:color="auto"/>
          </w:divBdr>
        </w:div>
        <w:div w:id="2082631744">
          <w:marLeft w:val="0"/>
          <w:marRight w:val="0"/>
          <w:marTop w:val="0"/>
          <w:marBottom w:val="0"/>
          <w:divBdr>
            <w:top w:val="none" w:sz="0" w:space="0" w:color="auto"/>
            <w:left w:val="none" w:sz="0" w:space="0" w:color="auto"/>
            <w:bottom w:val="none" w:sz="0" w:space="0" w:color="auto"/>
            <w:right w:val="none" w:sz="0" w:space="0" w:color="auto"/>
          </w:divBdr>
        </w:div>
        <w:div w:id="2086877994">
          <w:marLeft w:val="0"/>
          <w:marRight w:val="0"/>
          <w:marTop w:val="0"/>
          <w:marBottom w:val="0"/>
          <w:divBdr>
            <w:top w:val="none" w:sz="0" w:space="0" w:color="auto"/>
            <w:left w:val="none" w:sz="0" w:space="0" w:color="auto"/>
            <w:bottom w:val="none" w:sz="0" w:space="0" w:color="auto"/>
            <w:right w:val="none" w:sz="0" w:space="0" w:color="auto"/>
          </w:divBdr>
        </w:div>
        <w:div w:id="2087847667">
          <w:marLeft w:val="0"/>
          <w:marRight w:val="0"/>
          <w:marTop w:val="0"/>
          <w:marBottom w:val="0"/>
          <w:divBdr>
            <w:top w:val="none" w:sz="0" w:space="0" w:color="auto"/>
            <w:left w:val="none" w:sz="0" w:space="0" w:color="auto"/>
            <w:bottom w:val="none" w:sz="0" w:space="0" w:color="auto"/>
            <w:right w:val="none" w:sz="0" w:space="0" w:color="auto"/>
          </w:divBdr>
        </w:div>
        <w:div w:id="2097941916">
          <w:marLeft w:val="0"/>
          <w:marRight w:val="0"/>
          <w:marTop w:val="0"/>
          <w:marBottom w:val="0"/>
          <w:divBdr>
            <w:top w:val="none" w:sz="0" w:space="0" w:color="auto"/>
            <w:left w:val="none" w:sz="0" w:space="0" w:color="auto"/>
            <w:bottom w:val="none" w:sz="0" w:space="0" w:color="auto"/>
            <w:right w:val="none" w:sz="0" w:space="0" w:color="auto"/>
          </w:divBdr>
        </w:div>
        <w:div w:id="2099207154">
          <w:marLeft w:val="0"/>
          <w:marRight w:val="0"/>
          <w:marTop w:val="0"/>
          <w:marBottom w:val="0"/>
          <w:divBdr>
            <w:top w:val="none" w:sz="0" w:space="0" w:color="auto"/>
            <w:left w:val="none" w:sz="0" w:space="0" w:color="auto"/>
            <w:bottom w:val="none" w:sz="0" w:space="0" w:color="auto"/>
            <w:right w:val="none" w:sz="0" w:space="0" w:color="auto"/>
          </w:divBdr>
        </w:div>
        <w:div w:id="2099595501">
          <w:marLeft w:val="0"/>
          <w:marRight w:val="0"/>
          <w:marTop w:val="0"/>
          <w:marBottom w:val="0"/>
          <w:divBdr>
            <w:top w:val="none" w:sz="0" w:space="0" w:color="auto"/>
            <w:left w:val="none" w:sz="0" w:space="0" w:color="auto"/>
            <w:bottom w:val="none" w:sz="0" w:space="0" w:color="auto"/>
            <w:right w:val="none" w:sz="0" w:space="0" w:color="auto"/>
          </w:divBdr>
        </w:div>
        <w:div w:id="2099866069">
          <w:marLeft w:val="0"/>
          <w:marRight w:val="0"/>
          <w:marTop w:val="0"/>
          <w:marBottom w:val="0"/>
          <w:divBdr>
            <w:top w:val="none" w:sz="0" w:space="0" w:color="auto"/>
            <w:left w:val="none" w:sz="0" w:space="0" w:color="auto"/>
            <w:bottom w:val="none" w:sz="0" w:space="0" w:color="auto"/>
            <w:right w:val="none" w:sz="0" w:space="0" w:color="auto"/>
          </w:divBdr>
        </w:div>
        <w:div w:id="2100982748">
          <w:marLeft w:val="0"/>
          <w:marRight w:val="0"/>
          <w:marTop w:val="0"/>
          <w:marBottom w:val="0"/>
          <w:divBdr>
            <w:top w:val="none" w:sz="0" w:space="0" w:color="auto"/>
            <w:left w:val="none" w:sz="0" w:space="0" w:color="auto"/>
            <w:bottom w:val="none" w:sz="0" w:space="0" w:color="auto"/>
            <w:right w:val="none" w:sz="0" w:space="0" w:color="auto"/>
          </w:divBdr>
        </w:div>
        <w:div w:id="2103140026">
          <w:marLeft w:val="0"/>
          <w:marRight w:val="0"/>
          <w:marTop w:val="0"/>
          <w:marBottom w:val="0"/>
          <w:divBdr>
            <w:top w:val="none" w:sz="0" w:space="0" w:color="auto"/>
            <w:left w:val="none" w:sz="0" w:space="0" w:color="auto"/>
            <w:bottom w:val="none" w:sz="0" w:space="0" w:color="auto"/>
            <w:right w:val="none" w:sz="0" w:space="0" w:color="auto"/>
          </w:divBdr>
        </w:div>
        <w:div w:id="2107455140">
          <w:marLeft w:val="0"/>
          <w:marRight w:val="0"/>
          <w:marTop w:val="0"/>
          <w:marBottom w:val="0"/>
          <w:divBdr>
            <w:top w:val="none" w:sz="0" w:space="0" w:color="auto"/>
            <w:left w:val="none" w:sz="0" w:space="0" w:color="auto"/>
            <w:bottom w:val="none" w:sz="0" w:space="0" w:color="auto"/>
            <w:right w:val="none" w:sz="0" w:space="0" w:color="auto"/>
          </w:divBdr>
        </w:div>
        <w:div w:id="2113236458">
          <w:marLeft w:val="0"/>
          <w:marRight w:val="0"/>
          <w:marTop w:val="0"/>
          <w:marBottom w:val="0"/>
          <w:divBdr>
            <w:top w:val="none" w:sz="0" w:space="0" w:color="auto"/>
            <w:left w:val="none" w:sz="0" w:space="0" w:color="auto"/>
            <w:bottom w:val="none" w:sz="0" w:space="0" w:color="auto"/>
            <w:right w:val="none" w:sz="0" w:space="0" w:color="auto"/>
          </w:divBdr>
        </w:div>
        <w:div w:id="2117209689">
          <w:marLeft w:val="0"/>
          <w:marRight w:val="0"/>
          <w:marTop w:val="0"/>
          <w:marBottom w:val="0"/>
          <w:divBdr>
            <w:top w:val="none" w:sz="0" w:space="0" w:color="auto"/>
            <w:left w:val="none" w:sz="0" w:space="0" w:color="auto"/>
            <w:bottom w:val="none" w:sz="0" w:space="0" w:color="auto"/>
            <w:right w:val="none" w:sz="0" w:space="0" w:color="auto"/>
          </w:divBdr>
        </w:div>
        <w:div w:id="2120830802">
          <w:marLeft w:val="0"/>
          <w:marRight w:val="0"/>
          <w:marTop w:val="0"/>
          <w:marBottom w:val="0"/>
          <w:divBdr>
            <w:top w:val="none" w:sz="0" w:space="0" w:color="auto"/>
            <w:left w:val="none" w:sz="0" w:space="0" w:color="auto"/>
            <w:bottom w:val="none" w:sz="0" w:space="0" w:color="auto"/>
            <w:right w:val="none" w:sz="0" w:space="0" w:color="auto"/>
          </w:divBdr>
        </w:div>
        <w:div w:id="2125222535">
          <w:marLeft w:val="0"/>
          <w:marRight w:val="0"/>
          <w:marTop w:val="0"/>
          <w:marBottom w:val="0"/>
          <w:divBdr>
            <w:top w:val="none" w:sz="0" w:space="0" w:color="auto"/>
            <w:left w:val="none" w:sz="0" w:space="0" w:color="auto"/>
            <w:bottom w:val="none" w:sz="0" w:space="0" w:color="auto"/>
            <w:right w:val="none" w:sz="0" w:space="0" w:color="auto"/>
          </w:divBdr>
        </w:div>
        <w:div w:id="2125490260">
          <w:marLeft w:val="0"/>
          <w:marRight w:val="0"/>
          <w:marTop w:val="0"/>
          <w:marBottom w:val="0"/>
          <w:divBdr>
            <w:top w:val="none" w:sz="0" w:space="0" w:color="auto"/>
            <w:left w:val="none" w:sz="0" w:space="0" w:color="auto"/>
            <w:bottom w:val="none" w:sz="0" w:space="0" w:color="auto"/>
            <w:right w:val="none" w:sz="0" w:space="0" w:color="auto"/>
          </w:divBdr>
        </w:div>
        <w:div w:id="2126540242">
          <w:marLeft w:val="0"/>
          <w:marRight w:val="0"/>
          <w:marTop w:val="0"/>
          <w:marBottom w:val="0"/>
          <w:divBdr>
            <w:top w:val="none" w:sz="0" w:space="0" w:color="auto"/>
            <w:left w:val="none" w:sz="0" w:space="0" w:color="auto"/>
            <w:bottom w:val="none" w:sz="0" w:space="0" w:color="auto"/>
            <w:right w:val="none" w:sz="0" w:space="0" w:color="auto"/>
          </w:divBdr>
        </w:div>
        <w:div w:id="2129421644">
          <w:marLeft w:val="0"/>
          <w:marRight w:val="0"/>
          <w:marTop w:val="0"/>
          <w:marBottom w:val="0"/>
          <w:divBdr>
            <w:top w:val="none" w:sz="0" w:space="0" w:color="auto"/>
            <w:left w:val="none" w:sz="0" w:space="0" w:color="auto"/>
            <w:bottom w:val="none" w:sz="0" w:space="0" w:color="auto"/>
            <w:right w:val="none" w:sz="0" w:space="0" w:color="auto"/>
          </w:divBdr>
        </w:div>
        <w:div w:id="2130395927">
          <w:marLeft w:val="0"/>
          <w:marRight w:val="0"/>
          <w:marTop w:val="0"/>
          <w:marBottom w:val="0"/>
          <w:divBdr>
            <w:top w:val="none" w:sz="0" w:space="0" w:color="auto"/>
            <w:left w:val="none" w:sz="0" w:space="0" w:color="auto"/>
            <w:bottom w:val="none" w:sz="0" w:space="0" w:color="auto"/>
            <w:right w:val="none" w:sz="0" w:space="0" w:color="auto"/>
          </w:divBdr>
        </w:div>
        <w:div w:id="2133598463">
          <w:marLeft w:val="0"/>
          <w:marRight w:val="0"/>
          <w:marTop w:val="0"/>
          <w:marBottom w:val="0"/>
          <w:divBdr>
            <w:top w:val="none" w:sz="0" w:space="0" w:color="auto"/>
            <w:left w:val="none" w:sz="0" w:space="0" w:color="auto"/>
            <w:bottom w:val="none" w:sz="0" w:space="0" w:color="auto"/>
            <w:right w:val="none" w:sz="0" w:space="0" w:color="auto"/>
          </w:divBdr>
        </w:div>
        <w:div w:id="2137016541">
          <w:marLeft w:val="0"/>
          <w:marRight w:val="0"/>
          <w:marTop w:val="0"/>
          <w:marBottom w:val="0"/>
          <w:divBdr>
            <w:top w:val="none" w:sz="0" w:space="0" w:color="auto"/>
            <w:left w:val="none" w:sz="0" w:space="0" w:color="auto"/>
            <w:bottom w:val="none" w:sz="0" w:space="0" w:color="auto"/>
            <w:right w:val="none" w:sz="0" w:space="0" w:color="auto"/>
          </w:divBdr>
        </w:div>
        <w:div w:id="2147231833">
          <w:marLeft w:val="0"/>
          <w:marRight w:val="0"/>
          <w:marTop w:val="0"/>
          <w:marBottom w:val="0"/>
          <w:divBdr>
            <w:top w:val="none" w:sz="0" w:space="0" w:color="auto"/>
            <w:left w:val="none" w:sz="0" w:space="0" w:color="auto"/>
            <w:bottom w:val="none" w:sz="0" w:space="0" w:color="auto"/>
            <w:right w:val="none" w:sz="0" w:space="0" w:color="auto"/>
          </w:divBdr>
        </w:div>
      </w:divsChild>
    </w:div>
    <w:div w:id="1758406136">
      <w:bodyDiv w:val="1"/>
      <w:marLeft w:val="0"/>
      <w:marRight w:val="0"/>
      <w:marTop w:val="0"/>
      <w:marBottom w:val="0"/>
      <w:divBdr>
        <w:top w:val="none" w:sz="0" w:space="0" w:color="auto"/>
        <w:left w:val="none" w:sz="0" w:space="0" w:color="auto"/>
        <w:bottom w:val="none" w:sz="0" w:space="0" w:color="auto"/>
        <w:right w:val="none" w:sz="0" w:space="0" w:color="auto"/>
      </w:divBdr>
      <w:divsChild>
        <w:div w:id="628978812">
          <w:marLeft w:val="480"/>
          <w:marRight w:val="0"/>
          <w:marTop w:val="0"/>
          <w:marBottom w:val="0"/>
          <w:divBdr>
            <w:top w:val="none" w:sz="0" w:space="0" w:color="auto"/>
            <w:left w:val="none" w:sz="0" w:space="0" w:color="auto"/>
            <w:bottom w:val="none" w:sz="0" w:space="0" w:color="auto"/>
            <w:right w:val="none" w:sz="0" w:space="0" w:color="auto"/>
          </w:divBdr>
          <w:divsChild>
            <w:div w:id="64717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819">
      <w:bodyDiv w:val="1"/>
      <w:marLeft w:val="0"/>
      <w:marRight w:val="0"/>
      <w:marTop w:val="0"/>
      <w:marBottom w:val="0"/>
      <w:divBdr>
        <w:top w:val="none" w:sz="0" w:space="0" w:color="auto"/>
        <w:left w:val="none" w:sz="0" w:space="0" w:color="auto"/>
        <w:bottom w:val="none" w:sz="0" w:space="0" w:color="auto"/>
        <w:right w:val="none" w:sz="0" w:space="0" w:color="auto"/>
      </w:divBdr>
    </w:div>
    <w:div w:id="1780223760">
      <w:bodyDiv w:val="1"/>
      <w:marLeft w:val="0"/>
      <w:marRight w:val="0"/>
      <w:marTop w:val="0"/>
      <w:marBottom w:val="0"/>
      <w:divBdr>
        <w:top w:val="none" w:sz="0" w:space="0" w:color="auto"/>
        <w:left w:val="none" w:sz="0" w:space="0" w:color="auto"/>
        <w:bottom w:val="none" w:sz="0" w:space="0" w:color="auto"/>
        <w:right w:val="none" w:sz="0" w:space="0" w:color="auto"/>
      </w:divBdr>
    </w:div>
    <w:div w:id="1807118950">
      <w:bodyDiv w:val="1"/>
      <w:marLeft w:val="0"/>
      <w:marRight w:val="0"/>
      <w:marTop w:val="0"/>
      <w:marBottom w:val="0"/>
      <w:divBdr>
        <w:top w:val="none" w:sz="0" w:space="0" w:color="auto"/>
        <w:left w:val="none" w:sz="0" w:space="0" w:color="auto"/>
        <w:bottom w:val="none" w:sz="0" w:space="0" w:color="auto"/>
        <w:right w:val="none" w:sz="0" w:space="0" w:color="auto"/>
      </w:divBdr>
    </w:div>
    <w:div w:id="1814641043">
      <w:bodyDiv w:val="1"/>
      <w:marLeft w:val="0"/>
      <w:marRight w:val="0"/>
      <w:marTop w:val="0"/>
      <w:marBottom w:val="0"/>
      <w:divBdr>
        <w:top w:val="none" w:sz="0" w:space="0" w:color="auto"/>
        <w:left w:val="none" w:sz="0" w:space="0" w:color="auto"/>
        <w:bottom w:val="none" w:sz="0" w:space="0" w:color="auto"/>
        <w:right w:val="none" w:sz="0" w:space="0" w:color="auto"/>
      </w:divBdr>
      <w:divsChild>
        <w:div w:id="1822112508">
          <w:marLeft w:val="480"/>
          <w:marRight w:val="0"/>
          <w:marTop w:val="0"/>
          <w:marBottom w:val="0"/>
          <w:divBdr>
            <w:top w:val="none" w:sz="0" w:space="0" w:color="auto"/>
            <w:left w:val="none" w:sz="0" w:space="0" w:color="auto"/>
            <w:bottom w:val="none" w:sz="0" w:space="0" w:color="auto"/>
            <w:right w:val="none" w:sz="0" w:space="0" w:color="auto"/>
          </w:divBdr>
          <w:divsChild>
            <w:div w:id="82381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89627">
      <w:bodyDiv w:val="1"/>
      <w:marLeft w:val="0"/>
      <w:marRight w:val="0"/>
      <w:marTop w:val="0"/>
      <w:marBottom w:val="0"/>
      <w:divBdr>
        <w:top w:val="none" w:sz="0" w:space="0" w:color="auto"/>
        <w:left w:val="none" w:sz="0" w:space="0" w:color="auto"/>
        <w:bottom w:val="none" w:sz="0" w:space="0" w:color="auto"/>
        <w:right w:val="none" w:sz="0" w:space="0" w:color="auto"/>
      </w:divBdr>
      <w:divsChild>
        <w:div w:id="25757609">
          <w:marLeft w:val="480"/>
          <w:marRight w:val="0"/>
          <w:marTop w:val="0"/>
          <w:marBottom w:val="0"/>
          <w:divBdr>
            <w:top w:val="none" w:sz="0" w:space="0" w:color="auto"/>
            <w:left w:val="none" w:sz="0" w:space="0" w:color="auto"/>
            <w:bottom w:val="none" w:sz="0" w:space="0" w:color="auto"/>
            <w:right w:val="none" w:sz="0" w:space="0" w:color="auto"/>
          </w:divBdr>
          <w:divsChild>
            <w:div w:id="182223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753493">
      <w:bodyDiv w:val="1"/>
      <w:marLeft w:val="0"/>
      <w:marRight w:val="0"/>
      <w:marTop w:val="0"/>
      <w:marBottom w:val="0"/>
      <w:divBdr>
        <w:top w:val="none" w:sz="0" w:space="0" w:color="auto"/>
        <w:left w:val="none" w:sz="0" w:space="0" w:color="auto"/>
        <w:bottom w:val="none" w:sz="0" w:space="0" w:color="auto"/>
        <w:right w:val="none" w:sz="0" w:space="0" w:color="auto"/>
      </w:divBdr>
      <w:divsChild>
        <w:div w:id="1185511919">
          <w:marLeft w:val="0"/>
          <w:marRight w:val="0"/>
          <w:marTop w:val="0"/>
          <w:marBottom w:val="0"/>
          <w:divBdr>
            <w:top w:val="single" w:sz="6" w:space="2" w:color="AAAAAA"/>
            <w:left w:val="single" w:sz="6" w:space="2" w:color="AAAAAA"/>
            <w:bottom w:val="single" w:sz="6" w:space="2" w:color="AAAAAA"/>
            <w:right w:val="single" w:sz="6" w:space="2" w:color="AAAAAA"/>
          </w:divBdr>
          <w:divsChild>
            <w:div w:id="1280142829">
              <w:marLeft w:val="0"/>
              <w:marRight w:val="0"/>
              <w:marTop w:val="0"/>
              <w:marBottom w:val="0"/>
              <w:divBdr>
                <w:top w:val="none" w:sz="0" w:space="0" w:color="auto"/>
                <w:left w:val="none" w:sz="0" w:space="0" w:color="auto"/>
                <w:bottom w:val="none" w:sz="0" w:space="0" w:color="auto"/>
                <w:right w:val="none" w:sz="0" w:space="0" w:color="auto"/>
              </w:divBdr>
              <w:divsChild>
                <w:div w:id="1979066830">
                  <w:marLeft w:val="0"/>
                  <w:marRight w:val="0"/>
                  <w:marTop w:val="0"/>
                  <w:marBottom w:val="0"/>
                  <w:divBdr>
                    <w:top w:val="none" w:sz="0" w:space="0" w:color="auto"/>
                    <w:left w:val="none" w:sz="0" w:space="0" w:color="auto"/>
                    <w:bottom w:val="none" w:sz="0" w:space="0" w:color="auto"/>
                    <w:right w:val="none" w:sz="0" w:space="0" w:color="auto"/>
                  </w:divBdr>
                  <w:divsChild>
                    <w:div w:id="407504926">
                      <w:marLeft w:val="75"/>
                      <w:marRight w:val="75"/>
                      <w:marTop w:val="75"/>
                      <w:marBottom w:val="75"/>
                      <w:divBdr>
                        <w:top w:val="single" w:sz="6" w:space="2" w:color="D5D5D5"/>
                        <w:left w:val="single" w:sz="6" w:space="2" w:color="D5D5D5"/>
                        <w:bottom w:val="single" w:sz="6" w:space="2" w:color="D5D5D5"/>
                        <w:right w:val="single" w:sz="6" w:space="2" w:color="D5D5D5"/>
                      </w:divBdr>
                      <w:divsChild>
                        <w:div w:id="405228366">
                          <w:marLeft w:val="0"/>
                          <w:marRight w:val="0"/>
                          <w:marTop w:val="0"/>
                          <w:marBottom w:val="0"/>
                          <w:divBdr>
                            <w:top w:val="none" w:sz="0" w:space="0" w:color="auto"/>
                            <w:left w:val="none" w:sz="0" w:space="0" w:color="auto"/>
                            <w:bottom w:val="none" w:sz="0" w:space="0" w:color="auto"/>
                            <w:right w:val="none" w:sz="0" w:space="0" w:color="auto"/>
                          </w:divBdr>
                          <w:divsChild>
                            <w:div w:id="201144244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8848852">
      <w:bodyDiv w:val="1"/>
      <w:marLeft w:val="0"/>
      <w:marRight w:val="0"/>
      <w:marTop w:val="0"/>
      <w:marBottom w:val="0"/>
      <w:divBdr>
        <w:top w:val="none" w:sz="0" w:space="0" w:color="auto"/>
        <w:left w:val="none" w:sz="0" w:space="0" w:color="auto"/>
        <w:bottom w:val="none" w:sz="0" w:space="0" w:color="auto"/>
        <w:right w:val="none" w:sz="0" w:space="0" w:color="auto"/>
      </w:divBdr>
    </w:div>
    <w:div w:id="1957953726">
      <w:bodyDiv w:val="1"/>
      <w:marLeft w:val="0"/>
      <w:marRight w:val="0"/>
      <w:marTop w:val="0"/>
      <w:marBottom w:val="0"/>
      <w:divBdr>
        <w:top w:val="none" w:sz="0" w:space="0" w:color="auto"/>
        <w:left w:val="none" w:sz="0" w:space="0" w:color="auto"/>
        <w:bottom w:val="none" w:sz="0" w:space="0" w:color="auto"/>
        <w:right w:val="none" w:sz="0" w:space="0" w:color="auto"/>
      </w:divBdr>
    </w:div>
    <w:div w:id="2009360802">
      <w:bodyDiv w:val="1"/>
      <w:marLeft w:val="0"/>
      <w:marRight w:val="0"/>
      <w:marTop w:val="0"/>
      <w:marBottom w:val="0"/>
      <w:divBdr>
        <w:top w:val="none" w:sz="0" w:space="0" w:color="auto"/>
        <w:left w:val="none" w:sz="0" w:space="0" w:color="auto"/>
        <w:bottom w:val="none" w:sz="0" w:space="0" w:color="auto"/>
        <w:right w:val="none" w:sz="0" w:space="0" w:color="auto"/>
      </w:divBdr>
    </w:div>
    <w:div w:id="2023118402">
      <w:bodyDiv w:val="1"/>
      <w:marLeft w:val="0"/>
      <w:marRight w:val="0"/>
      <w:marTop w:val="0"/>
      <w:marBottom w:val="0"/>
      <w:divBdr>
        <w:top w:val="none" w:sz="0" w:space="0" w:color="auto"/>
        <w:left w:val="none" w:sz="0" w:space="0" w:color="auto"/>
        <w:bottom w:val="none" w:sz="0" w:space="0" w:color="auto"/>
        <w:right w:val="none" w:sz="0" w:space="0" w:color="auto"/>
      </w:divBdr>
    </w:div>
    <w:div w:id="2072726270">
      <w:bodyDiv w:val="1"/>
      <w:marLeft w:val="0"/>
      <w:marRight w:val="0"/>
      <w:marTop w:val="0"/>
      <w:marBottom w:val="0"/>
      <w:divBdr>
        <w:top w:val="none" w:sz="0" w:space="0" w:color="auto"/>
        <w:left w:val="none" w:sz="0" w:space="0" w:color="auto"/>
        <w:bottom w:val="none" w:sz="0" w:space="0" w:color="auto"/>
        <w:right w:val="none" w:sz="0" w:space="0" w:color="auto"/>
      </w:divBdr>
      <w:divsChild>
        <w:div w:id="386488178">
          <w:marLeft w:val="0"/>
          <w:marRight w:val="0"/>
          <w:marTop w:val="0"/>
          <w:marBottom w:val="0"/>
          <w:divBdr>
            <w:top w:val="none" w:sz="0" w:space="0" w:color="auto"/>
            <w:left w:val="none" w:sz="0" w:space="0" w:color="auto"/>
            <w:bottom w:val="none" w:sz="0" w:space="0" w:color="auto"/>
            <w:right w:val="none" w:sz="0" w:space="0" w:color="auto"/>
          </w:divBdr>
        </w:div>
        <w:div w:id="2118404151">
          <w:marLeft w:val="0"/>
          <w:marRight w:val="0"/>
          <w:marTop w:val="0"/>
          <w:marBottom w:val="0"/>
          <w:divBdr>
            <w:top w:val="none" w:sz="0" w:space="0" w:color="auto"/>
            <w:left w:val="none" w:sz="0" w:space="0" w:color="auto"/>
            <w:bottom w:val="none" w:sz="0" w:space="0" w:color="auto"/>
            <w:right w:val="none" w:sz="0" w:space="0" w:color="auto"/>
          </w:divBdr>
        </w:div>
      </w:divsChild>
    </w:div>
    <w:div w:id="2115592984">
      <w:bodyDiv w:val="1"/>
      <w:marLeft w:val="0"/>
      <w:marRight w:val="0"/>
      <w:marTop w:val="0"/>
      <w:marBottom w:val="0"/>
      <w:divBdr>
        <w:top w:val="none" w:sz="0" w:space="0" w:color="auto"/>
        <w:left w:val="none" w:sz="0" w:space="0" w:color="auto"/>
        <w:bottom w:val="none" w:sz="0" w:space="0" w:color="auto"/>
        <w:right w:val="none" w:sz="0" w:space="0" w:color="auto"/>
      </w:divBdr>
      <w:divsChild>
        <w:div w:id="729696798">
          <w:marLeft w:val="480"/>
          <w:marRight w:val="0"/>
          <w:marTop w:val="0"/>
          <w:marBottom w:val="0"/>
          <w:divBdr>
            <w:top w:val="none" w:sz="0" w:space="0" w:color="auto"/>
            <w:left w:val="none" w:sz="0" w:space="0" w:color="auto"/>
            <w:bottom w:val="none" w:sz="0" w:space="0" w:color="auto"/>
            <w:right w:val="none" w:sz="0" w:space="0" w:color="auto"/>
          </w:divBdr>
          <w:divsChild>
            <w:div w:id="204809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info@drawdown.org" TargetMode="Externa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image" Target="media/image10.jpg"/><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rawdown.org" TargetMode="Externa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hyperlink" Target="mailto:info@drawdown.org" TargetMode="External"/><Relationship Id="rId19" Type="http://schemas.openxmlformats.org/officeDocument/2006/relationships/image" Target="media/image4.emf"/><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www.drawdown.org"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nilde\AppData\Roaming\Microsoft\Templates\Report%20design%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12EC9C1-3918-8B47-A150-73B446B52B0C}">
  <ds:schemaRefs>
    <ds:schemaRef ds:uri="http://schemas.openxmlformats.org/officeDocument/2006/bibliography"/>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C:\Users\Renilde\AppData\Roaming\Microsoft\Templates\Report design (blank).dotx</Template>
  <TotalTime>34</TotalTime>
  <Pages>17</Pages>
  <Words>12434</Words>
  <Characters>70876</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Renilde</dc:creator>
  <cp:keywords/>
  <dc:description/>
  <cp:lastModifiedBy>vijay negi</cp:lastModifiedBy>
  <cp:revision>6</cp:revision>
  <cp:lastPrinted>2018-07-24T17:02:00Z</cp:lastPrinted>
  <dcterms:created xsi:type="dcterms:W3CDTF">2019-06-08T21:47:00Z</dcterms:created>
  <dcterms:modified xsi:type="dcterms:W3CDTF">2021-11-30T19:34:00Z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