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63A6" w14:textId="730606A3" w:rsidR="004272D3" w:rsidRDefault="00235F27">
      <w:r>
        <w:t>The Food System model has some structural constraints that make fully updating for new data difficult for the Spring 2021 update</w:t>
      </w:r>
      <w:r w:rsidR="00842D86">
        <w:t xml:space="preserve">. </w:t>
      </w:r>
      <w:r w:rsidR="001134D2">
        <w:t xml:space="preserve">These structural issues </w:t>
      </w:r>
      <w:r>
        <w:t>should be noted for any Python migration</w:t>
      </w:r>
      <w:r w:rsidR="001134D2">
        <w:t>, to create a more flexible model for future data availability and updates.</w:t>
      </w:r>
    </w:p>
    <w:p w14:paraId="11591854" w14:textId="77777777" w:rsidR="00842D86" w:rsidRDefault="00842D86"/>
    <w:p w14:paraId="75AB37FB" w14:textId="77777777" w:rsidR="001134D2" w:rsidRDefault="00235F27">
      <w:r>
        <w:t xml:space="preserve">The model appears to have been set up for the commodity/country pairings appearing in the 2010-2013 FBS table. </w:t>
      </w:r>
      <w:r w:rsidR="007160D7">
        <w:t>A</w:t>
      </w:r>
      <w:r>
        <w:t xml:space="preserve">ll possible pairings (195 countries x 95 commodities = 18,525) did not appear </w:t>
      </w:r>
      <w:r w:rsidR="007160D7">
        <w:t xml:space="preserve">in those years </w:t>
      </w:r>
      <w:r>
        <w:t>(</w:t>
      </w:r>
      <w:r w:rsidR="007160D7">
        <w:t xml:space="preserve">presumably </w:t>
      </w:r>
      <w:r>
        <w:t>because of reporting gaps</w:t>
      </w:r>
      <w:r w:rsidR="007160D7">
        <w:t>)</w:t>
      </w:r>
      <w:r w:rsidR="001134D2">
        <w:t>. For pairings reporting “</w:t>
      </w:r>
      <w:r w:rsidR="007160D7">
        <w:t>0</w:t>
      </w:r>
      <w:r w:rsidR="001134D2">
        <w:t>”</w:t>
      </w:r>
      <w:r w:rsidR="007160D7">
        <w:t xml:space="preserve"> values</w:t>
      </w:r>
      <w:r w:rsidR="001134D2">
        <w:t xml:space="preserve"> (commodity not consumed in that country in those years)</w:t>
      </w:r>
      <w:r w:rsidR="007160D7">
        <w:t xml:space="preserve">, some appear to have been purged </w:t>
      </w:r>
      <w:r w:rsidR="001134D2">
        <w:t xml:space="preserve">based on spot checking, but others retained </w:t>
      </w:r>
      <w:r w:rsidR="007160D7">
        <w:t xml:space="preserve">(possibly </w:t>
      </w:r>
      <w:r>
        <w:t>t</w:t>
      </w:r>
      <w:r w:rsidR="007160D7">
        <w:t>o reduce data file size?</w:t>
      </w:r>
      <w:r w:rsidR="001134D2">
        <w:t xml:space="preserve"> Possibly purged if all years 2010-2013 were “0</w:t>
      </w:r>
      <w:proofErr w:type="gramStart"/>
      <w:r w:rsidR="001134D2">
        <w:t>”, but</w:t>
      </w:r>
      <w:proofErr w:type="gramEnd"/>
      <w:r w:rsidR="001134D2">
        <w:t xml:space="preserve"> retained if any single year reflected a value?</w:t>
      </w:r>
      <w:r w:rsidR="007160D7">
        <w:t xml:space="preserve">). </w:t>
      </w:r>
    </w:p>
    <w:p w14:paraId="54DE53D0" w14:textId="77777777" w:rsidR="001134D2" w:rsidRDefault="001134D2"/>
    <w:p w14:paraId="6DA65B2E" w14:textId="40C0B4C2" w:rsidR="00235F27" w:rsidRDefault="007160D7">
      <w:r>
        <w:t>Instead</w:t>
      </w:r>
      <w:r w:rsidR="001134D2">
        <w:t xml:space="preserve"> of containing the full 18,525 theoretically possible records</w:t>
      </w:r>
      <w:r>
        <w:t xml:space="preserve">, the </w:t>
      </w:r>
      <w:r w:rsidR="00235F27">
        <w:t xml:space="preserve">model currently contains 10,714 rows of country-commodity pairings. Without completing restructuring every data table in the model, updates to the REF and Plant-Rich diet models are </w:t>
      </w:r>
      <w:r>
        <w:t xml:space="preserve">limited to only </w:t>
      </w:r>
      <w:r w:rsidR="00235F27">
        <w:t>th</w:t>
      </w:r>
      <w:r>
        <w:t xml:space="preserve">e existing pairings, so any new FBS or Plant-Rich Diet data cannot be </w:t>
      </w:r>
      <w:r w:rsidR="001134D2">
        <w:t xml:space="preserve">fully </w:t>
      </w:r>
      <w:r>
        <w:t xml:space="preserve">incorporated. </w:t>
      </w:r>
    </w:p>
    <w:p w14:paraId="017CC39B" w14:textId="77777777" w:rsidR="00842D86" w:rsidRDefault="00842D86"/>
    <w:p w14:paraId="1F6BE9AB" w14:textId="5B3F28F6" w:rsidR="00235F27" w:rsidRDefault="00235F27">
      <w:r>
        <w:t xml:space="preserve">The 2018 FBS data </w:t>
      </w:r>
      <w:r w:rsidR="001134D2">
        <w:t xml:space="preserve">table </w:t>
      </w:r>
      <w:r>
        <w:t xml:space="preserve">has 14,073 pairings, representing 175 countries (see Table A) and </w:t>
      </w:r>
      <w:r w:rsidR="001134D2">
        <w:t xml:space="preserve">a total of </w:t>
      </w:r>
      <w:r>
        <w:t xml:space="preserve">499,330 kcal per </w:t>
      </w:r>
      <w:r w:rsidR="005C213E">
        <w:t xml:space="preserve">capita per </w:t>
      </w:r>
      <w:r>
        <w:t>day</w:t>
      </w:r>
      <w:r w:rsidR="001134D2">
        <w:t xml:space="preserve"> globally</w:t>
      </w:r>
      <w:r w:rsidR="007160D7">
        <w:t>.</w:t>
      </w:r>
      <w:r w:rsidR="005C213E">
        <w:t xml:space="preserve"> The REF </w:t>
      </w:r>
      <w:r w:rsidR="001134D2">
        <w:t>D</w:t>
      </w:r>
      <w:r w:rsidR="005C213E">
        <w:t>emand</w:t>
      </w:r>
      <w:r w:rsidR="001134D2">
        <w:t xml:space="preserve"> table</w:t>
      </w:r>
      <w:r w:rsidR="005C213E">
        <w:t xml:space="preserve"> captures only 10,714 of these, representing 447,476 kcal per capita per day</w:t>
      </w:r>
      <w:r w:rsidR="001134D2">
        <w:t xml:space="preserve">, or </w:t>
      </w:r>
      <w:r w:rsidR="005C213E">
        <w:t xml:space="preserve">90% of the </w:t>
      </w:r>
      <w:r w:rsidR="001134D2">
        <w:t>FBS 2018 raw data (see Table B)</w:t>
      </w:r>
      <w:r w:rsidR="005C213E">
        <w:t>. The remaining 10% of kcals do not flow through our model</w:t>
      </w:r>
      <w:r w:rsidR="00842D86">
        <w:t>.</w:t>
      </w:r>
      <w:r w:rsidR="00DB7714">
        <w:t xml:space="preserve"> It would take further investigation to identify specifically which country-commodity pairings do not flow through to REF Demand, but it is likely that these represent a smaller percentage than 10% when extended out by country population, given the findings described in the next paragraph.</w:t>
      </w:r>
    </w:p>
    <w:p w14:paraId="59FBE348" w14:textId="77777777" w:rsidR="00842D86" w:rsidRDefault="00842D86"/>
    <w:p w14:paraId="77D88B09" w14:textId="2B434A0D" w:rsidR="005C213E" w:rsidRDefault="00842D86">
      <w:r>
        <w:t>W</w:t>
      </w:r>
      <w:r w:rsidR="005C213E">
        <w:t xml:space="preserve">hen it comes to modeling Plant-Rich Diets, </w:t>
      </w:r>
      <w:r>
        <w:t xml:space="preserve">Kim, et al. model 12,770 country-commodity pairings, with a total of 2,300 kcal/capita/day for each of 175 countries, for a total of </w:t>
      </w:r>
      <w:r w:rsidRPr="00842D86">
        <w:t>402,50</w:t>
      </w:r>
      <w:r>
        <w:t>0 kcal/capita/day globally (see Table C). Because of the mismatch between Kim’s country-commodity pairings and those reflected in the PD model’s data tables,</w:t>
      </w:r>
      <w:r w:rsidR="001134D2">
        <w:t xml:space="preserve"> only 10,713 pairings and 390,857 kcal/capita/day, or 97% of the calories modeled by Kim et al., flow through to Plant-Rich Demand (see Table D).</w:t>
      </w:r>
    </w:p>
    <w:p w14:paraId="4F7CAAE4" w14:textId="7CB4C251" w:rsidR="001134D2" w:rsidRDefault="001134D2"/>
    <w:p w14:paraId="3D8FA74B" w14:textId="256CFD65" w:rsidR="001134D2" w:rsidRDefault="001134D2">
      <w:r>
        <w:t xml:space="preserve">The structural limitation related to </w:t>
      </w:r>
      <w:r w:rsidR="002C0B2C">
        <w:t xml:space="preserve">REF Demand </w:t>
      </w:r>
      <w:r>
        <w:t>will tend to UNDERESTIMATE emissions, since the gap between REF Demand and Plant-Rich Demand (as well as any waste reduction impacts) will be calculate</w:t>
      </w:r>
      <w:r w:rsidR="002C0B2C">
        <w:t>d</w:t>
      </w:r>
      <w:r>
        <w:t xml:space="preserve"> for </w:t>
      </w:r>
      <w:r w:rsidR="002C0B2C">
        <w:t xml:space="preserve">fewer </w:t>
      </w:r>
      <w:r>
        <w:t>global calories</w:t>
      </w:r>
      <w:r w:rsidR="002C0B2C">
        <w:t xml:space="preserve"> and therefore underestimate the savings realized in agricultural production.</w:t>
      </w:r>
      <w:r>
        <w:t xml:space="preserve"> </w:t>
      </w:r>
    </w:p>
    <w:p w14:paraId="4AD327A9" w14:textId="21A5516B" w:rsidR="002C0B2C" w:rsidRDefault="002C0B2C"/>
    <w:p w14:paraId="5E31333C" w14:textId="24F17F9E" w:rsidR="002C0B2C" w:rsidRDefault="002C0B2C">
      <w:r>
        <w:t>The structural limitation related to Plant-Rich Demand will tend to OVERESTIMATE emissions, since a number of countries register &lt;2,300 kcal/capita/day. When multiplied out over the course of ~80 years, and for the populations of those countries, this limitation will artificially reduce the ag production needed to meet Plant-Rich Demand.</w:t>
      </w:r>
      <w:r w:rsidR="00FE568C">
        <w:t xml:space="preserve"> However, taking REF 2 population forecasts for 2050, the missing kcals for Plant-Rich Demand represent less than </w:t>
      </w:r>
      <w:r w:rsidR="00FE568C" w:rsidRPr="00E23418">
        <w:rPr>
          <w:b/>
          <w:bCs/>
        </w:rPr>
        <w:t>0.02%</w:t>
      </w:r>
      <w:r w:rsidR="00FE568C">
        <w:t xml:space="preserve"> of all potential calories, so the bias will be de </w:t>
      </w:r>
      <w:proofErr w:type="spellStart"/>
      <w:r w:rsidR="00FE568C">
        <w:t>minimus</w:t>
      </w:r>
      <w:proofErr w:type="spellEnd"/>
      <w:r w:rsidR="00FE568C">
        <w:t xml:space="preserve"> (see Table E).</w:t>
      </w:r>
    </w:p>
    <w:p w14:paraId="524D99F0" w14:textId="06176954" w:rsidR="00235F27" w:rsidRDefault="00235F27"/>
    <w:p w14:paraId="4B306686" w14:textId="1FF6C5D6" w:rsidR="00235F27" w:rsidRPr="007160D7" w:rsidRDefault="00235F27">
      <w:pPr>
        <w:rPr>
          <w:b/>
          <w:bCs/>
        </w:rPr>
      </w:pPr>
      <w:r w:rsidRPr="007160D7">
        <w:rPr>
          <w:b/>
          <w:bCs/>
        </w:rPr>
        <w:t>Table A</w:t>
      </w:r>
      <w:r w:rsidR="007160D7" w:rsidRPr="007160D7">
        <w:rPr>
          <w:b/>
          <w:bCs/>
        </w:rPr>
        <w:t>: 2018 FBS raw data</w:t>
      </w:r>
    </w:p>
    <w:tbl>
      <w:tblPr>
        <w:tblW w:w="6448" w:type="dxa"/>
        <w:tblLook w:val="04A0" w:firstRow="1" w:lastRow="0" w:firstColumn="1" w:lastColumn="0" w:noHBand="0" w:noVBand="1"/>
      </w:tblPr>
      <w:tblGrid>
        <w:gridCol w:w="2880"/>
        <w:gridCol w:w="1350"/>
        <w:gridCol w:w="2218"/>
      </w:tblGrid>
      <w:tr w:rsidR="00235F27" w:rsidRPr="00235F27" w14:paraId="5B914D7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1556CD" w14:textId="2B8C1BEA" w:rsidR="00235F27" w:rsidRPr="00235F27" w:rsidRDefault="00842D86" w:rsidP="00235F2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AFC2C0" w14:textId="20E7B693" w:rsidR="00235F27" w:rsidRPr="00235F27" w:rsidRDefault="00235F27" w:rsidP="007160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Count of </w:t>
            </w:r>
            <w:r w:rsidR="007160D7"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FBS items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CF1625" w14:textId="2D79B94C" w:rsidR="00235F27" w:rsidRPr="00235F27" w:rsidRDefault="00235F27" w:rsidP="007160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Sum of Value</w:t>
            </w:r>
            <w:r w:rsidR="007160D7"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kcal/capita/day</w:t>
            </w:r>
          </w:p>
        </w:tc>
      </w:tr>
      <w:tr w:rsidR="00235F27" w:rsidRPr="00235F27" w14:paraId="252943D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187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4A3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4127" w14:textId="7223BA04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2038</w:t>
            </w:r>
          </w:p>
        </w:tc>
      </w:tr>
      <w:tr w:rsidR="00235F27" w:rsidRPr="00235F27" w14:paraId="4B7A435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84A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Albania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DB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86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3361</w:t>
            </w:r>
          </w:p>
        </w:tc>
      </w:tr>
      <w:tr w:rsidR="00235F27" w:rsidRPr="00235F27" w14:paraId="2F4F64C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A0C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886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10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3321</w:t>
            </w:r>
          </w:p>
        </w:tc>
      </w:tr>
      <w:tr w:rsidR="00235F27" w:rsidRPr="00235F27" w14:paraId="7C50DBB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15D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CAB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B05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2383</w:t>
            </w:r>
          </w:p>
        </w:tc>
      </w:tr>
      <w:tr w:rsidR="00235F27" w:rsidRPr="00235F27" w14:paraId="53106D1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E5F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Antigua and Barbuda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9F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47D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2442</w:t>
            </w:r>
          </w:p>
        </w:tc>
      </w:tr>
      <w:tr w:rsidR="00235F27" w:rsidRPr="00235F27" w14:paraId="6A3FB03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88C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Argentina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68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27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3308</w:t>
            </w:r>
          </w:p>
        </w:tc>
      </w:tr>
      <w:tr w:rsidR="00235F27" w:rsidRPr="00235F27" w14:paraId="45C1FBA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110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50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9B4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2992</w:t>
            </w:r>
          </w:p>
        </w:tc>
      </w:tr>
      <w:tr w:rsidR="00235F27" w:rsidRPr="00235F27" w14:paraId="7267056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A99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6FC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28A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3391</w:t>
            </w:r>
          </w:p>
        </w:tc>
      </w:tr>
      <w:tr w:rsidR="00235F27" w:rsidRPr="00235F27" w14:paraId="501D336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FF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57A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39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3694</w:t>
            </w:r>
          </w:p>
        </w:tc>
      </w:tr>
      <w:tr w:rsidR="00235F27" w:rsidRPr="00235F27" w14:paraId="0FD69AB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23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Azerbaijan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F82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F1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3145</w:t>
            </w:r>
          </w:p>
        </w:tc>
      </w:tr>
      <w:tr w:rsidR="00235F27" w:rsidRPr="00235F27" w14:paraId="063F9AB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404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Bahamas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25C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27A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2654</w:t>
            </w:r>
          </w:p>
        </w:tc>
      </w:tr>
      <w:tr w:rsidR="00235F27" w:rsidRPr="00235F27" w14:paraId="7355B3F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74C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050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8A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2564</w:t>
            </w:r>
          </w:p>
        </w:tc>
      </w:tr>
      <w:tr w:rsidR="00235F27" w:rsidRPr="00235F27" w14:paraId="175682B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869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2F2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F4F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2955</w:t>
            </w:r>
          </w:p>
        </w:tc>
      </w:tr>
      <w:tr w:rsidR="00235F27" w:rsidRPr="00235F27" w14:paraId="1BCEFF2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D3D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Belarus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AB4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0B6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3268</w:t>
            </w:r>
          </w:p>
        </w:tc>
      </w:tr>
      <w:tr w:rsidR="00235F27" w:rsidRPr="00235F27" w14:paraId="5FBB2E0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81F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B1C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F3F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3764</w:t>
            </w:r>
          </w:p>
        </w:tc>
      </w:tr>
      <w:tr w:rsidR="00235F27" w:rsidRPr="00235F27" w14:paraId="7347943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1C8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902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00D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2776</w:t>
            </w:r>
          </w:p>
        </w:tc>
      </w:tr>
      <w:tr w:rsidR="00235F27" w:rsidRPr="00235F27" w14:paraId="31AFBBD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01B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9DD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55C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2757</w:t>
            </w:r>
          </w:p>
        </w:tc>
      </w:tr>
      <w:tr w:rsidR="00235F27" w:rsidRPr="00235F27" w14:paraId="6A25003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188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Bolivia (</w:t>
            </w:r>
            <w:proofErr w:type="spellStart"/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Plurinational</w:t>
            </w:r>
            <w:proofErr w:type="spellEnd"/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State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CD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407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2410</w:t>
            </w:r>
          </w:p>
        </w:tc>
      </w:tr>
      <w:tr w:rsidR="00235F27" w:rsidRPr="00235F27" w14:paraId="1CC2B60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738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Bosnia and Herzegovina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E09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308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3302</w:t>
            </w:r>
          </w:p>
        </w:tc>
      </w:tr>
      <w:tr w:rsidR="00235F27" w:rsidRPr="00235F27" w14:paraId="18047B2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4EE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149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E91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2339</w:t>
            </w:r>
          </w:p>
        </w:tc>
      </w:tr>
      <w:tr w:rsidR="00235F27" w:rsidRPr="00235F27" w14:paraId="6B89E49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CEB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57D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C70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3300</w:t>
            </w:r>
          </w:p>
        </w:tc>
      </w:tr>
      <w:tr w:rsidR="00235F27" w:rsidRPr="00235F27" w14:paraId="778D265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F2D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Bulgaria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B2F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828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2857</w:t>
            </w:r>
          </w:p>
        </w:tc>
      </w:tr>
      <w:tr w:rsidR="00235F27" w:rsidRPr="00235F27" w14:paraId="1366C67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11E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D3C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A70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2739</w:t>
            </w:r>
          </w:p>
        </w:tc>
      </w:tr>
      <w:tr w:rsidR="00235F27" w:rsidRPr="00235F27" w14:paraId="133A3A7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0C7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Cabo Verde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ECE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3D6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2540</w:t>
            </w:r>
          </w:p>
        </w:tc>
      </w:tr>
      <w:tr w:rsidR="00235F27" w:rsidRPr="00235F27" w14:paraId="373B0E8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C61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388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24A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2492</w:t>
            </w:r>
          </w:p>
        </w:tc>
      </w:tr>
      <w:tr w:rsidR="00235F27" w:rsidRPr="00235F27" w14:paraId="7E26B39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8A1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6D6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CD6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2732</w:t>
            </w:r>
          </w:p>
        </w:tc>
      </w:tr>
      <w:tr w:rsidR="00235F27" w:rsidRPr="00235F27" w14:paraId="3B8CA62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EF1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1E9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93E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3567</w:t>
            </w:r>
          </w:p>
        </w:tc>
      </w:tr>
      <w:tr w:rsidR="00235F27" w:rsidRPr="00235F27" w14:paraId="6CA0CCA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5B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Central African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0BB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FE9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1784</w:t>
            </w:r>
          </w:p>
        </w:tc>
      </w:tr>
      <w:tr w:rsidR="00235F27" w:rsidRPr="00235F27" w14:paraId="27D8613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6FD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6BC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23F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2113</w:t>
            </w:r>
          </w:p>
        </w:tc>
      </w:tr>
      <w:tr w:rsidR="00235F27" w:rsidRPr="00235F27" w14:paraId="446D62E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B58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AC6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085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3028</w:t>
            </w:r>
          </w:p>
        </w:tc>
      </w:tr>
      <w:tr w:rsidR="00235F27" w:rsidRPr="00235F27" w14:paraId="6E05819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00B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686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E9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3193</w:t>
            </w:r>
          </w:p>
        </w:tc>
      </w:tr>
      <w:tr w:rsidR="00235F27" w:rsidRPr="00235F27" w14:paraId="26C3E3E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175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China, Hong Kong SAR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E86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818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3267</w:t>
            </w:r>
          </w:p>
        </w:tc>
      </w:tr>
      <w:tr w:rsidR="00235F27" w:rsidRPr="00235F27" w14:paraId="336B103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DB0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China, Macao SAR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C2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73F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3326</w:t>
            </w:r>
          </w:p>
        </w:tc>
      </w:tr>
      <w:tr w:rsidR="00235F27" w:rsidRPr="00235F27" w14:paraId="34F6F97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C6D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China, mainland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6DD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9AD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3191</w:t>
            </w:r>
          </w:p>
        </w:tc>
      </w:tr>
      <w:tr w:rsidR="00235F27" w:rsidRPr="00235F27" w14:paraId="58E8E07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E4C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China, Taiwan Province of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CB9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7C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2985</w:t>
            </w:r>
          </w:p>
        </w:tc>
      </w:tr>
      <w:tr w:rsidR="00235F27" w:rsidRPr="00235F27" w14:paraId="4D482D4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0B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C17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E99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3112</w:t>
            </w:r>
          </w:p>
        </w:tc>
      </w:tr>
      <w:tr w:rsidR="00235F27" w:rsidRPr="00235F27" w14:paraId="6BEF12C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9E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Congo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B7D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9EC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2285</w:t>
            </w:r>
          </w:p>
        </w:tc>
      </w:tr>
      <w:tr w:rsidR="00235F27" w:rsidRPr="00235F27" w14:paraId="1DFBC6A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52D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9CA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D7F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3027</w:t>
            </w:r>
          </w:p>
        </w:tc>
      </w:tr>
      <w:tr w:rsidR="00235F27" w:rsidRPr="00235F27" w14:paraId="48DCB02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60D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Côte d'Ivoire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065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7F6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2777</w:t>
            </w:r>
          </w:p>
        </w:tc>
      </w:tr>
      <w:tr w:rsidR="00235F27" w:rsidRPr="00235F27" w14:paraId="1A5172E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3C7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07A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C09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3071</w:t>
            </w:r>
          </w:p>
        </w:tc>
      </w:tr>
      <w:tr w:rsidR="00235F27" w:rsidRPr="00235F27" w14:paraId="19061EF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6F6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268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D30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3342</w:t>
            </w:r>
          </w:p>
        </w:tc>
      </w:tr>
      <w:tr w:rsidR="00235F27" w:rsidRPr="00235F27" w14:paraId="25C1C7B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DEF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Cyprus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9A6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487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3015</w:t>
            </w:r>
          </w:p>
        </w:tc>
      </w:tr>
      <w:tr w:rsidR="00235F27" w:rsidRPr="00235F27" w14:paraId="4E9A579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7FD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4CD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CA3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3278</w:t>
            </w:r>
          </w:p>
        </w:tc>
      </w:tr>
      <w:tr w:rsidR="00235F27" w:rsidRPr="00235F27" w14:paraId="029E756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C029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Democratic People's Republic of Korea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991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04E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2012</w:t>
            </w:r>
          </w:p>
        </w:tc>
      </w:tr>
      <w:tr w:rsidR="00235F27" w:rsidRPr="00235F27" w14:paraId="58EF135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8F7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56F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D0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3399</w:t>
            </w:r>
          </w:p>
        </w:tc>
      </w:tr>
      <w:tr w:rsidR="00235F27" w:rsidRPr="00235F27" w14:paraId="14A2AD3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BBD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Djibouti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E86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661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2695</w:t>
            </w:r>
          </w:p>
        </w:tc>
      </w:tr>
      <w:tr w:rsidR="00235F27" w:rsidRPr="00235F27" w14:paraId="0A8E345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F28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Dominica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96F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2F3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2953</w:t>
            </w:r>
          </w:p>
        </w:tc>
      </w:tr>
      <w:tr w:rsidR="00235F27" w:rsidRPr="00235F27" w14:paraId="3FB445D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C1A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Dominican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224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704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2892</w:t>
            </w:r>
          </w:p>
        </w:tc>
      </w:tr>
      <w:tr w:rsidR="00235F27" w:rsidRPr="00235F27" w14:paraId="38876B41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24D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727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628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2607</w:t>
            </w:r>
          </w:p>
        </w:tc>
      </w:tr>
      <w:tr w:rsidR="00235F27" w:rsidRPr="00235F27" w14:paraId="0B69010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60A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Egypt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977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D3C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3288</w:t>
            </w:r>
          </w:p>
        </w:tc>
      </w:tr>
      <w:tr w:rsidR="00235F27" w:rsidRPr="00235F27" w14:paraId="1669CF0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9EC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946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0D0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2696</w:t>
            </w:r>
          </w:p>
        </w:tc>
      </w:tr>
      <w:tr w:rsidR="00235F27" w:rsidRPr="00235F27" w14:paraId="3089CA4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720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Estonia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1D4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298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3247</w:t>
            </w:r>
          </w:p>
        </w:tc>
      </w:tr>
      <w:tr w:rsidR="00235F27" w:rsidRPr="00235F27" w14:paraId="3B35DB6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1D1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EB4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F0E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2337</w:t>
            </w:r>
          </w:p>
        </w:tc>
      </w:tr>
      <w:tr w:rsidR="00235F27" w:rsidRPr="00235F27" w14:paraId="6DC4F751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160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7CD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E1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2775</w:t>
            </w:r>
          </w:p>
        </w:tc>
      </w:tr>
      <w:tr w:rsidR="00235F27" w:rsidRPr="00235F27" w14:paraId="4113DA0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CE2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34B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163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3340</w:t>
            </w:r>
          </w:p>
        </w:tc>
      </w:tr>
      <w:tr w:rsidR="00235F27" w:rsidRPr="00235F27" w14:paraId="006244B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122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A40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B6E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3501</w:t>
            </w:r>
          </w:p>
        </w:tc>
      </w:tr>
      <w:tr w:rsidR="00235F27" w:rsidRPr="00235F27" w14:paraId="62AB41F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D11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French Polynesia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CE7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CB6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2908</w:t>
            </w:r>
          </w:p>
        </w:tc>
      </w:tr>
      <w:tr w:rsidR="00235F27" w:rsidRPr="00235F27" w14:paraId="4033E07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B3E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27D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664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2634</w:t>
            </w:r>
          </w:p>
        </w:tc>
      </w:tr>
      <w:tr w:rsidR="00235F27" w:rsidRPr="00235F27" w14:paraId="01A6FD2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3EE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0AC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F6A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2531</w:t>
            </w:r>
          </w:p>
        </w:tc>
      </w:tr>
      <w:tr w:rsidR="00235F27" w:rsidRPr="00235F27" w14:paraId="7324970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43A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EA4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DEF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2838</w:t>
            </w:r>
          </w:p>
        </w:tc>
      </w:tr>
      <w:tr w:rsidR="00235F27" w:rsidRPr="00235F27" w14:paraId="55EAF0D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81F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CBC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D3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3554</w:t>
            </w:r>
          </w:p>
        </w:tc>
      </w:tr>
      <w:tr w:rsidR="00235F27" w:rsidRPr="00235F27" w14:paraId="334F901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33B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C84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435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3029</w:t>
            </w:r>
          </w:p>
        </w:tc>
      </w:tr>
      <w:tr w:rsidR="00235F27" w:rsidRPr="00235F27" w14:paraId="33E87A8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854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636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79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3381</w:t>
            </w:r>
          </w:p>
        </w:tc>
      </w:tr>
      <w:tr w:rsidR="00235F27" w:rsidRPr="00235F27" w14:paraId="7935192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82C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0DA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0DC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2401</w:t>
            </w:r>
          </w:p>
        </w:tc>
      </w:tr>
      <w:tr w:rsidR="00235F27" w:rsidRPr="00235F27" w14:paraId="3AB0339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046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C5A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502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2550</w:t>
            </w:r>
          </w:p>
        </w:tc>
      </w:tr>
      <w:tr w:rsidR="00235F27" w:rsidRPr="00235F27" w14:paraId="729BE3B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545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6CB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90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2743</w:t>
            </w:r>
          </w:p>
        </w:tc>
      </w:tr>
      <w:tr w:rsidR="00235F27" w:rsidRPr="00235F27" w14:paraId="75A5211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3F0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84B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7CB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2229</w:t>
            </w:r>
          </w:p>
        </w:tc>
      </w:tr>
      <w:tr w:rsidR="00235F27" w:rsidRPr="00235F27" w14:paraId="3E794801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808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BA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569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2912</w:t>
            </w:r>
          </w:p>
        </w:tc>
      </w:tr>
      <w:tr w:rsidR="00235F27" w:rsidRPr="00235F27" w14:paraId="49526B0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18D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DF1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B61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2120</w:t>
            </w:r>
          </w:p>
        </w:tc>
      </w:tr>
      <w:tr w:rsidR="00235F27" w:rsidRPr="00235F27" w14:paraId="0E8CEC4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968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95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55B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2670</w:t>
            </w:r>
          </w:p>
        </w:tc>
      </w:tr>
      <w:tr w:rsidR="00235F27" w:rsidRPr="00235F27" w14:paraId="399623B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527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68D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B54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3317</w:t>
            </w:r>
          </w:p>
        </w:tc>
      </w:tr>
      <w:tr w:rsidR="00235F27" w:rsidRPr="00235F27" w14:paraId="20E2997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ACF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Iceland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D55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8BF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3656</w:t>
            </w:r>
          </w:p>
        </w:tc>
      </w:tr>
      <w:tr w:rsidR="00235F27" w:rsidRPr="00235F27" w14:paraId="246C96E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159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4E9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CF4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2530</w:t>
            </w:r>
          </w:p>
        </w:tc>
      </w:tr>
      <w:tr w:rsidR="00235F27" w:rsidRPr="00235F27" w14:paraId="564FB59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5B1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F01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FE0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2882</w:t>
            </w:r>
          </w:p>
        </w:tc>
      </w:tr>
      <w:tr w:rsidR="00235F27" w:rsidRPr="00235F27" w14:paraId="43A72941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A6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Iran (Islamic Republic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2D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EBE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3084</w:t>
            </w:r>
          </w:p>
        </w:tc>
      </w:tr>
      <w:tr w:rsidR="00235F27" w:rsidRPr="00235F27" w14:paraId="66F5B21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73C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Iraq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CED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ECC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2606</w:t>
            </w:r>
          </w:p>
        </w:tc>
      </w:tr>
      <w:tr w:rsidR="00235F27" w:rsidRPr="00235F27" w14:paraId="3EF259A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D26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ABA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C6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3885</w:t>
            </w:r>
          </w:p>
        </w:tc>
      </w:tr>
      <w:tr w:rsidR="00235F27" w:rsidRPr="00235F27" w14:paraId="7E39EC4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92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Israel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AC0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E94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3527</w:t>
            </w:r>
          </w:p>
        </w:tc>
      </w:tr>
      <w:tr w:rsidR="00235F27" w:rsidRPr="00235F27" w14:paraId="20BFB33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B6A9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2FA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3E1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3500</w:t>
            </w:r>
          </w:p>
        </w:tc>
      </w:tr>
      <w:tr w:rsidR="00235F27" w:rsidRPr="00235F27" w14:paraId="573EC82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92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46E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7E0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2785</w:t>
            </w:r>
          </w:p>
        </w:tc>
      </w:tr>
      <w:tr w:rsidR="00235F27" w:rsidRPr="00235F27" w14:paraId="249B6B1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B38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Japan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AFC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996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2707</w:t>
            </w:r>
          </w:p>
        </w:tc>
      </w:tr>
      <w:tr w:rsidR="00235F27" w:rsidRPr="00235F27" w14:paraId="0794427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426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Jordan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06B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9B3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2729</w:t>
            </w:r>
          </w:p>
        </w:tc>
      </w:tr>
      <w:tr w:rsidR="00235F27" w:rsidRPr="00235F27" w14:paraId="74CB8CB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7CE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Kazakhstan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AF4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900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3065</w:t>
            </w:r>
          </w:p>
        </w:tc>
      </w:tr>
      <w:tr w:rsidR="00235F27" w:rsidRPr="00235F27" w14:paraId="2550316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442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014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DA3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2191</w:t>
            </w:r>
          </w:p>
        </w:tc>
      </w:tr>
      <w:tr w:rsidR="00235F27" w:rsidRPr="00235F27" w14:paraId="4701CED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92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B46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9A9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3078</w:t>
            </w:r>
          </w:p>
        </w:tc>
      </w:tr>
      <w:tr w:rsidR="00235F27" w:rsidRPr="00235F27" w14:paraId="3587BF6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50E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Kuwait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2B6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D4B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3471</w:t>
            </w:r>
          </w:p>
        </w:tc>
      </w:tr>
      <w:tr w:rsidR="00235F27" w:rsidRPr="00235F27" w14:paraId="416C69D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C43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084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E3B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2728</w:t>
            </w:r>
          </w:p>
        </w:tc>
      </w:tr>
      <w:tr w:rsidR="00235F27" w:rsidRPr="00235F27" w14:paraId="75A08B8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948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Lao People's Democratic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F20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FC6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2756</w:t>
            </w:r>
          </w:p>
        </w:tc>
      </w:tr>
      <w:tr w:rsidR="00235F27" w:rsidRPr="00235F27" w14:paraId="3A00F86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95E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Latvia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B36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6E1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3229</w:t>
            </w:r>
          </w:p>
        </w:tc>
      </w:tr>
      <w:tr w:rsidR="00235F27" w:rsidRPr="00235F27" w14:paraId="1FB6C91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0F6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Lebanon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461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D9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2851</w:t>
            </w:r>
          </w:p>
        </w:tc>
      </w:tr>
      <w:tr w:rsidR="00235F27" w:rsidRPr="00235F27" w14:paraId="6F07571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692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D9A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8EA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2321</w:t>
            </w:r>
          </w:p>
        </w:tc>
      </w:tr>
      <w:tr w:rsidR="00235F27" w:rsidRPr="00235F27" w14:paraId="1C60474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C11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42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70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2164</w:t>
            </w:r>
          </w:p>
        </w:tc>
      </w:tr>
      <w:tr w:rsidR="00235F27" w:rsidRPr="00235F27" w14:paraId="27364DC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B18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Lithuania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656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E09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3410</w:t>
            </w:r>
          </w:p>
        </w:tc>
      </w:tr>
      <w:tr w:rsidR="00235F27" w:rsidRPr="00235F27" w14:paraId="7295AEC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E9B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04B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C88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3470</w:t>
            </w:r>
          </w:p>
        </w:tc>
      </w:tr>
      <w:tr w:rsidR="00235F27" w:rsidRPr="00235F27" w14:paraId="2743FB7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941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F10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55B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1934</w:t>
            </w:r>
          </w:p>
        </w:tc>
      </w:tr>
      <w:tr w:rsidR="00235F27" w:rsidRPr="00235F27" w14:paraId="387E3FD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B21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FC3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99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2392</w:t>
            </w:r>
          </w:p>
        </w:tc>
      </w:tr>
      <w:tr w:rsidR="00235F27" w:rsidRPr="00235F27" w14:paraId="14EE66A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8F8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CEC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DD5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2843</w:t>
            </w:r>
          </w:p>
        </w:tc>
      </w:tr>
      <w:tr w:rsidR="00235F27" w:rsidRPr="00235F27" w14:paraId="0F0C779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388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9D0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128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2235</w:t>
            </w:r>
          </w:p>
        </w:tc>
      </w:tr>
      <w:tr w:rsidR="00235F27" w:rsidRPr="00235F27" w14:paraId="6998FDB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98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Mali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79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BBD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2873</w:t>
            </w:r>
          </w:p>
        </w:tc>
      </w:tr>
      <w:tr w:rsidR="00235F27" w:rsidRPr="00235F27" w14:paraId="0FDB456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B2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2B9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D79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3419</w:t>
            </w:r>
          </w:p>
        </w:tc>
      </w:tr>
      <w:tr w:rsidR="00235F27" w:rsidRPr="00235F27" w14:paraId="19CF019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501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84B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1FA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2871</w:t>
            </w:r>
          </w:p>
        </w:tc>
      </w:tr>
      <w:tr w:rsidR="00235F27" w:rsidRPr="00235F27" w14:paraId="41662B8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49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6BD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162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3046</w:t>
            </w:r>
          </w:p>
        </w:tc>
      </w:tr>
      <w:tr w:rsidR="00235F27" w:rsidRPr="00235F27" w14:paraId="43B7BA2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F32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C99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BF0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3157</w:t>
            </w:r>
          </w:p>
        </w:tc>
      </w:tr>
      <w:tr w:rsidR="00235F27" w:rsidRPr="00235F27" w14:paraId="2C5587C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23A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0A4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BB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2575</w:t>
            </w:r>
          </w:p>
        </w:tc>
      </w:tr>
      <w:tr w:rsidR="00235F27" w:rsidRPr="00235F27" w14:paraId="563C169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6B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1BA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B87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3499</w:t>
            </w:r>
          </w:p>
        </w:tc>
      </w:tr>
      <w:tr w:rsidR="00235F27" w:rsidRPr="00235F27" w14:paraId="20480D8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F15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Morocco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061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AE9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3410</w:t>
            </w:r>
          </w:p>
        </w:tc>
      </w:tr>
      <w:tr w:rsidR="00235F27" w:rsidRPr="00235F27" w14:paraId="06A5883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EE1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312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EA4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2097</w:t>
            </w:r>
          </w:p>
        </w:tc>
      </w:tr>
      <w:tr w:rsidR="00235F27" w:rsidRPr="00235F27" w14:paraId="1DB543E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12E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E90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85B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2671</w:t>
            </w:r>
          </w:p>
        </w:tc>
      </w:tr>
      <w:tr w:rsidR="00235F27" w:rsidRPr="00235F27" w14:paraId="6DD7517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EC9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807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C32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2464</w:t>
            </w:r>
          </w:p>
        </w:tc>
      </w:tr>
      <w:tr w:rsidR="00235F27" w:rsidRPr="00235F27" w14:paraId="1FCDB12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297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130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66F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2769</w:t>
            </w:r>
          </w:p>
        </w:tc>
      </w:tr>
      <w:tr w:rsidR="00235F27" w:rsidRPr="00235F27" w14:paraId="2FF7052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33A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867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089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3297</w:t>
            </w:r>
          </w:p>
        </w:tc>
      </w:tr>
      <w:tr w:rsidR="00235F27" w:rsidRPr="00235F27" w14:paraId="6127938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B9B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New Caledonia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3D1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3C0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2828</w:t>
            </w:r>
          </w:p>
        </w:tc>
      </w:tr>
      <w:tr w:rsidR="00235F27" w:rsidRPr="00235F27" w14:paraId="6CE7C2A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E08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New Zealand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8AD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3F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3192</w:t>
            </w:r>
          </w:p>
        </w:tc>
      </w:tr>
      <w:tr w:rsidR="00235F27" w:rsidRPr="00235F27" w14:paraId="0FA1A32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644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D45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80D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2582</w:t>
            </w:r>
          </w:p>
        </w:tc>
      </w:tr>
      <w:tr w:rsidR="00235F27" w:rsidRPr="00235F27" w14:paraId="4B1F26A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2B1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Niger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EB3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689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2569</w:t>
            </w:r>
          </w:p>
        </w:tc>
      </w:tr>
      <w:tr w:rsidR="00235F27" w:rsidRPr="00235F27" w14:paraId="435D9081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AEE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9C0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A1E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2569</w:t>
            </w:r>
          </w:p>
        </w:tc>
      </w:tr>
      <w:tr w:rsidR="00235F27" w:rsidRPr="00235F27" w14:paraId="7569DB9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754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North Macedonia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615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CDF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3069</w:t>
            </w:r>
          </w:p>
        </w:tc>
      </w:tr>
      <w:tr w:rsidR="00235F27" w:rsidRPr="00235F27" w14:paraId="0BE74BA0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2B2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838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F44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3366</w:t>
            </w:r>
          </w:p>
        </w:tc>
      </w:tr>
      <w:tr w:rsidR="00235F27" w:rsidRPr="00235F27" w14:paraId="1CAFBC8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F33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963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6A2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2938</w:t>
            </w:r>
          </w:p>
        </w:tc>
      </w:tr>
      <w:tr w:rsidR="00235F27" w:rsidRPr="00235F27" w14:paraId="674764A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56C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813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A11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2484</w:t>
            </w:r>
          </w:p>
        </w:tc>
      </w:tr>
      <w:tr w:rsidR="00235F27" w:rsidRPr="00235F27" w14:paraId="03F9AD7B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C26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55D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C97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2849</w:t>
            </w:r>
          </w:p>
        </w:tc>
      </w:tr>
      <w:tr w:rsidR="00235F27" w:rsidRPr="00235F27" w14:paraId="4A9986E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F39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Papua New Guinea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D2A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E1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2283</w:t>
            </w:r>
          </w:p>
        </w:tc>
      </w:tr>
      <w:tr w:rsidR="00235F27" w:rsidRPr="00235F27" w14:paraId="065A156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E1E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306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0FB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2768</w:t>
            </w:r>
          </w:p>
        </w:tc>
      </w:tr>
      <w:tr w:rsidR="00235F27" w:rsidRPr="00235F27" w14:paraId="3E8E892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118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Peru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F3E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F36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2774</w:t>
            </w:r>
          </w:p>
        </w:tc>
      </w:tr>
      <w:tr w:rsidR="00235F27" w:rsidRPr="00235F27" w14:paraId="7258764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F1E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3F1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9C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2657</w:t>
            </w:r>
          </w:p>
        </w:tc>
      </w:tr>
      <w:tr w:rsidR="00235F27" w:rsidRPr="00235F27" w14:paraId="28F6D6D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F9C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108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C3B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3536</w:t>
            </w:r>
          </w:p>
        </w:tc>
      </w:tr>
      <w:tr w:rsidR="00235F27" w:rsidRPr="00235F27" w14:paraId="2E8D314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EFB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11C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D8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3479</w:t>
            </w:r>
          </w:p>
        </w:tc>
      </w:tr>
      <w:tr w:rsidR="00235F27" w:rsidRPr="00235F27" w14:paraId="77F5116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25B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Republic of Korea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005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388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3417</w:t>
            </w:r>
          </w:p>
        </w:tc>
      </w:tr>
      <w:tr w:rsidR="00235F27" w:rsidRPr="00235F27" w14:paraId="637CF5F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29D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Republic of Moldova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97A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181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2385</w:t>
            </w:r>
          </w:p>
        </w:tc>
      </w:tr>
      <w:tr w:rsidR="00235F27" w:rsidRPr="00235F27" w14:paraId="09F5016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C6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Romania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AE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A0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3578</w:t>
            </w:r>
          </w:p>
        </w:tc>
      </w:tr>
      <w:tr w:rsidR="00235F27" w:rsidRPr="00235F27" w14:paraId="5E28388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FE1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Russian Federation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EC1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988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3342</w:t>
            </w:r>
          </w:p>
        </w:tc>
      </w:tr>
      <w:tr w:rsidR="00235F27" w:rsidRPr="00235F27" w14:paraId="798ED8B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950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A67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99B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2186</w:t>
            </w:r>
          </w:p>
        </w:tc>
      </w:tr>
      <w:tr w:rsidR="00235F27" w:rsidRPr="00235F27" w14:paraId="21BF327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0EF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Saint Kitts and Nevis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D02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7D0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2579</w:t>
            </w:r>
          </w:p>
        </w:tc>
      </w:tr>
      <w:tr w:rsidR="00235F27" w:rsidRPr="00235F27" w14:paraId="0CD21B8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C70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B52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C2E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2619</w:t>
            </w:r>
          </w:p>
        </w:tc>
      </w:tr>
      <w:tr w:rsidR="00235F27" w:rsidRPr="00235F27" w14:paraId="3AD13FD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42E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Saint Vincent and the Grenadines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02C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D0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2967</w:t>
            </w:r>
          </w:p>
        </w:tc>
      </w:tr>
      <w:tr w:rsidR="00235F27" w:rsidRPr="00235F27" w14:paraId="0074A55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DBE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EB0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5BE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3028</w:t>
            </w:r>
          </w:p>
        </w:tc>
      </w:tr>
      <w:tr w:rsidR="00235F27" w:rsidRPr="00235F27" w14:paraId="5CFEDBB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5D63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589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4B9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2447</w:t>
            </w:r>
          </w:p>
        </w:tc>
      </w:tr>
      <w:tr w:rsidR="00235F27" w:rsidRPr="00235F27" w14:paraId="1A88246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DEB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Saudi Arabia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F26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ACF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3307</w:t>
            </w:r>
          </w:p>
        </w:tc>
      </w:tr>
      <w:tr w:rsidR="00235F27" w:rsidRPr="00235F27" w14:paraId="7FE388C3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499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608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205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2548</w:t>
            </w:r>
          </w:p>
        </w:tc>
      </w:tr>
      <w:tr w:rsidR="00235F27" w:rsidRPr="00235F27" w14:paraId="2F17A1D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94E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Serbia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49B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B1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2824</w:t>
            </w:r>
          </w:p>
        </w:tc>
      </w:tr>
      <w:tr w:rsidR="00235F27" w:rsidRPr="00235F27" w14:paraId="10831AE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3C1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A0B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5C3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2368</w:t>
            </w:r>
          </w:p>
        </w:tc>
      </w:tr>
      <w:tr w:rsidR="00235F27" w:rsidRPr="00235F27" w14:paraId="59629E8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960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Slovakia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F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42D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2870</w:t>
            </w:r>
          </w:p>
        </w:tc>
      </w:tr>
      <w:tr w:rsidR="00235F27" w:rsidRPr="00235F27" w14:paraId="4DF3268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516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F8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1F4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3194</w:t>
            </w:r>
          </w:p>
        </w:tc>
      </w:tr>
      <w:tr w:rsidR="00235F27" w:rsidRPr="00235F27" w14:paraId="3ABCE6C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28A5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F15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A28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2412</w:t>
            </w:r>
          </w:p>
        </w:tc>
      </w:tr>
      <w:tr w:rsidR="00235F27" w:rsidRPr="00235F27" w14:paraId="4A18473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B3B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4A2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A03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2895</w:t>
            </w:r>
          </w:p>
        </w:tc>
      </w:tr>
      <w:tr w:rsidR="00235F27" w:rsidRPr="00235F27" w14:paraId="3433014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443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3BD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79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3324</w:t>
            </w:r>
          </w:p>
        </w:tc>
      </w:tr>
      <w:tr w:rsidR="00235F27" w:rsidRPr="00235F27" w14:paraId="0FCBB6B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A5D7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BC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978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2737</w:t>
            </w:r>
          </w:p>
        </w:tc>
      </w:tr>
      <w:tr w:rsidR="00235F27" w:rsidRPr="00235F27" w14:paraId="003ED98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6B8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Sudan (former)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892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F52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2576</w:t>
            </w:r>
          </w:p>
        </w:tc>
      </w:tr>
      <w:tr w:rsidR="00235F27" w:rsidRPr="00235F27" w14:paraId="6FE20A3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A2E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2F3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613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2694</w:t>
            </w:r>
          </w:p>
        </w:tc>
      </w:tr>
      <w:tr w:rsidR="00235F27" w:rsidRPr="00235F27" w14:paraId="7106365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F4D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92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4E7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2423</w:t>
            </w:r>
          </w:p>
        </w:tc>
      </w:tr>
      <w:tr w:rsidR="00235F27" w:rsidRPr="00235F27" w14:paraId="0D4DF45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C01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099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367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3182</w:t>
            </w:r>
          </w:p>
        </w:tc>
      </w:tr>
      <w:tr w:rsidR="00235F27" w:rsidRPr="00235F27" w14:paraId="319F7A9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1656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9B7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DCE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3355</w:t>
            </w:r>
          </w:p>
        </w:tc>
      </w:tr>
      <w:tr w:rsidR="00235F27" w:rsidRPr="00235F27" w14:paraId="226EB9C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6D9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DE7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C76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2107</w:t>
            </w:r>
          </w:p>
        </w:tc>
      </w:tr>
      <w:tr w:rsidR="00235F27" w:rsidRPr="00235F27" w14:paraId="7B3DB69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72C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858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219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2801</w:t>
            </w:r>
          </w:p>
        </w:tc>
      </w:tr>
      <w:tr w:rsidR="00235F27" w:rsidRPr="00235F27" w14:paraId="1EA3FB3F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92E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607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C0C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2286</w:t>
            </w:r>
          </w:p>
        </w:tc>
      </w:tr>
      <w:tr w:rsidR="00235F27" w:rsidRPr="00235F27" w14:paraId="1D881F3D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6F0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98B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B8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2441</w:t>
            </w:r>
          </w:p>
        </w:tc>
      </w:tr>
      <w:tr w:rsidR="00235F27" w:rsidRPr="00235F27" w14:paraId="144747D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37DD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Trinidad and Tobago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BE7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1F3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2984</w:t>
            </w:r>
          </w:p>
        </w:tc>
      </w:tr>
      <w:tr w:rsidR="00235F27" w:rsidRPr="00235F27" w14:paraId="4A6B19C9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CA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Tunisia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3F6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CE6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3452</w:t>
            </w:r>
          </w:p>
        </w:tc>
      </w:tr>
      <w:tr w:rsidR="00235F27" w:rsidRPr="00235F27" w14:paraId="5757980C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223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Turkey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5F6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5CD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3708</w:t>
            </w:r>
          </w:p>
        </w:tc>
      </w:tr>
      <w:tr w:rsidR="00235F27" w:rsidRPr="00235F27" w14:paraId="1D5CEF8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F7A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703A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B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2832</w:t>
            </w:r>
          </w:p>
        </w:tc>
      </w:tr>
      <w:tr w:rsidR="00235F27" w:rsidRPr="00235F27" w14:paraId="3B15CE7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44C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FA6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5FB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1981</w:t>
            </w:r>
          </w:p>
        </w:tc>
      </w:tr>
      <w:tr w:rsidR="00235F27" w:rsidRPr="00235F27" w14:paraId="78208997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BDC2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AD38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0CD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3102</w:t>
            </w:r>
          </w:p>
        </w:tc>
      </w:tr>
      <w:tr w:rsidR="00235F27" w:rsidRPr="00235F27" w14:paraId="2267485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5EDE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United Arab Emirates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2B9C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EC05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3312</w:t>
            </w:r>
          </w:p>
        </w:tc>
      </w:tr>
      <w:tr w:rsidR="00235F27" w:rsidRPr="00235F27" w14:paraId="7754F50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6B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53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3D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3343</w:t>
            </w:r>
          </w:p>
        </w:tc>
      </w:tr>
      <w:tr w:rsidR="00235F27" w:rsidRPr="00235F27" w14:paraId="2D62E845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63C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United Republic of Tanzania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A2D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5AE4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2370</w:t>
            </w:r>
          </w:p>
        </w:tc>
      </w:tr>
      <w:tr w:rsidR="00235F27" w:rsidRPr="00235F27" w14:paraId="3F837BC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7A4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United States of America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EBA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50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3777</w:t>
            </w:r>
          </w:p>
        </w:tc>
      </w:tr>
      <w:tr w:rsidR="00235F27" w:rsidRPr="00235F27" w14:paraId="44FCD90E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80BF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F81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D9A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3198</w:t>
            </w:r>
          </w:p>
        </w:tc>
      </w:tr>
      <w:tr w:rsidR="00235F27" w:rsidRPr="00235F27" w14:paraId="17C43C9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6B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Uzbekistan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7E8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5C1B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3011</w:t>
            </w:r>
          </w:p>
        </w:tc>
      </w:tr>
      <w:tr w:rsidR="00235F27" w:rsidRPr="00235F27" w14:paraId="55A85A8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351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FAF0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7ADE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2605</w:t>
            </w:r>
          </w:p>
        </w:tc>
      </w:tr>
      <w:tr w:rsidR="00235F27" w:rsidRPr="00235F27" w14:paraId="4423F0A2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02FA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Venezuela (Bolivarian Republic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F60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AA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2120</w:t>
            </w:r>
          </w:p>
        </w:tc>
      </w:tr>
      <w:tr w:rsidR="00235F27" w:rsidRPr="00235F27" w14:paraId="4804F846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512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Viet Nam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A73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1031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3023</w:t>
            </w:r>
          </w:p>
        </w:tc>
      </w:tr>
      <w:tr w:rsidR="00235F27" w:rsidRPr="00235F27" w14:paraId="1A0A8F78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726B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Yemen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364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3A76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2152</w:t>
            </w:r>
          </w:p>
        </w:tc>
      </w:tr>
      <w:tr w:rsidR="00235F27" w:rsidRPr="00235F27" w14:paraId="6E1D3E44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B6D4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9A62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AAB9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</w:tr>
      <w:tr w:rsidR="00235F27" w:rsidRPr="00235F27" w14:paraId="188E84FA" w14:textId="77777777" w:rsidTr="007160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A658" w14:textId="77777777" w:rsidR="00235F27" w:rsidRPr="00235F27" w:rsidRDefault="00235F27" w:rsidP="00235F2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70AF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C70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color w:val="000000"/>
                <w:sz w:val="18"/>
                <w:szCs w:val="18"/>
              </w:rPr>
              <w:t>1904</w:t>
            </w:r>
          </w:p>
        </w:tc>
      </w:tr>
      <w:tr w:rsidR="00235F27" w:rsidRPr="00235F27" w14:paraId="43AA41A6" w14:textId="77777777" w:rsidTr="007160D7">
        <w:trPr>
          <w:trHeight w:val="300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9017DB" w14:textId="77777777" w:rsidR="00235F27" w:rsidRPr="00235F27" w:rsidRDefault="00235F27" w:rsidP="00235F2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EFE667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14703</w:t>
            </w:r>
          </w:p>
        </w:tc>
        <w:tc>
          <w:tcPr>
            <w:tcW w:w="221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66DFF3" w14:textId="77777777" w:rsidR="00235F27" w:rsidRPr="00235F27" w:rsidRDefault="00235F27" w:rsidP="00235F2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35F2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499330</w:t>
            </w:r>
          </w:p>
        </w:tc>
      </w:tr>
    </w:tbl>
    <w:p w14:paraId="46DB757E" w14:textId="59C82AEB" w:rsidR="00235F27" w:rsidRDefault="00235F27"/>
    <w:p w14:paraId="6F236A10" w14:textId="283AD5B1" w:rsidR="007160D7" w:rsidRPr="007160D7" w:rsidRDefault="007160D7">
      <w:pPr>
        <w:rPr>
          <w:b/>
          <w:bCs/>
        </w:rPr>
      </w:pPr>
      <w:r w:rsidRPr="007160D7">
        <w:rPr>
          <w:b/>
          <w:bCs/>
        </w:rPr>
        <w:t>Table B: REF Demand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890"/>
        <w:gridCol w:w="1350"/>
        <w:gridCol w:w="1800"/>
        <w:gridCol w:w="2160"/>
      </w:tblGrid>
      <w:tr w:rsidR="007160D7" w:rsidRPr="00842D86" w14:paraId="4DED070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89BB24" w14:textId="281E9C85" w:rsidR="007160D7" w:rsidRPr="007160D7" w:rsidRDefault="00842D86" w:rsidP="007160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DD2959" w14:textId="77777777" w:rsidR="007160D7" w:rsidRPr="007160D7" w:rsidRDefault="007160D7" w:rsidP="007160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 of FAO commodity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8809EE" w14:textId="748E0838" w:rsidR="007160D7" w:rsidRPr="007160D7" w:rsidRDefault="007160D7" w:rsidP="007160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Sum of </w:t>
            </w: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REF Demand </w:t>
            </w:r>
            <w:r w:rsidRPr="007160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2018</w:t>
            </w: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kcal/capita/day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12E09CD3" w14:textId="42AC07EA" w:rsidR="007160D7" w:rsidRPr="007160D7" w:rsidRDefault="007160D7" w:rsidP="007160D7">
            <w:pPr>
              <w:jc w:val="center"/>
              <w:rPr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of</w:t>
            </w:r>
            <w:proofErr w:type="gramEnd"/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2018 FBS kcals captured in REF Demand</w:t>
            </w:r>
          </w:p>
        </w:tc>
      </w:tr>
      <w:tr w:rsidR="007160D7" w:rsidRPr="00842D86" w14:paraId="4E8365B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1A4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AAC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426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6F4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96%</w:t>
            </w:r>
          </w:p>
        </w:tc>
      </w:tr>
      <w:tr w:rsidR="007160D7" w:rsidRPr="00842D86" w14:paraId="5F94BB6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E72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187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524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2AC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5C8670A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DA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FBF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DDD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7E3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5E39B0B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6F6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161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294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BDB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37A46169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00A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Antigua and Barbuda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960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938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2,270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497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5C064A4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C3C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Argentina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597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48E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2A8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48215AA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037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20B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DC0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DDD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7C60894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481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F75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D18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D36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4EC2AE0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9D9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8F6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3AF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3,166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48C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467D20E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F5F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Azerbaijan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0F9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FDE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546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79%</w:t>
            </w:r>
          </w:p>
        </w:tc>
      </w:tr>
      <w:tr w:rsidR="007160D7" w:rsidRPr="00842D86" w14:paraId="3E88601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1E5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Bahamas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0DA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702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1EB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7AE1B71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380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515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207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C20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1D052FD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2BA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276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7F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9A6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1E8ABA0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7E8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Belarus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E8D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89C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C19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25160F2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043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E7F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43C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3,231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DB4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2E49998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A0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BDF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2CC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767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6D4ED86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0DD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A84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937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347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00B4EF8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8D5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Bermuda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F27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A1B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5CA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</w:tr>
      <w:tr w:rsidR="007160D7" w:rsidRPr="00842D86" w14:paraId="2A65C9F4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CF7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Bolivia (</w:t>
            </w:r>
            <w:proofErr w:type="spellStart"/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Plurinational</w:t>
            </w:r>
            <w:proofErr w:type="spellEnd"/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State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AB0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0ED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2,226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1EE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3ABCAF3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726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Bosnia and Herzegovina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E5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052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9E8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0891D4C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214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9F8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AAF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BE6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1A24F8F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C23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9AD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A13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886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4D6A7BE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C0C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Brunei Darussalam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E8A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8F1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994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</w:tr>
      <w:tr w:rsidR="007160D7" w:rsidRPr="00842D86" w14:paraId="297F434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26B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Bulgaria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8C0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0C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553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2F76682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A17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FAF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FB2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27C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52082E1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EA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Cabo Verde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EBA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CB1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9D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502B0C8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FA4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7DA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BC1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B64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1699004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1E8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4DE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727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2,680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DE2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496D4B9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0DD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C27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A63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DB6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77%</w:t>
            </w:r>
          </w:p>
        </w:tc>
      </w:tr>
      <w:tr w:rsidR="007160D7" w:rsidRPr="00842D86" w14:paraId="6BD7F15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069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Central African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A86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2CF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1,752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672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2FE8BAC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D2C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A74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964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2,085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399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762B6F4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14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1EB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B26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E72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0B8B6F6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B64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FC2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C10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C4D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7D9C231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78D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China, Hong Kong SAR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E4E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B4F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3,163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00B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507AC53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602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China, Macao SAR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05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C6E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3,223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B5C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7AD6492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EB0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China, mainland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A5D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C59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2,737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26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27A8FED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9CC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China, Taiwan Province of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D00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131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2,897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C8B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2E9BE07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AEC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3AB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AB2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860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42F8F30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9BC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Congo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445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7AA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2,245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C95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608600E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A2F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EF5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874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C3A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57F52B7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C92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Côte d'Ivoire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F8C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67D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70A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6A95548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117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62D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818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9C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0794E4C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E26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EF0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9B7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060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7FC6B3C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BD9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Cyprus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39C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758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725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18D192F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495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27B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1E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A6A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0366F27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8F6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Democratic People's Republic of Korea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5E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4F3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E99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352A635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8F7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03A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AF9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294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7EDEDB3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B77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Djibouti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B57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F7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27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5E94536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53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Dominica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D3D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E24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5C2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37ED44F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621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Dominican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1E1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3D6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EBB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3197566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8D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594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264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2B8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4332B239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7E4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Egypt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D02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D6D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352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12F2F3B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1B5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836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886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8D7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58E479B9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7E4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Estonia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8E7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E83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937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6D32FD4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963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4D9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67A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354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31196E5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588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052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D30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2,172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424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78%</w:t>
            </w:r>
          </w:p>
        </w:tc>
      </w:tr>
      <w:tr w:rsidR="007160D7" w:rsidRPr="00842D86" w14:paraId="120686D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3A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AA8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B28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1CF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7DC4B9A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F98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CF0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9D6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880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51392BF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1E1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French Polynesia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56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B5B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CA0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2D374EE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08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F1C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D5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AA9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2CB4FB2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CAE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221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9C5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600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1484445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3A5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413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BF1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9F2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82%</w:t>
            </w:r>
          </w:p>
        </w:tc>
      </w:tr>
      <w:tr w:rsidR="007160D7" w:rsidRPr="00842D86" w14:paraId="43DA86A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59B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2CA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C97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98B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29654F7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F31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2F2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89B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218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6C44664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B27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737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ABB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505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18E9458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A1D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715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189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2,214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D17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082CF39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259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A14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7DC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CB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439D338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5AD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2F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842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2,697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A53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469675D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CE5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ADD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902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279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6A64B08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C82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03C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454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D42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4656A75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3FB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80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F5F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8D1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2B3A003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AC1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A3C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F6B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F20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79B5348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EC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6A1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BEF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FE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256D217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4FC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Iceland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780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7BD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3,149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75E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4B4256D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FC0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163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4A5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AE1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3305957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5AC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5D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F60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EDC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4FF0D38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4D5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Iran (Islamic Republic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3BF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CE5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C00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96%</w:t>
            </w:r>
          </w:p>
        </w:tc>
      </w:tr>
      <w:tr w:rsidR="007160D7" w:rsidRPr="00842D86" w14:paraId="34D3F82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FB4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Iraq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715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DA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5A6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89%</w:t>
            </w:r>
          </w:p>
        </w:tc>
      </w:tr>
      <w:tr w:rsidR="007160D7" w:rsidRPr="00842D86" w14:paraId="2EDAE6D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E3D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F4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92E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3,246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92B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10FC86A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E18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Israel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C13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BFB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3,249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8CB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2278111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684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4D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76B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E6A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616E12B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C42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7D4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477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6C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50EC181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B7B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Japan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1C1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F59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431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87%</w:t>
            </w:r>
          </w:p>
        </w:tc>
      </w:tr>
      <w:tr w:rsidR="007160D7" w:rsidRPr="00842D86" w14:paraId="2EDE68F4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BD1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Jordan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DE9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37E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786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5998FF69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287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Kazakhstan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3BA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911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46A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2F667FB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518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C2C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02D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297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2473F3F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6B6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96B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F8C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2B1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3B9341F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25C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Kuwait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EAB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102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3,175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09A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342B3CC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0CC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3F6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0C7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84E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71D8F89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9A5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Lao People's Democratic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78A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385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128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94%</w:t>
            </w:r>
          </w:p>
        </w:tc>
      </w:tr>
      <w:tr w:rsidR="007160D7" w:rsidRPr="00842D86" w14:paraId="75237C9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DAF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Latvia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458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C89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2B7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4D12971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3C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Lebanon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CD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9AD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BF8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1E0A6D6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DB1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FE3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FC3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AD9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0B635C4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BF2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26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525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B06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3E0E484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882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Lithuania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2BD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D7D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166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2D8A1FD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BED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042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92B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0DC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49784C6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D8D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B5F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87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AFB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6D54FEB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03B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ABE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3CC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2E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464F063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BAC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275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976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EA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073440F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A1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6DE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DA7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710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48E9CD0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A7B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Mali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D4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17F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2E8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1E89A6B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6E0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B12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7E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346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09CCFE4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76E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EC1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01B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EF2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5B430FB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17E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BE0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181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A61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78E499B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30D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222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57D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723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4806073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F79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137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09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1A4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1D988F6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A90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932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5E4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E1E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6387131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EBA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Morocco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B2E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E8B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4DC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5E33456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771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21A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6A1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2,061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4CB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32F14F0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0444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A23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AEB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D6B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6DE20EA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6E8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E04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BB8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926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4C20C33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F93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265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D6E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766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2F096F7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6D4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E5A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513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DD0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75A4FD4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FF7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Netherlands Antilles (former)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C8D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613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775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</w:tr>
      <w:tr w:rsidR="007160D7" w:rsidRPr="00842D86" w14:paraId="04A1F454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66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New Caledonia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60E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F9D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2,284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653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0E1F6E9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E0B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New Zealand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31D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B8A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E4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732BECA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34C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95C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8A1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E6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1118A6B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2E0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Niger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F79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960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2,537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EEE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5EF7E7B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F7B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53D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703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102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7D24464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C2A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6D9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442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885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57BB0A7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F51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CD7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6B8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929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4504715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6B7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7D7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1D0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09C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1B7B7CD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B9B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B57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8C3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566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36AD928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329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FAE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E3D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04C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94%</w:t>
            </w:r>
          </w:p>
        </w:tc>
      </w:tr>
      <w:tr w:rsidR="007160D7" w:rsidRPr="00842D86" w14:paraId="176727A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BE7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Peru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1C3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D0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B74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620DB0E4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A58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1BE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AD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6E8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95%</w:t>
            </w:r>
          </w:p>
        </w:tc>
      </w:tr>
      <w:tr w:rsidR="007160D7" w:rsidRPr="00842D86" w14:paraId="7B1A3EC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0D1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2BA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E7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1D9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756D15D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8F4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397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6DE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9E2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7F1A0AA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A03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Republic of Korea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462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726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3,311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282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52D497F9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A83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Republic of Moldova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8C0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523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4F8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54C0BAD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0752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Romania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A2C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FC9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ECB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0DEA182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90D8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Russian Federation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4D9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75C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CA6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6A565C6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328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C65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25D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CFA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7E9D167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EFF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Saint Kitts and Nevis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EB2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7D9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BD0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2A187FB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050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DF4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F15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41A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89%</w:t>
            </w:r>
          </w:p>
        </w:tc>
      </w:tr>
      <w:tr w:rsidR="007160D7" w:rsidRPr="00842D86" w14:paraId="5F499EC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CBE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Saint Vincent and the Grenadines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164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205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6A3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4B63F76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BCA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CDA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52B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6E2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82%</w:t>
            </w:r>
          </w:p>
        </w:tc>
      </w:tr>
      <w:tr w:rsidR="007160D7" w:rsidRPr="00842D86" w14:paraId="0405B42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1D5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648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2A9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1,972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FFA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61C847B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960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Saudi Arabia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9F6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359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95B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20F1EE7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36D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ADE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E5F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C0F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71E70F4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7655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Serbia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A2C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592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A38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5E0952E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9D7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BE5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179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69A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0AFA04A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524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Slovakia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9E7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6DA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CC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7A81686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268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9A1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D9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39C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84%</w:t>
            </w:r>
          </w:p>
        </w:tc>
      </w:tr>
      <w:tr w:rsidR="007160D7" w:rsidRPr="00842D86" w14:paraId="56159EB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FA7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0A0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F4C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1,808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435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75%</w:t>
            </w:r>
          </w:p>
        </w:tc>
      </w:tr>
      <w:tr w:rsidR="007160D7" w:rsidRPr="00842D86" w14:paraId="5310AC0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0C0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0C1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9F2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795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30605F70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F1D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C39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427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E6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5605E90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157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596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A4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39F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95%</w:t>
            </w:r>
          </w:p>
        </w:tc>
      </w:tr>
      <w:tr w:rsidR="007160D7" w:rsidRPr="00842D86" w14:paraId="55DBA16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C16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Sudan (former)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3F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A5E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9B2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3A233F4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A07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E4D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77C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B69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6E61A14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B6D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5D9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B9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1DD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7C3F75F6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368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A35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2E7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EB3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6EED4B8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635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D08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F06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69B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86%</w:t>
            </w:r>
          </w:p>
        </w:tc>
      </w:tr>
      <w:tr w:rsidR="007160D7" w:rsidRPr="00842D86" w14:paraId="34B2908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314C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8C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DF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1,874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57F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89%</w:t>
            </w:r>
          </w:p>
        </w:tc>
      </w:tr>
      <w:tr w:rsidR="007160D7" w:rsidRPr="00842D86" w14:paraId="35CCAF8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678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590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1BF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36A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23E3AC43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B81A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The former Yugoslav Republic of Macedonia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64E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F41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6F8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0%</w:t>
            </w:r>
          </w:p>
        </w:tc>
      </w:tr>
      <w:tr w:rsidR="007160D7" w:rsidRPr="00842D86" w14:paraId="2C4097C2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5EA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18F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C15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2,214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368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0B8E686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C89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1DE6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E09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2,403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EC1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5EAD88A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11DB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Trinidad and Tobago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E19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2F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2,676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6230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4A01010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57D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Tunisia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A6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408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3,142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458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171FDF1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067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Turkey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078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EA1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3,406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749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92%</w:t>
            </w:r>
          </w:p>
        </w:tc>
      </w:tr>
      <w:tr w:rsidR="007160D7" w:rsidRPr="00842D86" w14:paraId="4973267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CF0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63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4E9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2FF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2CEE1F65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5B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A0E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403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ADD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526B05F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3D0F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3A58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304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2,571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218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32822EB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F76D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United Arab Emirates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111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D9B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3,021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624E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49BBF66B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F1C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7FC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451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2,846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587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7160D7" w:rsidRPr="00842D86" w14:paraId="105C4678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464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United Republic of Tanzania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0E3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55A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2,335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7E77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01E836E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15A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United States of America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7A0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B6D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3,136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FED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7160D7" w:rsidRPr="00842D86" w14:paraId="215738DE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2FB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3E7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75C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DE0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7160D7" w:rsidRPr="00842D86" w14:paraId="0AD84161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7391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Uzbekistan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02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BC4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2,728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865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7160D7" w:rsidRPr="00842D86" w14:paraId="2B9C26EA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E46E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20A9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BEE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2,103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FBF2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81%</w:t>
            </w:r>
          </w:p>
        </w:tc>
      </w:tr>
      <w:tr w:rsidR="007160D7" w:rsidRPr="00842D86" w14:paraId="3B0FB2FC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B19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Venezuela (Bolivarian Republic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A9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4CF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A3C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54570307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3A46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Viet Nam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6945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4DB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2,924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31F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97%</w:t>
            </w:r>
          </w:p>
        </w:tc>
      </w:tr>
      <w:tr w:rsidR="007160D7" w:rsidRPr="00842D86" w14:paraId="08367DF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15E3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Yemen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6E5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023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DA4C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7160D7" w:rsidRPr="00842D86" w14:paraId="3AD6A53D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0770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13D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7213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1,957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018F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7160D7" w:rsidRPr="00842D86" w14:paraId="24A894AF" w14:textId="77777777" w:rsidTr="00842D86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EA47" w14:textId="77777777" w:rsidR="007160D7" w:rsidRPr="007160D7" w:rsidRDefault="007160D7" w:rsidP="007160D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8CD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24C4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1,880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2D31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99%</w:t>
            </w:r>
          </w:p>
        </w:tc>
      </w:tr>
      <w:tr w:rsidR="007160D7" w:rsidRPr="00842D86" w14:paraId="1D64A9DE" w14:textId="77777777" w:rsidTr="00842D86">
        <w:trPr>
          <w:trHeight w:val="300"/>
        </w:trPr>
        <w:tc>
          <w:tcPr>
            <w:tcW w:w="189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5CB5FE" w14:textId="77777777" w:rsidR="007160D7" w:rsidRPr="007160D7" w:rsidRDefault="007160D7" w:rsidP="007160D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BEC8DB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10713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572C75DD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447,476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  <w:hideMark/>
          </w:tcPr>
          <w:p w14:paraId="5ED49BAA" w14:textId="77777777" w:rsidR="007160D7" w:rsidRPr="007160D7" w:rsidRDefault="007160D7" w:rsidP="007160D7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0D7">
              <w:rPr>
                <w:rFonts w:ascii="Calibri" w:hAnsi="Calibri" w:cs="Calibri"/>
                <w:color w:val="000000"/>
                <w:sz w:val="18"/>
                <w:szCs w:val="18"/>
              </w:rPr>
              <w:t>90%</w:t>
            </w:r>
          </w:p>
        </w:tc>
      </w:tr>
    </w:tbl>
    <w:p w14:paraId="71864FF7" w14:textId="1CA80428" w:rsidR="007160D7" w:rsidRDefault="007160D7"/>
    <w:p w14:paraId="74B430CB" w14:textId="00057320" w:rsidR="005C213E" w:rsidRDefault="005C213E">
      <w:r>
        <w:t>Table C: PD Plant-Rich Demand (composite of diets in Kim, et. al)</w:t>
      </w:r>
    </w:p>
    <w:tbl>
      <w:tblPr>
        <w:tblW w:w="5130" w:type="dxa"/>
        <w:tblLook w:val="04A0" w:firstRow="1" w:lastRow="0" w:firstColumn="1" w:lastColumn="0" w:noHBand="0" w:noVBand="1"/>
      </w:tblPr>
      <w:tblGrid>
        <w:gridCol w:w="2070"/>
        <w:gridCol w:w="1260"/>
        <w:gridCol w:w="1800"/>
      </w:tblGrid>
      <w:tr w:rsidR="00FE568C" w:rsidRPr="005C213E" w14:paraId="2D5EA3E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A2C6C4" w14:textId="0193146D" w:rsidR="005C213E" w:rsidRPr="005C213E" w:rsidRDefault="00842D86" w:rsidP="005C213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B00481" w14:textId="77777777" w:rsidR="005C213E" w:rsidRPr="005C213E" w:rsidRDefault="005C213E" w:rsidP="00842D8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Count of </w:t>
            </w:r>
            <w:proofErr w:type="spellStart"/>
            <w:r w:rsidRPr="005C21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fbs_item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A97E4A" w14:textId="4862C045" w:rsidR="005C213E" w:rsidRPr="005C213E" w:rsidRDefault="00842D86" w:rsidP="00842D8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Sum of kcal/capita/day</w:t>
            </w:r>
          </w:p>
        </w:tc>
      </w:tr>
      <w:tr w:rsidR="005C213E" w:rsidRPr="005C213E" w14:paraId="5218C11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2957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C69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25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B03778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60C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C98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B5E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2CC503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E9A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934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CC6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C19790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AAF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8C6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D3F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379615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20B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Antigua and Barbuda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5B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A05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19D841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E23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Argentina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F8B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B98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4DE6FE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8A3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69F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25C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8E4643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C41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97C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8D5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C66F72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B11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EB5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572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6EB8A5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11B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Azerbaijan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DB2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C91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F27718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406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Bahamas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CC3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20F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8C749F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0A5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5B9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A2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C3015E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90D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030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567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CEB8D4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09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Belarus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390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BEA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19FD45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4E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DF2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2AA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1E552F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8DC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32F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B4A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B93E90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C7F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5D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994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E43C93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4A4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Bermuda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36B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483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36FD1E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FFC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Bolivia (</w:t>
            </w:r>
            <w:proofErr w:type="spellStart"/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Plurinational</w:t>
            </w:r>
            <w:proofErr w:type="spellEnd"/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State of)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4E3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1E9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BB760B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94D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Bosnia and Herzegovina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7F0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0C9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188D9B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0E1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733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929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F7D721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D97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3C2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F45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1D4F8B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DD1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Brunei Darussalam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70C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95C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9518138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57C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Bulgaria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815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0A7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38902C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17F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114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CE7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D10CBD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3C3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C√É¬¥</w:t>
            </w:r>
            <w:proofErr w:type="spellStart"/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te</w:t>
            </w:r>
            <w:proofErr w:type="spellEnd"/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d'Ivoire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720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D56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44CC12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F77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Cabo Verde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495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04D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DE1D04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FA3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2D0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34D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204F88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DB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74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083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89B607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F36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EF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622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681821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9D3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Central African Republic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04F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53D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A32426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EF5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22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2E3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9A9DF4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79B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CEA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CC3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DB002C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62D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B21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EA0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D28AC7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C1D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China, Hong Kong SAR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59C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019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D3C24D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2A0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China, Macao SAR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0B1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420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A3B9A0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04F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China, mainland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BF9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E1D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582824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CD1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China, Taiwan Province of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69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5BD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32DBAB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878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007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62D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ADB74D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13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Congo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18B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E42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2CD312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3E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211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265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DFBE7B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57C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BEF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063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A89D18A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37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467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AEE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82CAE9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993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Cyprus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878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6C7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5CD8B9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2B9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Czechia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9A3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0F5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30B63E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E32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Democratic People's Republic of Korea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05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E6E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6F7A2A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445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E35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9F1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9D2CED8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9E3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Djibouti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099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A1C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408724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0B0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Dominica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440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E8B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0D8D9A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A1D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Dominican Republic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22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E75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04E9D7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2FE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D47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86F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605101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32C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Egypt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C86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E5E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E48E55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D9F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6E2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F2C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FA1154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BF5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Estonia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BE1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C08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7BFE16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FBA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54B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0EA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9E4CA4A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C92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734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0E4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62A2A1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3E5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780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92D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05B527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725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FB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424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6CB8CD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9C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French Polynesia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4FB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420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3CD902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F79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Gabon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442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604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460F4A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4A5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756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86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91A5B0A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C2E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B52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1FD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82EEE0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53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CE6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D99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2F4E6B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A41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AB6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E4C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0DE50A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8F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85E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31D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F27C26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374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8E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A2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4ACCBD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CF0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85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868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C6D4B7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1A4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0D3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325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9CA901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B50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C30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B67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F3B2A0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267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270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47E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57F1D3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48D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B14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B68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6BB7A0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655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CA6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741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2A4665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48A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C34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527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888BE0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FFA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Iceland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E1B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B1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DC85C5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F75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A43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93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C589CE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084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FB0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87B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0578BF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E5F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Iran (Islamic Republic of)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BF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FEC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202BA4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2A8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Iraq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F51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C4E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129A02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F04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DB7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226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E2F37B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EBD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Israel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1BC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AA3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0FC2C6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DCE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E5D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FAA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312727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9E6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46A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D3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4799CC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9C9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Japan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63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41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BBB41E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78F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Jordan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0F7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6A1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BB6E0C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17E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Kazakhstan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8C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70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B333C5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507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A9F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057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12E95D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92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77D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94A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9B4068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7A3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Kuwait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9E5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9A6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F42D9A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7FB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9AA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653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B440A2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B4D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Lao People's Democratic Republic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552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B55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924390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55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Latvia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278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705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571DE3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CA2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Lebanon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395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083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486763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6D1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E4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249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D11085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2A2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FAA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0C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4CE85E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ECD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Lithuania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865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8A3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D181F6A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0BA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08B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22A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37F811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F3D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1EE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0B9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4D0908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068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76C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B02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8B35B5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368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D9E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F66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8AFD13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83C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63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864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E9EAD9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339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Mali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270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810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4F96F5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DDE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Malta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F0A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718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E3CDDA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C0F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4FD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E1F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7D6A8A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0F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E7B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95C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F1D323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A82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8A2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092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63B22A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FD1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8D9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C21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D92B4F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82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CD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3FF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C59817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A08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Morocco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720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2A3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F10D73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0A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515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4CD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D548FB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A13C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4F3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C3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B9D6B2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AC4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4A2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7C6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1CA1F5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F0E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FFC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F11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464E38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ABC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28F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872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FD882D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6B0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New Caledonia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6DA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09B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66CF9F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C91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New Zealand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C9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9D4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74823D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9F7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71C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94D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CAF9B2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9F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Niger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FBC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C75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F24DA7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816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693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62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A51BD0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C7F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4C8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CA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514E8A4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77C7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FD0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2F4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CC267D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CA7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573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82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53245F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9E7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C1B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FB5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A1A5DC8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F20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62C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AE7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C0DDFD8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84D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Peru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0FD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B9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1BD8AF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48F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3FE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8E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FA3FBEA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F08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97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E20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03DB3D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2F2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C6D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661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AAE4C8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310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Republic of Korea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DE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47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B692DB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564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Republic of Moldova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ADD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692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3E16D4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03C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Romania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6B0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591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2498F8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EC8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Russian Federation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C54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D9F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39D88C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3F5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B1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AE8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E1FF1D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0D0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Saint Kitts and Nevis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406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8E5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B63E53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2C69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876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F47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4235BB9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A8E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Saint Vincent and the Grenadines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8C2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0B9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B30C36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A71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0F5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5AF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2C64E1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CC37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4CD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E5D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A44182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5C5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Saudi Arabia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68A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286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27F8EA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E84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E04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1B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07C3BA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649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Serbia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29C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B71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3BC735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4BA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ACB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D61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5F57C1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DC6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Slovakia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CCC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EAE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97D846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1B3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973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678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5BCF22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4B0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Solomon Islands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A0E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D6E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9603DE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A00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DD5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762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2C0A1EA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FC2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C04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D6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E41334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4D6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0F2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47D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3C40B22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6C9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Sudan (former)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331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45A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597800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DA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9C8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A87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058563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645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F2C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1EC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A11232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5B7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7B0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042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13ECA37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8B37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C24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FD0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FA9CB7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5D3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305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5F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D38C1A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2B7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0D5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49F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3D3C17E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E29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The former Yugoslav Republic of Macedonia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1E3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AEC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CA6796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E28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3FA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22B5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2098F23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5E9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4A0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D3F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6046E6E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F47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Trinidad and Tobago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C01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F0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DCEE5B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C1FB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Tunisia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704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598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A87BD3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5F00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Turkey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46A8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9C0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87F1E0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078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69E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CFE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AE3264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5918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EA6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2E7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B6CBD1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87A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F606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3FE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002387F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A641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United Arab Emirates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F6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268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1BCBB251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2FEF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CED2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36D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FBA9138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7E5A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United Republic of Tanzania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33F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3CF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7301120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E1BE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United States of America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0C0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C98E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0882881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187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AF5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AC5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5C8A3E6C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1DC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Uzbekistan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DD9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C214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829D2E6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A82D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924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7B29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FAF6068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96E5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Venezuela (Bolivarian Republic of)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CB2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4EBD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42B18CBD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5504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Viet Nam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6620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B423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CCDD855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0953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Yemen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86BF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462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2E81CE10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0042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B37A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1E71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5C213E" w:rsidRPr="005C213E" w14:paraId="3CBC1C8B" w14:textId="77777777" w:rsidTr="00842D86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FCC6" w14:textId="77777777" w:rsidR="005C213E" w:rsidRPr="005C213E" w:rsidRDefault="005C213E" w:rsidP="005C213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244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844C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FE568C" w:rsidRPr="005C213E" w14:paraId="64733AB5" w14:textId="77777777" w:rsidTr="00842D86">
        <w:trPr>
          <w:trHeight w:val="300"/>
        </w:trPr>
        <w:tc>
          <w:tcPr>
            <w:tcW w:w="20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9FDE89" w14:textId="77777777" w:rsidR="005C213E" w:rsidRPr="005C213E" w:rsidRDefault="005C213E" w:rsidP="005C213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28DFAB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12770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A19A247" w14:textId="77777777" w:rsidR="005C213E" w:rsidRPr="005C213E" w:rsidRDefault="005C213E" w:rsidP="005C213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5C21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402,500.00</w:t>
            </w:r>
          </w:p>
        </w:tc>
      </w:tr>
    </w:tbl>
    <w:p w14:paraId="77FE71F4" w14:textId="1FFC5DD8" w:rsidR="005C213E" w:rsidRDefault="005C213E"/>
    <w:p w14:paraId="2FA8E3DD" w14:textId="6E6B3B26" w:rsidR="00842D86" w:rsidRPr="00842D86" w:rsidRDefault="00842D86">
      <w:pPr>
        <w:rPr>
          <w:b/>
          <w:bCs/>
        </w:rPr>
      </w:pPr>
      <w:r w:rsidRPr="00842D86">
        <w:rPr>
          <w:b/>
          <w:bCs/>
        </w:rPr>
        <w:t>Table D: PD Plant-Rich Demand by country</w:t>
      </w:r>
    </w:p>
    <w:p w14:paraId="425657DF" w14:textId="77777777" w:rsidR="00842D86" w:rsidRDefault="00842D86"/>
    <w:tbl>
      <w:tblPr>
        <w:tblW w:w="6750" w:type="dxa"/>
        <w:tblLook w:val="04A0" w:firstRow="1" w:lastRow="0" w:firstColumn="1" w:lastColumn="0" w:noHBand="0" w:noVBand="1"/>
      </w:tblPr>
      <w:tblGrid>
        <w:gridCol w:w="3240"/>
        <w:gridCol w:w="1350"/>
        <w:gridCol w:w="2160"/>
      </w:tblGrid>
      <w:tr w:rsidR="00842D86" w:rsidRPr="00842D86" w14:paraId="7768DA4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B94493" w14:textId="1E6A3E30" w:rsidR="00842D86" w:rsidRPr="00842D86" w:rsidRDefault="00842D8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8871CE" w14:textId="77777777" w:rsidR="00842D86" w:rsidRPr="00842D86" w:rsidRDefault="00842D86" w:rsidP="00842D8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 of FAO commodity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829A5E" w14:textId="4737D354" w:rsidR="00842D86" w:rsidRPr="00842D86" w:rsidRDefault="00842D86" w:rsidP="00842D8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Sum of 2019 kcal/capita/day</w:t>
            </w:r>
          </w:p>
        </w:tc>
      </w:tr>
      <w:tr w:rsidR="00842D86" w:rsidRPr="00842D86" w14:paraId="09915C2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65E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2AD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E88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6757A78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5D1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316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79F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DC5E49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4D2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38C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C8B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7617FD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E24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6F7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38D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2,030.95</w:t>
            </w:r>
          </w:p>
        </w:tc>
      </w:tr>
      <w:tr w:rsidR="00842D86" w:rsidRPr="00842D86" w14:paraId="4F31D30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94D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Antigua and Barbuda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2DF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D88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0CAB29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12B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Argentina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2DF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9C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2,117.48</w:t>
            </w:r>
          </w:p>
        </w:tc>
      </w:tr>
      <w:tr w:rsidR="00842D86" w:rsidRPr="00842D86" w14:paraId="7750214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FAA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FAE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BA0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2,245.42</w:t>
            </w:r>
          </w:p>
        </w:tc>
      </w:tr>
      <w:tr w:rsidR="00842D86" w:rsidRPr="00842D86" w14:paraId="4B0D466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35C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C15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E8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2,292.66</w:t>
            </w:r>
          </w:p>
        </w:tc>
      </w:tr>
      <w:tr w:rsidR="00842D86" w:rsidRPr="00842D86" w14:paraId="3E99765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76D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45F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D41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2,299.29</w:t>
            </w:r>
          </w:p>
        </w:tc>
      </w:tr>
      <w:tr w:rsidR="00842D86" w:rsidRPr="00842D86" w14:paraId="7C25186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A42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Azerbaijan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3CB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428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2,295.22</w:t>
            </w:r>
          </w:p>
        </w:tc>
      </w:tr>
      <w:tr w:rsidR="00842D86" w:rsidRPr="00842D86" w14:paraId="6F3F581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D55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Bahamas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AA0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6BB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6C2308B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74C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D62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6FC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2,201.75</w:t>
            </w:r>
          </w:p>
        </w:tc>
      </w:tr>
      <w:tr w:rsidR="00842D86" w:rsidRPr="00842D86" w14:paraId="5075B4B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566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864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C3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A554BE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D86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Belarus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E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340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2,220.44</w:t>
            </w:r>
          </w:p>
        </w:tc>
      </w:tr>
      <w:tr w:rsidR="00842D86" w:rsidRPr="00842D86" w14:paraId="1D7FDFD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BD9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966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E94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2,297.21</w:t>
            </w:r>
          </w:p>
        </w:tc>
      </w:tr>
      <w:tr w:rsidR="00842D86" w:rsidRPr="00842D86" w14:paraId="7648815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1FA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671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CF3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013E55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41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509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3B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EF049C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A54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Bermuda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911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530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357BD1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120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Bolivia (</w:t>
            </w:r>
            <w:proofErr w:type="spellStart"/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Plurinational</w:t>
            </w:r>
            <w:proofErr w:type="spellEnd"/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State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CCB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91F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2,296.19</w:t>
            </w:r>
          </w:p>
        </w:tc>
      </w:tr>
      <w:tr w:rsidR="00842D86" w:rsidRPr="00842D86" w14:paraId="17DB601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F75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Bosnia and Herzegovina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F34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F47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561C09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D4B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08F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6E3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B77639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8E6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5FE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148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2,298.68</w:t>
            </w:r>
          </w:p>
        </w:tc>
      </w:tr>
      <w:tr w:rsidR="00842D86" w:rsidRPr="00842D86" w14:paraId="74E1BF5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F4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Brunei Darussalam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D22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3A0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0272BB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621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Bulgaria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DF5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238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5D3054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C34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211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F57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2,293.83</w:t>
            </w:r>
          </w:p>
        </w:tc>
      </w:tr>
      <w:tr w:rsidR="00842D86" w:rsidRPr="00842D86" w14:paraId="161FD20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E75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Cabo Verde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A6F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E13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75B3FF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38F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5C4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10D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82EF35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504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BAA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E3C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DFC3A4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D9C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7A7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F28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41776D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6F3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Central African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899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36C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2,262.56</w:t>
            </w:r>
          </w:p>
        </w:tc>
      </w:tr>
      <w:tr w:rsidR="00842D86" w:rsidRPr="00842D86" w14:paraId="0AEAAD3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250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C6C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7BF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2,189.66</w:t>
            </w:r>
          </w:p>
        </w:tc>
      </w:tr>
      <w:tr w:rsidR="00842D86" w:rsidRPr="00842D86" w14:paraId="3D8E9CC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D65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0DD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A2D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D21BC1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436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A5D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5D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2,298.79</w:t>
            </w:r>
          </w:p>
        </w:tc>
      </w:tr>
      <w:tr w:rsidR="00842D86" w:rsidRPr="00842D86" w14:paraId="50E8CA7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E73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China, Hong Kong SAR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1F6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58C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F3AB96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3BD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China, Macao SAR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4D9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681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274464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B09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China, mainland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FEA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FAD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2,298.79</w:t>
            </w:r>
          </w:p>
        </w:tc>
      </w:tr>
      <w:tr w:rsidR="00842D86" w:rsidRPr="00842D86" w14:paraId="5A412D3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9CB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China, Taiwan Province of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5E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ABB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E25E54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CD5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D42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9E5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2,297.73</w:t>
            </w:r>
          </w:p>
        </w:tc>
      </w:tr>
      <w:tr w:rsidR="00842D86" w:rsidRPr="00842D86" w14:paraId="3E5E567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38F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Congo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599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DBB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22DD4CA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D8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AFC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3C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2,274.00</w:t>
            </w:r>
          </w:p>
        </w:tc>
      </w:tr>
      <w:tr w:rsidR="00842D86" w:rsidRPr="00842D86" w14:paraId="58B57C3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3C9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Côte d'Ivoire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87B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424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</w:tr>
      <w:tr w:rsidR="00842D86" w:rsidRPr="00842D86" w14:paraId="2A3A255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D1B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B4C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2F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2,240.64</w:t>
            </w:r>
          </w:p>
        </w:tc>
      </w:tr>
      <w:tr w:rsidR="00842D86" w:rsidRPr="00842D86" w14:paraId="2FE6B62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AA9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F04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4E3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2,173.58</w:t>
            </w:r>
          </w:p>
        </w:tc>
      </w:tr>
      <w:tr w:rsidR="00842D86" w:rsidRPr="00842D86" w14:paraId="5238F83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EC4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Cyprus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5DA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493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16A123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D82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5A5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932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</w:tr>
      <w:tr w:rsidR="00842D86" w:rsidRPr="00842D86" w14:paraId="3E1BB87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9F2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Democratic People's Republic of Korea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056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C65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2,074.29</w:t>
            </w:r>
          </w:p>
        </w:tc>
      </w:tr>
      <w:tr w:rsidR="00842D86" w:rsidRPr="00842D86" w14:paraId="7E5704E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9F2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BC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0F4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8EEAC9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BD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Djibouti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E8C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4E1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2,244.11</w:t>
            </w:r>
          </w:p>
        </w:tc>
      </w:tr>
      <w:tr w:rsidR="00842D86" w:rsidRPr="00842D86" w14:paraId="66FDC7C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B7D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Dominica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4EE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02C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60CBBBC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294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Dominican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D49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CDD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2,263.73</w:t>
            </w:r>
          </w:p>
        </w:tc>
      </w:tr>
      <w:tr w:rsidR="00842D86" w:rsidRPr="00842D86" w14:paraId="63430BF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3D2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B3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C1A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2,269.92</w:t>
            </w:r>
          </w:p>
        </w:tc>
      </w:tr>
      <w:tr w:rsidR="00842D86" w:rsidRPr="00842D86" w14:paraId="4F909DE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30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Egypt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CB3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BB2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2,299.75</w:t>
            </w:r>
          </w:p>
        </w:tc>
      </w:tr>
      <w:tr w:rsidR="00842D86" w:rsidRPr="00842D86" w14:paraId="76A6453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9A9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178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938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2,297.31</w:t>
            </w:r>
          </w:p>
        </w:tc>
      </w:tr>
      <w:tr w:rsidR="00842D86" w:rsidRPr="00842D86" w14:paraId="3001529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234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Estonia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1B9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E7B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E5B187A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2F0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7B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5C3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854D76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E07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9DB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DAE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F7DE13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942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D2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931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15D954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478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01D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1F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2,294.32</w:t>
            </w:r>
          </w:p>
        </w:tc>
      </w:tr>
      <w:tr w:rsidR="00842D86" w:rsidRPr="00842D86" w14:paraId="1F8B7BA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E23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French Polynesia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49E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CD7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6D70775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D5C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869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16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1,711.77</w:t>
            </w:r>
          </w:p>
        </w:tc>
      </w:tr>
      <w:tr w:rsidR="00842D86" w:rsidRPr="00842D86" w14:paraId="168A14D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E5F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6EA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9CB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880DA5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F5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306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0CE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2,226.04</w:t>
            </w:r>
          </w:p>
        </w:tc>
      </w:tr>
      <w:tr w:rsidR="00842D86" w:rsidRPr="00842D86" w14:paraId="26349AB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59A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0C2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FB6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2,299.77</w:t>
            </w:r>
          </w:p>
        </w:tc>
      </w:tr>
      <w:tr w:rsidR="00842D86" w:rsidRPr="00842D86" w14:paraId="1EC65C7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6C1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940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BD4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DA35E2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EFE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9DB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D6F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5DF29F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11D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B2A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D3F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2,295.16</w:t>
            </w:r>
          </w:p>
        </w:tc>
      </w:tr>
      <w:tr w:rsidR="00842D86" w:rsidRPr="00842D86" w14:paraId="5235FF4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A94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523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51F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2,293.16</w:t>
            </w:r>
          </w:p>
        </w:tc>
      </w:tr>
      <w:tr w:rsidR="00842D86" w:rsidRPr="00842D86" w14:paraId="5C7A700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B6A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2F6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E4A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1,977.51</w:t>
            </w:r>
          </w:p>
        </w:tc>
      </w:tr>
      <w:tr w:rsidR="00842D86" w:rsidRPr="00842D86" w14:paraId="672AB76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D3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954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7DA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2,240.73</w:t>
            </w:r>
          </w:p>
        </w:tc>
      </w:tr>
      <w:tr w:rsidR="00842D86" w:rsidRPr="00842D86" w14:paraId="7A5FCA2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B42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0B8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D49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2,230.60</w:t>
            </w:r>
          </w:p>
        </w:tc>
      </w:tr>
      <w:tr w:rsidR="00842D86" w:rsidRPr="00842D86" w14:paraId="5B1292E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E24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B85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F4E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2,206.23</w:t>
            </w:r>
          </w:p>
        </w:tc>
      </w:tr>
      <w:tr w:rsidR="00842D86" w:rsidRPr="00842D86" w14:paraId="7ACDFAF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259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203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E2A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2,296.35</w:t>
            </w:r>
          </w:p>
        </w:tc>
      </w:tr>
      <w:tr w:rsidR="00842D86" w:rsidRPr="00842D86" w14:paraId="2A9D42C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43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16C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F61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2,288.32</w:t>
            </w:r>
          </w:p>
        </w:tc>
      </w:tr>
      <w:tr w:rsidR="00842D86" w:rsidRPr="00842D86" w14:paraId="2EC0462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444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Iceland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470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46D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6FCE7FC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C4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C22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3EF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2,299.71</w:t>
            </w:r>
          </w:p>
        </w:tc>
      </w:tr>
      <w:tr w:rsidR="00842D86" w:rsidRPr="00842D86" w14:paraId="6F0B728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9F2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7B6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A8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2,299.70</w:t>
            </w:r>
          </w:p>
        </w:tc>
      </w:tr>
      <w:tr w:rsidR="00842D86" w:rsidRPr="00842D86" w14:paraId="3081862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3AB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Iran (Islamic Republic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D1B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C1F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2,293.71</w:t>
            </w:r>
          </w:p>
        </w:tc>
      </w:tr>
      <w:tr w:rsidR="00842D86" w:rsidRPr="00842D86" w14:paraId="152A225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8DA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Iraq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496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556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2,281.75</w:t>
            </w:r>
          </w:p>
        </w:tc>
      </w:tr>
      <w:tr w:rsidR="00842D86" w:rsidRPr="00842D86" w14:paraId="4A71DB5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6B7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00A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EE3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7A0C4F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E37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Israel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C7D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AF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2,299.58</w:t>
            </w:r>
          </w:p>
        </w:tc>
      </w:tr>
      <w:tr w:rsidR="00842D86" w:rsidRPr="00842D86" w14:paraId="1FD3AD4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6FB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F70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AED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2,298.39</w:t>
            </w:r>
          </w:p>
        </w:tc>
      </w:tr>
      <w:tr w:rsidR="00842D86" w:rsidRPr="00842D86" w14:paraId="3C0CFFA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EB8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58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10D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36574E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92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Japan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701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90F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931FBF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909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Jordan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E69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303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2,299.43</w:t>
            </w:r>
          </w:p>
        </w:tc>
      </w:tr>
      <w:tr w:rsidR="00842D86" w:rsidRPr="00842D86" w14:paraId="7481AD3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CC8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Kazakhstan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5D4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8CF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2,288.58</w:t>
            </w:r>
          </w:p>
        </w:tc>
      </w:tr>
      <w:tr w:rsidR="00842D86" w:rsidRPr="00842D86" w14:paraId="43123CC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C32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2F1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7E9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2,299.82</w:t>
            </w:r>
          </w:p>
        </w:tc>
      </w:tr>
      <w:tr w:rsidR="00842D86" w:rsidRPr="00842D86" w14:paraId="00D6FED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451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405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448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DD6C31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FAA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Kuwait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F19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557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67D4BCD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7A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E0B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F43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2,298.49</w:t>
            </w:r>
          </w:p>
        </w:tc>
      </w:tr>
      <w:tr w:rsidR="00842D86" w:rsidRPr="00842D86" w14:paraId="6C9EEA4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772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Lao People's Democratic Republic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D93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598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2,150.25</w:t>
            </w:r>
          </w:p>
        </w:tc>
      </w:tr>
      <w:tr w:rsidR="00842D86" w:rsidRPr="00842D86" w14:paraId="4864A4AA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B71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Latvia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81E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D88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2,287.85</w:t>
            </w:r>
          </w:p>
        </w:tc>
      </w:tr>
      <w:tr w:rsidR="00842D86" w:rsidRPr="00842D86" w14:paraId="328E9D0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E8D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Lebanon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80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12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716DFA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3EE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2B0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B8C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1,907.83</w:t>
            </w:r>
          </w:p>
        </w:tc>
      </w:tr>
      <w:tr w:rsidR="00842D86" w:rsidRPr="00842D86" w14:paraId="0F990E1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C64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B65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D69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1,706.69</w:t>
            </w:r>
          </w:p>
        </w:tc>
      </w:tr>
      <w:tr w:rsidR="00842D86" w:rsidRPr="00842D86" w14:paraId="65FC850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3FE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Lithuania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1ED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23B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2,270.68</w:t>
            </w:r>
          </w:p>
        </w:tc>
      </w:tr>
      <w:tr w:rsidR="00842D86" w:rsidRPr="00842D86" w14:paraId="22A4D97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740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19B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68C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2E5B30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90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F71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D7A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DFA6C0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D8F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03A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C11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4335A8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89D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629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BC9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F8C5EA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A71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AE8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C84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E436DC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71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Mali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79D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F21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46DFB3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A7C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8A9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4C5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8245A7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8E5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B65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D2F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57D2BD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5FAE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49D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765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86DBAB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CC7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F62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F2C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2,291.77</w:t>
            </w:r>
          </w:p>
        </w:tc>
      </w:tr>
      <w:tr w:rsidR="00842D86" w:rsidRPr="00842D86" w14:paraId="76A5460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E2B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67B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689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2,250.32</w:t>
            </w:r>
          </w:p>
        </w:tc>
      </w:tr>
      <w:tr w:rsidR="00842D86" w:rsidRPr="00842D86" w14:paraId="501E63B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AC6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8D7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ED1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1D7875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838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Morocco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853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6B6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2,297.91</w:t>
            </w:r>
          </w:p>
        </w:tc>
      </w:tr>
      <w:tr w:rsidR="00842D86" w:rsidRPr="00842D86" w14:paraId="16BA51D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F98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C9F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263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2,242.37</w:t>
            </w:r>
          </w:p>
        </w:tc>
      </w:tr>
      <w:tr w:rsidR="00842D86" w:rsidRPr="00842D86" w14:paraId="11C3E37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5A6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1AB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083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2,208.44</w:t>
            </w:r>
          </w:p>
        </w:tc>
      </w:tr>
      <w:tr w:rsidR="00842D86" w:rsidRPr="00842D86" w14:paraId="51707A2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A41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129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2B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DF7E54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002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F8F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140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EF4ACA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7A8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CEA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C49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2,299.74</w:t>
            </w:r>
          </w:p>
        </w:tc>
      </w:tr>
      <w:tr w:rsidR="00842D86" w:rsidRPr="00842D86" w14:paraId="16EC797A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F1C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Netherlands Antilles (former)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710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24A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</w:tr>
      <w:tr w:rsidR="00842D86" w:rsidRPr="00842D86" w14:paraId="2BC2D71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054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New Caledonia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507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253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FFAD8D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64B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New Zealand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DF1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D6D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F2DDEC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31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677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96E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918B9C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6CD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Niger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BFC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6A2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8586F8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B55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38C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D4E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2,019.65</w:t>
            </w:r>
          </w:p>
        </w:tc>
      </w:tr>
      <w:tr w:rsidR="00842D86" w:rsidRPr="00842D86" w14:paraId="059C198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4E7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808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59F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04E7D5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0E3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BE6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434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80D2A5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6A3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AFB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F2F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2,299.92</w:t>
            </w:r>
          </w:p>
        </w:tc>
      </w:tr>
      <w:tr w:rsidR="00842D86" w:rsidRPr="00842D86" w14:paraId="06EDB93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AA4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ACB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194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2,296.30</w:t>
            </w:r>
          </w:p>
        </w:tc>
      </w:tr>
      <w:tr w:rsidR="00842D86" w:rsidRPr="00842D86" w14:paraId="0FB2166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801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0D8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D4F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1,786.58</w:t>
            </w:r>
          </w:p>
        </w:tc>
      </w:tr>
      <w:tr w:rsidR="00842D86" w:rsidRPr="00842D86" w14:paraId="6E80500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F48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Peru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0F6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926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2,299.82</w:t>
            </w:r>
          </w:p>
        </w:tc>
      </w:tr>
      <w:tr w:rsidR="00842D86" w:rsidRPr="00842D86" w14:paraId="031A129C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423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DC7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D30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9DD702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945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A6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AE0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2,299.69</w:t>
            </w:r>
          </w:p>
        </w:tc>
      </w:tr>
      <w:tr w:rsidR="00842D86" w:rsidRPr="00842D86" w14:paraId="03F0773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5CB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A19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9C3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2,298.62</w:t>
            </w:r>
          </w:p>
        </w:tc>
      </w:tr>
      <w:tr w:rsidR="00842D86" w:rsidRPr="00842D86" w14:paraId="0E15671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70A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Republic of Korea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D6A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6DB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32ED074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B41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Republic of Moldova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F02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579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2,267.63</w:t>
            </w:r>
          </w:p>
        </w:tc>
      </w:tr>
      <w:tr w:rsidR="00842D86" w:rsidRPr="00842D86" w14:paraId="68A4F0A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7E6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Romania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8F2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C5C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2,287.78</w:t>
            </w:r>
          </w:p>
        </w:tc>
      </w:tr>
      <w:tr w:rsidR="00842D86" w:rsidRPr="00842D86" w14:paraId="11A29D9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5D2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Russian Federation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B89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A31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2,273.49</w:t>
            </w:r>
          </w:p>
        </w:tc>
      </w:tr>
      <w:tr w:rsidR="00842D86" w:rsidRPr="00842D86" w14:paraId="3532AA6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B95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12A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22F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E124F9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215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Saint Kitts and Nevis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AE8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238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2,234.94</w:t>
            </w:r>
          </w:p>
        </w:tc>
      </w:tr>
      <w:tr w:rsidR="00842D86" w:rsidRPr="00842D86" w14:paraId="16A0FF0B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A554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42B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06A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2,031.56</w:t>
            </w:r>
          </w:p>
        </w:tc>
      </w:tr>
      <w:tr w:rsidR="00842D86" w:rsidRPr="00842D86" w14:paraId="41707B0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177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Saint Vincent and the Grenadines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511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058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2,281.45</w:t>
            </w:r>
          </w:p>
        </w:tc>
      </w:tr>
      <w:tr w:rsidR="00842D86" w:rsidRPr="00842D86" w14:paraId="6B4E3E04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D93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0D3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7E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2,079.04</w:t>
            </w:r>
          </w:p>
        </w:tc>
      </w:tr>
      <w:tr w:rsidR="00842D86" w:rsidRPr="00842D86" w14:paraId="18D3622E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0EA6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D62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E2C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50E83B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448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Saudi Arabia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6D6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BBC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2,299.14</w:t>
            </w:r>
          </w:p>
        </w:tc>
      </w:tr>
      <w:tr w:rsidR="00842D86" w:rsidRPr="00842D86" w14:paraId="0487350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F18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818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8AB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090F2BF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023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Serbia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EC6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A90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2,251.86</w:t>
            </w:r>
          </w:p>
        </w:tc>
      </w:tr>
      <w:tr w:rsidR="00842D86" w:rsidRPr="00842D86" w14:paraId="2B8D9C9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9CB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C12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343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1,900.22</w:t>
            </w:r>
          </w:p>
        </w:tc>
      </w:tr>
      <w:tr w:rsidR="00842D86" w:rsidRPr="00842D86" w14:paraId="7A48DCE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FD5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Slovakia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93B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052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2,296.19</w:t>
            </w:r>
          </w:p>
        </w:tc>
      </w:tr>
      <w:tr w:rsidR="00842D86" w:rsidRPr="00842D86" w14:paraId="22AB5A2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F41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DBE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A8F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514830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9A7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346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42F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F9F12AA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5F9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03D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1CB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2,290.31</w:t>
            </w:r>
          </w:p>
        </w:tc>
      </w:tr>
      <w:tr w:rsidR="00842D86" w:rsidRPr="00842D86" w14:paraId="7903CF1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F0B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076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B8D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C6251A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EF1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CB8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E96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7171788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79F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Sudan (former)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D93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AB1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2,249.86</w:t>
            </w:r>
          </w:p>
        </w:tc>
      </w:tr>
      <w:tr w:rsidR="00842D86" w:rsidRPr="00842D86" w14:paraId="4B11E53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8563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FDA8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F5F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5E5461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73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634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6B8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2,181.68</w:t>
            </w:r>
          </w:p>
        </w:tc>
      </w:tr>
      <w:tr w:rsidR="00842D86" w:rsidRPr="00842D86" w14:paraId="32DA3BFF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48E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A56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3D7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2,299.24</w:t>
            </w:r>
          </w:p>
        </w:tc>
      </w:tr>
      <w:tr w:rsidR="00842D86" w:rsidRPr="00842D86" w14:paraId="7E7B4D8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6998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E2C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EDB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F6EFA9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A355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E0C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FCA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2,280.43</w:t>
            </w:r>
          </w:p>
        </w:tc>
      </w:tr>
      <w:tr w:rsidR="00842D86" w:rsidRPr="00842D86" w14:paraId="4FA1265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93B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F9A4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EAA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2,299.85</w:t>
            </w:r>
          </w:p>
        </w:tc>
      </w:tr>
      <w:tr w:rsidR="00842D86" w:rsidRPr="00842D86" w14:paraId="0DAEA58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D1D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The former Yugoslav Republic of Macedonia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B60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BFC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2,281.05</w:t>
            </w:r>
          </w:p>
        </w:tc>
      </w:tr>
      <w:tr w:rsidR="00842D86" w:rsidRPr="00842D86" w14:paraId="21A14C2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9077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CF7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696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2,121.14</w:t>
            </w:r>
          </w:p>
        </w:tc>
      </w:tr>
      <w:tr w:rsidR="00842D86" w:rsidRPr="00842D86" w14:paraId="3907F5E6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0E8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1F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ED0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7C1B1B3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3AC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Trinidad and Tobago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471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839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2,133.31</w:t>
            </w:r>
          </w:p>
        </w:tc>
      </w:tr>
      <w:tr w:rsidR="00842D86" w:rsidRPr="00842D86" w14:paraId="4D2DB68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E10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Tunisia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C84A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B26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2,299.68</w:t>
            </w:r>
          </w:p>
        </w:tc>
      </w:tr>
      <w:tr w:rsidR="00842D86" w:rsidRPr="00842D86" w14:paraId="6A79B92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EB9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Turkey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34C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FC6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2,295.75</w:t>
            </w:r>
          </w:p>
        </w:tc>
      </w:tr>
      <w:tr w:rsidR="00842D86" w:rsidRPr="00842D86" w14:paraId="4533D05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010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364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F4F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2,191.75</w:t>
            </w:r>
          </w:p>
        </w:tc>
      </w:tr>
      <w:tr w:rsidR="00842D86" w:rsidRPr="00842D86" w14:paraId="4B239170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CDE1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31F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9D7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47A464D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50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51D2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C02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2,270.73</w:t>
            </w:r>
          </w:p>
        </w:tc>
      </w:tr>
      <w:tr w:rsidR="00842D86" w:rsidRPr="00842D86" w14:paraId="3B29CB5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C54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United Arab Emirates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2215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66C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2,253.00</w:t>
            </w:r>
          </w:p>
        </w:tc>
      </w:tr>
      <w:tr w:rsidR="00842D86" w:rsidRPr="00842D86" w14:paraId="3B7345F7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E48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E8E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B18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BD9056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E31B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United Republic of Tanzania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5C8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E3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2,293.23</w:t>
            </w:r>
          </w:p>
        </w:tc>
      </w:tr>
      <w:tr w:rsidR="00842D86" w:rsidRPr="00842D86" w14:paraId="69BF7425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1A70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United States of America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0D7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1CDF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2,299.77</w:t>
            </w:r>
          </w:p>
        </w:tc>
      </w:tr>
      <w:tr w:rsidR="00842D86" w:rsidRPr="00842D86" w14:paraId="17EF0AC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A72D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4D3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88D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2,277.37</w:t>
            </w:r>
          </w:p>
        </w:tc>
      </w:tr>
      <w:tr w:rsidR="00842D86" w:rsidRPr="00842D86" w14:paraId="10D06F8A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709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Uzbekistan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489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454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2,167.56</w:t>
            </w:r>
          </w:p>
        </w:tc>
      </w:tr>
      <w:tr w:rsidR="00842D86" w:rsidRPr="00842D86" w14:paraId="5A7ECCD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C43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7B71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909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2F46A249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82CF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Venezuela (Bolivarian Republic of)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5F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8B9C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2,284.22</w:t>
            </w:r>
          </w:p>
        </w:tc>
      </w:tr>
      <w:tr w:rsidR="00842D86" w:rsidRPr="00842D86" w14:paraId="60D0AB42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905A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Viet Nam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B1A0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144E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2,176.01</w:t>
            </w:r>
          </w:p>
        </w:tc>
      </w:tr>
      <w:tr w:rsidR="00842D86" w:rsidRPr="00842D86" w14:paraId="3118B2A3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E249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Yemen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E627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6BF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2,299.77</w:t>
            </w:r>
          </w:p>
        </w:tc>
      </w:tr>
      <w:tr w:rsidR="00842D86" w:rsidRPr="00842D86" w14:paraId="541EC7AD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D602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C673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D456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19896C51" w14:textId="77777777" w:rsidTr="00842D8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08EC" w14:textId="77777777" w:rsidR="00842D86" w:rsidRPr="00842D86" w:rsidRDefault="00842D8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Zimbabwe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0DBD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FADB" w14:textId="77777777" w:rsidR="00842D86" w:rsidRPr="00842D86" w:rsidRDefault="00842D8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color w:val="000000"/>
                <w:sz w:val="18"/>
                <w:szCs w:val="18"/>
              </w:rPr>
              <w:t>2,300.00</w:t>
            </w:r>
          </w:p>
        </w:tc>
      </w:tr>
      <w:tr w:rsidR="00842D86" w:rsidRPr="00842D86" w14:paraId="5387E8D7" w14:textId="77777777" w:rsidTr="00842D86">
        <w:trPr>
          <w:trHeight w:val="300"/>
        </w:trPr>
        <w:tc>
          <w:tcPr>
            <w:tcW w:w="3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0D2136" w14:textId="77777777" w:rsidR="00842D86" w:rsidRPr="00842D86" w:rsidRDefault="00842D8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C000E4" w14:textId="77777777" w:rsidR="00842D86" w:rsidRPr="00842D86" w:rsidRDefault="00842D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10713</w:t>
            </w:r>
          </w:p>
        </w:tc>
        <w:tc>
          <w:tcPr>
            <w:tcW w:w="2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EEF05C" w14:textId="77777777" w:rsidR="00842D86" w:rsidRPr="00842D86" w:rsidRDefault="00842D8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42D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390,856.56</w:t>
            </w:r>
          </w:p>
        </w:tc>
      </w:tr>
    </w:tbl>
    <w:p w14:paraId="37516742" w14:textId="13D8D24B" w:rsidR="00842D86" w:rsidRDefault="00842D86"/>
    <w:p w14:paraId="34B3EABF" w14:textId="5FB990D6" w:rsidR="002C0B2C" w:rsidRPr="00FE568C" w:rsidRDefault="002C0B2C">
      <w:pPr>
        <w:rPr>
          <w:b/>
          <w:bCs/>
        </w:rPr>
      </w:pPr>
      <w:r w:rsidRPr="00FE568C">
        <w:rPr>
          <w:b/>
          <w:bCs/>
        </w:rPr>
        <w:t>Table E: Countries with &lt;2,300 kcal/capita/day</w:t>
      </w:r>
      <w:r w:rsidR="00FE568C" w:rsidRPr="00FE568C">
        <w:rPr>
          <w:b/>
          <w:bCs/>
        </w:rPr>
        <w:t xml:space="preserve">; impact on </w:t>
      </w:r>
      <w:r w:rsidRPr="00FE568C">
        <w:rPr>
          <w:b/>
          <w:bCs/>
        </w:rPr>
        <w:t>Plant-Rich Diet Demand</w:t>
      </w:r>
    </w:p>
    <w:p w14:paraId="6A6C9AE2" w14:textId="637ECF54" w:rsidR="002C0B2C" w:rsidRDefault="002C0B2C"/>
    <w:tbl>
      <w:tblPr>
        <w:tblW w:w="8370" w:type="dxa"/>
        <w:tblLook w:val="04A0" w:firstRow="1" w:lastRow="0" w:firstColumn="1" w:lastColumn="0" w:noHBand="0" w:noVBand="1"/>
      </w:tblPr>
      <w:tblGrid>
        <w:gridCol w:w="2520"/>
        <w:gridCol w:w="1080"/>
        <w:gridCol w:w="990"/>
        <w:gridCol w:w="360"/>
        <w:gridCol w:w="1440"/>
        <w:gridCol w:w="1980"/>
      </w:tblGrid>
      <w:tr w:rsidR="00FE568C" w:rsidRPr="00FE568C" w14:paraId="1BA9FC4C" w14:textId="77777777" w:rsidTr="00FE568C">
        <w:trPr>
          <w:trHeight w:val="680"/>
        </w:trPr>
        <w:tc>
          <w:tcPr>
            <w:tcW w:w="2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26B670" w14:textId="77777777" w:rsidR="00FE568C" w:rsidRPr="00FE568C" w:rsidRDefault="00FE568C" w:rsidP="00FE5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Row Labels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E31B2AA" w14:textId="77777777" w:rsidR="00FE568C" w:rsidRPr="00FE568C" w:rsidRDefault="00FE568C" w:rsidP="00FE5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Count of FAO commodity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3A004A3" w14:textId="77777777" w:rsidR="00FE568C" w:rsidRPr="00FE568C" w:rsidRDefault="00FE568C" w:rsidP="00FE5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Sum of 2019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EDC1A" w14:textId="77777777" w:rsidR="00FE568C" w:rsidRPr="00FE568C" w:rsidRDefault="00FE568C" w:rsidP="00FE5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CAE80B9" w14:textId="77777777" w:rsidR="00FE568C" w:rsidRPr="00FE568C" w:rsidRDefault="00FE568C" w:rsidP="00FE5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Pop (Ref 2)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D8D2AA6" w14:textId="2700EB83" w:rsidR="00FE568C" w:rsidRPr="00FE568C" w:rsidRDefault="00FE568C" w:rsidP="00FE5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Kcal/day mis</w:t>
            </w:r>
            <w:r w:rsidR="00DB771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</w:t>
            </w: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ng</w:t>
            </w:r>
          </w:p>
        </w:tc>
      </w:tr>
      <w:tr w:rsidR="00FE568C" w:rsidRPr="00FE568C" w14:paraId="2950A14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A8D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AAB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B0B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BAA5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151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382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661E9A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B7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C37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5AC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76B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0BB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A01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FD23CC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735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D71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DC0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113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58A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BBB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E2F034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A96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ECE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259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-269.05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49C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813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77,420,355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66A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(20,829,692,544)</w:t>
            </w:r>
          </w:p>
        </w:tc>
      </w:tr>
      <w:tr w:rsidR="00FE568C" w:rsidRPr="00FE568C" w14:paraId="4F80161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252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Antigua and Barbuda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C30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C12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09E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ABB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AD8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233E3C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3D3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Argentina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E83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292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-182.52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6B5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DE9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54,867,248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76A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(10,014,286,839)</w:t>
            </w:r>
          </w:p>
        </w:tc>
      </w:tr>
      <w:tr w:rsidR="00FE568C" w:rsidRPr="00FE568C" w14:paraId="24BB6C4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18B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Armenia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130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BDD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-54.58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CEF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253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2,573,147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F6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(140,435,284)</w:t>
            </w:r>
          </w:p>
        </w:tc>
      </w:tr>
      <w:tr w:rsidR="00FE568C" w:rsidRPr="00FE568C" w14:paraId="6AF81BA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8C3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35C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D8E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-7.34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0C0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8C7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30,282,450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5B5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(222,325,002)</w:t>
            </w:r>
          </w:p>
        </w:tc>
      </w:tr>
      <w:tr w:rsidR="00FE568C" w:rsidRPr="00FE568C" w14:paraId="24C20DD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F03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B67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8FD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86D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E96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8,451,514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372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(5,990,692)</w:t>
            </w:r>
          </w:p>
        </w:tc>
      </w:tr>
      <w:tr w:rsidR="00FE568C" w:rsidRPr="00FE568C" w14:paraId="4368756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06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Azerbaijan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280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5C8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-4.78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9C4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1A5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10,081,609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97E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(48,154,361)</w:t>
            </w:r>
          </w:p>
        </w:tc>
      </w:tr>
      <w:tr w:rsidR="00FE568C" w:rsidRPr="00FE568C" w14:paraId="7C52F34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B26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Bahamas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AA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271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999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C96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848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FEF03CC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732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FF5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E56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-98.25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4B0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5F5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173,337,329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A81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(17,030,520,134)</w:t>
            </w:r>
          </w:p>
        </w:tc>
      </w:tr>
      <w:tr w:rsidR="00FE568C" w:rsidRPr="00FE568C" w14:paraId="41D9B905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7E9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Barbados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BD7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C70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769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30B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7B6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FBFCDB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BAC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Belarus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16F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39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-79.56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7F2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AD1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7,937,582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45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(631,527,008)</w:t>
            </w:r>
          </w:p>
        </w:tc>
      </w:tr>
      <w:tr w:rsidR="00FE568C" w:rsidRPr="00FE568C" w14:paraId="296ACD4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F89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9BA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52B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-2.79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631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3C8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11,282,232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F87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(31,517,260)</w:t>
            </w:r>
          </w:p>
        </w:tc>
      </w:tr>
      <w:tr w:rsidR="00FE568C" w:rsidRPr="00FE568C" w14:paraId="50754E5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3E6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148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AAE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45A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5AC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843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669A91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B00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C94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35E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D6F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280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892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C0E7D7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CC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Bermuda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CBE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318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4B4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0B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591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63973F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AA8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Bolivia (</w:t>
            </w:r>
            <w:proofErr w:type="spellStart"/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Plurinational</w:t>
            </w:r>
            <w:proofErr w:type="spellEnd"/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State of)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B94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00D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-3.81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BB8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3E1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15,839,561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1C3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(60,384,840)</w:t>
            </w:r>
          </w:p>
        </w:tc>
      </w:tr>
      <w:tr w:rsidR="00FE568C" w:rsidRPr="00FE568C" w14:paraId="66C9C2F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C7B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Bosnia and Herzegovina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6A0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8C3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718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F7F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1B4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3CBEA2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885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736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FAE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709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8C4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580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1EE6B66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72F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72A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535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-1.32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5FA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D60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208,556,615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381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(274,728,833)</w:t>
            </w:r>
          </w:p>
        </w:tc>
      </w:tr>
      <w:tr w:rsidR="00FE568C" w:rsidRPr="00FE568C" w14:paraId="5056D9B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3E6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Brunei Darussalam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610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86E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8C8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FD9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89C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26BEBD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C27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Bulgaria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E9F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5C5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C89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82E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8C3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6CB867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B89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CA0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343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-6.17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6C1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773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43,432,174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EEF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(267,938,618)</w:t>
            </w:r>
          </w:p>
        </w:tc>
      </w:tr>
      <w:tr w:rsidR="00FE568C" w:rsidRPr="00FE568C" w14:paraId="58FBBD2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A1E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Cabo Verde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D04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A72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827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00A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7A6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728E7E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040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09A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A4C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5C1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59C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4AC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A7B8E1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251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C89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E52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28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C6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C29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B0D43D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39C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8C8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35E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6E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E20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8FB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2935F6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83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Central African Republic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E65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7BD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-37.44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5C1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C3A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8,400,954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F40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(314,553,096)</w:t>
            </w:r>
          </w:p>
        </w:tc>
      </w:tr>
      <w:tr w:rsidR="00FE568C" w:rsidRPr="00FE568C" w14:paraId="660B7A1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D39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4F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2FF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-110.34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7CD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F09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34,031,310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8CD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(3,755,035,855)</w:t>
            </w:r>
          </w:p>
        </w:tc>
      </w:tr>
      <w:tr w:rsidR="00FE568C" w:rsidRPr="00FE568C" w14:paraId="55AE152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368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Chile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8EE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97D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4EC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E8B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761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D36A24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D65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1C9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E96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-1.21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193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FB5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1,293,619,069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619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(1,559,522,978)</w:t>
            </w:r>
          </w:p>
        </w:tc>
      </w:tr>
      <w:tr w:rsidR="00FE568C" w:rsidRPr="00FE568C" w14:paraId="26C01B3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04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China, Hong Kong SAR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494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CCF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F55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08D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BC3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36B7F8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047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China, Macao SAR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6AF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98F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12A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38C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24C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6492A8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D98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China, mainland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3D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7D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-1.21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A86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83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779,178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66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(939,338)</w:t>
            </w:r>
          </w:p>
        </w:tc>
      </w:tr>
      <w:tr w:rsidR="00FE568C" w:rsidRPr="00FE568C" w14:paraId="3C798EF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63F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China, Taiwan Province of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3D5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FBB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862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94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E14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DC673D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B2D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8C9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303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F89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725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50,840,584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C03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(115,404,342)</w:t>
            </w:r>
          </w:p>
        </w:tc>
      </w:tr>
      <w:tr w:rsidR="00FE568C" w:rsidRPr="00FE568C" w14:paraId="2BD4F255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D18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Congo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20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FE1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092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0C8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FA7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3EED79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779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44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FEA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-26.00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468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A9C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5,277,529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C6A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(137,217,486)</w:t>
            </w:r>
          </w:p>
        </w:tc>
      </w:tr>
      <w:tr w:rsidR="00FE568C" w:rsidRPr="00FE568C" w14:paraId="68EE865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F33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Côte d'Ivoire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B7B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CD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-2,300.00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03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0ED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51,263,670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61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(117,906,440,979)</w:t>
            </w:r>
          </w:p>
        </w:tc>
      </w:tr>
      <w:tr w:rsidR="00FE568C" w:rsidRPr="00FE568C" w14:paraId="6E0DE13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16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D03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A71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-59.36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01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1D3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3,094,248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A5E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(183,679,651)</w:t>
            </w:r>
          </w:p>
        </w:tc>
      </w:tr>
      <w:tr w:rsidR="00FE568C" w:rsidRPr="00FE568C" w14:paraId="02A0557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DC3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278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5D2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-126.42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803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4A9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9,346,996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8A4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(1,181,682,020)</w:t>
            </w:r>
          </w:p>
        </w:tc>
      </w:tr>
      <w:tr w:rsidR="00FE568C" w:rsidRPr="00FE568C" w14:paraId="1CF36EA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41C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Cyprus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217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30A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B53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AF1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AA0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396FE6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6C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379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548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-2,300.00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BEB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867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9,761,839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531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(22,452,229,696)</w:t>
            </w:r>
          </w:p>
        </w:tc>
      </w:tr>
      <w:tr w:rsidR="00FE568C" w:rsidRPr="00FE568C" w14:paraId="1D69981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E68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Democratic People's Republic of Korea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71F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A45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-225.71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AB3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42A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24,258,244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ED6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(5,475,222,780)</w:t>
            </w:r>
          </w:p>
        </w:tc>
      </w:tr>
      <w:tr w:rsidR="00FE568C" w:rsidRPr="00FE568C" w14:paraId="1704B7D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58E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CE9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2D5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CB6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163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F6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C4CA55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05F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Djibouti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40B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64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-55.89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03C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6B3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1,295,368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3EF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(72,398,206)</w:t>
            </w:r>
          </w:p>
        </w:tc>
      </w:tr>
      <w:tr w:rsidR="00FE568C" w:rsidRPr="00FE568C" w14:paraId="238A3DF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521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Dominica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C2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AA8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BB0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D7A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447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AA3F045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17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Dominican Republic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DAA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5B3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-36.27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D33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4E6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12,795,809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D82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(464,128,388)</w:t>
            </w:r>
          </w:p>
        </w:tc>
      </w:tr>
      <w:tr w:rsidR="00FE568C" w:rsidRPr="00FE568C" w14:paraId="3566303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4A4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Ecuador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D0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000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-30.08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C2E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B2A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23,316,455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E1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(701,269,385)</w:t>
            </w:r>
          </w:p>
        </w:tc>
      </w:tr>
      <w:tr w:rsidR="00FE568C" w:rsidRPr="00FE568C" w14:paraId="0A4E9AD5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036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Egypt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19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55F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5C6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222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159,956,809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1AB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(39,266,472)</w:t>
            </w:r>
          </w:p>
        </w:tc>
      </w:tr>
      <w:tr w:rsidR="00FE568C" w:rsidRPr="00FE568C" w14:paraId="33DC485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8C8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El Salvador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3AB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FA2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-2.69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FC1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E33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6,216,814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7AF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(16,742,342)</w:t>
            </w:r>
          </w:p>
        </w:tc>
      </w:tr>
      <w:tr w:rsidR="00FE568C" w:rsidRPr="00FE568C" w14:paraId="1009294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812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Estonia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4D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213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2E8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819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D04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5556C2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BB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185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25B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614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F12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264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FD9885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DF6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Fiji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0D9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3DC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5A1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5F6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E1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44FEB7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999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191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FAF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37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8EE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D16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76D477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94B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11D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308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-5.68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8E5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D38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62,382,292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A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(354,437,617)</w:t>
            </w:r>
          </w:p>
        </w:tc>
      </w:tr>
      <w:tr w:rsidR="00FE568C" w:rsidRPr="00FE568C" w14:paraId="36AAB8F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09E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French Polynesia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B7D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78B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AE6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CE0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FC3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CF1E08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D64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E16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A33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-588.23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F4B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C1B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3,809,049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238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(2,240,590,646)</w:t>
            </w:r>
          </w:p>
        </w:tc>
      </w:tr>
      <w:tr w:rsidR="00FE568C" w:rsidRPr="00FE568C" w14:paraId="5FF3EEE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114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9FA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73A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68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97E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AB7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E57CE0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1B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B47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C00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-73.96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C0B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7BA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3,206,867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BEE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(237,185,338)</w:t>
            </w:r>
          </w:p>
        </w:tc>
      </w:tr>
      <w:tr w:rsidR="00FE568C" w:rsidRPr="00FE568C" w14:paraId="44BCBAC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08B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Germany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E9A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0E2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8BE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6E3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74,196,577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341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(16,776,771)</w:t>
            </w:r>
          </w:p>
        </w:tc>
      </w:tr>
      <w:tr w:rsidR="00FE568C" w:rsidRPr="00FE568C" w14:paraId="0561150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6A7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237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4ED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7A4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C0E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2B1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48FF92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A6A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01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4C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C05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89D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306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A87302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DC5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Grenada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908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86B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-4.84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233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E8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104,730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DAD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(506,856)</w:t>
            </w:r>
          </w:p>
        </w:tc>
      </w:tr>
      <w:tr w:rsidR="00FE568C" w:rsidRPr="00FE568C" w14:paraId="1F3CD01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68A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Guatemala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F85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64F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-6.84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5FF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899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26,920,714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121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(184,156,709)</w:t>
            </w:r>
          </w:p>
        </w:tc>
      </w:tr>
      <w:tr w:rsidR="00FE568C" w:rsidRPr="00FE568C" w14:paraId="7FD88B9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123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BE9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956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-322.49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5AB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0C5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25,971,807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B0E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(8,375,629,892)</w:t>
            </w:r>
          </w:p>
        </w:tc>
      </w:tr>
      <w:tr w:rsidR="00FE568C" w:rsidRPr="00FE568C" w14:paraId="2A2146F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077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B59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7AD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-59.27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205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878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3,557,202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70E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(210,838,465)</w:t>
            </w:r>
          </w:p>
        </w:tc>
      </w:tr>
      <w:tr w:rsidR="00FE568C" w:rsidRPr="00FE568C" w14:paraId="79020B0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93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249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994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-69.40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621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533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824,958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41A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(57,256,200)</w:t>
            </w:r>
          </w:p>
        </w:tc>
      </w:tr>
      <w:tr w:rsidR="00FE568C" w:rsidRPr="00FE568C" w14:paraId="76DBD5B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A19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Haiti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6D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EE0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-93.77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ADC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A0D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14,877,785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A51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(1,395,049,234)</w:t>
            </w:r>
          </w:p>
        </w:tc>
      </w:tr>
      <w:tr w:rsidR="00FE568C" w:rsidRPr="00FE568C" w14:paraId="472B090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CB6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Honduras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483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B56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-3.65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FBD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CDB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13,830,802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5C7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(50,504,072)</w:t>
            </w:r>
          </w:p>
        </w:tc>
      </w:tr>
      <w:tr w:rsidR="00FE568C" w:rsidRPr="00FE568C" w14:paraId="5299580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B88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AC9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40D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-11.68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E29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02C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7,789,260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E45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(90,991,880)</w:t>
            </w:r>
          </w:p>
        </w:tc>
      </w:tr>
      <w:tr w:rsidR="00FE568C" w:rsidRPr="00FE568C" w14:paraId="0A75764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6D1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Iceland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EAD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172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70E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44C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A33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4014ED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5B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11B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6BB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D5B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D5C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1,639,176,036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C6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(474,790,378)</w:t>
            </w:r>
          </w:p>
        </w:tc>
      </w:tr>
      <w:tr w:rsidR="00FE568C" w:rsidRPr="00FE568C" w14:paraId="6278261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5E4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77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75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7AF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4AE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330,904,672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D07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(99,371,352)</w:t>
            </w:r>
          </w:p>
        </w:tc>
      </w:tr>
      <w:tr w:rsidR="00FE568C" w:rsidRPr="00FE568C" w14:paraId="77861D8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788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Iran (Islamic Republic of)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98E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681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-6.29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B90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515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103,098,083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AD0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(648,940,468)</w:t>
            </w:r>
          </w:p>
        </w:tc>
      </w:tr>
      <w:tr w:rsidR="00FE568C" w:rsidRPr="00FE568C" w14:paraId="54CA2BD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FB9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Iraq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B72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925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-18.25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826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7F1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70,940,131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53E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(1,294,416,404)</w:t>
            </w:r>
          </w:p>
        </w:tc>
      </w:tr>
      <w:tr w:rsidR="00FE568C" w:rsidRPr="00FE568C" w14:paraId="78D272E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D08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Ireland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8E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4E6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0F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5F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563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B3BA19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78C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Israel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767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471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1C1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A88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12,720,415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F4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(5,399,228)</w:t>
            </w:r>
          </w:p>
        </w:tc>
      </w:tr>
      <w:tr w:rsidR="00FE568C" w:rsidRPr="00FE568C" w14:paraId="685FE3B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B75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2E8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85F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-1.61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88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26E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50,390,741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877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(81,299,121)</w:t>
            </w:r>
          </w:p>
        </w:tc>
      </w:tr>
      <w:tr w:rsidR="00FE568C" w:rsidRPr="00FE568C" w14:paraId="6541902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E4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Jamaica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EA3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1EB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368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BFA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29E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9143A8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115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Japan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F7C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01A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8A6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6AF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3B4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8ADCA6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27E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Jordan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BBF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B8C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F0D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C28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12,932,404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54A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(7,403,835)</w:t>
            </w:r>
          </w:p>
        </w:tc>
      </w:tr>
      <w:tr w:rsidR="00FE568C" w:rsidRPr="00FE568C" w14:paraId="2879F14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F10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Kazakhstan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FC3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D5E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-11.42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D0A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EA1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24,024,036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4B2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(274,303,400)</w:t>
            </w:r>
          </w:p>
        </w:tc>
      </w:tr>
      <w:tr w:rsidR="00FE568C" w:rsidRPr="00FE568C" w14:paraId="4C8F444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2AE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E90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C17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3CC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977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91,575,092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320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(16,415,105)</w:t>
            </w:r>
          </w:p>
        </w:tc>
      </w:tr>
      <w:tr w:rsidR="00FE568C" w:rsidRPr="00FE568C" w14:paraId="298CA0A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9DE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648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6EA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F3F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DE2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E65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231558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08B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Kuwait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C4E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676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791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65E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D7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F3E520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14E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Kyrgyzstan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E15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187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-1.51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D1D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F0D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9,126,098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DC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(13,758,594)</w:t>
            </w:r>
          </w:p>
        </w:tc>
      </w:tr>
      <w:tr w:rsidR="00FE568C" w:rsidRPr="00FE568C" w14:paraId="5A90FAE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53A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Lao People's Democratic Republic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F77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B39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-149.75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E75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F41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9,479,753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E41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(1,419,607,449)</w:t>
            </w:r>
          </w:p>
        </w:tc>
      </w:tr>
      <w:tr w:rsidR="00FE568C" w:rsidRPr="00FE568C" w14:paraId="158F45B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703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Latvia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C09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79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-12.15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BFC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53F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1,363,398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E01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(16,567,757)</w:t>
            </w:r>
          </w:p>
        </w:tc>
      </w:tr>
      <w:tr w:rsidR="00FE568C" w:rsidRPr="00FE568C" w14:paraId="13529AD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7CC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Lebanon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CFB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133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20B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9AC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20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757A4F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908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B9F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4AC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-392.17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1BB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258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2,665,265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B78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(1,045,232,217)</w:t>
            </w:r>
          </w:p>
        </w:tc>
      </w:tr>
      <w:tr w:rsidR="00FE568C" w:rsidRPr="00FE568C" w14:paraId="20BA885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5E6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Liberia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9A9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A3F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-593.31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1AE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91F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9,339,755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A0B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(5,541,358,010)</w:t>
            </w:r>
          </w:p>
        </w:tc>
      </w:tr>
      <w:tr w:rsidR="00FE568C" w:rsidRPr="00FE568C" w14:paraId="779A8B3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2EC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Lithuania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79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874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-29.32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C72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8E7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1,957,597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6C6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(57,396,964)</w:t>
            </w:r>
          </w:p>
        </w:tc>
      </w:tr>
      <w:tr w:rsidR="00FE568C" w:rsidRPr="00FE568C" w14:paraId="3A837FB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D63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9AA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D13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930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626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FD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1777AA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D2A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A48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F62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527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759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91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A960C8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BAC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112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D9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412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08A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D0E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4B84A6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D1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1D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F3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1F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BE8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125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F18C46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F66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160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9B4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F99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E6E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007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0709AF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525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Mali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ED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00B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3E8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BD0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AD0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9B0676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E3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23F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60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FE5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600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27B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A0C0A6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B98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76D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E74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77A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807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0DD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B12501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A0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E85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DF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57B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3D1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F3F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C23917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B57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Mexico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FB9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836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-8.23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056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D58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155,150,814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847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(1,277,071,950)</w:t>
            </w:r>
          </w:p>
        </w:tc>
      </w:tr>
      <w:tr w:rsidR="00FE568C" w:rsidRPr="00FE568C" w14:paraId="5F17AF2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399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ABB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DB4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-49.68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FA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998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4,448,931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9A9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(221,009,244)</w:t>
            </w:r>
          </w:p>
        </w:tc>
      </w:tr>
      <w:tr w:rsidR="00FE568C" w:rsidRPr="00FE568C" w14:paraId="53037D0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67A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Montenegro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33A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4EE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E26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FFA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788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1276781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5E6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Morocco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D42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FA7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CC6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F90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46,165,497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E79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(96,319,723)</w:t>
            </w:r>
          </w:p>
        </w:tc>
      </w:tr>
      <w:tr w:rsidR="00FE568C" w:rsidRPr="00FE568C" w14:paraId="2843DB1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95D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6B1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F88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-57.63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0C7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BD8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65,312,931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8F2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(3,764,169,048)</w:t>
            </w:r>
          </w:p>
        </w:tc>
      </w:tr>
      <w:tr w:rsidR="00FE568C" w:rsidRPr="00FE568C" w14:paraId="5FB830B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023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555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ADC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-91.56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485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03E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56,207,043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B95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(5,146,415,548)</w:t>
            </w:r>
          </w:p>
        </w:tc>
      </w:tr>
      <w:tr w:rsidR="00FE568C" w:rsidRPr="00FE568C" w14:paraId="45D2ED6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CF1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889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C2A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097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F11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D6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88E3E7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87D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28A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AD6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77D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BBF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8BD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4F4EAC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93F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9B4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11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C10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1D0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15,841,892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65E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(4,062,204)</w:t>
            </w:r>
          </w:p>
        </w:tc>
      </w:tr>
      <w:tr w:rsidR="00FE568C" w:rsidRPr="00FE568C" w14:paraId="50FCC3E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371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Netherlands Antilles (former)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B39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7FB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-2,300.00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4E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04F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15,841,892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E37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(36,436,351,594)</w:t>
            </w:r>
          </w:p>
        </w:tc>
      </w:tr>
      <w:tr w:rsidR="00FE568C" w:rsidRPr="00FE568C" w14:paraId="081F690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2A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New Caledonia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568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9CC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A4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528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51F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1EE2C74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59F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New Zealand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D89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BE2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A95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498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735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A0C863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9D8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C4C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72B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CD1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B3B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F8D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97CAEF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A18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Niger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998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B5A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69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1E8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D1B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1F59C785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46D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E75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061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-280.35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7CF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3A2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401,314,997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92C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(112,508,651,912)</w:t>
            </w:r>
          </w:p>
        </w:tc>
      </w:tr>
      <w:tr w:rsidR="00FE568C" w:rsidRPr="00FE568C" w14:paraId="24B5525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EA0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9E3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094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DC1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2CC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956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316A83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40E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Oman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C19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EE3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3DD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6CF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977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610AFE7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585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EB7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8B5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9BE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17C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338,013,194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0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(25,566,680)</w:t>
            </w:r>
          </w:p>
        </w:tc>
      </w:tr>
      <w:tr w:rsidR="00FE568C" w:rsidRPr="00FE568C" w14:paraId="7AC683D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23E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Panama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3A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2C1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-3.70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688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30E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5,852,939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EAC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(21,643,678)</w:t>
            </w:r>
          </w:p>
        </w:tc>
      </w:tr>
      <w:tr w:rsidR="00FE568C" w:rsidRPr="00FE568C" w14:paraId="3B52F2B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2F3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Paraguay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FE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744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-513.42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529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240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9,101,631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10D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(4,672,959,427)</w:t>
            </w:r>
          </w:p>
        </w:tc>
      </w:tr>
      <w:tr w:rsidR="00FE568C" w:rsidRPr="00FE568C" w14:paraId="7B94689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F8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Peru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E0F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5DE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EA1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59E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40,373,987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CB7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(7,356,756)</w:t>
            </w:r>
          </w:p>
        </w:tc>
      </w:tr>
      <w:tr w:rsidR="00FE568C" w:rsidRPr="00FE568C" w14:paraId="3976554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7D9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AC9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0E4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39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F43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CCF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716E600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635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304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1EC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DCA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135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30,715,963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4C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(9,485,586)</w:t>
            </w:r>
          </w:p>
        </w:tc>
      </w:tr>
      <w:tr w:rsidR="00FE568C" w:rsidRPr="00FE568C" w14:paraId="6F7EF7C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5E9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Portugal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28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86F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967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250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8,404,258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4B0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(11,583,512)</w:t>
            </w:r>
          </w:p>
        </w:tc>
      </w:tr>
      <w:tr w:rsidR="00FE568C" w:rsidRPr="00FE568C" w14:paraId="3B3099B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87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Republic of Korea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BDF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FFB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498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45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FF7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7C4395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529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Republic of Moldova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B6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67C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-32.37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D22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023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3,065,639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3FA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(99,244,410)</w:t>
            </w:r>
          </w:p>
        </w:tc>
      </w:tr>
      <w:tr w:rsidR="00FE568C" w:rsidRPr="00FE568C" w14:paraId="40A5DD1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B87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Romania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ADF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6C1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-12.22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14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83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14,953,593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72E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(182,700,278)</w:t>
            </w:r>
          </w:p>
        </w:tc>
      </w:tr>
      <w:tr w:rsidR="00FE568C" w:rsidRPr="00FE568C" w14:paraId="1D6AAF1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692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Russian Federation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62F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C7D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-26.51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833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396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124,608,519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2A9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(3,303,972,922)</w:t>
            </w:r>
          </w:p>
        </w:tc>
      </w:tr>
      <w:tr w:rsidR="00FE568C" w:rsidRPr="00FE568C" w14:paraId="46EDC43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C7F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3AE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7B0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88B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D82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494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6B13DE3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845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Saint Kitts and Nevis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D8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4B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-65.06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847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B34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56,156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590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(3,653,291)</w:t>
            </w:r>
          </w:p>
        </w:tc>
      </w:tr>
      <w:tr w:rsidR="00FE568C" w:rsidRPr="00FE568C" w14:paraId="580D734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F22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717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39F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-268.44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F6F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695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165,679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4C9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(44,474,203)</w:t>
            </w:r>
          </w:p>
        </w:tc>
      </w:tr>
      <w:tr w:rsidR="00FE568C" w:rsidRPr="00FE568C" w14:paraId="5FB2DCF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5C7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Saint Vincent and the Grenadines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097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F7B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-18.55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481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B82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98,547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9E8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(1,827,564)</w:t>
            </w:r>
          </w:p>
        </w:tc>
      </w:tr>
      <w:tr w:rsidR="00FE568C" w:rsidRPr="00FE568C" w14:paraId="46EBC2F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B87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553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B9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-220.96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8CF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08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267,390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D2F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(59,083,234)</w:t>
            </w:r>
          </w:p>
        </w:tc>
      </w:tr>
      <w:tr w:rsidR="00FE568C" w:rsidRPr="00FE568C" w14:paraId="046F6CE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917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49B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D5F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2E3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DB2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45D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3466C5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8FF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Saudi Arabia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E8F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327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8D7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FBB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44,562,484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EA5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(38,469,128)</w:t>
            </w:r>
          </w:p>
        </w:tc>
      </w:tr>
      <w:tr w:rsidR="00FE568C" w:rsidRPr="00FE568C" w14:paraId="42B05A5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E92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4DF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E90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4AA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961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59A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9EEF50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147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Serbia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06A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F8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-48.14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20F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ACE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6,473,849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A3E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(311,642,903)</w:t>
            </w:r>
          </w:p>
        </w:tc>
      </w:tr>
      <w:tr w:rsidR="00FE568C" w:rsidRPr="00FE568C" w14:paraId="04FD8BB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3AB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963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8EE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-399.78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3D1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255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12,944,875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9AB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(5,175,136,118)</w:t>
            </w:r>
          </w:p>
        </w:tc>
      </w:tr>
      <w:tr w:rsidR="00FE568C" w:rsidRPr="00FE568C" w14:paraId="7417CB4D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9D6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Slovakia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4B2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920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-3.81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F57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287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4,592,105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C46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(17,486,447)</w:t>
            </w:r>
          </w:p>
        </w:tc>
      </w:tr>
      <w:tr w:rsidR="00FE568C" w:rsidRPr="00FE568C" w14:paraId="79D93A3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31C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D7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0C3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7C1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FC9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EC18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93F6FD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17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353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7BC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EBC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794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6AE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6AE1721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D5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C3E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6BF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-9.69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219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8A2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75,517,909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FF9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(731,964,699)</w:t>
            </w:r>
          </w:p>
        </w:tc>
      </w:tr>
      <w:tr w:rsidR="00FE568C" w:rsidRPr="00FE568C" w14:paraId="3DF69A7C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38C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5A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D33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8E2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0A4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B10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03F18B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565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85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E38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4B7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1DF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815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D9ADC2C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CEB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Sudan (former)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39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1CB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-50.14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527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B65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101,155,536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A95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(5,072,139,867)</w:t>
            </w:r>
          </w:p>
        </w:tc>
      </w:tr>
      <w:tr w:rsidR="00FE568C" w:rsidRPr="00FE568C" w14:paraId="1B1A0EA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69F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Suriname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45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00D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99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16E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DBE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B05EE4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0AA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E81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578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-118.32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E2A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2B2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1,704,428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D12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(201,670,176)</w:t>
            </w:r>
          </w:p>
        </w:tc>
      </w:tr>
      <w:tr w:rsidR="00FE568C" w:rsidRPr="00FE568C" w14:paraId="021A612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F27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1B5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D85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55D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198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10,516,417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831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(7,940,520)</w:t>
            </w:r>
          </w:p>
        </w:tc>
      </w:tr>
      <w:tr w:rsidR="00FE568C" w:rsidRPr="00FE568C" w14:paraId="58F16240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A76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A6D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5C7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387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208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3D4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5D6D3E3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22B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Tajikistan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BA4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87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-19.57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1AE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9EB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16,208,246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0D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(317,183,445)</w:t>
            </w:r>
          </w:p>
        </w:tc>
      </w:tr>
      <w:tr w:rsidR="00FE568C" w:rsidRPr="00FE568C" w14:paraId="233CE57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D60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31F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BA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58C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9BE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60,483,428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4C5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(9,244,186)</w:t>
            </w:r>
          </w:p>
        </w:tc>
      </w:tr>
      <w:tr w:rsidR="00FE568C" w:rsidRPr="00FE568C" w14:paraId="0C1814A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3D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The former Yugoslav Republic of Macedonia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21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F84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-18.95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213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74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1,700,489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E97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(32,227,883)</w:t>
            </w:r>
          </w:p>
        </w:tc>
      </w:tr>
      <w:tr w:rsidR="00FE568C" w:rsidRPr="00FE568C" w14:paraId="3DABCC5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35A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E98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E46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-178.86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756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A68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2,019,297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AF1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(361,176,422)</w:t>
            </w:r>
          </w:p>
        </w:tc>
      </w:tr>
      <w:tr w:rsidR="00FE568C" w:rsidRPr="00FE568C" w14:paraId="3425FE7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198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Togo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DD1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95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66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F579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19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39A14D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872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Trinidad and Tobago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A2E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746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-166.69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7BA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35D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1,225,072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7AB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(204,203,371)</w:t>
            </w:r>
          </w:p>
        </w:tc>
      </w:tr>
      <w:tr w:rsidR="00FE568C" w:rsidRPr="00FE568C" w14:paraId="512C61F5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966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Tunisia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C12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715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30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841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13,796,600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394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(4,472,497)</w:t>
            </w:r>
          </w:p>
        </w:tc>
      </w:tr>
      <w:tr w:rsidR="00FE568C" w:rsidRPr="00FE568C" w14:paraId="7029575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D85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Turkey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CEF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6EA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-4.25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56C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2D7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88,728,836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17C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(376,682,132)</w:t>
            </w:r>
          </w:p>
        </w:tc>
      </w:tr>
      <w:tr w:rsidR="00FE568C" w:rsidRPr="00FE568C" w14:paraId="319081F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E4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Turkmenistan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DD1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F3A7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-108.25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07A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CED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7,949,276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C06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(860,500,550)</w:t>
            </w:r>
          </w:p>
        </w:tc>
      </w:tr>
      <w:tr w:rsidR="00FE568C" w:rsidRPr="00FE568C" w14:paraId="387CA21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9C4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F8F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B7A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5E8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7CD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4FF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419276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A47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A3E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6DE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-29.27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F03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2C4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32,203,978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6AA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(942,534,428)</w:t>
            </w:r>
          </w:p>
        </w:tc>
      </w:tr>
      <w:tr w:rsidR="00FE568C" w:rsidRPr="00FE568C" w14:paraId="311B6BBE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ECF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United Arab Emirates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833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882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-47.00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42B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A2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9,433,626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0D1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(443,419,806)</w:t>
            </w:r>
          </w:p>
        </w:tc>
      </w:tr>
      <w:tr w:rsidR="00FE568C" w:rsidRPr="00FE568C" w14:paraId="12B61009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29B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United Kingdom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B0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64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6D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3BF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CDA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3439F31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E6D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United Republic of Tanzania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6B9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B928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-6.77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EE9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5C5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129,386,845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2E6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(875,541,230)</w:t>
            </w:r>
          </w:p>
        </w:tc>
      </w:tr>
      <w:tr w:rsidR="00FE568C" w:rsidRPr="00FE568C" w14:paraId="3B8C0E47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AD9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United States of America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F6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070B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F7C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64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348,569,657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CAB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(80,771,426)</w:t>
            </w:r>
          </w:p>
        </w:tc>
      </w:tr>
      <w:tr w:rsidR="00FE568C" w:rsidRPr="00FE568C" w14:paraId="5F0F8F0C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91B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Uruguay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C2E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4FE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-22.63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887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245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3,320,634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CE6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(75,157,927)</w:t>
            </w:r>
          </w:p>
        </w:tc>
      </w:tr>
      <w:tr w:rsidR="00FE568C" w:rsidRPr="00FE568C" w14:paraId="051C14A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B7B1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Uzbekistan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F69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D67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-132.44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741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74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42,942,489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63C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(5,687,240,147)</w:t>
            </w:r>
          </w:p>
        </w:tc>
      </w:tr>
      <w:tr w:rsidR="00FE568C" w:rsidRPr="00FE568C" w14:paraId="0C9F78C8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819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804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ED2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9DFA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4B2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D32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22B6EA0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3C90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Venezuela (Bolivarian Republic of)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B1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5E9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-15.78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7BC9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A442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37,023,121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7AC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(584,058,756)</w:t>
            </w:r>
          </w:p>
        </w:tc>
      </w:tr>
      <w:tr w:rsidR="00FE568C" w:rsidRPr="00FE568C" w14:paraId="640CEE1F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18E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Viet Nam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4F60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0093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-123.99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D40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EFF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100,536,391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5FCD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(12,465,383,940)</w:t>
            </w:r>
          </w:p>
        </w:tc>
      </w:tr>
      <w:tr w:rsidR="00FE568C" w:rsidRPr="00FE568C" w14:paraId="37905656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135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Yemen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03D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4C1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706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BFF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48,080,012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8C46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(10,897,816)</w:t>
            </w:r>
          </w:p>
        </w:tc>
      </w:tr>
      <w:tr w:rsidR="00FE568C" w:rsidRPr="00FE568C" w14:paraId="4BD38D62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F34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33C1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2CB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F5E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3F7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A52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0D0E120A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C0DF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D6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F4E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BB8C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D934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- 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769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-   </w:t>
            </w:r>
          </w:p>
        </w:tc>
      </w:tr>
      <w:tr w:rsidR="00FE568C" w:rsidRPr="00FE568C" w14:paraId="43001642" w14:textId="77777777" w:rsidTr="00FE568C">
        <w:trPr>
          <w:trHeight w:val="320"/>
        </w:trPr>
        <w:tc>
          <w:tcPr>
            <w:tcW w:w="2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D6D04A" w14:textId="77777777" w:rsidR="00FE568C" w:rsidRPr="00FE568C" w:rsidRDefault="00FE568C" w:rsidP="00FE568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018BBD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10713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5A980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C0CC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9F28C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7,482,519,303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ED2062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-430,928,166,971</w:t>
            </w:r>
          </w:p>
        </w:tc>
      </w:tr>
      <w:tr w:rsidR="00FE568C" w:rsidRPr="00FE568C" w14:paraId="2E315DBB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C6D4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F96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EF9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1C5C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D075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0CF1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</w:tr>
      <w:tr w:rsidR="00FE568C" w:rsidRPr="00FE568C" w14:paraId="78D93888" w14:textId="77777777" w:rsidTr="00FE568C">
        <w:trPr>
          <w:trHeight w:val="320"/>
        </w:trPr>
        <w:tc>
          <w:tcPr>
            <w:tcW w:w="6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A327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Total potential kcals/capita/day as modeled by Kim et al.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EF4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404,800 </w:t>
            </w:r>
          </w:p>
        </w:tc>
      </w:tr>
      <w:tr w:rsidR="00FE568C" w:rsidRPr="00FE568C" w14:paraId="45207DA1" w14:textId="77777777" w:rsidTr="00FE568C">
        <w:trPr>
          <w:trHeight w:val="320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B843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Total global pop in 2050 (Ref 2)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A9BE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E233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81E3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C69E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6,968,688,547 </w:t>
            </w:r>
          </w:p>
        </w:tc>
      </w:tr>
      <w:tr w:rsidR="00FE568C" w:rsidRPr="00FE568C" w14:paraId="7A114480" w14:textId="77777777" w:rsidTr="00FE568C">
        <w:trPr>
          <w:trHeight w:val="320"/>
        </w:trPr>
        <w:tc>
          <w:tcPr>
            <w:tcW w:w="6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685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>Total potential kcal/day globally as modeled by Kim et al.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F685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2,820,925,123,825,600 </w:t>
            </w:r>
          </w:p>
        </w:tc>
      </w:tr>
      <w:tr w:rsidR="00FE568C" w:rsidRPr="00FE568C" w14:paraId="2C517B74" w14:textId="77777777" w:rsidTr="00FE568C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C9D5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9014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C60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AFB0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D15A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1813" w14:textId="77777777" w:rsidR="00FE568C" w:rsidRPr="00FE568C" w:rsidRDefault="00FE568C" w:rsidP="00FE568C">
            <w:pPr>
              <w:rPr>
                <w:sz w:val="18"/>
                <w:szCs w:val="18"/>
              </w:rPr>
            </w:pPr>
          </w:p>
        </w:tc>
      </w:tr>
      <w:tr w:rsidR="00FE568C" w:rsidRPr="00FE568C" w14:paraId="64332181" w14:textId="77777777" w:rsidTr="00FE568C">
        <w:trPr>
          <w:trHeight w:val="320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D001" w14:textId="77777777" w:rsidR="00FE568C" w:rsidRPr="00FE568C" w:rsidRDefault="00FE568C" w:rsidP="00FE568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% kcal/day not reflected in PD Plant-Rich Demand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9F6A" w14:textId="77777777" w:rsidR="00FE568C" w:rsidRPr="00FE568C" w:rsidRDefault="00FE568C" w:rsidP="00FE568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24F" w14:textId="77777777" w:rsidR="00FE568C" w:rsidRPr="00FE568C" w:rsidRDefault="00FE568C" w:rsidP="00FE568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E568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-0.0153%</w:t>
            </w:r>
          </w:p>
        </w:tc>
      </w:tr>
    </w:tbl>
    <w:p w14:paraId="12E4B3B1" w14:textId="77777777" w:rsidR="002C0B2C" w:rsidRDefault="002C0B2C"/>
    <w:sectPr w:rsidR="002C0B2C" w:rsidSect="00FE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6"/>
    <w:rsid w:val="001134D2"/>
    <w:rsid w:val="00235F27"/>
    <w:rsid w:val="0028670E"/>
    <w:rsid w:val="002C0B2C"/>
    <w:rsid w:val="004272D3"/>
    <w:rsid w:val="00524CE5"/>
    <w:rsid w:val="005C213E"/>
    <w:rsid w:val="007160D7"/>
    <w:rsid w:val="00842D86"/>
    <w:rsid w:val="009A5B6E"/>
    <w:rsid w:val="00A90896"/>
    <w:rsid w:val="00DB7714"/>
    <w:rsid w:val="00E23418"/>
    <w:rsid w:val="00EB37DA"/>
    <w:rsid w:val="00F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E1B4C"/>
  <w15:chartTrackingRefBased/>
  <w15:docId w15:val="{197D4EEA-E567-024B-806A-D371C573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B2C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0D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0D7"/>
    <w:rPr>
      <w:color w:val="954F72"/>
      <w:u w:val="single"/>
    </w:rPr>
  </w:style>
  <w:style w:type="paragraph" w:customStyle="1" w:styleId="msonormal0">
    <w:name w:val="msonormal"/>
    <w:basedOn w:val="Normal"/>
    <w:rsid w:val="007160D7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7160D7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7160D7"/>
    <w:pPr>
      <w:pBdr>
        <w:top w:val="single" w:sz="4" w:space="0" w:color="9BC2E6"/>
        <w:bottom w:val="single" w:sz="4" w:space="0" w:color="9BC2E6"/>
      </w:pBdr>
      <w:spacing w:before="100" w:beforeAutospacing="1" w:after="100" w:afterAutospacing="1"/>
    </w:pPr>
  </w:style>
  <w:style w:type="paragraph" w:customStyle="1" w:styleId="xl64">
    <w:name w:val="xl64"/>
    <w:basedOn w:val="Normal"/>
    <w:rsid w:val="00FE568C"/>
    <w:pPr>
      <w:spacing w:before="100" w:beforeAutospacing="1" w:after="100" w:afterAutospacing="1"/>
    </w:pPr>
  </w:style>
  <w:style w:type="paragraph" w:customStyle="1" w:styleId="xl68">
    <w:name w:val="xl68"/>
    <w:basedOn w:val="Normal"/>
    <w:rsid w:val="00FE568C"/>
    <w:pPr>
      <w:pBdr>
        <w:top w:val="single" w:sz="4" w:space="0" w:color="8EA9DB"/>
      </w:pBdr>
      <w:shd w:val="clear" w:color="D9E1F2" w:fill="D9E1F2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Normal"/>
    <w:rsid w:val="00FE568C"/>
    <w:pP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FE568C"/>
    <w:pPr>
      <w:pBdr>
        <w:bottom w:val="single" w:sz="4" w:space="0" w:color="8EA9DB"/>
      </w:pBdr>
      <w:shd w:val="clear" w:color="D9E1F2" w:fill="D9E1F2"/>
      <w:spacing w:before="100" w:beforeAutospacing="1" w:after="100" w:afterAutospacing="1"/>
      <w:jc w:val="center"/>
    </w:pPr>
    <w:rPr>
      <w:b/>
      <w:bCs/>
    </w:rPr>
  </w:style>
  <w:style w:type="paragraph" w:customStyle="1" w:styleId="xl72">
    <w:name w:val="xl72"/>
    <w:basedOn w:val="Normal"/>
    <w:rsid w:val="00FE568C"/>
    <w:pP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FE568C"/>
    <w:pPr>
      <w:pBdr>
        <w:bottom w:val="single" w:sz="4" w:space="0" w:color="8EA9DB"/>
      </w:pBdr>
      <w:shd w:val="clear" w:color="D9E1F2" w:fill="D9E1F2"/>
      <w:spacing w:before="100" w:beforeAutospacing="1" w:after="100" w:afterAutospacing="1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24</Pages>
  <Words>5265</Words>
  <Characters>30017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Miller-Davis</dc:creator>
  <cp:keywords/>
  <dc:description/>
  <cp:lastModifiedBy>Susan Miller-Davis</cp:lastModifiedBy>
  <cp:revision>3</cp:revision>
  <dcterms:created xsi:type="dcterms:W3CDTF">2021-06-04T12:17:00Z</dcterms:created>
  <dcterms:modified xsi:type="dcterms:W3CDTF">2021-06-07T20:47:00Z</dcterms:modified>
</cp:coreProperties>
</file>