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67CD" w:rsidRDefault="002E67CD">
      <w:pPr>
        <w:rPr>
          <w:rFonts w:ascii="Times New Roman" w:eastAsia="Times New Roman" w:hAnsi="Times New Roman" w:cs="Times New Roman"/>
        </w:rPr>
      </w:pPr>
    </w:p>
    <w:p w14:paraId="2C8DC4E6" w14:textId="77777777" w:rsidR="0080019F" w:rsidRDefault="0080019F">
      <w:pPr>
        <w:rPr>
          <w:rFonts w:ascii="Times New Roman" w:eastAsia="Times New Roman" w:hAnsi="Times New Roman" w:cs="Times New Roman"/>
        </w:rPr>
      </w:pPr>
    </w:p>
    <w:p w14:paraId="00000002" w14:textId="77777777" w:rsidR="002E67CD"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Predictive Analysis Challenge</w:t>
      </w:r>
    </w:p>
    <w:p w14:paraId="00000003" w14:textId="77777777" w:rsidR="002E67CD" w:rsidRDefault="002E67CD">
      <w:pPr>
        <w:rPr>
          <w:rFonts w:ascii="Times New Roman" w:eastAsia="Times New Roman" w:hAnsi="Times New Roman" w:cs="Times New Roman"/>
        </w:rPr>
      </w:pPr>
    </w:p>
    <w:p w14:paraId="00000004" w14:textId="77777777" w:rsidR="002E67CD" w:rsidRDefault="00000000">
      <w:pPr>
        <w:rPr>
          <w:rFonts w:ascii="Times New Roman" w:eastAsia="Times New Roman" w:hAnsi="Times New Roman" w:cs="Times New Roman"/>
        </w:rPr>
      </w:pPr>
      <w:r>
        <w:rPr>
          <w:rFonts w:ascii="Times New Roman" w:eastAsia="Times New Roman" w:hAnsi="Times New Roman" w:cs="Times New Roman"/>
          <w:b/>
        </w:rPr>
        <w:t>Introduction</w:t>
      </w:r>
      <w:r>
        <w:rPr>
          <w:rFonts w:ascii="Times New Roman" w:eastAsia="Times New Roman" w:hAnsi="Times New Roman" w:cs="Times New Roman"/>
        </w:rPr>
        <w:t>:</w:t>
      </w:r>
    </w:p>
    <w:p w14:paraId="00000005" w14:textId="77777777" w:rsidR="002E67CD" w:rsidRDefault="00000000">
      <w:pPr>
        <w:rPr>
          <w:rFonts w:ascii="Times New Roman" w:eastAsia="Times New Roman" w:hAnsi="Times New Roman" w:cs="Times New Roman"/>
        </w:rPr>
      </w:pPr>
      <w:r>
        <w:rPr>
          <w:rFonts w:ascii="Times New Roman" w:eastAsia="Times New Roman" w:hAnsi="Times New Roman" w:cs="Times New Roman"/>
        </w:rPr>
        <w:t>You are working for a large e-commerce store that sells products online. The company has collected data on customer purchases and wants to gain insights into customer preferences and find who their loyal customers and what are their attributes are. Additionally, the company wants to create a model to forecast customer purchases</w:t>
      </w:r>
    </w:p>
    <w:p w14:paraId="00000006" w14:textId="77777777" w:rsidR="002E67CD" w:rsidRDefault="002E67CD">
      <w:pPr>
        <w:rPr>
          <w:rFonts w:ascii="Times New Roman" w:eastAsia="Times New Roman" w:hAnsi="Times New Roman" w:cs="Times New Roman"/>
        </w:rPr>
      </w:pPr>
    </w:p>
    <w:p w14:paraId="00000007" w14:textId="77777777" w:rsidR="002E67CD" w:rsidRDefault="00000000">
      <w:pPr>
        <w:rPr>
          <w:rFonts w:ascii="Times New Roman" w:eastAsia="Times New Roman" w:hAnsi="Times New Roman" w:cs="Times New Roman"/>
        </w:rPr>
      </w:pPr>
      <w:r>
        <w:rPr>
          <w:rFonts w:ascii="Times New Roman" w:eastAsia="Times New Roman" w:hAnsi="Times New Roman" w:cs="Times New Roman"/>
        </w:rPr>
        <w:t xml:space="preserve">URL: </w:t>
      </w:r>
      <w:hyperlink r:id="rId5">
        <w:r>
          <w:rPr>
            <w:rFonts w:ascii="Times New Roman" w:eastAsia="Times New Roman" w:hAnsi="Times New Roman" w:cs="Times New Roman"/>
            <w:color w:val="1155CC"/>
            <w:u w:val="single"/>
          </w:rPr>
          <w:t>https://www.kaggle.com/datasets/olistbr/brazilian-ecommerce</w:t>
        </w:r>
      </w:hyperlink>
    </w:p>
    <w:p w14:paraId="00000008" w14:textId="77777777" w:rsidR="002E67CD" w:rsidRDefault="002E67CD">
      <w:pPr>
        <w:rPr>
          <w:rFonts w:ascii="Times New Roman" w:eastAsia="Times New Roman" w:hAnsi="Times New Roman" w:cs="Times New Roman"/>
        </w:rPr>
      </w:pPr>
    </w:p>
    <w:p w14:paraId="00000009" w14:textId="77777777" w:rsidR="002E67CD"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Part 1: Exploratory Data Analysis (EDA)</w:t>
      </w:r>
    </w:p>
    <w:p w14:paraId="0000000A" w14:textId="77777777" w:rsidR="002E67CD"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Objective: Perform EDA on the provided dataset to gain insights into customer behavior.</w:t>
      </w:r>
    </w:p>
    <w:p w14:paraId="0000000B" w14:textId="77777777" w:rsidR="002E67CD"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Part 2: Predictive Modeling</w:t>
      </w:r>
    </w:p>
    <w:p w14:paraId="0000000C" w14:textId="77777777" w:rsidR="002E67CD"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Objective: Build a predictive model to forecast customer purchases.</w:t>
      </w:r>
    </w:p>
    <w:p w14:paraId="0000000D" w14:textId="77777777" w:rsidR="002E67CD"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Part 3: Natural Language Processing (NLP) (Optional)</w:t>
      </w:r>
    </w:p>
    <w:p w14:paraId="0000000E" w14:textId="77777777" w:rsidR="002E67CD"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Objective: Develop a simple NLP model to classify customer reviews.</w:t>
      </w:r>
    </w:p>
    <w:p w14:paraId="0000000F" w14:textId="77777777" w:rsidR="002E67CD" w:rsidRDefault="002E67CD">
      <w:pPr>
        <w:rPr>
          <w:rFonts w:ascii="Times New Roman" w:eastAsia="Times New Roman" w:hAnsi="Times New Roman" w:cs="Times New Roman"/>
        </w:rPr>
      </w:pPr>
    </w:p>
    <w:p w14:paraId="00000015" w14:textId="50F79509" w:rsidR="002E67CD" w:rsidRDefault="00000000">
      <w:pPr>
        <w:rPr>
          <w:rFonts w:ascii="Times New Roman" w:eastAsia="Times New Roman" w:hAnsi="Times New Roman" w:cs="Times New Roman"/>
        </w:rPr>
      </w:pPr>
      <w:r>
        <w:rPr>
          <w:rFonts w:ascii="Times New Roman" w:eastAsia="Times New Roman" w:hAnsi="Times New Roman" w:cs="Times New Roman"/>
        </w:rPr>
        <w:t>PS: You can use your interpretation of problem statements, but mention them on the first markdown in your notebook.</w:t>
      </w:r>
    </w:p>
    <w:p w14:paraId="00000016" w14:textId="420410FD" w:rsidR="002E67CD" w:rsidRDefault="00000000">
      <w:pPr>
        <w:rPr>
          <w:rFonts w:ascii="Times New Roman" w:eastAsia="Times New Roman" w:hAnsi="Times New Roman" w:cs="Times New Roman"/>
          <w:b/>
        </w:rPr>
      </w:pPr>
      <w:r>
        <w:rPr>
          <w:rFonts w:ascii="Times New Roman" w:eastAsia="Times New Roman" w:hAnsi="Times New Roman" w:cs="Times New Roman"/>
          <w:b/>
        </w:rPr>
        <w:t>Assessment Criteria:</w:t>
      </w:r>
    </w:p>
    <w:p w14:paraId="00000017" w14:textId="77777777" w:rsidR="002E67CD" w:rsidRDefault="00000000">
      <w:pPr>
        <w:rPr>
          <w:rFonts w:ascii="Times New Roman" w:eastAsia="Times New Roman" w:hAnsi="Times New Roman" w:cs="Times New Roman"/>
        </w:rPr>
      </w:pPr>
      <w:r>
        <w:rPr>
          <w:rFonts w:ascii="Times New Roman" w:eastAsia="Times New Roman" w:hAnsi="Times New Roman" w:cs="Times New Roman"/>
        </w:rPr>
        <w:t>- Quality and depth of EDA performed.</w:t>
      </w:r>
    </w:p>
    <w:p w14:paraId="00000018" w14:textId="77777777" w:rsidR="002E67CD" w:rsidRDefault="00000000">
      <w:pPr>
        <w:rPr>
          <w:rFonts w:ascii="Times New Roman" w:eastAsia="Times New Roman" w:hAnsi="Times New Roman" w:cs="Times New Roman"/>
        </w:rPr>
      </w:pPr>
      <w:r>
        <w:rPr>
          <w:rFonts w:ascii="Times New Roman" w:eastAsia="Times New Roman" w:hAnsi="Times New Roman" w:cs="Times New Roman"/>
        </w:rPr>
        <w:t>- Appropriateness of data preprocessing for modeling.</w:t>
      </w:r>
    </w:p>
    <w:p w14:paraId="00000019" w14:textId="77777777" w:rsidR="002E67CD" w:rsidRDefault="00000000">
      <w:pPr>
        <w:rPr>
          <w:rFonts w:ascii="Times New Roman" w:eastAsia="Times New Roman" w:hAnsi="Times New Roman" w:cs="Times New Roman"/>
        </w:rPr>
      </w:pPr>
      <w:r>
        <w:rPr>
          <w:rFonts w:ascii="Times New Roman" w:eastAsia="Times New Roman" w:hAnsi="Times New Roman" w:cs="Times New Roman"/>
        </w:rPr>
        <w:t>- Selection and performance of the predictive model.</w:t>
      </w:r>
    </w:p>
    <w:p w14:paraId="0000001A" w14:textId="310C8FC7" w:rsidR="002E67CD" w:rsidRDefault="00000000" w:rsidP="008E0545">
      <w:pPr>
        <w:tabs>
          <w:tab w:val="left" w:pos="7425"/>
        </w:tabs>
        <w:rPr>
          <w:rFonts w:ascii="Times New Roman" w:eastAsia="Times New Roman" w:hAnsi="Times New Roman" w:cs="Times New Roman"/>
        </w:rPr>
      </w:pPr>
      <w:r>
        <w:rPr>
          <w:rFonts w:ascii="Times New Roman" w:eastAsia="Times New Roman" w:hAnsi="Times New Roman" w:cs="Times New Roman"/>
        </w:rPr>
        <w:t>- Effectiveness of the NLP model for classifying inquiries.</w:t>
      </w:r>
      <w:r w:rsidR="008E0545">
        <w:rPr>
          <w:rFonts w:ascii="Times New Roman" w:eastAsia="Times New Roman" w:hAnsi="Times New Roman" w:cs="Times New Roman"/>
        </w:rPr>
        <w:tab/>
      </w:r>
    </w:p>
    <w:p w14:paraId="0000001B" w14:textId="77777777" w:rsidR="002E67CD" w:rsidRDefault="00000000">
      <w:pPr>
        <w:rPr>
          <w:rFonts w:ascii="Times New Roman" w:eastAsia="Times New Roman" w:hAnsi="Times New Roman" w:cs="Times New Roman"/>
        </w:rPr>
      </w:pPr>
      <w:r>
        <w:rPr>
          <w:rFonts w:ascii="Times New Roman" w:eastAsia="Times New Roman" w:hAnsi="Times New Roman" w:cs="Times New Roman"/>
        </w:rPr>
        <w:t>- Clarity and organization of the code and documentation.</w:t>
      </w:r>
    </w:p>
    <w:p w14:paraId="0000001E" w14:textId="451D5E73" w:rsidR="002E67CD" w:rsidRDefault="00000000">
      <w:pPr>
        <w:rPr>
          <w:rFonts w:ascii="Times New Roman" w:eastAsia="Times New Roman" w:hAnsi="Times New Roman" w:cs="Times New Roman"/>
        </w:rPr>
      </w:pPr>
      <w:r>
        <w:rPr>
          <w:rFonts w:ascii="Times New Roman" w:eastAsia="Times New Roman" w:hAnsi="Times New Roman" w:cs="Times New Roman"/>
        </w:rPr>
        <w:t>- Creativity and insights provided in the report.</w:t>
      </w:r>
    </w:p>
    <w:sectPr w:rsidR="002E67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A020A"/>
    <w:multiLevelType w:val="multilevel"/>
    <w:tmpl w:val="E3968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919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7CD"/>
    <w:rsid w:val="00232833"/>
    <w:rsid w:val="002E67CD"/>
    <w:rsid w:val="004F4B91"/>
    <w:rsid w:val="0080019F"/>
    <w:rsid w:val="008309BE"/>
    <w:rsid w:val="008E0545"/>
    <w:rsid w:val="00BD35AF"/>
    <w:rsid w:val="00E31360"/>
    <w:rsid w:val="00E8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38E7"/>
  <w15:docId w15:val="{F7529A3E-C966-417C-915B-0B556083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001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olistbr/brazilian-ecomme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Mamun Hossain</cp:lastModifiedBy>
  <cp:revision>10</cp:revision>
  <dcterms:created xsi:type="dcterms:W3CDTF">2023-08-31T10:44:00Z</dcterms:created>
  <dcterms:modified xsi:type="dcterms:W3CDTF">2023-09-09T08:21:00Z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2d9119f539a2adf49eca9f25f8c4fc38cd0a031289d191c368a50ec2ed759ad8</vt:lpwstr>
  </property>
</Properties>
</file>