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5F4E2C" w:rsidRDefault="005F4E2C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Shumimasen. Okarimasen</w:t>
      </w:r>
    </w:p>
    <w:p w:rsidR="00EA2AC3" w:rsidRDefault="00A81C71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81C71">
        <w:rPr>
          <w:rFonts w:ascii="Times New Roman" w:hAnsi="Times New Roman" w:cs="Times New Roman"/>
          <w:b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1C71">
        <w:rPr>
          <w:rFonts w:ascii="Times New Roman" w:hAnsi="Times New Roman" w:cs="Times New Roman"/>
          <w:b/>
          <w:sz w:val="32"/>
          <w:szCs w:val="32"/>
        </w:rPr>
        <w:t>Excuse me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A81C71">
        <w:rPr>
          <w:rFonts w:ascii="Times New Roman" w:hAnsi="Times New Roman" w:cs="Times New Roman"/>
          <w:b/>
          <w:sz w:val="32"/>
          <w:szCs w:val="32"/>
        </w:rPr>
        <w:t>I do not know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(kantan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 kudasai)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Watashi wa Abudora Aru Mamun desu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Banguradeshu jin desu</w:t>
      </w:r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 xml:space="preserve">Watashi wa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 enjinia desu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ni sen ju hachi-Nen ni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Nsu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 wo sotsugyou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>ni sen ju 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 -Nen ni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Shikhte chai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 iu kaisha ni shūshoku shimashita.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Sokode 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COO  Toshite 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</w:p>
    <w:p w:rsidR="00EA2AC3" w:rsidRDefault="00654552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{ </w:t>
      </w:r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Ki ~yonen Digital Markting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 go u kaku shimashita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}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python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ya c++ ya java nado ga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housho wa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 tokorodesu.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(2</w:t>
      </w:r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P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45B04">
        <w:rPr>
          <w:rFonts w:ascii="Arial" w:eastAsia="Times New Roman" w:hAnsi="Arial" w:cs="Arial"/>
          <w:color w:val="FF0000"/>
          <w:sz w:val="32"/>
          <w:szCs w:val="32"/>
        </w:rPr>
        <w:t>nihon no kaisha</w:t>
      </w:r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hatarakitain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 ka?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nihon no tecnilogy wo manabi taindesu</w:t>
      </w:r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inginear doshite carear wo sumitaindesu</w:t>
      </w:r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What]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hatarakitaindesu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Inginear toshite softwore wo sukuru khaisha de hatarakitain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Enjiniatoshite 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Shigoto no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watashi wa izen developer(web kaihatsusa) no shigoto wo shita koto ga arimasu</w:t>
      </w:r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 wo sukuru khaisha de ni</w:t>
      </w:r>
      <w:r w:rsidR="002625B4">
        <w:rPr>
          <w:rFonts w:ascii="Times New Roman" w:hAnsi="Times New Roman" w:cs="Times New Roman"/>
          <w:b/>
          <w:sz w:val="32"/>
          <w:szCs w:val="32"/>
        </w:rPr>
        <w:t>nenkan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inginiar doshite hataraita kotoga arimasu</w:t>
      </w:r>
    </w:p>
    <w:p w:rsidR="00654552" w:rsidRDefault="00654552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0C3C02" w:rsidRDefault="000C3C02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choushowa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 pojetibu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</w:t>
      </w:r>
      <w:r w:rsidR="00A61F1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</w:t>
      </w:r>
    </w:p>
    <w:p w:rsidR="008878AF" w:rsidRDefault="008878AF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tanshowa  leadeshipu ga nai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tokorodesu</w:t>
      </w:r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Ans: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Arigatōgozaimashita.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 rei itashimasu</w:t>
      </w:r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Please tell again: Mōichido oshiete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next : Tsugini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sumi masen</w:t>
      </w:r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: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01417" w:rsidRDefault="00A01417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FB0BE4" w:rsidRDefault="00A01417" w:rsidP="00D16F22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Hai. Oto mo yoku kikoemasu</w:t>
      </w:r>
    </w:p>
    <w:p w:rsidR="00A01417" w:rsidRDefault="00FB0BE4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 w:rsidRPr="00FB0BE4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I can hear clearly</w:t>
      </w:r>
      <w:r w:rsidR="00A01417"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654552">
      <w:pPr>
        <w:pStyle w:val="NormalWeb"/>
        <w:spacing w:before="0" w:beforeAutospacing="0" w:after="0" w:afterAutospacing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Watashi no kazo</w:t>
      </w:r>
      <w:r w:rsidRPr="00654552">
        <w:rPr>
          <w:b/>
          <w:color w:val="000000"/>
          <w:sz w:val="36"/>
          <w:szCs w:val="36"/>
        </w:rPr>
        <w:t>ku wa yonin desu</w:t>
      </w:r>
    </w:p>
    <w:p w:rsidR="00083022" w:rsidRPr="00654552" w:rsidRDefault="0008302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083022">
        <w:rPr>
          <w:b/>
          <w:color w:val="000000"/>
          <w:sz w:val="36"/>
          <w:szCs w:val="36"/>
        </w:rPr>
        <w:sym w:font="Wingdings" w:char="F0E8"/>
      </w:r>
      <w:r>
        <w:rPr>
          <w:b/>
          <w:color w:val="000000"/>
          <w:sz w:val="36"/>
          <w:szCs w:val="36"/>
        </w:rPr>
        <w:t xml:space="preserve">  I have 4 family members </w:t>
      </w: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654552">
        <w:rPr>
          <w:b/>
          <w:color w:val="000000"/>
          <w:sz w:val="36"/>
          <w:szCs w:val="36"/>
        </w:rPr>
        <w:t>Chichi to haha to ane to watashi desu</w:t>
      </w:r>
    </w:p>
    <w:p w:rsidR="00654552" w:rsidRDefault="000830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083022">
        <w:rPr>
          <w:rFonts w:ascii="Times New Roman" w:hAnsi="Times New Roman" w:cs="Times New Roman"/>
          <w:b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b/>
          <w:sz w:val="36"/>
          <w:szCs w:val="36"/>
        </w:rPr>
        <w:t xml:space="preserve"> Father, mother, elder sister and me.</w:t>
      </w:r>
    </w:p>
    <w:p w:rsidR="00301262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301262" w:rsidRPr="00B61096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sectPr w:rsidR="00301262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7468BE"/>
    <w:rsid w:val="00083022"/>
    <w:rsid w:val="000C3C02"/>
    <w:rsid w:val="000D42DD"/>
    <w:rsid w:val="001E00C6"/>
    <w:rsid w:val="00200D97"/>
    <w:rsid w:val="002625B4"/>
    <w:rsid w:val="00265C32"/>
    <w:rsid w:val="002C71A5"/>
    <w:rsid w:val="002D0EC6"/>
    <w:rsid w:val="00301262"/>
    <w:rsid w:val="003B2A00"/>
    <w:rsid w:val="00445B04"/>
    <w:rsid w:val="004B731C"/>
    <w:rsid w:val="00573FC9"/>
    <w:rsid w:val="005F4E2C"/>
    <w:rsid w:val="006413C9"/>
    <w:rsid w:val="00654552"/>
    <w:rsid w:val="006853A0"/>
    <w:rsid w:val="007468BE"/>
    <w:rsid w:val="007C4EF4"/>
    <w:rsid w:val="00836FCF"/>
    <w:rsid w:val="008878AF"/>
    <w:rsid w:val="008C0B6E"/>
    <w:rsid w:val="009677A6"/>
    <w:rsid w:val="00991503"/>
    <w:rsid w:val="009A07F0"/>
    <w:rsid w:val="009E6AA3"/>
    <w:rsid w:val="00A01417"/>
    <w:rsid w:val="00A61F19"/>
    <w:rsid w:val="00A81C71"/>
    <w:rsid w:val="00A96B96"/>
    <w:rsid w:val="00AD09AA"/>
    <w:rsid w:val="00AD53C1"/>
    <w:rsid w:val="00B52242"/>
    <w:rsid w:val="00B61096"/>
    <w:rsid w:val="00B925B3"/>
    <w:rsid w:val="00BA4DA8"/>
    <w:rsid w:val="00CD665F"/>
    <w:rsid w:val="00D16F22"/>
    <w:rsid w:val="00D92907"/>
    <w:rsid w:val="00E328B1"/>
    <w:rsid w:val="00EA2AC3"/>
    <w:rsid w:val="00FB0BE4"/>
    <w:rsid w:val="00FB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2021-02-05T14:38:00Z</dcterms:created>
  <dcterms:modified xsi:type="dcterms:W3CDTF">2021-07-03T17:36:00Z</dcterms:modified>
</cp:coreProperties>
</file>