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977CE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977CE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977CE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977CE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977CE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977CE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977CE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977CE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977CE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977CE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977CE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977CE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977CE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977CE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977CE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977CE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977CE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977CE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977CE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977CE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977CE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A977CE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977CE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977CE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977CE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977CE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977CE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977CE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A977CE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977CE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977CE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977CE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977CE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A977CE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977CE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977CE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977CE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A977CE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977CE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977CE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977CE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977CE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977CE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977CE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977CE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977CE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A977CE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977CE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977CE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977CE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A977CE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977CE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A977CE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977CE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977CE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977CE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977CE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 w:rsidR="00445155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4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5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6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7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8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9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0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5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6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977CE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977CE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79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0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7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8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6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7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8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9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977CE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A977CE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12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3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A977CE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A977CE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anchor="Japanese" w:tooltip="など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for example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0" w:anchor="Japanese" w:tooltip="なら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なんか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なんて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3" w:anchor="Japanese" w:tooltip="は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topic marker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) [although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ha</w:t>
      </w:r>
      <w:r w:rsidR="000C286E">
        <w:rPr>
          <w:rFonts w:ascii="Arial" w:hAnsi="Arial" w:cs="Arial"/>
          <w:color w:val="202122"/>
          <w:sz w:val="16"/>
          <w:szCs w:val="16"/>
        </w:rPr>
        <w:t> is the hiragana used,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4" w:anchor="Japanese" w:tooltip="ばかり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 w:rsidR="000C286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5" w:tooltip="ばっかり (page does not exist)" w:history="1">
        <w:r w:rsidR="000C286E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just, full of, only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6" w:anchor="Japanese" w:tooltip="まで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until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A977C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7" w:anchor="Japanese" w:tooltip="も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too, also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7D88"/>
    <w:sectPr w:rsidR="000C286E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96561"/>
    <w:rsid w:val="000A4863"/>
    <w:rsid w:val="000C286E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45155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977CE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D4E85"/>
    <w:rsid w:val="00DD515F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F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E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2%8C%E3%81%A8%E3%82%82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%E3%81%A7" TargetMode="External"/><Relationship Id="rId1208" Type="http://schemas.openxmlformats.org/officeDocument/2006/relationships/hyperlink" Target="https://en.wiktionary.org/wiki/%E3%81%95%E3%81%88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1219" Type="http://schemas.openxmlformats.org/officeDocument/2006/relationships/hyperlink" Target="https://en.wiktionary.org/wiki/%E3%81%AA%E3%81%A9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hyperlink" Target="https://en.wiktionary.org/wiki/%E3%81%99%E3%82%89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iki/%E3%81%86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1221" Type="http://schemas.openxmlformats.org/officeDocument/2006/relationships/hyperlink" Target="https://en.wiktionary.org/wiki/%E3%81%AA%E3%82%93%E3%81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2%93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2%88%E3%82%8A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ipedia.org/wiki/Japanese_verb_conjugations_and_adjective_declensions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5%8F%88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AA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1214" Type="http://schemas.openxmlformats.org/officeDocument/2006/relationships/hyperlink" Target="https://en.wiktionary.org/wiki/%E3%81%A0%E3%81%A3%E3%81%A6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2%8C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1225" Type="http://schemas.openxmlformats.org/officeDocument/2006/relationships/hyperlink" Target="https://en.wiktionary.org/w/index.php?title=%E3%81%B0%E3%81%A3%E3%81%8B%E3%82%8A&amp;action=edit&amp;redlink=1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A7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1%9D%E3%81%86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B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9D%E3%81%97%E3%81%A6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E" TargetMode="External"/><Relationship Id="rId1207" Type="http://schemas.openxmlformats.org/officeDocument/2006/relationships/hyperlink" Target="https://en.wiktionary.org/wiki/%E3%81%93%E3%81%9D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1218" Type="http://schemas.openxmlformats.org/officeDocument/2006/relationships/hyperlink" Target="https://en.wiktionary.org/w/index.php?title=%E3%81%A9%E3%81%93%E3%82%8D&amp;action=edit&amp;redlink=1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280" Type="http://schemas.openxmlformats.org/officeDocument/2006/relationships/hyperlink" Target="https://en.wiktionary.org/wiki/%E3%81%B0%E3%82%93%E3%81%8B" TargetMode="External"/><Relationship Id="rId501" Type="http://schemas.openxmlformats.org/officeDocument/2006/relationships/hyperlink" Target="https://en.wiktionary.org/wiki/%E5%BD%B9%E6%89%80" TargetMode="External"/><Relationship Id="rId946" Type="http://schemas.openxmlformats.org/officeDocument/2006/relationships/hyperlink" Target="https://en.wiktionary.org/wiki/%E3%81%8B%E3%82%80" TargetMode="External"/><Relationship Id="rId1131" Type="http://schemas.openxmlformats.org/officeDocument/2006/relationships/hyperlink" Target="https://en.wiktionary.org/wiki/%E5%88%86%E3%81%8B%E3%82%8C%E3%82%8B" TargetMode="External"/><Relationship Id="rId1229" Type="http://schemas.openxmlformats.org/officeDocument/2006/relationships/theme" Target="theme/theme1.xm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378" Type="http://schemas.openxmlformats.org/officeDocument/2006/relationships/hyperlink" Target="https://en.wiktionary.org/wiki/%E3%81%92%E3%81%A4%E3%82%88%E3%81%86%E3%81%B3" TargetMode="External"/><Relationship Id="rId585" Type="http://schemas.openxmlformats.org/officeDocument/2006/relationships/hyperlink" Target="https://en.wiktionary.org/wiki/%E5%B0%81%E7%AD%92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652" Type="http://schemas.openxmlformats.org/officeDocument/2006/relationships/hyperlink" Target="https://en.wiktionary.org/wiki/%E3%81%8C%E3%81%84%E3%81%93%E3%81%8F%E3%81%94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A0%E3%81%AE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BE%E3%81%9F" TargetMode="External"/><Relationship Id="rId1209" Type="http://schemas.openxmlformats.org/officeDocument/2006/relationships/hyperlink" Target="https://en.wiktionary.org/wiki/%E3%81%97%E3%81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1220" Type="http://schemas.openxmlformats.org/officeDocument/2006/relationships/hyperlink" Target="https://en.wiktionary.org/wiki/%E3%81%AA%E3%82%89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8B%E3%82%89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4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6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1211" Type="http://schemas.openxmlformats.org/officeDocument/2006/relationships/hyperlink" Target="https://en.wiktionary.org/wiki/%E3%81%8F%E3%82%89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2%88%E3%81%86" TargetMode="External"/><Relationship Id="rId1197" Type="http://schemas.openxmlformats.org/officeDocument/2006/relationships/hyperlink" Target="https://en.wiktionary.org/wiki/%E3%81%BE%E3%81%9F%E3%81%AF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1222" Type="http://schemas.openxmlformats.org/officeDocument/2006/relationships/hyperlink" Target="https://en.wiktionary.org/wiki/%E3%81%AA%E3%82%93%E3%81%A6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1%AC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92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iki/%E3%81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tionary.org/wiki/%E3%81%A8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1213" Type="http://schemas.openxmlformats.org/officeDocument/2006/relationships/hyperlink" Target="https://en.wiktionary.org/wiki/%E3%81%A0%E3%81%91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5%E3%81%9B%E3%82%8B" TargetMode="External"/><Relationship Id="rId1199" Type="http://schemas.openxmlformats.org/officeDocument/2006/relationships/hyperlink" Target="https://en.wiktionary.org/wiki/%E3%82%82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224" Type="http://schemas.openxmlformats.org/officeDocument/2006/relationships/hyperlink" Target="https://en.wiktionary.org/wiki/%E3%81%B0%E3%81%8B%E3%82%8A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8C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5%8F%8A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2%89%E3%81%B3%E3%81%AB" TargetMode="External"/><Relationship Id="rId1204" Type="http://schemas.openxmlformats.org/officeDocument/2006/relationships/hyperlink" Target="https://en.wiktionary.org/wiki/%E3%81%8B%E3%81%97%E3%82%8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1215" Type="http://schemas.openxmlformats.org/officeDocument/2006/relationships/hyperlink" Target="https://en.wiktionary.org/wiki/%E3%81%A3%E3%81%9F%E3%82%89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9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8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1226" Type="http://schemas.openxmlformats.org/officeDocument/2006/relationships/hyperlink" Target="https://en.wiktionary.org/wiki/%E3%81%BE%E3%81%A7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%E3%82%82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B" TargetMode="External"/><Relationship Id="rId1206" Type="http://schemas.openxmlformats.org/officeDocument/2006/relationships/hyperlink" Target="https://en.wiktionary.org/wiki/%E3%81%A3%E3%81%91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1217" Type="http://schemas.openxmlformats.org/officeDocument/2006/relationships/hyperlink" Target="https://en.wiktionary.org/wiki/%E3%81%A7%E3%82%82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1228" Type="http://schemas.openxmlformats.org/officeDocument/2006/relationships/fontTable" Target="fontTable.xm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A0%E3%82%8D%E3%81%86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E%E3%81%A7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4%E3%81%A4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5%8F%88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1%AD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1212" Type="http://schemas.openxmlformats.org/officeDocument/2006/relationships/hyperlink" Target="https://en.wiktionary.org/wiki/%E3%81%90%E3%82%89%E3%81%84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1%9B%E3%82%8B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1223" Type="http://schemas.openxmlformats.org/officeDocument/2006/relationships/hyperlink" Target="https://en.wiktionary.org/wiki/%E3%81%AF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BE%E3%81%99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1%8A%E3%82%88%E3%81%B3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A%E3%81%8C%E3%82%89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3%81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A" TargetMode="External"/><Relationship Id="rId1205" Type="http://schemas.openxmlformats.org/officeDocument/2006/relationships/hyperlink" Target="https://en.wiktionary.org/wiki/%E3%81%95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1216" Type="http://schemas.openxmlformats.org/officeDocument/2006/relationships/hyperlink" Target="https://en.wiktionary.org/wiki/%E3%81%A3%E3%81%A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1227" Type="http://schemas.openxmlformats.org/officeDocument/2006/relationships/hyperlink" Target="https://en.wiktionary.org/wiki/%E3%82%8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%E3%81%84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336" Type="http://schemas.openxmlformats.org/officeDocument/2006/relationships/hyperlink" Target="https://en.wiktionary.org/wiki/%E3%82%AB%E3%83%AC%E3%83%B3%E3%83%80%E3%83%BC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88" Type="http://schemas.openxmlformats.org/officeDocument/2006/relationships/hyperlink" Target="https://en.wiktionary.org/wiki/%E3%81%A4%E3%81%8B%E3%81%88%E3%82%8B" TargetMode="External"/><Relationship Id="rId1173" Type="http://schemas.openxmlformats.org/officeDocument/2006/relationships/hyperlink" Target="https://en.wiktionary.org/wiki/%E3%81%B8" TargetMode="External"/><Relationship Id="rId182" Type="http://schemas.openxmlformats.org/officeDocument/2006/relationships/hyperlink" Target="https://en.wiktionary.org/wiki/%E3%81%8A%E3%81%A8%E3%81%86%E3%81%A8" TargetMode="External"/><Relationship Id="rId403" Type="http://schemas.openxmlformats.org/officeDocument/2006/relationships/hyperlink" Target="https://en.wiktionary.org/wiki/%E6%9B%87%E3%82%8A" TargetMode="External"/><Relationship Id="rId750" Type="http://schemas.openxmlformats.org/officeDocument/2006/relationships/hyperlink" Target="https://en.wiktionary.org/wiki/%E3%81%AF%E3%81%A1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20130</Words>
  <Characters>114744</Characters>
  <Application>Microsoft Office Word</Application>
  <DocSecurity>0</DocSecurity>
  <Lines>956</Lines>
  <Paragraphs>269</Paragraphs>
  <ScaleCrop>false</ScaleCrop>
  <Company/>
  <LinksUpToDate>false</LinksUpToDate>
  <CharactersWithSpaces>134605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2021-04-11T17:52:00Z</dcterms:created>
  <dcterms:modified xsi:type="dcterms:W3CDTF">2021-06-19T17:49:00Z</dcterms:modified>
</cp:coreProperties>
</file>