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19F" w:rsidRDefault="0037019F"/>
    <w:p w:rsidR="004748FD" w:rsidRPr="004748FD" w:rsidRDefault="004748FD">
      <w:pPr>
        <w:rPr>
          <w:rFonts w:cstheme="minorHAnsi"/>
          <w:color w:val="000000"/>
          <w:sz w:val="16"/>
          <w:szCs w:val="16"/>
          <w:shd w:val="clear" w:color="auto" w:fill="FFFFFF"/>
        </w:rPr>
      </w:pPr>
      <w:r w:rsidRPr="004748FD">
        <w:rPr>
          <w:rFonts w:cstheme="minorHAnsi"/>
          <w:b/>
          <w:sz w:val="28"/>
        </w:rPr>
        <w:t>Digital Marketing:</w:t>
      </w:r>
      <w:r w:rsidRPr="004748FD">
        <w:rPr>
          <w:rFonts w:cstheme="minorHAnsi"/>
          <w:sz w:val="28"/>
        </w:rPr>
        <w:t xml:space="preserve"> </w:t>
      </w:r>
      <w:r w:rsidRPr="004748FD">
        <w:rPr>
          <w:rFonts w:cstheme="minorHAnsi"/>
          <w:color w:val="000000"/>
          <w:szCs w:val="16"/>
          <w:shd w:val="clear" w:color="auto" w:fill="FFFFFF"/>
        </w:rPr>
        <w:t>Digital marketing is the marketing of products or services using digital technologies, mainly on the Internet, but also including mobile phones, display advertising, and any other digital medium. </w:t>
      </w:r>
    </w:p>
    <w:p w:rsidR="007C6066" w:rsidRPr="007C6066" w:rsidRDefault="007C6066" w:rsidP="007C6066">
      <w:pPr>
        <w:shd w:val="clear" w:color="auto" w:fill="FFFFFF"/>
        <w:spacing w:after="0" w:line="240" w:lineRule="auto"/>
        <w:outlineLvl w:val="2"/>
        <w:rPr>
          <w:rFonts w:eastAsia="Times New Roman" w:cstheme="minorHAnsi"/>
          <w:b/>
          <w:caps/>
          <w:color w:val="111111"/>
          <w:sz w:val="28"/>
          <w:szCs w:val="27"/>
        </w:rPr>
      </w:pPr>
      <w:r w:rsidRPr="007C6066">
        <w:rPr>
          <w:rFonts w:eastAsia="Times New Roman" w:cstheme="minorHAnsi"/>
          <w:b/>
          <w:caps/>
          <w:color w:val="111111"/>
          <w:sz w:val="28"/>
          <w:szCs w:val="27"/>
        </w:rPr>
        <w:t>KEY TAKEAWAYS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the use of the Internet to reach consumers.</w:t>
      </w:r>
    </w:p>
    <w:p w:rsidR="007C6066" w:rsidRPr="007C6066" w:rsidRDefault="007C6066" w:rsidP="007C606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eastAsia="Times New Roman" w:cstheme="minorHAnsi"/>
          <w:color w:val="111111"/>
          <w:sz w:val="24"/>
          <w:szCs w:val="18"/>
        </w:rPr>
      </w:pPr>
      <w:r w:rsidRPr="007C6066">
        <w:rPr>
          <w:rFonts w:eastAsia="Times New Roman" w:cstheme="minorHAnsi"/>
          <w:color w:val="111111"/>
          <w:sz w:val="24"/>
          <w:szCs w:val="18"/>
        </w:rPr>
        <w:t>Digital marketing is a broad field, including attracting customers via email, content marketing, search platforms, social media, and more.</w:t>
      </w:r>
    </w:p>
    <w:p w:rsidR="004748FD" w:rsidRPr="004155F9" w:rsidRDefault="004748FD">
      <w:pPr>
        <w:rPr>
          <w:rFonts w:cstheme="minorHAnsi"/>
        </w:rPr>
      </w:pPr>
    </w:p>
    <w:p w:rsidR="004155F9" w:rsidRPr="004155F9" w:rsidRDefault="004155F9" w:rsidP="004155F9">
      <w:pPr>
        <w:pStyle w:val="Heading4"/>
        <w:shd w:val="clear" w:color="auto" w:fill="FFFFFF"/>
        <w:rPr>
          <w:rFonts w:asciiTheme="minorHAnsi" w:hAnsiTheme="minorHAnsi" w:cstheme="minorHAnsi"/>
          <w:i w:val="0"/>
          <w:color w:val="111111"/>
          <w:sz w:val="28"/>
          <w:szCs w:val="18"/>
        </w:rPr>
      </w:pPr>
      <w:r w:rsidRPr="004155F9">
        <w:rPr>
          <w:rFonts w:asciiTheme="minorHAnsi" w:hAnsiTheme="minorHAnsi" w:cstheme="minorHAnsi"/>
          <w:i w:val="0"/>
          <w:color w:val="111111"/>
          <w:sz w:val="28"/>
          <w:szCs w:val="18"/>
        </w:rPr>
        <w:t>Key Performance Indicators (KPI)</w:t>
      </w:r>
    </w:p>
    <w:p w:rsidR="007C6066" w:rsidRPr="004155F9" w:rsidRDefault="007C6066">
      <w:pPr>
        <w:rPr>
          <w:rFonts w:cstheme="minorHAnsi"/>
        </w:rPr>
      </w:pP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Website Marketing</w:t>
      </w:r>
      <w:r w:rsidR="00661E02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 xml:space="preserve"> 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Pay-Per-Click (PPC) Advertising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Content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Email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Social Media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Affiliate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Video Marketing</w:t>
      </w:r>
    </w:p>
    <w:p w:rsidR="004155F9" w:rsidRPr="004155F9" w:rsidRDefault="004155F9" w:rsidP="004155F9">
      <w:pPr>
        <w:pStyle w:val="Heading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subheadingtext"/>
          <w:rFonts w:asciiTheme="minorHAnsi" w:eastAsiaTheme="majorEastAsia" w:hAnsiTheme="minorHAnsi" w:cstheme="minorHAnsi"/>
          <w:b w:val="0"/>
          <w:bCs w:val="0"/>
          <w:color w:val="111111"/>
          <w:sz w:val="24"/>
          <w:szCs w:val="24"/>
        </w:rPr>
        <w:t>SMS Messaging</w:t>
      </w:r>
    </w:p>
    <w:p w:rsidR="003B20C3" w:rsidRDefault="004155F9" w:rsidP="003B20C3">
      <w:pPr>
        <w:pStyle w:val="Heading2"/>
        <w:numPr>
          <w:ilvl w:val="0"/>
          <w:numId w:val="2"/>
        </w:numPr>
        <w:shd w:val="clear" w:color="auto" w:fill="FFFFFF"/>
        <w:spacing w:before="0"/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</w:pPr>
      <w:r w:rsidRPr="004155F9">
        <w:rPr>
          <w:rStyle w:val="mntl-sc-block-headingtext"/>
          <w:rFonts w:asciiTheme="minorHAnsi" w:hAnsiTheme="minorHAnsi" w:cstheme="minorHAnsi"/>
          <w:b w:val="0"/>
          <w:bCs w:val="0"/>
          <w:color w:val="111111"/>
          <w:sz w:val="24"/>
          <w:szCs w:val="24"/>
        </w:rPr>
        <w:t>Digital Marketing Challenges</w:t>
      </w:r>
    </w:p>
    <w:p w:rsidR="003B20C3" w:rsidRDefault="003B20C3" w:rsidP="003B20C3"/>
    <w:p w:rsidR="003B20C3" w:rsidRPr="003B20C3" w:rsidRDefault="003B20C3" w:rsidP="003B20C3"/>
    <w:sectPr w:rsidR="003B20C3" w:rsidRPr="003B20C3" w:rsidSect="00370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0606F2"/>
    <w:multiLevelType w:val="multilevel"/>
    <w:tmpl w:val="503A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441426"/>
    <w:multiLevelType w:val="hybridMultilevel"/>
    <w:tmpl w:val="659A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48FD"/>
    <w:rsid w:val="00104644"/>
    <w:rsid w:val="0037019F"/>
    <w:rsid w:val="003B20C3"/>
    <w:rsid w:val="004155F9"/>
    <w:rsid w:val="004748FD"/>
    <w:rsid w:val="005663B3"/>
    <w:rsid w:val="00661E02"/>
    <w:rsid w:val="006A7EA7"/>
    <w:rsid w:val="007C6066"/>
    <w:rsid w:val="00F12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19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C6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5F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606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5F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mntl-sc-block-subheadingtext">
    <w:name w:val="mntl-sc-block-subheading__text"/>
    <w:basedOn w:val="DefaultParagraphFont"/>
    <w:rsid w:val="004155F9"/>
  </w:style>
  <w:style w:type="character" w:customStyle="1" w:styleId="Heading2Char">
    <w:name w:val="Heading 2 Char"/>
    <w:basedOn w:val="DefaultParagraphFont"/>
    <w:link w:val="Heading2"/>
    <w:uiPriority w:val="9"/>
    <w:rsid w:val="004155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tl-sc-block-headingtext">
    <w:name w:val="mntl-sc-block-heading__text"/>
    <w:basedOn w:val="DefaultParagraphFont"/>
    <w:rsid w:val="004155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2021-04-24T13:34:00Z</dcterms:created>
  <dcterms:modified xsi:type="dcterms:W3CDTF">2021-05-23T17:32:00Z</dcterms:modified>
</cp:coreProperties>
</file>