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4B1" w:rsidRPr="008E04B1" w:rsidRDefault="008E04B1">
      <w:pPr>
        <w:rPr>
          <w:b/>
          <w:sz w:val="28"/>
          <w:szCs w:val="28"/>
        </w:rPr>
      </w:pPr>
      <w:r w:rsidRPr="008E04B1">
        <w:rPr>
          <w:b/>
          <w:sz w:val="28"/>
          <w:szCs w:val="28"/>
        </w:rPr>
        <w:t>Email Marketing:</w:t>
      </w:r>
    </w:p>
    <w:p w:rsidR="008E04B1" w:rsidRPr="008E04B1" w:rsidRDefault="008E04B1" w:rsidP="008E04B1">
      <w:pPr>
        <w:numPr>
          <w:ilvl w:val="0"/>
          <w:numId w:val="2"/>
        </w:numPr>
        <w:shd w:val="clear" w:color="auto" w:fill="FFFFFF"/>
        <w:spacing w:after="100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8E04B1">
        <w:rPr>
          <w:rFonts w:eastAsia="Times New Roman" w:cstheme="minorHAnsi"/>
          <w:color w:val="000000"/>
          <w:sz w:val="24"/>
          <w:szCs w:val="24"/>
        </w:rPr>
        <w:t>Email marketing is the use of email to promote a company's products and services or to connect with the customers.</w:t>
      </w:r>
    </w:p>
    <w:p w:rsidR="008E04B1" w:rsidRPr="008E04B1" w:rsidRDefault="008E04B1" w:rsidP="008E04B1">
      <w:pPr>
        <w:numPr>
          <w:ilvl w:val="0"/>
          <w:numId w:val="2"/>
        </w:numPr>
        <w:shd w:val="clear" w:color="auto" w:fill="FFFFFF"/>
        <w:spacing w:after="100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8E04B1">
        <w:rPr>
          <w:rFonts w:eastAsia="Times New Roman" w:cstheme="minorHAnsi"/>
          <w:color w:val="000000"/>
          <w:sz w:val="24"/>
          <w:szCs w:val="24"/>
        </w:rPr>
        <w:t>When it's done well, email marketing is an effective sales driver.</w:t>
      </w:r>
    </w:p>
    <w:p w:rsidR="008E04B1" w:rsidRPr="008E04B1" w:rsidRDefault="008E04B1" w:rsidP="008E04B1">
      <w:pPr>
        <w:numPr>
          <w:ilvl w:val="0"/>
          <w:numId w:val="2"/>
        </w:numPr>
        <w:shd w:val="clear" w:color="auto" w:fill="FFFFFF"/>
        <w:spacing w:after="100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8E04B1">
        <w:rPr>
          <w:rFonts w:eastAsia="Times New Roman" w:cstheme="minorHAnsi"/>
          <w:color w:val="000000"/>
          <w:sz w:val="24"/>
          <w:szCs w:val="24"/>
        </w:rPr>
        <w:t>When it's done wrong, email marketing can come across as spam that annoys customers.</w:t>
      </w:r>
    </w:p>
    <w:p w:rsidR="008E04B1" w:rsidRDefault="008E04B1"/>
    <w:p w:rsidR="00D735FE" w:rsidRDefault="00D735FE"/>
    <w:p w:rsidR="00D735FE" w:rsidRDefault="00D735FE"/>
    <w:sectPr w:rsidR="00D735FE" w:rsidSect="00756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B11DD"/>
    <w:multiLevelType w:val="multilevel"/>
    <w:tmpl w:val="F74C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2AD4B14"/>
    <w:multiLevelType w:val="multilevel"/>
    <w:tmpl w:val="F5AC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E04B1"/>
    <w:rsid w:val="00120893"/>
    <w:rsid w:val="002860E6"/>
    <w:rsid w:val="00437F66"/>
    <w:rsid w:val="00756F2F"/>
    <w:rsid w:val="008E04B1"/>
    <w:rsid w:val="00CD08D2"/>
    <w:rsid w:val="00D73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7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2021-05-03T17:56:00Z</dcterms:created>
  <dcterms:modified xsi:type="dcterms:W3CDTF">2021-07-03T17:43:00Z</dcterms:modified>
</cp:coreProperties>
</file>