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31B9" w:rsidRPr="005F31B9" w:rsidRDefault="005F31B9" w:rsidP="005F31B9">
      <w:pPr>
        <w:shd w:val="clear" w:color="auto" w:fill="FFFFFF"/>
        <w:spacing w:after="44" w:line="240" w:lineRule="auto"/>
        <w:textAlignment w:val="top"/>
        <w:rPr>
          <w:rFonts w:eastAsia="Times New Roman" w:cstheme="minorHAnsi"/>
          <w:sz w:val="24"/>
          <w:szCs w:val="18"/>
        </w:rPr>
      </w:pPr>
      <w:r w:rsidRPr="005F31B9">
        <w:rPr>
          <w:rFonts w:eastAsia="Times New Roman" w:cstheme="minorHAnsi"/>
          <w:sz w:val="24"/>
          <w:szCs w:val="18"/>
        </w:rPr>
        <w:t xml:space="preserve">A Twitter marketing strategy is a plan centered </w:t>
      </w:r>
      <w:proofErr w:type="gramStart"/>
      <w:r w:rsidRPr="005F31B9">
        <w:rPr>
          <w:rFonts w:eastAsia="Times New Roman" w:cstheme="minorHAnsi"/>
          <w:sz w:val="24"/>
          <w:szCs w:val="18"/>
        </w:rPr>
        <w:t>around</w:t>
      </w:r>
      <w:proofErr w:type="gramEnd"/>
      <w:r w:rsidRPr="005F31B9">
        <w:rPr>
          <w:rFonts w:eastAsia="Times New Roman" w:cstheme="minorHAnsi"/>
          <w:sz w:val="24"/>
          <w:szCs w:val="18"/>
        </w:rPr>
        <w:t xml:space="preserve"> creating, publishing, and distributing content for your buyer personas, audience, and followers through the social media platform. The goal of this type of strategy is to attract new followers and leads, boost conversions, improve brand recognition, and increase sales.</w:t>
      </w:r>
    </w:p>
    <w:p w:rsidR="004B6715" w:rsidRDefault="004B6715" w:rsidP="005F31B9"/>
    <w:sectPr w:rsidR="004B671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B4AF9"/>
    <w:multiLevelType w:val="hybridMultilevel"/>
    <w:tmpl w:val="0A362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822A38"/>
    <w:multiLevelType w:val="hybridMultilevel"/>
    <w:tmpl w:val="B4CA1F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45D7668"/>
    <w:multiLevelType w:val="multilevel"/>
    <w:tmpl w:val="085CF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421572"/>
    <w:multiLevelType w:val="hybridMultilevel"/>
    <w:tmpl w:val="E3E2E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723813"/>
    <w:multiLevelType w:val="hybridMultilevel"/>
    <w:tmpl w:val="EC5293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5F31B9"/>
    <w:rsid w:val="004B6715"/>
    <w:rsid w:val="005F31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1B9"/>
    <w:pPr>
      <w:ind w:left="720"/>
      <w:contextualSpacing/>
    </w:pPr>
  </w:style>
</w:styles>
</file>

<file path=word/webSettings.xml><?xml version="1.0" encoding="utf-8"?>
<w:webSettings xmlns:r="http://schemas.openxmlformats.org/officeDocument/2006/relationships" xmlns:w="http://schemas.openxmlformats.org/wordprocessingml/2006/main">
  <w:divs>
    <w:div w:id="164515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48</Words>
  <Characters>278</Characters>
  <Application>Microsoft Office Word</Application>
  <DocSecurity>0</DocSecurity>
  <Lines>2</Lines>
  <Paragraphs>1</Paragraphs>
  <ScaleCrop>false</ScaleCrop>
  <Company/>
  <LinksUpToDate>false</LinksUpToDate>
  <CharactersWithSpaces>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2021-08-11T17:54:00Z</dcterms:created>
  <dcterms:modified xsi:type="dcterms:W3CDTF">2021-08-11T17:57:00Z</dcterms:modified>
</cp:coreProperties>
</file>