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42E" w:rsidRPr="0000342E" w:rsidRDefault="0000342E" w:rsidP="0000342E">
      <w:pPr>
        <w:pStyle w:val="NormalWeb"/>
        <w:shd w:val="clear" w:color="auto" w:fill="FFFFFF"/>
        <w:spacing w:before="0" w:beforeAutospacing="0" w:after="240" w:afterAutospacing="0"/>
        <w:rPr>
          <w:rFonts w:asciiTheme="minorHAnsi" w:hAnsiTheme="minorHAnsi" w:cstheme="minorHAnsi"/>
          <w:b/>
          <w:sz w:val="28"/>
        </w:rPr>
      </w:pPr>
      <w:r w:rsidRPr="0000342E">
        <w:rPr>
          <w:rFonts w:asciiTheme="minorHAnsi" w:hAnsiTheme="minorHAnsi" w:cstheme="minorHAnsi"/>
          <w:b/>
          <w:sz w:val="28"/>
        </w:rPr>
        <w:t xml:space="preserve">Abstract: </w:t>
      </w:r>
    </w:p>
    <w:p w:rsidR="0000342E" w:rsidRPr="0000342E" w:rsidRDefault="0000342E" w:rsidP="0000342E">
      <w:pPr>
        <w:pStyle w:val="NormalWeb"/>
        <w:shd w:val="clear" w:color="auto" w:fill="FFFFFF"/>
        <w:spacing w:before="0" w:beforeAutospacing="0" w:after="240" w:afterAutospacing="0"/>
        <w:rPr>
          <w:rFonts w:asciiTheme="minorHAnsi" w:hAnsiTheme="minorHAnsi" w:cstheme="minorHAnsi"/>
        </w:rPr>
      </w:pPr>
      <w:r w:rsidRPr="0000342E">
        <w:rPr>
          <w:rFonts w:asciiTheme="minorHAnsi" w:hAnsiTheme="minorHAnsi" w:cstheme="minorHAnsi"/>
        </w:rPr>
        <w:t>Abstraction is one of the </w:t>
      </w:r>
      <w:hyperlink r:id="rId4" w:history="1">
        <w:r w:rsidRPr="0000342E">
          <w:rPr>
            <w:rStyle w:val="Hyperlink"/>
            <w:rFonts w:asciiTheme="minorHAnsi" w:hAnsiTheme="minorHAnsi" w:cstheme="minorHAnsi"/>
            <w:color w:val="auto"/>
            <w:u w:val="none"/>
          </w:rPr>
          <w:t>key concepts</w:t>
        </w:r>
      </w:hyperlink>
      <w:r w:rsidRPr="0000342E">
        <w:rPr>
          <w:rFonts w:asciiTheme="minorHAnsi" w:hAnsiTheme="minorHAnsi" w:cstheme="minorHAnsi"/>
        </w:rPr>
        <w:t xml:space="preserve"> of object-oriented programming (OOP) languages. Its </w:t>
      </w:r>
      <w:r w:rsidRPr="00C04AD4">
        <w:rPr>
          <w:rFonts w:asciiTheme="minorHAnsi" w:hAnsiTheme="minorHAnsi" w:cstheme="minorHAnsi"/>
          <w:color w:val="00B050"/>
        </w:rPr>
        <w:t>main goal is to handle complexity by hiding unnecessary details from the user</w:t>
      </w:r>
      <w:r w:rsidRPr="0000342E">
        <w:rPr>
          <w:rFonts w:asciiTheme="minorHAnsi" w:hAnsiTheme="minorHAnsi" w:cstheme="minorHAnsi"/>
        </w:rPr>
        <w:t>. That enables the user to implement more complex logic on top of the provided abstraction without understanding or even thinking about all the hidden complexity.</w:t>
      </w:r>
    </w:p>
    <w:p w:rsidR="0000342E" w:rsidRPr="0000342E" w:rsidRDefault="0000342E" w:rsidP="0000342E">
      <w:pPr>
        <w:pStyle w:val="NormalWeb"/>
        <w:shd w:val="clear" w:color="auto" w:fill="FFFFFF"/>
        <w:spacing w:before="0" w:beforeAutospacing="0" w:after="240" w:afterAutospacing="0"/>
        <w:rPr>
          <w:rFonts w:asciiTheme="minorHAnsi" w:hAnsiTheme="minorHAnsi" w:cstheme="minorHAnsi"/>
        </w:rPr>
      </w:pPr>
      <w:r w:rsidRPr="0000342E">
        <w:rPr>
          <w:rFonts w:asciiTheme="minorHAnsi" w:hAnsiTheme="minorHAnsi" w:cstheme="minorHAnsi"/>
        </w:rPr>
        <w:t xml:space="preserve">That’s a very generic concept that’s not limited to </w:t>
      </w:r>
      <w:r w:rsidR="00C04AD4">
        <w:rPr>
          <w:rFonts w:asciiTheme="minorHAnsi" w:hAnsiTheme="minorHAnsi" w:cstheme="minorHAnsi"/>
        </w:rPr>
        <w:t xml:space="preserve">object-oriented programming. We </w:t>
      </w:r>
      <w:r w:rsidRPr="0000342E">
        <w:rPr>
          <w:rFonts w:asciiTheme="minorHAnsi" w:hAnsiTheme="minorHAnsi" w:cstheme="minorHAnsi"/>
        </w:rPr>
        <w:t>can find it everywhere in the real world.</w:t>
      </w:r>
    </w:p>
    <w:p w:rsidR="0000342E" w:rsidRPr="0000342E" w:rsidRDefault="0000342E" w:rsidP="0000342E">
      <w:pPr>
        <w:pStyle w:val="NormalWeb"/>
        <w:rPr>
          <w:rFonts w:asciiTheme="minorHAnsi" w:hAnsiTheme="minorHAnsi" w:cstheme="minorHAnsi"/>
          <w:szCs w:val="21"/>
        </w:rPr>
      </w:pPr>
      <w:proofErr w:type="gramStart"/>
      <w:r w:rsidRPr="0000342E">
        <w:rPr>
          <w:rFonts w:asciiTheme="minorHAnsi" w:hAnsiTheme="minorHAnsi" w:cstheme="minorHAnsi"/>
          <w:szCs w:val="21"/>
        </w:rPr>
        <w:t>It’s</w:t>
      </w:r>
      <w:proofErr w:type="gramEnd"/>
      <w:r w:rsidRPr="0000342E">
        <w:rPr>
          <w:rFonts w:asciiTheme="minorHAnsi" w:hAnsiTheme="minorHAnsi" w:cstheme="minorHAnsi"/>
          <w:szCs w:val="21"/>
        </w:rPr>
        <w:t xml:space="preserve"> main purpose is to hide details, and only expose a high-level mechanism for using it. </w:t>
      </w:r>
      <w:r w:rsidRPr="00C04AD4">
        <w:rPr>
          <w:rFonts w:asciiTheme="minorHAnsi" w:hAnsiTheme="minorHAnsi" w:cstheme="minorHAnsi"/>
          <w:color w:val="00B050"/>
          <w:szCs w:val="21"/>
        </w:rPr>
        <w:t>Implementation details should not be shown.</w:t>
      </w:r>
    </w:p>
    <w:p w:rsidR="0000342E" w:rsidRPr="0000342E" w:rsidRDefault="0000342E" w:rsidP="0000342E">
      <w:pPr>
        <w:pStyle w:val="NormalWeb"/>
        <w:rPr>
          <w:rFonts w:asciiTheme="minorHAnsi" w:hAnsiTheme="minorHAnsi" w:cstheme="minorHAnsi"/>
          <w:szCs w:val="21"/>
        </w:rPr>
      </w:pPr>
      <w:r w:rsidRPr="0000342E">
        <w:rPr>
          <w:rFonts w:asciiTheme="minorHAnsi" w:hAnsiTheme="minorHAnsi" w:cstheme="minorHAnsi"/>
          <w:szCs w:val="21"/>
        </w:rPr>
        <w:t xml:space="preserve">An example of </w:t>
      </w:r>
      <w:proofErr w:type="gramStart"/>
      <w:r w:rsidRPr="0000342E">
        <w:rPr>
          <w:rFonts w:asciiTheme="minorHAnsi" w:hAnsiTheme="minorHAnsi" w:cstheme="minorHAnsi"/>
          <w:szCs w:val="21"/>
        </w:rPr>
        <w:t>abstraction,</w:t>
      </w:r>
      <w:proofErr w:type="gramEnd"/>
      <w:r w:rsidRPr="0000342E">
        <w:rPr>
          <w:rFonts w:asciiTheme="minorHAnsi" w:hAnsiTheme="minorHAnsi" w:cstheme="minorHAnsi"/>
          <w:szCs w:val="21"/>
        </w:rPr>
        <w:t xml:space="preserve"> is an </w:t>
      </w:r>
      <w:hyperlink r:id="rId5" w:history="1">
        <w:r w:rsidRPr="0000342E">
          <w:rPr>
            <w:rStyle w:val="Hyperlink"/>
            <w:rFonts w:asciiTheme="minorHAnsi" w:hAnsiTheme="minorHAnsi" w:cstheme="minorHAnsi"/>
            <w:b/>
            <w:bCs/>
            <w:color w:val="auto"/>
            <w:szCs w:val="21"/>
            <w:u w:val="none"/>
          </w:rPr>
          <w:t>abstract class</w:t>
        </w:r>
      </w:hyperlink>
      <w:r w:rsidRPr="0000342E">
        <w:rPr>
          <w:rFonts w:asciiTheme="minorHAnsi" w:hAnsiTheme="minorHAnsi" w:cstheme="minorHAnsi"/>
          <w:szCs w:val="21"/>
        </w:rPr>
        <w:t>. An abstract class can contain abstract methods. This means a class extending from the abstract class, needs to implement the abstract methods. It isn’t concerned with how it is done, as long as the abstract methods are implemented.</w:t>
      </w:r>
    </w:p>
    <w:p w:rsidR="00C04AD4" w:rsidRPr="00C04AD4" w:rsidRDefault="00C04AD4" w:rsidP="00C04AD4">
      <w:pPr>
        <w:shd w:val="clear" w:color="auto" w:fill="FFFFFF"/>
        <w:spacing w:before="480" w:after="168" w:line="240" w:lineRule="auto"/>
        <w:outlineLvl w:val="2"/>
        <w:rPr>
          <w:rFonts w:eastAsia="Times New Roman" w:cstheme="minorHAnsi"/>
          <w:b/>
          <w:sz w:val="28"/>
          <w:szCs w:val="24"/>
        </w:rPr>
      </w:pPr>
      <w:r w:rsidRPr="00C04AD4">
        <w:rPr>
          <w:rFonts w:eastAsia="Times New Roman" w:cstheme="minorHAnsi"/>
          <w:b/>
          <w:sz w:val="28"/>
          <w:szCs w:val="24"/>
        </w:rPr>
        <w:t>Abstraction in the real world</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I’m a coffee addict. So, when I wake up in the morning, I go into my kitchen, switch on the coffee machine and make coffee. Sounds familiar?</w:t>
      </w:r>
    </w:p>
    <w:p w:rsidR="00C04AD4" w:rsidRPr="00C04AD4" w:rsidRDefault="00C04AD4" w:rsidP="00C04AD4">
      <w:pPr>
        <w:shd w:val="clear" w:color="auto" w:fill="FFFFFF"/>
        <w:spacing w:after="240" w:line="240" w:lineRule="auto"/>
        <w:rPr>
          <w:rFonts w:eastAsia="Times New Roman" w:cstheme="minorHAnsi"/>
          <w:color w:val="00B050"/>
          <w:sz w:val="24"/>
          <w:szCs w:val="24"/>
        </w:rPr>
      </w:pPr>
      <w:r w:rsidRPr="00C04AD4">
        <w:rPr>
          <w:rFonts w:eastAsia="Times New Roman" w:cstheme="minorHAnsi"/>
          <w:color w:val="00B050"/>
          <w:sz w:val="24"/>
          <w:szCs w:val="24"/>
        </w:rPr>
        <w:t>Making coffee with a coffee machine is a good example of abstraction.</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You need to know how to use your coffee machine to make coffee. You need to provide water and coffee beans, switch it on and select the kind of coffee you want to get.</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The thing you don’t need to know is how the coffee machine is working internally to brew a fresh cup of delicious coffee. You don’t need to know the ideal temperature of the water or the amount of ground coffee you need to use.</w:t>
      </w:r>
    </w:p>
    <w:p w:rsidR="00C04AD4" w:rsidRPr="00C04AD4" w:rsidRDefault="00C04AD4" w:rsidP="00C04AD4">
      <w:pPr>
        <w:shd w:val="clear" w:color="auto" w:fill="FFFFFF"/>
        <w:spacing w:after="240" w:line="240" w:lineRule="auto"/>
        <w:rPr>
          <w:rFonts w:eastAsia="Times New Roman" w:cstheme="minorHAnsi"/>
          <w:sz w:val="24"/>
          <w:szCs w:val="24"/>
        </w:rPr>
      </w:pPr>
      <w:r w:rsidRPr="00C04AD4">
        <w:rPr>
          <w:rFonts w:eastAsia="Times New Roman" w:cstheme="minorHAnsi"/>
          <w:sz w:val="24"/>
          <w:szCs w:val="24"/>
        </w:rPr>
        <w:t>Someone else worried about that and created a coffee machine that now acts as an abstraction and hides all these details. You just interact with a simple interface that doesn’t require any knowledge about the internal implementation.</w:t>
      </w:r>
    </w:p>
    <w:p w:rsidR="00C04AD4" w:rsidRPr="00C04AD4" w:rsidRDefault="00B83F6E" w:rsidP="00C04AD4">
      <w:pPr>
        <w:shd w:val="clear" w:color="auto" w:fill="FFFFFF"/>
        <w:spacing w:after="240" w:line="240" w:lineRule="auto"/>
        <w:rPr>
          <w:rFonts w:eastAsia="Times New Roman" w:cstheme="minorHAnsi"/>
          <w:sz w:val="24"/>
          <w:szCs w:val="24"/>
        </w:rPr>
      </w:pPr>
      <w:r>
        <w:rPr>
          <w:rFonts w:eastAsia="Times New Roman" w:cstheme="minorHAnsi"/>
          <w:sz w:val="24"/>
          <w:szCs w:val="24"/>
        </w:rPr>
        <w:t>We</w:t>
      </w:r>
      <w:r w:rsidR="00C04AD4" w:rsidRPr="00C04AD4">
        <w:rPr>
          <w:rFonts w:eastAsia="Times New Roman" w:cstheme="minorHAnsi"/>
          <w:sz w:val="24"/>
          <w:szCs w:val="24"/>
        </w:rPr>
        <w:t xml:space="preserve"> can use the same concept in object-oriented programming languages like Java.</w:t>
      </w:r>
    </w:p>
    <w:p w:rsidR="00483BC3" w:rsidRDefault="00483BC3"/>
    <w:p w:rsidR="00042C4A" w:rsidRDefault="00042C4A"/>
    <w:p w:rsidR="00042C4A" w:rsidRDefault="00042C4A"/>
    <w:p w:rsidR="00042C4A" w:rsidRDefault="00042C4A"/>
    <w:p w:rsidR="00042C4A" w:rsidRDefault="00042C4A"/>
    <w:p w:rsidR="00042C4A" w:rsidRPr="00042C4A" w:rsidRDefault="00042C4A" w:rsidP="00042C4A">
      <w:pPr>
        <w:pStyle w:val="Heading2"/>
        <w:shd w:val="clear" w:color="auto" w:fill="FFFFFF"/>
        <w:spacing w:before="480" w:after="240"/>
        <w:rPr>
          <w:rFonts w:asciiTheme="minorHAnsi" w:hAnsiTheme="minorHAnsi" w:cstheme="minorHAnsi"/>
          <w:bCs w:val="0"/>
          <w:color w:val="000000"/>
          <w:sz w:val="24"/>
          <w:szCs w:val="24"/>
        </w:rPr>
      </w:pPr>
      <w:r w:rsidRPr="00042C4A">
        <w:rPr>
          <w:rFonts w:asciiTheme="minorHAnsi" w:hAnsiTheme="minorHAnsi" w:cstheme="minorHAnsi"/>
          <w:bCs w:val="0"/>
          <w:color w:val="000000"/>
          <w:sz w:val="24"/>
          <w:szCs w:val="24"/>
        </w:rPr>
        <w:t>Abstraction in OOP</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rPr>
      </w:pPr>
      <w:r w:rsidRPr="00042C4A">
        <w:rPr>
          <w:rFonts w:asciiTheme="minorHAnsi" w:hAnsiTheme="minorHAnsi" w:cstheme="minorHAnsi"/>
          <w:color w:val="000000"/>
        </w:rPr>
        <w:t>Objects in an OOP language provide an abstraction that hides the internal implementation details. Similar to the coffee machine in your kitchen, you just need to know which methods of the object are available to call and which input parameters are needed to trigger a specific operation. But you don’t need to understand how this method is implemented and which kinds of actions it has to perform to create the expected result.</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rPr>
      </w:pPr>
      <w:r w:rsidRPr="00042C4A">
        <w:rPr>
          <w:rFonts w:asciiTheme="minorHAnsi" w:hAnsiTheme="minorHAnsi" w:cstheme="minorHAnsi"/>
          <w:color w:val="000000"/>
        </w:rPr>
        <w:t>Let’s implement the coffee machine example in Java. You do the same in any other object-oriented programming language. The syntax might be a little bit different, but the general concept is the same.</w:t>
      </w:r>
    </w:p>
    <w:p w:rsidR="00042C4A" w:rsidRPr="00042C4A" w:rsidRDefault="00042C4A" w:rsidP="00042C4A">
      <w:pPr>
        <w:pStyle w:val="Heading3"/>
        <w:shd w:val="clear" w:color="auto" w:fill="FFFFFF"/>
        <w:spacing w:before="480" w:beforeAutospacing="0" w:after="168" w:afterAutospacing="0"/>
        <w:rPr>
          <w:rFonts w:asciiTheme="minorHAnsi" w:hAnsiTheme="minorHAnsi" w:cstheme="minorHAnsi"/>
          <w:b w:val="0"/>
          <w:bCs w:val="0"/>
          <w:color w:val="000000" w:themeColor="text1"/>
          <w:sz w:val="30"/>
          <w:szCs w:val="30"/>
        </w:rPr>
      </w:pPr>
      <w:r w:rsidRPr="00042C4A">
        <w:rPr>
          <w:rFonts w:asciiTheme="minorHAnsi" w:hAnsiTheme="minorHAnsi" w:cstheme="minorHAnsi"/>
          <w:b w:val="0"/>
          <w:bCs w:val="0"/>
          <w:color w:val="000000" w:themeColor="text1"/>
          <w:sz w:val="30"/>
          <w:szCs w:val="30"/>
        </w:rPr>
        <w:t>Use abstraction to implement a coffee machine</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themeColor="text1"/>
        </w:rPr>
      </w:pPr>
      <w:r w:rsidRPr="00042C4A">
        <w:rPr>
          <w:rFonts w:asciiTheme="minorHAnsi" w:hAnsiTheme="minorHAnsi" w:cstheme="minorHAnsi"/>
          <w:color w:val="000000" w:themeColor="text1"/>
        </w:rPr>
        <w:t>Modern coffee machines have become pretty complex. Depending on your choice of coffee, they decide which of the available coffee beans to use and how to grind them. They also use the right amount of water and heat it to the required temperature to brew a huge cup of filter coffee or a small and strong espresso.</w:t>
      </w:r>
    </w:p>
    <w:p w:rsidR="00042C4A" w:rsidRPr="00042C4A" w:rsidRDefault="00042C4A" w:rsidP="00042C4A">
      <w:pPr>
        <w:pStyle w:val="Heading3"/>
        <w:shd w:val="clear" w:color="auto" w:fill="FFFFFF"/>
        <w:spacing w:before="480" w:beforeAutospacing="0" w:after="168" w:afterAutospacing="0"/>
        <w:rPr>
          <w:rFonts w:asciiTheme="minorHAnsi" w:hAnsiTheme="minorHAnsi" w:cstheme="minorHAnsi"/>
          <w:b w:val="0"/>
          <w:bCs w:val="0"/>
          <w:color w:val="000000" w:themeColor="text1"/>
          <w:sz w:val="30"/>
          <w:szCs w:val="30"/>
        </w:rPr>
      </w:pPr>
      <w:r w:rsidRPr="00042C4A">
        <w:rPr>
          <w:rFonts w:asciiTheme="minorHAnsi" w:hAnsiTheme="minorHAnsi" w:cstheme="minorHAnsi"/>
          <w:b w:val="0"/>
          <w:bCs w:val="0"/>
          <w:color w:val="000000" w:themeColor="text1"/>
          <w:sz w:val="30"/>
          <w:szCs w:val="30"/>
        </w:rPr>
        <w:t>Implementing the </w:t>
      </w:r>
      <w:proofErr w:type="spellStart"/>
      <w:r w:rsidRPr="00042C4A">
        <w:rPr>
          <w:rStyle w:val="Emphasis"/>
          <w:rFonts w:asciiTheme="minorHAnsi" w:hAnsiTheme="minorHAnsi" w:cstheme="minorHAnsi"/>
          <w:b w:val="0"/>
          <w:bCs w:val="0"/>
          <w:color w:val="000000" w:themeColor="text1"/>
          <w:sz w:val="30"/>
          <w:szCs w:val="30"/>
        </w:rPr>
        <w:t>CoffeeMachine</w:t>
      </w:r>
      <w:proofErr w:type="spellEnd"/>
      <w:r w:rsidRPr="00042C4A">
        <w:rPr>
          <w:rFonts w:asciiTheme="minorHAnsi" w:hAnsiTheme="minorHAnsi" w:cstheme="minorHAnsi"/>
          <w:b w:val="0"/>
          <w:bCs w:val="0"/>
          <w:color w:val="000000" w:themeColor="text1"/>
          <w:sz w:val="30"/>
          <w:szCs w:val="30"/>
        </w:rPr>
        <w:t> abstraction</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themeColor="text1"/>
        </w:rPr>
      </w:pPr>
      <w:r w:rsidRPr="00042C4A">
        <w:rPr>
          <w:rFonts w:asciiTheme="minorHAnsi" w:hAnsiTheme="minorHAnsi" w:cstheme="minorHAnsi"/>
          <w:color w:val="000000" w:themeColor="text1"/>
        </w:rPr>
        <w:t>Using the concept of abstraction, you can hide all these decisions and processing steps within your </w:t>
      </w:r>
      <w:proofErr w:type="spellStart"/>
      <w:r w:rsidRPr="00042C4A">
        <w:rPr>
          <w:rStyle w:val="Emphasis"/>
          <w:rFonts w:asciiTheme="minorHAnsi" w:hAnsiTheme="minorHAnsi" w:cstheme="minorHAnsi"/>
          <w:color w:val="000000" w:themeColor="text1"/>
        </w:rPr>
        <w:t>CoffeeMachine</w:t>
      </w:r>
      <w:proofErr w:type="spellEnd"/>
      <w:r w:rsidRPr="00042C4A">
        <w:rPr>
          <w:rFonts w:asciiTheme="minorHAnsi" w:hAnsiTheme="minorHAnsi" w:cstheme="minorHAnsi"/>
          <w:color w:val="000000" w:themeColor="text1"/>
        </w:rPr>
        <w:t> class. If you want to keep it as simple as possible, you just need a constructor method that takes a </w:t>
      </w:r>
      <w:r w:rsidRPr="00042C4A">
        <w:rPr>
          <w:rStyle w:val="Emphasis"/>
          <w:rFonts w:asciiTheme="minorHAnsi" w:hAnsiTheme="minorHAnsi" w:cstheme="minorHAnsi"/>
          <w:color w:val="000000" w:themeColor="text1"/>
        </w:rPr>
        <w:t>Map </w:t>
      </w:r>
      <w:r w:rsidRPr="00042C4A">
        <w:rPr>
          <w:rFonts w:asciiTheme="minorHAnsi" w:hAnsiTheme="minorHAnsi" w:cstheme="minorHAnsi"/>
          <w:color w:val="000000" w:themeColor="text1"/>
        </w:rPr>
        <w:t>of </w:t>
      </w:r>
      <w:proofErr w:type="spellStart"/>
      <w:r w:rsidRPr="00042C4A">
        <w:rPr>
          <w:rStyle w:val="Emphasis"/>
          <w:rFonts w:asciiTheme="minorHAnsi" w:hAnsiTheme="minorHAnsi" w:cstheme="minorHAnsi"/>
          <w:color w:val="000000" w:themeColor="text1"/>
        </w:rPr>
        <w:t>CoffeeBean</w:t>
      </w:r>
      <w:proofErr w:type="spellEnd"/>
      <w:r w:rsidRPr="00042C4A">
        <w:rPr>
          <w:rFonts w:asciiTheme="minorHAnsi" w:hAnsiTheme="minorHAnsi" w:cstheme="minorHAnsi"/>
          <w:color w:val="000000" w:themeColor="text1"/>
        </w:rPr>
        <w:t> objects to create a new </w:t>
      </w:r>
      <w:proofErr w:type="spellStart"/>
      <w:r w:rsidRPr="00042C4A">
        <w:rPr>
          <w:rStyle w:val="Emphasis"/>
          <w:rFonts w:asciiTheme="minorHAnsi" w:hAnsiTheme="minorHAnsi" w:cstheme="minorHAnsi"/>
          <w:color w:val="000000" w:themeColor="text1"/>
        </w:rPr>
        <w:t>CoffeeMachine</w:t>
      </w:r>
      <w:proofErr w:type="spellEnd"/>
      <w:r w:rsidRPr="00042C4A">
        <w:rPr>
          <w:rFonts w:asciiTheme="minorHAnsi" w:hAnsiTheme="minorHAnsi" w:cstheme="minorHAnsi"/>
          <w:color w:val="000000" w:themeColor="text1"/>
        </w:rPr>
        <w:t> object and a </w:t>
      </w:r>
      <w:proofErr w:type="spellStart"/>
      <w:r w:rsidRPr="00042C4A">
        <w:rPr>
          <w:rStyle w:val="Emphasis"/>
          <w:rFonts w:asciiTheme="minorHAnsi" w:hAnsiTheme="minorHAnsi" w:cstheme="minorHAnsi"/>
          <w:color w:val="000000" w:themeColor="text1"/>
        </w:rPr>
        <w:t>brewCoffee</w:t>
      </w:r>
      <w:proofErr w:type="spellEnd"/>
      <w:r w:rsidRPr="00042C4A">
        <w:rPr>
          <w:rFonts w:asciiTheme="minorHAnsi" w:hAnsiTheme="minorHAnsi" w:cstheme="minorHAnsi"/>
          <w:color w:val="000000" w:themeColor="text1"/>
        </w:rPr>
        <w:t> method that expects your </w:t>
      </w:r>
      <w:proofErr w:type="spellStart"/>
      <w:r w:rsidRPr="00042C4A">
        <w:rPr>
          <w:rStyle w:val="Emphasis"/>
          <w:rFonts w:asciiTheme="minorHAnsi" w:hAnsiTheme="minorHAnsi" w:cstheme="minorHAnsi"/>
          <w:color w:val="000000" w:themeColor="text1"/>
        </w:rPr>
        <w:t>CoffeeSelection</w:t>
      </w:r>
      <w:proofErr w:type="spellEnd"/>
      <w:r w:rsidRPr="00042C4A">
        <w:rPr>
          <w:rFonts w:asciiTheme="minorHAnsi" w:hAnsiTheme="minorHAnsi" w:cstheme="minorHAnsi"/>
          <w:color w:val="000000" w:themeColor="text1"/>
        </w:rPr>
        <w:t> and returns a </w:t>
      </w:r>
      <w:r w:rsidRPr="00042C4A">
        <w:rPr>
          <w:rStyle w:val="Emphasis"/>
          <w:rFonts w:asciiTheme="minorHAnsi" w:hAnsiTheme="minorHAnsi" w:cstheme="minorHAnsi"/>
          <w:color w:val="000000" w:themeColor="text1"/>
        </w:rPr>
        <w:t>Coffee</w:t>
      </w:r>
      <w:r w:rsidRPr="00042C4A">
        <w:rPr>
          <w:rFonts w:asciiTheme="minorHAnsi" w:hAnsiTheme="minorHAnsi" w:cstheme="minorHAnsi"/>
          <w:color w:val="000000" w:themeColor="text1"/>
        </w:rPr>
        <w:t> object.</w:t>
      </w:r>
    </w:p>
    <w:p w:rsidR="00042C4A" w:rsidRPr="00042C4A" w:rsidRDefault="00042C4A" w:rsidP="00042C4A">
      <w:pPr>
        <w:pStyle w:val="NormalWeb"/>
        <w:shd w:val="clear" w:color="auto" w:fill="FFFFFF"/>
        <w:spacing w:before="0" w:beforeAutospacing="0" w:after="240" w:afterAutospacing="0"/>
        <w:rPr>
          <w:rFonts w:asciiTheme="minorHAnsi" w:hAnsiTheme="minorHAnsi" w:cstheme="minorHAnsi"/>
          <w:color w:val="000000" w:themeColor="text1"/>
        </w:rPr>
      </w:pPr>
      <w:r w:rsidRPr="00042C4A">
        <w:rPr>
          <w:rFonts w:asciiTheme="minorHAnsi" w:hAnsiTheme="minorHAnsi" w:cstheme="minorHAnsi"/>
          <w:color w:val="000000" w:themeColor="text1"/>
        </w:rPr>
        <w:t>You can clone the source of the example project at </w:t>
      </w:r>
      <w:hyperlink r:id="rId6" w:tgtFrame="_blank" w:history="1">
        <w:r w:rsidRPr="00042C4A">
          <w:rPr>
            <w:rStyle w:val="Hyperlink"/>
            <w:rFonts w:asciiTheme="minorHAnsi" w:eastAsiaTheme="majorEastAsia" w:hAnsiTheme="minorHAnsi" w:cstheme="minorHAnsi"/>
            <w:color w:val="000000" w:themeColor="text1"/>
          </w:rPr>
          <w:t>https://github.com/thjanssen/Stackify-OopAbstraction</w:t>
        </w:r>
      </w:hyperlink>
      <w:r w:rsidRPr="00042C4A">
        <w:rPr>
          <w:rFonts w:asciiTheme="minorHAnsi" w:hAnsiTheme="minorHAnsi" w:cstheme="minorHAnsi"/>
          <w:color w:val="000000" w:themeColor="text1"/>
        </w:rPr>
        <w:t>.</w:t>
      </w:r>
    </w:p>
    <w:p w:rsidR="00042C4A" w:rsidRDefault="00042C4A"/>
    <w:sectPr w:rsidR="00042C4A" w:rsidSect="009267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00342E"/>
    <w:rsid w:val="0000342E"/>
    <w:rsid w:val="00042C4A"/>
    <w:rsid w:val="00483BC3"/>
    <w:rsid w:val="009267FC"/>
    <w:rsid w:val="00942569"/>
    <w:rsid w:val="00B83F6E"/>
    <w:rsid w:val="00C04A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67FC"/>
  </w:style>
  <w:style w:type="paragraph" w:styleId="Heading2">
    <w:name w:val="heading 2"/>
    <w:basedOn w:val="Normal"/>
    <w:next w:val="Normal"/>
    <w:link w:val="Heading2Char"/>
    <w:uiPriority w:val="9"/>
    <w:semiHidden/>
    <w:unhideWhenUsed/>
    <w:qFormat/>
    <w:rsid w:val="00042C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04A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4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342E"/>
    <w:rPr>
      <w:color w:val="0000FF"/>
      <w:u w:val="single"/>
    </w:rPr>
  </w:style>
  <w:style w:type="character" w:customStyle="1" w:styleId="Heading3Char">
    <w:name w:val="Heading 3 Char"/>
    <w:basedOn w:val="DefaultParagraphFont"/>
    <w:link w:val="Heading3"/>
    <w:uiPriority w:val="9"/>
    <w:rsid w:val="00C04AD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42C4A"/>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042C4A"/>
    <w:rPr>
      <w:i/>
      <w:iCs/>
    </w:rPr>
  </w:style>
</w:styles>
</file>

<file path=word/webSettings.xml><?xml version="1.0" encoding="utf-8"?>
<w:webSettings xmlns:r="http://schemas.openxmlformats.org/officeDocument/2006/relationships" xmlns:w="http://schemas.openxmlformats.org/wordprocessingml/2006/main">
  <w:divs>
    <w:div w:id="62144682">
      <w:bodyDiv w:val="1"/>
      <w:marLeft w:val="0"/>
      <w:marRight w:val="0"/>
      <w:marTop w:val="0"/>
      <w:marBottom w:val="0"/>
      <w:divBdr>
        <w:top w:val="none" w:sz="0" w:space="0" w:color="auto"/>
        <w:left w:val="none" w:sz="0" w:space="0" w:color="auto"/>
        <w:bottom w:val="none" w:sz="0" w:space="0" w:color="auto"/>
        <w:right w:val="none" w:sz="0" w:space="0" w:color="auto"/>
      </w:divBdr>
    </w:div>
    <w:div w:id="329453507">
      <w:bodyDiv w:val="1"/>
      <w:marLeft w:val="0"/>
      <w:marRight w:val="0"/>
      <w:marTop w:val="0"/>
      <w:marBottom w:val="0"/>
      <w:divBdr>
        <w:top w:val="none" w:sz="0" w:space="0" w:color="auto"/>
        <w:left w:val="none" w:sz="0" w:space="0" w:color="auto"/>
        <w:bottom w:val="none" w:sz="0" w:space="0" w:color="auto"/>
        <w:right w:val="none" w:sz="0" w:space="0" w:color="auto"/>
      </w:divBdr>
    </w:div>
    <w:div w:id="840507738">
      <w:bodyDiv w:val="1"/>
      <w:marLeft w:val="0"/>
      <w:marRight w:val="0"/>
      <w:marTop w:val="0"/>
      <w:marBottom w:val="0"/>
      <w:divBdr>
        <w:top w:val="none" w:sz="0" w:space="0" w:color="auto"/>
        <w:left w:val="none" w:sz="0" w:space="0" w:color="auto"/>
        <w:bottom w:val="none" w:sz="0" w:space="0" w:color="auto"/>
        <w:right w:val="none" w:sz="0" w:space="0" w:color="auto"/>
      </w:divBdr>
    </w:div>
    <w:div w:id="1298605081">
      <w:bodyDiv w:val="1"/>
      <w:marLeft w:val="0"/>
      <w:marRight w:val="0"/>
      <w:marTop w:val="0"/>
      <w:marBottom w:val="0"/>
      <w:divBdr>
        <w:top w:val="none" w:sz="0" w:space="0" w:color="auto"/>
        <w:left w:val="none" w:sz="0" w:space="0" w:color="auto"/>
        <w:bottom w:val="none" w:sz="0" w:space="0" w:color="auto"/>
        <w:right w:val="none" w:sz="0" w:space="0" w:color="auto"/>
      </w:divBdr>
    </w:div>
    <w:div w:id="1436483970">
      <w:bodyDiv w:val="1"/>
      <w:marLeft w:val="0"/>
      <w:marRight w:val="0"/>
      <w:marTop w:val="0"/>
      <w:marBottom w:val="0"/>
      <w:divBdr>
        <w:top w:val="none" w:sz="0" w:space="0" w:color="auto"/>
        <w:left w:val="none" w:sz="0" w:space="0" w:color="auto"/>
        <w:bottom w:val="none" w:sz="0" w:space="0" w:color="auto"/>
        <w:right w:val="none" w:sz="0" w:space="0" w:color="auto"/>
      </w:divBdr>
    </w:div>
    <w:div w:id="154845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hjanssen/Stackify-OopAbstraction" TargetMode="External"/><Relationship Id="rId5" Type="http://schemas.openxmlformats.org/officeDocument/2006/relationships/hyperlink" Target="https://medium.com/@ellehallal/interfaces-abstract-classes-and-concrete-classes-13af02ae96cf" TargetMode="External"/><Relationship Id="rId4" Type="http://schemas.openxmlformats.org/officeDocument/2006/relationships/hyperlink" Target="https://stackify.com/oops-concept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2021-08-05T16:32:00Z</dcterms:created>
  <dcterms:modified xsi:type="dcterms:W3CDTF">2021-08-05T17:44:00Z</dcterms:modified>
</cp:coreProperties>
</file>