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xml:space="preserve">. That means they’ve inherited the properties of class vehicles </w:t>
      </w:r>
      <w:proofErr w:type="spellStart"/>
      <w:r w:rsidRPr="003D30DB">
        <w:rPr>
          <w:rFonts w:asciiTheme="minorHAnsi" w:hAnsiTheme="minorHAnsi" w:cstheme="minorHAnsi"/>
        </w:rPr>
        <w:t>i.e</w:t>
      </w:r>
      <w:proofErr w:type="spellEnd"/>
      <w:r w:rsidRPr="003D30DB">
        <w:rPr>
          <w:rFonts w:asciiTheme="minorHAnsi" w:hAnsiTheme="minorHAnsi" w:cstheme="minorHAnsi"/>
        </w:rPr>
        <w:t xml:space="preserv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Pr>
          <w:rFonts w:eastAsia="Times New Roman" w:cstheme="minorHAnsi"/>
          <w:b/>
          <w:bCs/>
          <w:sz w:val="28"/>
          <w:szCs w:val="24"/>
        </w:rPr>
        <w:t xml:space="preserve"> in Object Oriented </w:t>
      </w:r>
      <w:proofErr w:type="gramStart"/>
      <w:r>
        <w:rPr>
          <w:rFonts w:eastAsia="Times New Roman" w:cstheme="minorHAnsi"/>
          <w:b/>
          <w:bCs/>
          <w:sz w:val="28"/>
          <w:szCs w:val="24"/>
        </w:rPr>
        <w:t>Programming:</w:t>
      </w:r>
      <w:proofErr w:type="gramEnd"/>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w:t>
      </w:r>
      <w:proofErr w:type="gramStart"/>
      <w:r w:rsidRPr="006E0274">
        <w:rPr>
          <w:rFonts w:eastAsia="Times New Roman" w:cstheme="minorHAnsi"/>
          <w:sz w:val="24"/>
          <w:szCs w:val="24"/>
        </w:rPr>
        <w:t>:\</w:t>
      </w:r>
      <w:proofErr w:type="gramEnd"/>
      <w:r w:rsidRPr="006E0274">
        <w:rPr>
          <w:rFonts w:eastAsia="Times New Roman" w:cstheme="minorHAnsi"/>
          <w:sz w:val="24"/>
          <w:szCs w:val="24"/>
        </w:rPr>
        <w:t xml:space="preserve">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child_class</w:t>
      </w:r>
      <w:proofErr w:type="spell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 xml:space="preserv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f"The</w:t>
      </w:r>
      <w:proofErr w:type="spellEnd"/>
      <w:r w:rsidRPr="00C30EE4">
        <w:rPr>
          <w:rFonts w:eastAsia="Times New Roman" w:cstheme="minorHAnsi"/>
          <w:sz w:val="24"/>
          <w:szCs w:val="24"/>
        </w:rPr>
        <w:t xml:space="preserve"> {self.name} car gives the mileage of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pass</w:t>
      </w:r>
      <w:proofErr w:type="gramEnd"/>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audi_desc</w:t>
      </w:r>
      <w:proofErr w:type="spellEnd"/>
      <w:r w:rsidRPr="00C30EE4">
        <w:rPr>
          <w:rFonts w:eastAsia="Times New Roman" w:cstheme="minorHAnsi"/>
          <w:sz w:val="24"/>
          <w:szCs w:val="24"/>
        </w:rPr>
        <w:t>(self):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obj1 = </w:t>
      </w:r>
      <w:proofErr w:type="gramStart"/>
      <w:r w:rsidRPr="00C30EE4">
        <w:rPr>
          <w:rFonts w:eastAsia="Times New Roman" w:cstheme="minorHAnsi"/>
          <w:sz w:val="24"/>
          <w:szCs w:val="24"/>
        </w:rPr>
        <w:t>BMW(</w:t>
      </w:r>
      <w:proofErr w:type="gramEnd"/>
      <w:r w:rsidRPr="00C30EE4">
        <w:rPr>
          <w:rFonts w:eastAsia="Times New Roman" w:cstheme="minorHAnsi"/>
          <w:sz w:val="24"/>
          <w:szCs w:val="24"/>
        </w:rPr>
        <w:t>"BMW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obj2 = </w:t>
      </w:r>
      <w:proofErr w:type="gramStart"/>
      <w:r w:rsidRPr="00C30EE4">
        <w:rPr>
          <w:rFonts w:eastAsia="Times New Roman" w:cstheme="minorHAnsi"/>
          <w:sz w:val="24"/>
          <w:szCs w:val="24"/>
        </w:rPr>
        <w:t>Audi(</w:t>
      </w:r>
      <w:proofErr w:type="gramEnd"/>
      <w:r w:rsidRPr="00C30EE4">
        <w:rPr>
          <w:rFonts w:eastAsia="Times New Roman" w:cstheme="minorHAnsi"/>
          <w:sz w:val="24"/>
          <w:szCs w:val="24"/>
        </w:rPr>
        <w:t>"Audi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have created two child classes namely “BMW” and “Audi” that have inherited the methods and properties of the parent class “Car”.  We have provided no additional features and methods in the class BMW. </w:t>
      </w:r>
      <w:proofErr w:type="gramStart"/>
      <w:r w:rsidRPr="00B63E5B">
        <w:rPr>
          <w:rFonts w:eastAsia="Times New Roman" w:cstheme="minorHAnsi"/>
          <w:sz w:val="24"/>
          <w:szCs w:val="24"/>
        </w:rPr>
        <w:t>Whereas there is one additional method inside the class Audi.</w:t>
      </w:r>
      <w:proofErr w:type="gramEnd"/>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 xml:space="preserve">Notice how the instance method </w:t>
      </w:r>
      <w:proofErr w:type="gramStart"/>
      <w:r w:rsidRPr="00B63E5B">
        <w:rPr>
          <w:rFonts w:eastAsia="Times New Roman" w:cstheme="minorHAnsi"/>
          <w:sz w:val="24"/>
          <w:szCs w:val="24"/>
        </w:rPr>
        <w:t>description(</w:t>
      </w:r>
      <w:proofErr w:type="gramEnd"/>
      <w:r w:rsidRPr="00B63E5B">
        <w:rPr>
          <w:rFonts w:eastAsia="Times New Roman" w:cstheme="minorHAnsi"/>
          <w:sz w:val="24"/>
          <w:szCs w:val="24"/>
        </w:rPr>
        <w:t>) of the parent class is accessible by the objects of child classes with the help of obj1.description() and obj2.description(). And the separate method of class Audi is also accessible using obj2.audi_</w:t>
      </w:r>
      <w:proofErr w:type="gramStart"/>
      <w:r w:rsidRPr="00B63E5B">
        <w:rPr>
          <w:rFonts w:eastAsia="Times New Roman" w:cstheme="minorHAnsi"/>
          <w:sz w:val="24"/>
          <w:szCs w:val="24"/>
        </w:rPr>
        <w:t>desc(</w:t>
      </w:r>
      <w:proofErr w:type="gramEnd"/>
      <w:r w:rsidRPr="00B63E5B">
        <w:rPr>
          <w:rFonts w:eastAsia="Times New Roman" w:cstheme="minorHAnsi"/>
          <w:sz w:val="24"/>
          <w:szCs w:val="24"/>
        </w:rPr>
        <w: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can check the base or parent </w:t>
      </w:r>
      <w:proofErr w:type="gramStart"/>
      <w:r w:rsidRPr="00B63E5B">
        <w:rPr>
          <w:rFonts w:eastAsia="Times New Roman" w:cstheme="minorHAnsi"/>
          <w:sz w:val="24"/>
          <w:szCs w:val="24"/>
        </w:rPr>
        <w:t>class of any class using a built-in class attribute</w:t>
      </w:r>
      <w:proofErr w:type="gramEnd"/>
      <w:r w:rsidRPr="00B63E5B">
        <w:rPr>
          <w:rFonts w:eastAsia="Times New Roman" w:cstheme="minorHAnsi"/>
          <w:sz w:val="24"/>
          <w:szCs w:val="24"/>
        </w:rPr>
        <w:t>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spellStart"/>
      <w:proofErr w:type="gramEnd"/>
      <w:r w:rsidRPr="00B63E5B">
        <w:rPr>
          <w:rFonts w:eastAsia="Times New Roman" w:cstheme="minorHAnsi"/>
          <w:sz w:val="24"/>
          <w:szCs w:val="24"/>
        </w:rPr>
        <w:t>BMW.__bases</w:t>
      </w:r>
      <w:proofErr w:type="spellEnd"/>
      <w:r w:rsidRPr="00B63E5B">
        <w:rPr>
          <w:rFonts w:eastAsia="Times New Roman" w:cstheme="minorHAnsi"/>
          <w:sz w:val="24"/>
          <w:szCs w:val="24"/>
        </w:rPr>
        <w:t xml:space="preserve">__, </w:t>
      </w:r>
      <w:proofErr w:type="spellStart"/>
      <w:r w:rsidRPr="00B63E5B">
        <w:rPr>
          <w:rFonts w:eastAsia="Times New Roman" w:cstheme="minorHAnsi"/>
          <w:sz w:val="24"/>
          <w:szCs w:val="24"/>
        </w:rPr>
        <w:t>Audi.__bases</w:t>
      </w:r>
      <w:proofErr w:type="spellEnd"/>
      <w:r w:rsidRPr="00B63E5B">
        <w:rPr>
          <w:rFonts w:eastAsia="Times New Roman" w:cstheme="minorHAnsi"/>
          <w:sz w:val="24"/>
          <w:szCs w:val="24"/>
        </w:rPr>
        <w:t>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gramEnd"/>
      <w:r w:rsidRPr="00B63E5B">
        <w:rPr>
          <w:rFonts w:eastAsia="Times New Roman" w:cstheme="minorHAnsi"/>
          <w:sz w:val="24"/>
          <w:szCs w:val="24"/>
        </w:rPr>
        <w:t xml:space="preserve"> </w:t>
      </w:r>
      <w:proofErr w:type="spellStart"/>
      <w:r w:rsidRPr="00B63E5B">
        <w:rPr>
          <w:rFonts w:eastAsia="Times New Roman" w:cstheme="minorHAnsi"/>
          <w:sz w:val="24"/>
          <w:szCs w:val="24"/>
        </w:rPr>
        <w:t>Car.__bases</w:t>
      </w:r>
      <w:proofErr w:type="spellEnd"/>
      <w:r w:rsidRPr="00B63E5B">
        <w:rPr>
          <w:rFonts w:eastAsia="Times New Roman" w:cstheme="minorHAnsi"/>
          <w:sz w:val="24"/>
          <w:szCs w:val="24"/>
        </w:rPr>
        <w:t>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C30EE4" w:rsidP="006E0274">
      <w:pPr>
        <w:pStyle w:val="NormalWeb"/>
        <w:shd w:val="clear" w:color="auto" w:fill="FFFFFF"/>
        <w:spacing w:before="0" w:beforeAutospacing="0" w:after="233" w:afterAutospacing="0"/>
        <w:rPr>
          <w:rFonts w:asciiTheme="minorHAnsi" w:hAnsiTheme="minorHAnsi" w:cstheme="minorHAnsi"/>
        </w:rPr>
      </w:pPr>
    </w:p>
    <w:p w:rsidR="00A1782B" w:rsidRPr="00C30EE4" w:rsidRDefault="00A1782B" w:rsidP="006E0274">
      <w:pPr>
        <w:pStyle w:val="NormalWeb"/>
        <w:shd w:val="clear" w:color="auto" w:fill="FFFFFF"/>
        <w:spacing w:before="0" w:beforeAutospacing="0" w:after="233" w:afterAutospacing="0"/>
        <w:rPr>
          <w:rFonts w:asciiTheme="minorHAnsi" w:hAnsiTheme="minorHAnsi" w:cstheme="minorHAnsi"/>
        </w:rPr>
      </w:pPr>
    </w:p>
    <w:sectPr w:rsidR="00A1782B" w:rsidRPr="00C30EE4"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4D61"/>
    <w:rsid w:val="0009123D"/>
    <w:rsid w:val="000A3547"/>
    <w:rsid w:val="0039387A"/>
    <w:rsid w:val="003D30DB"/>
    <w:rsid w:val="004C54C2"/>
    <w:rsid w:val="005B4D61"/>
    <w:rsid w:val="0069460B"/>
    <w:rsid w:val="006E0274"/>
    <w:rsid w:val="00A1782B"/>
    <w:rsid w:val="00B63E5B"/>
    <w:rsid w:val="00C30EE4"/>
    <w:rsid w:val="00E243B3"/>
    <w:rsid w:val="00E6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2021-08-07T17:55:00Z</dcterms:created>
  <dcterms:modified xsi:type="dcterms:W3CDTF">2021-09-06T17:45:00Z</dcterms:modified>
</cp:coreProperties>
</file>