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b w:val="1"/>
          <w:sz w:val="36"/>
          <w:szCs w:val="36"/>
          <w:u w:val="single"/>
        </w:rPr>
      </w:pPr>
      <w:r w:rsidDel="00000000" w:rsidR="00000000" w:rsidRPr="00000000">
        <w:rPr>
          <w:b w:val="1"/>
          <w:sz w:val="36"/>
          <w:szCs w:val="36"/>
          <w:u w:val="single"/>
          <w:rtl w:val="0"/>
        </w:rPr>
        <w:t xml:space="preserve">Classes and Objects</w:t>
      </w:r>
    </w:p>
    <w:p w:rsidR="00000000" w:rsidDel="00000000" w:rsidP="00000000" w:rsidRDefault="00000000" w:rsidRPr="00000000" w14:paraId="00000002">
      <w:pPr>
        <w:spacing w:after="240" w:before="240" w:lineRule="auto"/>
        <w:rPr>
          <w:sz w:val="32"/>
          <w:szCs w:val="32"/>
        </w:rPr>
      </w:pPr>
      <w:r w:rsidDel="00000000" w:rsidR="00000000" w:rsidRPr="00000000">
        <w:rPr>
          <w:sz w:val="32"/>
          <w:szCs w:val="32"/>
          <w:rtl w:val="0"/>
        </w:rPr>
        <w:t xml:space="preserve">A class is a template for objects, and an object is an instance of class.</w:t>
      </w:r>
    </w:p>
    <w:p w:rsidR="00000000" w:rsidDel="00000000" w:rsidP="00000000" w:rsidRDefault="00000000" w:rsidRPr="00000000" w14:paraId="00000003">
      <w:pPr>
        <w:spacing w:after="240" w:before="240" w:lineRule="auto"/>
        <w:rPr>
          <w:sz w:val="32"/>
          <w:szCs w:val="32"/>
        </w:rPr>
      </w:pPr>
      <w:r w:rsidDel="00000000" w:rsidR="00000000" w:rsidRPr="00000000">
        <w:rPr>
          <w:sz w:val="32"/>
          <w:szCs w:val="32"/>
          <w:rtl w:val="0"/>
        </w:rPr>
        <w:t xml:space="preserve">In a class, variables are called properties and functions are called methods!</w:t>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Objects of a class are created using the new keyword.</w:t>
      </w:r>
    </w:p>
    <w:p w:rsidR="00000000" w:rsidDel="00000000" w:rsidP="00000000" w:rsidRDefault="00000000" w:rsidRPr="00000000" w14:paraId="00000005">
      <w:pPr>
        <w:spacing w:after="240" w:before="240" w:lineRule="auto"/>
        <w:rPr>
          <w:sz w:val="32"/>
          <w:szCs w:val="32"/>
        </w:rPr>
      </w:pPr>
      <w:r w:rsidDel="00000000" w:rsidR="00000000" w:rsidRPr="00000000">
        <w:rPr>
          <w:sz w:val="32"/>
          <w:szCs w:val="32"/>
          <w:rtl w:val="0"/>
        </w:rPr>
        <w:t xml:space="preserve">Class is a programmer-defined data type.</w:t>
      </w:r>
    </w:p>
    <w:p w:rsidR="00000000" w:rsidDel="00000000" w:rsidP="00000000" w:rsidRDefault="00000000" w:rsidRPr="00000000" w14:paraId="00000006">
      <w:pPr>
        <w:spacing w:after="240" w:before="240" w:lineRule="auto"/>
        <w:jc w:val="center"/>
        <w:rPr>
          <w:b w:val="1"/>
          <w:sz w:val="32"/>
          <w:szCs w:val="32"/>
          <w:u w:val="single"/>
        </w:rPr>
      </w:pPr>
      <w:r w:rsidDel="00000000" w:rsidR="00000000" w:rsidRPr="00000000">
        <w:rPr>
          <w:b w:val="1"/>
          <w:sz w:val="32"/>
          <w:szCs w:val="32"/>
          <w:u w:val="single"/>
          <w:rtl w:val="0"/>
        </w:rPr>
        <w:t xml:space="preserve">Property</w:t>
      </w:r>
    </w:p>
    <w:p w:rsidR="00000000" w:rsidDel="00000000" w:rsidP="00000000" w:rsidRDefault="00000000" w:rsidRPr="00000000" w14:paraId="00000007">
      <w:pPr>
        <w:spacing w:after="240" w:before="240" w:lineRule="auto"/>
        <w:rPr>
          <w:sz w:val="32"/>
          <w:szCs w:val="32"/>
        </w:rPr>
      </w:pPr>
      <w:r w:rsidDel="00000000" w:rsidR="00000000" w:rsidRPr="00000000">
        <w:rPr>
          <w:rFonts w:ascii="Arial Unicode MS" w:cs="Arial Unicode MS" w:eastAsia="Arial Unicode MS" w:hAnsi="Arial Unicode MS"/>
          <w:sz w:val="32"/>
          <w:szCs w:val="32"/>
          <w:rtl w:val="0"/>
        </w:rPr>
        <w:t xml:space="preserve">ক্লাস এর মেম্বার ভ্যারিয়েবল।</w:t>
      </w:r>
    </w:p>
    <w:p w:rsidR="00000000" w:rsidDel="00000000" w:rsidP="00000000" w:rsidRDefault="00000000" w:rsidRPr="00000000" w14:paraId="00000008">
      <w:pPr>
        <w:spacing w:after="240" w:before="240" w:lineRule="auto"/>
        <w:jc w:val="center"/>
        <w:rPr>
          <w:b w:val="1"/>
          <w:sz w:val="32"/>
          <w:szCs w:val="32"/>
          <w:u w:val="single"/>
        </w:rPr>
      </w:pPr>
      <w:r w:rsidDel="00000000" w:rsidR="00000000" w:rsidRPr="00000000">
        <w:rPr>
          <w:b w:val="1"/>
          <w:sz w:val="32"/>
          <w:szCs w:val="32"/>
          <w:u w:val="single"/>
          <w:rtl w:val="0"/>
        </w:rPr>
        <w:t xml:space="preserve">Member function and veriable</w:t>
      </w:r>
    </w:p>
    <w:p w:rsidR="00000000" w:rsidDel="00000000" w:rsidP="00000000" w:rsidRDefault="00000000" w:rsidRPr="00000000" w14:paraId="00000009">
      <w:pPr>
        <w:spacing w:after="240" w:before="240" w:line="360" w:lineRule="auto"/>
        <w:rPr>
          <w:sz w:val="32"/>
          <w:szCs w:val="32"/>
        </w:rPr>
      </w:pPr>
      <w:r w:rsidDel="00000000" w:rsidR="00000000" w:rsidRPr="00000000">
        <w:rPr>
          <w:rFonts w:ascii="Arial Unicode MS" w:cs="Arial Unicode MS" w:eastAsia="Arial Unicode MS" w:hAnsi="Arial Unicode MS"/>
          <w:sz w:val="32"/>
          <w:szCs w:val="32"/>
          <w:rtl w:val="0"/>
        </w:rPr>
        <w:t xml:space="preserve">ক্লাসের ভিতর ভেরিয়েবল কে বলা হয় প্রোপর্টিজ বা মেম্বার ভেরিয়েবল এবং ফাংশনকে বলা হয় মেথড বা মেম্বার ফাংশন বা (behaviour)বিহেবিয়ার।</w:t>
      </w:r>
    </w:p>
    <w:p w:rsidR="00000000" w:rsidDel="00000000" w:rsidP="00000000" w:rsidRDefault="00000000" w:rsidRPr="00000000" w14:paraId="0000000A">
      <w:pPr>
        <w:spacing w:after="240" w:before="240" w:lineRule="auto"/>
        <w:jc w:val="center"/>
        <w:rPr>
          <w:b w:val="1"/>
          <w:sz w:val="36"/>
          <w:szCs w:val="36"/>
          <w:u w:val="single"/>
        </w:rPr>
      </w:pPr>
      <w:r w:rsidDel="00000000" w:rsidR="00000000" w:rsidRPr="00000000">
        <w:rPr>
          <w:b w:val="1"/>
          <w:sz w:val="36"/>
          <w:szCs w:val="36"/>
          <w:u w:val="single"/>
          <w:rtl w:val="0"/>
        </w:rPr>
        <w:t xml:space="preserve">Constructor</w:t>
      </w:r>
    </w:p>
    <w:p w:rsidR="00000000" w:rsidDel="00000000" w:rsidP="00000000" w:rsidRDefault="00000000" w:rsidRPr="00000000" w14:paraId="0000000B">
      <w:pPr>
        <w:spacing w:after="240" w:before="240" w:lineRule="auto"/>
        <w:ind w:left="360" w:firstLine="0"/>
        <w:rPr>
          <w:sz w:val="32"/>
          <w:szCs w:val="32"/>
        </w:rPr>
      </w:pPr>
      <w:r w:rsidDel="00000000" w:rsidR="00000000" w:rsidRPr="00000000">
        <w:rPr>
          <w:rFonts w:ascii="Arial Unicode MS" w:cs="Arial Unicode MS" w:eastAsia="Arial Unicode MS" w:hAnsi="Arial Unicode MS"/>
          <w:sz w:val="32"/>
          <w:szCs w:val="32"/>
          <w:rtl w:val="0"/>
        </w:rPr>
        <w:t xml:space="preserve">পিএইচপির বিশেষ ধরণের বিল্ট-ইন মেথড। অবজেক্ট তৈরির সময় প্রোপার্টির ভ্যালু এসাইনে সম্মতিদেয়। অবজেক্ট তৈরি হলে এই মেথডটি স্বয়ং ক্রিয়ভাবেই সম্পাদিতহয়।দুটি আন্ডারস্কোর(__) দিয়ে construct মেথড শুরু হয়।</w:t>
      </w:r>
    </w:p>
    <w:p w:rsidR="00000000" w:rsidDel="00000000" w:rsidP="00000000" w:rsidRDefault="00000000" w:rsidRPr="00000000" w14:paraId="0000000C">
      <w:pPr>
        <w:shd w:fill="ffffff" w:val="clear"/>
        <w:spacing w:after="240" w:before="240" w:line="523.6363636363636" w:lineRule="auto"/>
        <w:rPr>
          <w:color w:val="242424"/>
          <w:sz w:val="44"/>
          <w:szCs w:val="44"/>
          <w:u w:val="single"/>
        </w:rPr>
      </w:pPr>
      <w:r w:rsidDel="00000000" w:rsidR="00000000" w:rsidRPr="00000000">
        <w:rPr>
          <w:rFonts w:ascii="Georgia" w:cs="Georgia" w:eastAsia="Georgia" w:hAnsi="Georgia"/>
          <w:b w:val="1"/>
          <w:color w:val="242424"/>
          <w:sz w:val="44"/>
          <w:szCs w:val="44"/>
          <w:u w:val="single"/>
          <w:rtl w:val="0"/>
        </w:rPr>
        <w:t xml:space="preserve">Function </w:t>
      </w:r>
      <w:r w:rsidDel="00000000" w:rsidR="00000000" w:rsidRPr="00000000">
        <w:rPr>
          <w:rFonts w:ascii="Vrinda" w:cs="Vrinda" w:eastAsia="Vrinda" w:hAnsi="Vrinda"/>
          <w:color w:val="242424"/>
          <w:sz w:val="44"/>
          <w:szCs w:val="44"/>
          <w:u w:val="single"/>
          <w:rtl w:val="0"/>
        </w:rPr>
        <w:t xml:space="preserve">এবং</w:t>
      </w:r>
      <w:r w:rsidDel="00000000" w:rsidR="00000000" w:rsidRPr="00000000">
        <w:rPr>
          <w:rFonts w:ascii="Georgia" w:cs="Georgia" w:eastAsia="Georgia" w:hAnsi="Georgia"/>
          <w:color w:val="242424"/>
          <w:sz w:val="44"/>
          <w:szCs w:val="44"/>
          <w:u w:val="single"/>
          <w:rtl w:val="0"/>
        </w:rPr>
        <w:t xml:space="preserve"> </w:t>
      </w:r>
      <w:r w:rsidDel="00000000" w:rsidR="00000000" w:rsidRPr="00000000">
        <w:rPr>
          <w:rFonts w:ascii="Georgia" w:cs="Georgia" w:eastAsia="Georgia" w:hAnsi="Georgia"/>
          <w:b w:val="1"/>
          <w:color w:val="242424"/>
          <w:sz w:val="44"/>
          <w:szCs w:val="44"/>
          <w:u w:val="single"/>
          <w:rtl w:val="0"/>
        </w:rPr>
        <w:t xml:space="preserve">Constructor</w:t>
      </w:r>
      <w:r w:rsidDel="00000000" w:rsidR="00000000" w:rsidRPr="00000000">
        <w:rPr>
          <w:rFonts w:ascii="Georgia" w:cs="Georgia" w:eastAsia="Georgia" w:hAnsi="Georgia"/>
          <w:color w:val="242424"/>
          <w:sz w:val="44"/>
          <w:szCs w:val="44"/>
          <w:u w:val="single"/>
          <w:rtl w:val="0"/>
        </w:rPr>
        <w:t xml:space="preserve"> </w:t>
      </w:r>
      <w:r w:rsidDel="00000000" w:rsidR="00000000" w:rsidRPr="00000000">
        <w:rPr>
          <w:rFonts w:ascii="Vrinda" w:cs="Vrinda" w:eastAsia="Vrinda" w:hAnsi="Vrinda"/>
          <w:color w:val="242424"/>
          <w:sz w:val="44"/>
          <w:szCs w:val="44"/>
          <w:u w:val="single"/>
          <w:rtl w:val="0"/>
        </w:rPr>
        <w:t xml:space="preserve">এরপার্থক্যগুলো</w:t>
      </w:r>
    </w:p>
    <w:p w:rsidR="00000000" w:rsidDel="00000000" w:rsidP="00000000" w:rsidRDefault="00000000" w:rsidRPr="00000000" w14:paraId="0000000D">
      <w:pPr>
        <w:shd w:fill="ffffff" w:val="clear"/>
        <w:spacing w:before="520" w:line="523.6363636363636" w:lineRule="auto"/>
        <w:ind w:left="460" w:firstLine="0"/>
        <w:rPr>
          <w:color w:val="242424"/>
          <w:sz w:val="30"/>
          <w:szCs w:val="30"/>
        </w:rPr>
      </w:pPr>
      <w:r w:rsidDel="00000000" w:rsidR="00000000" w:rsidRPr="00000000">
        <w:rPr>
          <w:color w:val="242424"/>
          <w:sz w:val="20"/>
          <w:szCs w:val="20"/>
          <w:rtl w:val="0"/>
        </w:rPr>
        <w:t xml:space="preserve">·</w:t>
      </w: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Georgia" w:cs="Georgia" w:eastAsia="Georgia" w:hAnsi="Georgia"/>
          <w:color w:val="242424"/>
          <w:sz w:val="30"/>
          <w:szCs w:val="30"/>
          <w:rtl w:val="0"/>
        </w:rPr>
        <w:t xml:space="preserve">Function </w:t>
      </w:r>
      <w:r w:rsidDel="00000000" w:rsidR="00000000" w:rsidRPr="00000000">
        <w:rPr>
          <w:rFonts w:ascii="Vrinda" w:cs="Vrinda" w:eastAsia="Vrinda" w:hAnsi="Vrinda"/>
          <w:color w:val="242424"/>
          <w:sz w:val="30"/>
          <w:szCs w:val="30"/>
          <w:rtl w:val="0"/>
        </w:rPr>
        <w:t xml:space="preserve">হল</w:t>
      </w:r>
      <w:r w:rsidDel="00000000" w:rsidR="00000000" w:rsidRPr="00000000">
        <w:rPr>
          <w:rFonts w:ascii="Georgia" w:cs="Georgia" w:eastAsia="Georgia" w:hAnsi="Georgia"/>
          <w:color w:val="242424"/>
          <w:sz w:val="30"/>
          <w:szCs w:val="30"/>
          <w:rtl w:val="0"/>
        </w:rPr>
        <w:t xml:space="preserve"> Group of Code </w:t>
      </w:r>
      <w:r w:rsidDel="00000000" w:rsidR="00000000" w:rsidRPr="00000000">
        <w:rPr>
          <w:rFonts w:ascii="Vrinda" w:cs="Vrinda" w:eastAsia="Vrinda" w:hAnsi="Vrinda"/>
          <w:color w:val="242424"/>
          <w:sz w:val="30"/>
          <w:szCs w:val="30"/>
          <w:rtl w:val="0"/>
        </w:rPr>
        <w:t xml:space="preserve">যা একটি নির্দিষ্ট কাজ করে অন্যদিকে</w:t>
      </w:r>
      <w:r w:rsidDel="00000000" w:rsidR="00000000" w:rsidRPr="00000000">
        <w:rPr>
          <w:rFonts w:ascii="Georgia" w:cs="Georgia" w:eastAsia="Georgia" w:hAnsi="Georgia"/>
          <w:color w:val="242424"/>
          <w:sz w:val="30"/>
          <w:szCs w:val="30"/>
          <w:rtl w:val="0"/>
        </w:rPr>
        <w:t xml:space="preserve"> Constructor </w:t>
      </w:r>
      <w:r w:rsidDel="00000000" w:rsidR="00000000" w:rsidRPr="00000000">
        <w:rPr>
          <w:rFonts w:ascii="Vrinda" w:cs="Vrinda" w:eastAsia="Vrinda" w:hAnsi="Vrinda"/>
          <w:color w:val="242424"/>
          <w:sz w:val="30"/>
          <w:szCs w:val="30"/>
          <w:rtl w:val="0"/>
        </w:rPr>
        <w:t xml:space="preserve">এর কাজ হল</w:t>
      </w:r>
      <w:r w:rsidDel="00000000" w:rsidR="00000000" w:rsidRPr="00000000">
        <w:rPr>
          <w:rFonts w:ascii="Georgia" w:cs="Georgia" w:eastAsia="Georgia" w:hAnsi="Georgia"/>
          <w:color w:val="242424"/>
          <w:sz w:val="30"/>
          <w:szCs w:val="30"/>
          <w:rtl w:val="0"/>
        </w:rPr>
        <w:t xml:space="preserve"> class </w:t>
      </w:r>
      <w:r w:rsidDel="00000000" w:rsidR="00000000" w:rsidRPr="00000000">
        <w:rPr>
          <w:rFonts w:ascii="Vrinda" w:cs="Vrinda" w:eastAsia="Vrinda" w:hAnsi="Vrinda"/>
          <w:color w:val="242424"/>
          <w:sz w:val="30"/>
          <w:szCs w:val="30"/>
          <w:rtl w:val="0"/>
        </w:rPr>
        <w:t xml:space="preserve">এর</w:t>
      </w:r>
      <w:r w:rsidDel="00000000" w:rsidR="00000000" w:rsidRPr="00000000">
        <w:rPr>
          <w:rFonts w:ascii="Georgia" w:cs="Georgia" w:eastAsia="Georgia" w:hAnsi="Georgia"/>
          <w:color w:val="242424"/>
          <w:sz w:val="30"/>
          <w:szCs w:val="30"/>
          <w:rtl w:val="0"/>
        </w:rPr>
        <w:t xml:space="preserve"> Instance </w:t>
      </w:r>
      <w:r w:rsidDel="00000000" w:rsidR="00000000" w:rsidRPr="00000000">
        <w:rPr>
          <w:rFonts w:ascii="Arial Unicode MS" w:cs="Arial Unicode MS" w:eastAsia="Arial Unicode MS" w:hAnsi="Arial Unicode MS"/>
          <w:color w:val="242424"/>
          <w:sz w:val="30"/>
          <w:szCs w:val="30"/>
          <w:rtl w:val="0"/>
        </w:rPr>
        <w:t xml:space="preserve">তৈরি করা।</w:t>
      </w:r>
    </w:p>
    <w:p w:rsidR="00000000" w:rsidDel="00000000" w:rsidP="00000000" w:rsidRDefault="00000000" w:rsidRPr="00000000" w14:paraId="0000000E">
      <w:pPr>
        <w:shd w:fill="ffffff" w:val="clear"/>
        <w:spacing w:before="280" w:line="523.6363636363636" w:lineRule="auto"/>
        <w:ind w:left="0" w:firstLine="0"/>
        <w:rPr>
          <w:color w:val="242424"/>
          <w:sz w:val="30"/>
          <w:szCs w:val="30"/>
        </w:rPr>
      </w:pPr>
      <w:r w:rsidDel="00000000" w:rsidR="00000000" w:rsidRPr="00000000">
        <w:rPr>
          <w:rFonts w:ascii="Georgia" w:cs="Georgia" w:eastAsia="Georgia" w:hAnsi="Georgia"/>
          <w:color w:val="242424"/>
          <w:sz w:val="30"/>
          <w:szCs w:val="30"/>
          <w:rtl w:val="0"/>
        </w:rPr>
        <w:t xml:space="preserve">Function </w:t>
      </w:r>
      <w:r w:rsidDel="00000000" w:rsidR="00000000" w:rsidRPr="00000000">
        <w:rPr>
          <w:rFonts w:ascii="Vrinda" w:cs="Vrinda" w:eastAsia="Vrinda" w:hAnsi="Vrinda"/>
          <w:color w:val="242424"/>
          <w:sz w:val="30"/>
          <w:szCs w:val="30"/>
          <w:rtl w:val="0"/>
        </w:rPr>
        <w:t xml:space="preserve">এর</w:t>
      </w:r>
      <w:r w:rsidDel="00000000" w:rsidR="00000000" w:rsidRPr="00000000">
        <w:rPr>
          <w:rFonts w:ascii="Georgia" w:cs="Georgia" w:eastAsia="Georgia" w:hAnsi="Georgia"/>
          <w:color w:val="242424"/>
          <w:sz w:val="30"/>
          <w:szCs w:val="30"/>
          <w:rtl w:val="0"/>
        </w:rPr>
        <w:t xml:space="preserve"> return type </w:t>
      </w:r>
      <w:r w:rsidDel="00000000" w:rsidR="00000000" w:rsidRPr="00000000">
        <w:rPr>
          <w:rFonts w:ascii="Vrinda" w:cs="Vrinda" w:eastAsia="Vrinda" w:hAnsi="Vrinda"/>
          <w:color w:val="242424"/>
          <w:sz w:val="30"/>
          <w:szCs w:val="30"/>
          <w:rtl w:val="0"/>
        </w:rPr>
        <w:t xml:space="preserve">থাকে কিন্তু</w:t>
      </w:r>
      <w:r w:rsidDel="00000000" w:rsidR="00000000" w:rsidRPr="00000000">
        <w:rPr>
          <w:rFonts w:ascii="Georgia" w:cs="Georgia" w:eastAsia="Georgia" w:hAnsi="Georgia"/>
          <w:color w:val="242424"/>
          <w:sz w:val="30"/>
          <w:szCs w:val="30"/>
          <w:rtl w:val="0"/>
        </w:rPr>
        <w:t xml:space="preserve"> Constructor </w:t>
      </w:r>
      <w:r w:rsidDel="00000000" w:rsidR="00000000" w:rsidRPr="00000000">
        <w:rPr>
          <w:rFonts w:ascii="Vrinda" w:cs="Vrinda" w:eastAsia="Vrinda" w:hAnsi="Vrinda"/>
          <w:color w:val="242424"/>
          <w:sz w:val="30"/>
          <w:szCs w:val="30"/>
          <w:rtl w:val="0"/>
        </w:rPr>
        <w:t xml:space="preserve">এর কোন</w:t>
      </w:r>
      <w:r w:rsidDel="00000000" w:rsidR="00000000" w:rsidRPr="00000000">
        <w:rPr>
          <w:rFonts w:ascii="Georgia" w:cs="Georgia" w:eastAsia="Georgia" w:hAnsi="Georgia"/>
          <w:color w:val="242424"/>
          <w:sz w:val="30"/>
          <w:szCs w:val="30"/>
          <w:rtl w:val="0"/>
        </w:rPr>
        <w:t xml:space="preserve"> return type </w:t>
      </w:r>
      <w:r w:rsidDel="00000000" w:rsidR="00000000" w:rsidRPr="00000000">
        <w:rPr>
          <w:rFonts w:ascii="Vrinda" w:cs="Vrinda" w:eastAsia="Vrinda" w:hAnsi="Vrinda"/>
          <w:color w:val="242424"/>
          <w:sz w:val="30"/>
          <w:szCs w:val="30"/>
          <w:rtl w:val="0"/>
        </w:rPr>
        <w:t xml:space="preserve">নেই এমনকি</w:t>
      </w:r>
      <w:r w:rsidDel="00000000" w:rsidR="00000000" w:rsidRPr="00000000">
        <w:rPr>
          <w:rFonts w:ascii="Georgia" w:cs="Georgia" w:eastAsia="Georgia" w:hAnsi="Georgia"/>
          <w:color w:val="242424"/>
          <w:sz w:val="30"/>
          <w:szCs w:val="30"/>
          <w:rtl w:val="0"/>
        </w:rPr>
        <w:t xml:space="preserve"> void </w:t>
      </w:r>
      <w:r w:rsidDel="00000000" w:rsidR="00000000" w:rsidRPr="00000000">
        <w:rPr>
          <w:rFonts w:ascii="Arial Unicode MS" w:cs="Arial Unicode MS" w:eastAsia="Arial Unicode MS" w:hAnsi="Arial Unicode MS"/>
          <w:color w:val="242424"/>
          <w:sz w:val="30"/>
          <w:szCs w:val="30"/>
          <w:rtl w:val="0"/>
        </w:rPr>
        <w:t xml:space="preserve">ও ব্যবহার করা যায়না।</w:t>
      </w:r>
    </w:p>
    <w:p w:rsidR="00000000" w:rsidDel="00000000" w:rsidP="00000000" w:rsidRDefault="00000000" w:rsidRPr="00000000" w14:paraId="0000000F">
      <w:pPr>
        <w:shd w:fill="ffffff" w:val="clear"/>
        <w:spacing w:before="280" w:line="523.6363636363636" w:lineRule="auto"/>
        <w:ind w:left="0" w:firstLine="0"/>
        <w:rPr>
          <w:color w:val="242424"/>
          <w:sz w:val="30"/>
          <w:szCs w:val="30"/>
        </w:rPr>
      </w:pP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Georgia" w:cs="Georgia" w:eastAsia="Georgia" w:hAnsi="Georgia"/>
          <w:color w:val="242424"/>
          <w:sz w:val="30"/>
          <w:szCs w:val="30"/>
          <w:rtl w:val="0"/>
        </w:rPr>
        <w:t xml:space="preserve">Function </w:t>
      </w:r>
      <w:r w:rsidDel="00000000" w:rsidR="00000000" w:rsidRPr="00000000">
        <w:rPr>
          <w:rFonts w:ascii="Vrinda" w:cs="Vrinda" w:eastAsia="Vrinda" w:hAnsi="Vrinda"/>
          <w:color w:val="242424"/>
          <w:sz w:val="30"/>
          <w:szCs w:val="30"/>
          <w:rtl w:val="0"/>
        </w:rPr>
        <w:t xml:space="preserve">এ</w:t>
      </w:r>
      <w:r w:rsidDel="00000000" w:rsidR="00000000" w:rsidRPr="00000000">
        <w:rPr>
          <w:rFonts w:ascii="Georgia" w:cs="Georgia" w:eastAsia="Georgia" w:hAnsi="Georgia"/>
          <w:color w:val="242424"/>
          <w:sz w:val="30"/>
          <w:szCs w:val="30"/>
          <w:rtl w:val="0"/>
        </w:rPr>
        <w:t xml:space="preserve"> final, static, abstract </w:t>
      </w:r>
      <w:r w:rsidDel="00000000" w:rsidR="00000000" w:rsidRPr="00000000">
        <w:rPr>
          <w:rFonts w:ascii="Vrinda" w:cs="Vrinda" w:eastAsia="Vrinda" w:hAnsi="Vrinda"/>
          <w:color w:val="242424"/>
          <w:sz w:val="30"/>
          <w:szCs w:val="30"/>
          <w:rtl w:val="0"/>
        </w:rPr>
        <w:t xml:space="preserve">এই ধরনের</w:t>
      </w:r>
      <w:r w:rsidDel="00000000" w:rsidR="00000000" w:rsidRPr="00000000">
        <w:rPr>
          <w:rFonts w:ascii="Georgia" w:cs="Georgia" w:eastAsia="Georgia" w:hAnsi="Georgia"/>
          <w:color w:val="242424"/>
          <w:sz w:val="30"/>
          <w:szCs w:val="30"/>
          <w:rtl w:val="0"/>
        </w:rPr>
        <w:t xml:space="preserve"> Modifier </w:t>
      </w:r>
      <w:r w:rsidDel="00000000" w:rsidR="00000000" w:rsidRPr="00000000">
        <w:rPr>
          <w:rFonts w:ascii="Vrinda" w:cs="Vrinda" w:eastAsia="Vrinda" w:hAnsi="Vrinda"/>
          <w:color w:val="242424"/>
          <w:sz w:val="30"/>
          <w:szCs w:val="30"/>
          <w:rtl w:val="0"/>
        </w:rPr>
        <w:t xml:space="preserve">গুলো ব্যবহার হয় কিন্তু</w:t>
      </w:r>
      <w:r w:rsidDel="00000000" w:rsidR="00000000" w:rsidRPr="00000000">
        <w:rPr>
          <w:rFonts w:ascii="Georgia" w:cs="Georgia" w:eastAsia="Georgia" w:hAnsi="Georgia"/>
          <w:color w:val="242424"/>
          <w:sz w:val="30"/>
          <w:szCs w:val="30"/>
          <w:rtl w:val="0"/>
        </w:rPr>
        <w:t xml:space="preserve"> Constructor </w:t>
      </w:r>
      <w:r w:rsidDel="00000000" w:rsidR="00000000" w:rsidRPr="00000000">
        <w:rPr>
          <w:rFonts w:ascii="Vrinda" w:cs="Vrinda" w:eastAsia="Vrinda" w:hAnsi="Vrinda"/>
          <w:color w:val="242424"/>
          <w:sz w:val="30"/>
          <w:szCs w:val="30"/>
          <w:rtl w:val="0"/>
        </w:rPr>
        <w:t xml:space="preserve">এ এই ধরনের</w:t>
      </w:r>
      <w:r w:rsidDel="00000000" w:rsidR="00000000" w:rsidRPr="00000000">
        <w:rPr>
          <w:rFonts w:ascii="Georgia" w:cs="Georgia" w:eastAsia="Georgia" w:hAnsi="Georgia"/>
          <w:color w:val="242424"/>
          <w:sz w:val="30"/>
          <w:szCs w:val="30"/>
          <w:rtl w:val="0"/>
        </w:rPr>
        <w:t xml:space="preserve"> Modifier </w:t>
      </w:r>
      <w:r w:rsidDel="00000000" w:rsidR="00000000" w:rsidRPr="00000000">
        <w:rPr>
          <w:rFonts w:ascii="Arial Unicode MS" w:cs="Arial Unicode MS" w:eastAsia="Arial Unicode MS" w:hAnsi="Arial Unicode MS"/>
          <w:color w:val="242424"/>
          <w:sz w:val="30"/>
          <w:szCs w:val="30"/>
          <w:rtl w:val="0"/>
        </w:rPr>
        <w:t xml:space="preserve">গুলো ব্যবহার করা যায় না।</w:t>
      </w:r>
    </w:p>
    <w:p w:rsidR="00000000" w:rsidDel="00000000" w:rsidP="00000000" w:rsidRDefault="00000000" w:rsidRPr="00000000" w14:paraId="00000010">
      <w:pPr>
        <w:shd w:fill="ffffff" w:val="clear"/>
        <w:spacing w:before="280" w:line="523.6363636363636" w:lineRule="auto"/>
        <w:ind w:left="0" w:firstLine="0"/>
        <w:rPr>
          <w:color w:val="242424"/>
          <w:sz w:val="30"/>
          <w:szCs w:val="30"/>
        </w:rPr>
      </w:pP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Georgia" w:cs="Georgia" w:eastAsia="Georgia" w:hAnsi="Georgia"/>
          <w:color w:val="242424"/>
          <w:sz w:val="30"/>
          <w:szCs w:val="30"/>
          <w:rtl w:val="0"/>
        </w:rPr>
        <w:t xml:space="preserve">Function </w:t>
      </w:r>
      <w:r w:rsidDel="00000000" w:rsidR="00000000" w:rsidRPr="00000000">
        <w:rPr>
          <w:rFonts w:ascii="Vrinda" w:cs="Vrinda" w:eastAsia="Vrinda" w:hAnsi="Vrinda"/>
          <w:color w:val="242424"/>
          <w:sz w:val="30"/>
          <w:szCs w:val="30"/>
          <w:rtl w:val="0"/>
        </w:rPr>
        <w:t xml:space="preserve">এ</w:t>
      </w:r>
      <w:r w:rsidDel="00000000" w:rsidR="00000000" w:rsidRPr="00000000">
        <w:rPr>
          <w:rFonts w:ascii="Georgia" w:cs="Georgia" w:eastAsia="Georgia" w:hAnsi="Georgia"/>
          <w:color w:val="242424"/>
          <w:sz w:val="30"/>
          <w:szCs w:val="30"/>
          <w:rtl w:val="0"/>
        </w:rPr>
        <w:t xml:space="preserve"> this, super </w:t>
      </w:r>
      <w:r w:rsidDel="00000000" w:rsidR="00000000" w:rsidRPr="00000000">
        <w:rPr>
          <w:rFonts w:ascii="Vrinda" w:cs="Vrinda" w:eastAsia="Vrinda" w:hAnsi="Vrinda"/>
          <w:color w:val="242424"/>
          <w:sz w:val="30"/>
          <w:szCs w:val="30"/>
          <w:rtl w:val="0"/>
        </w:rPr>
        <w:t xml:space="preserve">কিওয়ার্ড ব্যবহার হয়</w:t>
      </w:r>
      <w:r w:rsidDel="00000000" w:rsidR="00000000" w:rsidRPr="00000000">
        <w:rPr>
          <w:rFonts w:ascii="Georgia" w:cs="Georgia" w:eastAsia="Georgia" w:hAnsi="Georgia"/>
          <w:color w:val="242424"/>
          <w:sz w:val="30"/>
          <w:szCs w:val="30"/>
          <w:rtl w:val="0"/>
        </w:rPr>
        <w:t xml:space="preserve"> Working Class </w:t>
      </w:r>
      <w:r w:rsidDel="00000000" w:rsidR="00000000" w:rsidRPr="00000000">
        <w:rPr>
          <w:rFonts w:ascii="Vrinda" w:cs="Vrinda" w:eastAsia="Vrinda" w:hAnsi="Vrinda"/>
          <w:color w:val="242424"/>
          <w:sz w:val="30"/>
          <w:szCs w:val="30"/>
          <w:rtl w:val="0"/>
        </w:rPr>
        <w:t xml:space="preserve">এবং</w:t>
      </w:r>
      <w:r w:rsidDel="00000000" w:rsidR="00000000" w:rsidRPr="00000000">
        <w:rPr>
          <w:rFonts w:ascii="Georgia" w:cs="Georgia" w:eastAsia="Georgia" w:hAnsi="Georgia"/>
          <w:color w:val="242424"/>
          <w:sz w:val="30"/>
          <w:szCs w:val="30"/>
          <w:rtl w:val="0"/>
        </w:rPr>
        <w:t xml:space="preserve"> Parent Class </w:t>
      </w:r>
      <w:r w:rsidDel="00000000" w:rsidR="00000000" w:rsidRPr="00000000">
        <w:rPr>
          <w:rFonts w:ascii="Vrinda" w:cs="Vrinda" w:eastAsia="Vrinda" w:hAnsi="Vrinda"/>
          <w:color w:val="242424"/>
          <w:sz w:val="30"/>
          <w:szCs w:val="30"/>
          <w:rtl w:val="0"/>
        </w:rPr>
        <w:t xml:space="preserve">এর</w:t>
      </w:r>
      <w:r w:rsidDel="00000000" w:rsidR="00000000" w:rsidRPr="00000000">
        <w:rPr>
          <w:rFonts w:ascii="Georgia" w:cs="Georgia" w:eastAsia="Georgia" w:hAnsi="Georgia"/>
          <w:color w:val="242424"/>
          <w:sz w:val="30"/>
          <w:szCs w:val="30"/>
          <w:rtl w:val="0"/>
        </w:rPr>
        <w:t xml:space="preserve"> Instance </w:t>
      </w:r>
      <w:r w:rsidDel="00000000" w:rsidR="00000000" w:rsidRPr="00000000">
        <w:rPr>
          <w:rFonts w:ascii="Vrinda" w:cs="Vrinda" w:eastAsia="Vrinda" w:hAnsi="Vrinda"/>
          <w:color w:val="242424"/>
          <w:sz w:val="30"/>
          <w:szCs w:val="30"/>
          <w:rtl w:val="0"/>
        </w:rPr>
        <w:t xml:space="preserve">কে</w:t>
      </w:r>
      <w:r w:rsidDel="00000000" w:rsidR="00000000" w:rsidRPr="00000000">
        <w:rPr>
          <w:rFonts w:ascii="Georgia" w:cs="Georgia" w:eastAsia="Georgia" w:hAnsi="Georgia"/>
          <w:color w:val="242424"/>
          <w:sz w:val="30"/>
          <w:szCs w:val="30"/>
          <w:rtl w:val="0"/>
        </w:rPr>
        <w:t xml:space="preserve"> Refer </w:t>
      </w:r>
      <w:r w:rsidDel="00000000" w:rsidR="00000000" w:rsidRPr="00000000">
        <w:rPr>
          <w:rFonts w:ascii="Vrinda" w:cs="Vrinda" w:eastAsia="Vrinda" w:hAnsi="Vrinda"/>
          <w:color w:val="242424"/>
          <w:sz w:val="30"/>
          <w:szCs w:val="30"/>
          <w:rtl w:val="0"/>
        </w:rPr>
        <w:t xml:space="preserve">করার জন্য অন্যদিকে</w:t>
      </w:r>
      <w:r w:rsidDel="00000000" w:rsidR="00000000" w:rsidRPr="00000000">
        <w:rPr>
          <w:rFonts w:ascii="Georgia" w:cs="Georgia" w:eastAsia="Georgia" w:hAnsi="Georgia"/>
          <w:color w:val="242424"/>
          <w:sz w:val="30"/>
          <w:szCs w:val="30"/>
          <w:rtl w:val="0"/>
        </w:rPr>
        <w:t xml:space="preserve"> constructor </w:t>
      </w:r>
      <w:r w:rsidDel="00000000" w:rsidR="00000000" w:rsidRPr="00000000">
        <w:rPr>
          <w:rFonts w:ascii="Vrinda" w:cs="Vrinda" w:eastAsia="Vrinda" w:hAnsi="Vrinda"/>
          <w:color w:val="242424"/>
          <w:sz w:val="30"/>
          <w:szCs w:val="30"/>
          <w:rtl w:val="0"/>
        </w:rPr>
        <w:t xml:space="preserve">এ</w:t>
      </w:r>
      <w:r w:rsidDel="00000000" w:rsidR="00000000" w:rsidRPr="00000000">
        <w:rPr>
          <w:rFonts w:ascii="Georgia" w:cs="Georgia" w:eastAsia="Georgia" w:hAnsi="Georgia"/>
          <w:color w:val="242424"/>
          <w:sz w:val="30"/>
          <w:szCs w:val="30"/>
          <w:rtl w:val="0"/>
        </w:rPr>
        <w:t xml:space="preserve"> this, super </w:t>
      </w:r>
      <w:r w:rsidDel="00000000" w:rsidR="00000000" w:rsidRPr="00000000">
        <w:rPr>
          <w:rFonts w:ascii="Vrinda" w:cs="Vrinda" w:eastAsia="Vrinda" w:hAnsi="Vrinda"/>
          <w:color w:val="242424"/>
          <w:sz w:val="30"/>
          <w:szCs w:val="30"/>
          <w:rtl w:val="0"/>
        </w:rPr>
        <w:t xml:space="preserve">কিওয়ার্ড ব্যবহার হয়</w:t>
      </w:r>
      <w:r w:rsidDel="00000000" w:rsidR="00000000" w:rsidRPr="00000000">
        <w:rPr>
          <w:rFonts w:ascii="Georgia" w:cs="Georgia" w:eastAsia="Georgia" w:hAnsi="Georgia"/>
          <w:color w:val="242424"/>
          <w:sz w:val="30"/>
          <w:szCs w:val="30"/>
          <w:rtl w:val="0"/>
        </w:rPr>
        <w:t xml:space="preserve"> Working Class </w:t>
      </w:r>
      <w:r w:rsidDel="00000000" w:rsidR="00000000" w:rsidRPr="00000000">
        <w:rPr>
          <w:rFonts w:ascii="Vrinda" w:cs="Vrinda" w:eastAsia="Vrinda" w:hAnsi="Vrinda"/>
          <w:color w:val="242424"/>
          <w:sz w:val="30"/>
          <w:szCs w:val="30"/>
          <w:rtl w:val="0"/>
        </w:rPr>
        <w:t xml:space="preserve">এবং</w:t>
      </w:r>
      <w:r w:rsidDel="00000000" w:rsidR="00000000" w:rsidRPr="00000000">
        <w:rPr>
          <w:rFonts w:ascii="Georgia" w:cs="Georgia" w:eastAsia="Georgia" w:hAnsi="Georgia"/>
          <w:color w:val="242424"/>
          <w:sz w:val="30"/>
          <w:szCs w:val="30"/>
          <w:rtl w:val="0"/>
        </w:rPr>
        <w:t xml:space="preserve"> Parent Class </w:t>
      </w:r>
      <w:r w:rsidDel="00000000" w:rsidR="00000000" w:rsidRPr="00000000">
        <w:rPr>
          <w:rFonts w:ascii="Vrinda" w:cs="Vrinda" w:eastAsia="Vrinda" w:hAnsi="Vrinda"/>
          <w:color w:val="242424"/>
          <w:sz w:val="30"/>
          <w:szCs w:val="30"/>
          <w:rtl w:val="0"/>
        </w:rPr>
        <w:t xml:space="preserve">এর</w:t>
      </w:r>
      <w:r w:rsidDel="00000000" w:rsidR="00000000" w:rsidRPr="00000000">
        <w:rPr>
          <w:rFonts w:ascii="Georgia" w:cs="Georgia" w:eastAsia="Georgia" w:hAnsi="Georgia"/>
          <w:color w:val="242424"/>
          <w:sz w:val="30"/>
          <w:szCs w:val="30"/>
          <w:rtl w:val="0"/>
        </w:rPr>
        <w:t xml:space="preserve"> Constructor </w:t>
      </w:r>
      <w:r w:rsidDel="00000000" w:rsidR="00000000" w:rsidRPr="00000000">
        <w:rPr>
          <w:rFonts w:ascii="Vrinda" w:cs="Vrinda" w:eastAsia="Vrinda" w:hAnsi="Vrinda"/>
          <w:color w:val="242424"/>
          <w:sz w:val="30"/>
          <w:szCs w:val="30"/>
          <w:rtl w:val="0"/>
        </w:rPr>
        <w:t xml:space="preserve">কে</w:t>
      </w:r>
      <w:r w:rsidDel="00000000" w:rsidR="00000000" w:rsidRPr="00000000">
        <w:rPr>
          <w:rFonts w:ascii="Georgia" w:cs="Georgia" w:eastAsia="Georgia" w:hAnsi="Georgia"/>
          <w:color w:val="242424"/>
          <w:sz w:val="30"/>
          <w:szCs w:val="30"/>
          <w:rtl w:val="0"/>
        </w:rPr>
        <w:t xml:space="preserve"> Call </w:t>
      </w:r>
      <w:r w:rsidDel="00000000" w:rsidR="00000000" w:rsidRPr="00000000">
        <w:rPr>
          <w:rFonts w:ascii="Arial Unicode MS" w:cs="Arial Unicode MS" w:eastAsia="Arial Unicode MS" w:hAnsi="Arial Unicode MS"/>
          <w:color w:val="242424"/>
          <w:sz w:val="30"/>
          <w:szCs w:val="30"/>
          <w:rtl w:val="0"/>
        </w:rPr>
        <w:t xml:space="preserve">করারজন্য।</w:t>
      </w:r>
    </w:p>
    <w:p w:rsidR="00000000" w:rsidDel="00000000" w:rsidP="00000000" w:rsidRDefault="00000000" w:rsidRPr="00000000" w14:paraId="00000011">
      <w:pPr>
        <w:shd w:fill="ffffff" w:val="clear"/>
        <w:spacing w:after="240" w:before="240" w:line="523.6363636363636" w:lineRule="auto"/>
        <w:ind w:left="100" w:firstLine="0"/>
        <w:jc w:val="center"/>
        <w:rPr>
          <w:rFonts w:ascii="Georgia" w:cs="Georgia" w:eastAsia="Georgia" w:hAnsi="Georgia"/>
          <w:b w:val="1"/>
          <w:color w:val="242424"/>
          <w:sz w:val="30"/>
          <w:szCs w:val="30"/>
          <w:u w:val="single"/>
        </w:rPr>
      </w:pPr>
      <w:r w:rsidDel="00000000" w:rsidR="00000000" w:rsidRPr="00000000">
        <w:rPr>
          <w:rFonts w:ascii="Georgia" w:cs="Georgia" w:eastAsia="Georgia" w:hAnsi="Georgia"/>
          <w:b w:val="1"/>
          <w:color w:val="242424"/>
          <w:sz w:val="30"/>
          <w:szCs w:val="30"/>
          <w:u w:val="single"/>
          <w:rtl w:val="0"/>
        </w:rPr>
        <w:t xml:space="preserve">PHP: Overloading and Overriding –</w:t>
      </w:r>
    </w:p>
    <w:p w:rsidR="00000000" w:rsidDel="00000000" w:rsidP="00000000" w:rsidRDefault="00000000" w:rsidRPr="00000000" w14:paraId="00000012">
      <w:pPr>
        <w:shd w:fill="ffffff" w:val="clear"/>
        <w:spacing w:before="280" w:line="523.6363636363636" w:lineRule="auto"/>
        <w:ind w:left="100" w:firstLine="0"/>
        <w:rPr>
          <w:color w:val="242424"/>
          <w:sz w:val="30"/>
          <w:szCs w:val="30"/>
        </w:rPr>
      </w:pPr>
      <w:r w:rsidDel="00000000" w:rsidR="00000000" w:rsidRPr="00000000">
        <w:rPr>
          <w:rFonts w:ascii="Vrinda" w:cs="Vrinda" w:eastAsia="Vrinda" w:hAnsi="Vrinda"/>
          <w:b w:val="1"/>
          <w:color w:val="242424"/>
          <w:sz w:val="30"/>
          <w:szCs w:val="30"/>
          <w:rtl w:val="0"/>
        </w:rPr>
        <w:t xml:space="preserve">অভারলোডিং </w:t>
      </w:r>
      <w:r w:rsidDel="00000000" w:rsidR="00000000" w:rsidRPr="00000000">
        <w:rPr>
          <w:rFonts w:ascii="Arial Unicode MS" w:cs="Arial Unicode MS" w:eastAsia="Arial Unicode MS" w:hAnsi="Arial Unicode MS"/>
          <w:color w:val="242424"/>
          <w:sz w:val="30"/>
          <w:szCs w:val="30"/>
          <w:rtl w:val="0"/>
        </w:rPr>
        <w:t xml:space="preserve">তখনই ঘটে যখন একই ক্লাসে দুই বা তার অধিক মেথড এর নাম একই কিন্তু প্যারামিটার ভিন্ন হয়।</w:t>
      </w:r>
    </w:p>
    <w:p w:rsidR="00000000" w:rsidDel="00000000" w:rsidP="00000000" w:rsidRDefault="00000000" w:rsidRPr="00000000" w14:paraId="00000013">
      <w:pPr>
        <w:shd w:fill="ffffff" w:val="clear"/>
        <w:spacing w:before="280" w:line="523.6363636363636" w:lineRule="auto"/>
        <w:ind w:left="100" w:firstLine="0"/>
        <w:rPr>
          <w:sz w:val="32"/>
          <w:szCs w:val="32"/>
        </w:rPr>
      </w:pPr>
      <w:r w:rsidDel="00000000" w:rsidR="00000000" w:rsidRPr="00000000">
        <w:rPr>
          <w:rFonts w:ascii="Georgia" w:cs="Georgia" w:eastAsia="Georgia" w:hAnsi="Georgia"/>
          <w:b w:val="1"/>
          <w:color w:val="242424"/>
          <w:sz w:val="30"/>
          <w:szCs w:val="30"/>
          <w:rtl w:val="0"/>
        </w:rPr>
        <w:t xml:space="preserve"> Overriding </w:t>
      </w:r>
      <w:r w:rsidDel="00000000" w:rsidR="00000000" w:rsidRPr="00000000">
        <w:rPr>
          <w:rFonts w:ascii="Vrinda" w:cs="Vrinda" w:eastAsia="Vrinda" w:hAnsi="Vrinda"/>
          <w:color w:val="242424"/>
          <w:sz w:val="30"/>
          <w:szCs w:val="30"/>
          <w:rtl w:val="0"/>
        </w:rPr>
        <w:t xml:space="preserve">এর অর্থ হলো দুটি মেথডের নাম এবং প্যারামিটার </w:t>
      </w:r>
      <w:r w:rsidDel="00000000" w:rsidR="00000000" w:rsidRPr="00000000">
        <w:rPr>
          <w:rFonts w:ascii="Georgia" w:cs="Georgia" w:eastAsia="Georgia" w:hAnsi="Georgia"/>
          <w:color w:val="242424"/>
          <w:sz w:val="30"/>
          <w:szCs w:val="30"/>
          <w:rtl w:val="0"/>
        </w:rPr>
        <w:t xml:space="preserve">(method signature) </w:t>
      </w:r>
      <w:r w:rsidDel="00000000" w:rsidR="00000000" w:rsidRPr="00000000">
        <w:rPr>
          <w:rFonts w:ascii="Arial Unicode MS" w:cs="Arial Unicode MS" w:eastAsia="Arial Unicode MS" w:hAnsi="Arial Unicode MS"/>
          <w:color w:val="242424"/>
          <w:sz w:val="30"/>
          <w:szCs w:val="30"/>
          <w:rtl w:val="0"/>
        </w:rPr>
        <w:t xml:space="preserve">একই। একটি মেথড থাকে প্যারেন্ট ক্লাসে এবং অপরটি থাকে চাইল্ড ক্লাসে।</w:t>
      </w:r>
      <w:r w:rsidDel="00000000" w:rsidR="00000000" w:rsidRPr="00000000">
        <w:rPr>
          <w:rtl w:val="0"/>
        </w:rPr>
      </w:r>
    </w:p>
    <w:p w:rsidR="00000000" w:rsidDel="00000000" w:rsidP="00000000" w:rsidRDefault="00000000" w:rsidRPr="00000000" w14:paraId="00000014">
      <w:pPr>
        <w:spacing w:after="240" w:before="240" w:lineRule="auto"/>
        <w:rPr>
          <w:sz w:val="32"/>
          <w:szCs w:val="32"/>
        </w:rPr>
      </w:pPr>
      <w:r w:rsidDel="00000000" w:rsidR="00000000" w:rsidRPr="00000000">
        <w:rPr>
          <w:sz w:val="32"/>
          <w:szCs w:val="32"/>
          <w:rtl w:val="0"/>
        </w:rPr>
        <w:t xml:space="preserve">Main parts of oop :- (AEIP)</w:t>
      </w:r>
    </w:p>
    <w:p w:rsidR="00000000" w:rsidDel="00000000" w:rsidP="00000000" w:rsidRDefault="00000000" w:rsidRPr="00000000" w14:paraId="00000015">
      <w:pPr>
        <w:spacing w:after="240" w:before="240" w:lineRule="auto"/>
        <w:rPr>
          <w:sz w:val="24"/>
          <w:szCs w:val="24"/>
        </w:rPr>
      </w:pPr>
      <w:r w:rsidDel="00000000" w:rsidR="00000000" w:rsidRPr="00000000">
        <w:rPr>
          <w:sz w:val="32"/>
          <w:szCs w:val="32"/>
          <w:rtl w:val="0"/>
        </w:rPr>
        <w:t xml:space="preserve">1.</w:t>
      </w:r>
      <w:r w:rsidDel="00000000" w:rsidR="00000000" w:rsidRPr="00000000">
        <w:rPr>
          <w:sz w:val="14"/>
          <w:szCs w:val="14"/>
          <w:rtl w:val="0"/>
        </w:rPr>
        <w:t xml:space="preserve">  </w:t>
      </w:r>
      <w:r w:rsidDel="00000000" w:rsidR="00000000" w:rsidRPr="00000000">
        <w:rPr>
          <w:b w:val="1"/>
          <w:sz w:val="28"/>
          <w:szCs w:val="28"/>
          <w:rtl w:val="0"/>
        </w:rPr>
        <w:t xml:space="preserve">Abstraction</w:t>
      </w:r>
      <w:r w:rsidDel="00000000" w:rsidR="00000000" w:rsidRPr="00000000">
        <w:rPr>
          <w:sz w:val="24"/>
          <w:szCs w:val="24"/>
          <w:rtl w:val="0"/>
        </w:rPr>
        <w:t xml:space="preserve">:-</w:t>
      </w:r>
    </w:p>
    <w:p w:rsidR="00000000" w:rsidDel="00000000" w:rsidP="00000000" w:rsidRDefault="00000000" w:rsidRPr="00000000" w14:paraId="00000016">
      <w:pPr>
        <w:spacing w:after="240" w:before="240" w:lineRule="auto"/>
        <w:rPr>
          <w:sz w:val="28"/>
          <w:szCs w:val="2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An abstract class is a class that contains at least one abstract method. An abstract method is a method that is declared, but not implemented in the code.</w:t>
      </w:r>
    </w:p>
    <w:p w:rsidR="00000000" w:rsidDel="00000000" w:rsidP="00000000" w:rsidRDefault="00000000" w:rsidRPr="00000000" w14:paraId="00000017">
      <w:pPr>
        <w:spacing w:after="240" w:before="240" w:lineRule="auto"/>
        <w:jc w:val="center"/>
        <w:rPr>
          <w:b w:val="1"/>
          <w:sz w:val="28"/>
          <w:szCs w:val="2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An abstract class or method is defined with the abstract keyword: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rinda" w:cs="Vrinda" w:eastAsia="Vrinda" w:hAnsi="Vrinda"/>
          <w:b w:val="1"/>
          <w:sz w:val="28"/>
          <w:szCs w:val="28"/>
          <w:rtl w:val="0"/>
        </w:rPr>
        <w:t xml:space="preserve">Abstract Class কি?</w:t>
      </w:r>
    </w:p>
    <w:p w:rsidR="00000000" w:rsidDel="00000000" w:rsidP="00000000" w:rsidRDefault="00000000" w:rsidRPr="00000000" w14:paraId="00000018">
      <w:pPr>
        <w:spacing w:after="240" w:before="240"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Abstract Class এমন এক ধরনের ক্লাস যার অবজেক্ট সৃষ্টি করা যায় না।অন্য ক্লাস(subclass) থেকে extend করাই হল এর উদ্দেশ্য।</w:t>
      </w:r>
    </w:p>
    <w:p w:rsidR="00000000" w:rsidDel="00000000" w:rsidP="00000000" w:rsidRDefault="00000000" w:rsidRPr="00000000" w14:paraId="00000019">
      <w:pPr>
        <w:spacing w:after="240" w:befor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after="240" w:before="240" w:lineRule="auto"/>
        <w:jc w:val="center"/>
        <w:rPr>
          <w:b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rinda" w:cs="Vrinda" w:eastAsia="Vrinda" w:hAnsi="Vrinda"/>
          <w:b w:val="1"/>
          <w:sz w:val="28"/>
          <w:szCs w:val="28"/>
          <w:rtl w:val="0"/>
        </w:rPr>
        <w:t xml:space="preserve">Abstract Method কি?</w:t>
      </w:r>
    </w:p>
    <w:p w:rsidR="00000000" w:rsidDel="00000000" w:rsidP="00000000" w:rsidRDefault="00000000" w:rsidRPr="00000000" w14:paraId="0000001B">
      <w:pPr>
        <w:spacing w:after="240" w:before="240"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Abstract method হল এমন এক ধরনের মেথড যার শুধু ঘোষণা (declaration) থাকে,বাস্তবায়ন(implementation) থাকেনা।</w:t>
      </w:r>
    </w:p>
    <w:p w:rsidR="00000000" w:rsidDel="00000000" w:rsidP="00000000" w:rsidRDefault="00000000" w:rsidRPr="00000000" w14:paraId="0000001C">
      <w:pPr>
        <w:spacing w:after="240" w:before="240" w:lineRule="auto"/>
        <w:ind w:left="720" w:firstLine="0"/>
        <w:jc w:val="center"/>
        <w:rPr>
          <w:b w:val="1"/>
          <w:sz w:val="28"/>
          <w:szCs w:val="28"/>
          <w:u w:val="single"/>
        </w:rPr>
      </w:pPr>
      <w:r w:rsidDel="00000000" w:rsidR="00000000" w:rsidRPr="00000000">
        <w:rPr>
          <w:rFonts w:ascii="Vrinda" w:cs="Vrinda" w:eastAsia="Vrinda" w:hAnsi="Vrinda"/>
          <w:b w:val="1"/>
          <w:sz w:val="28"/>
          <w:szCs w:val="28"/>
          <w:u w:val="single"/>
          <w:rtl w:val="0"/>
        </w:rPr>
        <w:t xml:space="preserve">Abstract Method কেন ব্যবহার করা হয়?</w:t>
      </w:r>
    </w:p>
    <w:p w:rsidR="00000000" w:rsidDel="00000000" w:rsidP="00000000" w:rsidRDefault="00000000" w:rsidRPr="00000000" w14:paraId="0000001D">
      <w:pPr>
        <w:spacing w:after="240" w:before="240"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ধরি, আমরা একটি মানুষের আচরনের  ক্লাস তৈরি করতে চাই, যার Base Class শুরু হবে মানুষ নাম দিয়ে। বিভিন্ন মানুষের বিভিন্ন রকম আচরন থাকতে পারে যেমন কেউ গান পছন্দ করে, কেউ নাচ পছন্দ করে, কেউ ক্রিকেট খেলা পছন্দ করে কিন্তু সব মানুষের কমন কিছু</w:t>
      </w:r>
    </w:p>
    <w:p w:rsidR="00000000" w:rsidDel="00000000" w:rsidP="00000000" w:rsidRDefault="00000000" w:rsidRPr="00000000" w14:paraId="0000001E">
      <w:pPr>
        <w:spacing w:after="240" w:before="240"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বৈশিষ্ট্য আছে যেমন সব মানুষেই খাবার গ্রহন করে, সব মানুষেই ঘুমায়।যখন একটি বেস ক্লাসে ভিন্ন ভিন্ন বৈশিষ্ট্যর মেথড থাকে,তখন ওই ক্লাসকে abstract class হিসেবে ঘোষণা করা হয়।</w:t>
      </w:r>
    </w:p>
    <w:p w:rsidR="00000000" w:rsidDel="00000000" w:rsidP="00000000" w:rsidRDefault="00000000" w:rsidRPr="00000000" w14:paraId="0000001F">
      <w:pPr>
        <w:spacing w:after="240" w:before="240" w:lineRule="auto"/>
        <w:jc w:val="center"/>
        <w:rPr>
          <w:b w:val="1"/>
          <w:sz w:val="32"/>
          <w:szCs w:val="32"/>
          <w:u w:val="single"/>
        </w:rPr>
      </w:pPr>
      <w:r w:rsidDel="00000000" w:rsidR="00000000" w:rsidRPr="00000000">
        <w:rPr>
          <w:b w:val="1"/>
          <w:sz w:val="32"/>
          <w:szCs w:val="32"/>
          <w:u w:val="single"/>
          <w:rtl w:val="0"/>
        </w:rPr>
        <w:t xml:space="preserve">Interface :</w:t>
      </w:r>
    </w:p>
    <w:p w:rsidR="00000000" w:rsidDel="00000000" w:rsidP="00000000" w:rsidRDefault="00000000" w:rsidRPr="00000000" w14:paraId="00000020">
      <w:pPr>
        <w:spacing w:after="240" w:before="240" w:lineRule="auto"/>
        <w:rPr>
          <w:sz w:val="28"/>
          <w:szCs w:val="28"/>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8"/>
          <w:szCs w:val="28"/>
          <w:rtl w:val="0"/>
        </w:rPr>
        <w:t xml:space="preserve">ইন্টার ফেসের মধ্যে কোন property থাকতে পারবে না। Interface এর method অবশ্যই public হতেহবে।তবে Interface এরসকল method ই abstract এরমত। function এর মধ্যে কোন implement করা যায় না। Interface কে একটি class implement করতেহলে implement keyword ব্যবহারকরতেহয়।</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8"/>
          <w:szCs w:val="28"/>
          <w:rtl w:val="0"/>
        </w:rPr>
        <w:t xml:space="preserve">আমরা একটি চাইল্ড ক্লাসে অসংখ্য ইন্টারফেস সংযুক্ত করতে পারি।একটি ক্লাসে একাধিক ইন্টারফেস সংযুক্ত করার জন্য কমা(,) চিহ্ন ব্যবহার করে ইন্টারফেস সমূহক পৃথক করা হয়।</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8"/>
          <w:szCs w:val="28"/>
          <w:rtl w:val="0"/>
        </w:rPr>
        <w:t xml:space="preserve">Interface class কে অ্ন্য ক্লাস implement করতে হলে তার সকল মেথড কে implement কেরতে হয়।</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8"/>
          <w:szCs w:val="28"/>
          <w:rtl w:val="0"/>
        </w:rPr>
        <w:t xml:space="preserve">ইন্টারফেসে ক্লাসের সকল মেথড অবশ্যই public হতে হবে, কিন্তু অ্যাবস্ট্রাক্ট ক্লাস সকল অ্যাক্সেস মডিফায়ার সমর্থন করে।</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8"/>
          <w:szCs w:val="28"/>
          <w:rtl w:val="0"/>
        </w:rPr>
        <w:t xml:space="preserve">একটি চাইল্ড ক্লাস এক সাথে একাধিক ইন্টারফেস ব্যবহার করতে পারে, কিন্তু অ্যাবস্ট্রাক্ট ক্লাসের ক্ষেত্রে চাইল্ড ক্লাস একের অধিক অ্যাবস্ট্রাক্ট ক্লাস থেকে ইনহেরিট হতে পারেনা।</w:t>
      </w:r>
    </w:p>
    <w:p w:rsidR="00000000" w:rsidDel="00000000" w:rsidP="00000000" w:rsidRDefault="00000000" w:rsidRPr="00000000" w14:paraId="00000025">
      <w:pPr>
        <w:spacing w:after="240" w:before="240" w:lineRule="auto"/>
        <w:rPr>
          <w:sz w:val="28"/>
          <w:szCs w:val="28"/>
        </w:rPr>
      </w:pPr>
      <w:r w:rsidDel="00000000" w:rsidR="00000000" w:rsidRPr="00000000">
        <w:rPr>
          <w:rFonts w:ascii="Arial Unicode MS" w:cs="Arial Unicode MS" w:eastAsia="Arial Unicode MS" w:hAnsi="Arial Unicode MS"/>
          <w:color w:val="212529"/>
          <w:sz w:val="24"/>
          <w:szCs w:val="24"/>
          <w:highlight w:val="white"/>
          <w:rtl w:val="0"/>
        </w:rPr>
        <w:t xml:space="preserve">**ইন্টারফেস ব্যবহারের আরকেটি সুবিধা হচ্ছে যখন একসাথে অনেক প্রোগ্রামার কাজ করবে তখন হয়ত প্রজেক্ট ম্যানেজার একটা ইন্টারফেস তৈরী করে জুনিয়র প্রোগ্রামার কে দিয়ে দেবে।এতে জুনিয়র প্রোগ্রামারকে আর এপ্লিকেশন নিয়ে ভাবতে হবেনা,সে শুধু ইন্টারফেস দেখে দেখে তার ক্লাসগুলিতে মেথডগুলি পূর্ন (মেথডে কোড লিখবে) করবে।</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5428946030954"/>
        <w:gridCol w:w="3858.4274065835325"/>
        <w:gridCol w:w="3841.541509836996"/>
        <w:tblGridChange w:id="0">
          <w:tblGrid>
            <w:gridCol w:w="1325.5428946030954"/>
            <w:gridCol w:w="3858.4274065835325"/>
            <w:gridCol w:w="3841.541509836996"/>
          </w:tblGrid>
        </w:tblGridChange>
      </w:tblGrid>
      <w:tr>
        <w:trPr>
          <w:cantSplit w:val="0"/>
          <w:trHeight w:val="810" w:hRule="atLeast"/>
          <w:tblHeader w:val="0"/>
        </w:trPr>
        <w:tc>
          <w:tcPr>
            <w:gridSpan w:val="3"/>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rFonts w:ascii="Vrinda" w:cs="Vrinda" w:eastAsia="Vrinda" w:hAnsi="Vrinda"/>
                <w:sz w:val="24"/>
                <w:szCs w:val="24"/>
                <w:rtl w:val="0"/>
              </w:rPr>
              <w:t xml:space="preserve">ইন্টারফেসএবংঅ্যাবস্ট্রাক্টক্লাসেরমধ্যেপার্থক্য</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spacing w:after="240" w:before="240" w:lineRule="auto"/>
              <w:rPr>
                <w:b w:val="1"/>
                <w:sz w:val="24"/>
                <w:szCs w:val="24"/>
              </w:rPr>
            </w:pPr>
            <w:r w:rsidDel="00000000" w:rsidR="00000000" w:rsidRPr="00000000">
              <w:rPr>
                <w:rFonts w:ascii="Vrinda" w:cs="Vrinda" w:eastAsia="Vrinda" w:hAnsi="Vrinda"/>
                <w:b w:val="1"/>
                <w:sz w:val="24"/>
                <w:szCs w:val="24"/>
                <w:rtl w:val="0"/>
              </w:rPr>
              <w:t xml:space="preserve">ইন্টারফেস</w:t>
            </w:r>
          </w:p>
        </w:tc>
        <w:tc>
          <w:tcPr>
            <w:tcBorders>
              <w:top w:color="000000" w:space="0" w:sz="6" w:val="single"/>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spacing w:after="240" w:before="240" w:lineRule="auto"/>
              <w:rPr>
                <w:b w:val="1"/>
                <w:sz w:val="24"/>
                <w:szCs w:val="24"/>
              </w:rPr>
            </w:pPr>
            <w:r w:rsidDel="00000000" w:rsidR="00000000" w:rsidRPr="00000000">
              <w:rPr>
                <w:rFonts w:ascii="Vrinda" w:cs="Vrinda" w:eastAsia="Vrinda" w:hAnsi="Vrinda"/>
                <w:b w:val="1"/>
                <w:sz w:val="24"/>
                <w:szCs w:val="24"/>
                <w:rtl w:val="0"/>
              </w:rPr>
              <w:t xml:space="preserve">অ্যাবস্ট্রাক্টক্লাস</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1f1f1" w:val="clear"/>
            <w:tcMar>
              <w:top w:w="120.0" w:type="dxa"/>
              <w:left w:w="120.0" w:type="dxa"/>
              <w:bottom w:w="120.0" w:type="dxa"/>
              <w:right w:w="120.0" w:type="dxa"/>
            </w:tcMar>
            <w:vAlign w:val="top"/>
          </w:tcPr>
          <w:p w:rsidR="00000000" w:rsidDel="00000000" w:rsidP="00000000" w:rsidRDefault="00000000" w:rsidRPr="00000000" w14:paraId="0000002C">
            <w:pPr>
              <w:spacing w:after="240" w:before="240" w:lineRule="auto"/>
              <w:rPr>
                <w:sz w:val="24"/>
                <w:szCs w:val="24"/>
              </w:rPr>
            </w:pPr>
            <w:r w:rsidDel="00000000" w:rsidR="00000000" w:rsidRPr="00000000">
              <w:rPr>
                <w:rFonts w:ascii="Vrinda" w:cs="Vrinda" w:eastAsia="Vrinda" w:hAnsi="Vrinda"/>
                <w:sz w:val="24"/>
                <w:szCs w:val="24"/>
                <w:rtl w:val="0"/>
              </w:rPr>
              <w:t xml:space="preserve">কোড</w:t>
            </w:r>
          </w:p>
        </w:tc>
        <w:tc>
          <w:tcPr>
            <w:tcBorders>
              <w:top w:color="000000" w:space="0" w:sz="0" w:val="nil"/>
              <w:left w:color="000000" w:space="0" w:sz="0" w:val="nil"/>
              <w:bottom w:color="000000" w:space="0" w:sz="6" w:val="single"/>
              <w:right w:color="000000" w:space="0" w:sz="6" w:val="single"/>
            </w:tcBorders>
            <w:shd w:fill="f1f1f1" w:val="clear"/>
            <w:tcMar>
              <w:top w:w="120.0" w:type="dxa"/>
              <w:left w:w="120.0" w:type="dxa"/>
              <w:bottom w:w="120.0" w:type="dxa"/>
              <w:right w:w="120.0" w:type="dxa"/>
            </w:tcMar>
            <w:vAlign w:val="top"/>
          </w:tcPr>
          <w:p w:rsidR="00000000" w:rsidDel="00000000" w:rsidP="00000000" w:rsidRDefault="00000000" w:rsidRPr="00000000" w14:paraId="0000002D">
            <w:pPr>
              <w:spacing w:after="240" w:before="240" w:lineRule="auto"/>
              <w:rPr>
                <w:sz w:val="24"/>
                <w:szCs w:val="24"/>
              </w:rPr>
            </w:pPr>
            <w:r w:rsidDel="00000000" w:rsidR="00000000" w:rsidRPr="00000000">
              <w:rPr>
                <w:rFonts w:ascii="Vrinda" w:cs="Vrinda" w:eastAsia="Vrinda" w:hAnsi="Vrinda"/>
                <w:sz w:val="24"/>
                <w:szCs w:val="24"/>
                <w:rtl w:val="0"/>
              </w:rPr>
              <w:t xml:space="preserve">অ্যাবস্ট্রাক্টমেথড, কনস্ট্যান্ট</w:t>
            </w:r>
          </w:p>
        </w:tc>
        <w:tc>
          <w:tcPr>
            <w:tcBorders>
              <w:top w:color="000000" w:space="0" w:sz="0" w:val="nil"/>
              <w:left w:color="000000" w:space="0" w:sz="0" w:val="nil"/>
              <w:bottom w:color="000000" w:space="0" w:sz="6" w:val="single"/>
              <w:right w:color="000000" w:space="0" w:sz="6" w:val="single"/>
            </w:tcBorders>
            <w:shd w:fill="f1f1f1" w:val="clear"/>
            <w:tcMar>
              <w:top w:w="120.0" w:type="dxa"/>
              <w:left w:w="120.0" w:type="dxa"/>
              <w:bottom w:w="120.0" w:type="dxa"/>
              <w:right w:w="120.0" w:type="dxa"/>
            </w:tcMar>
            <w:vAlign w:val="top"/>
          </w:tcPr>
          <w:p w:rsidR="00000000" w:rsidDel="00000000" w:rsidP="00000000" w:rsidRDefault="00000000" w:rsidRPr="00000000" w14:paraId="0000002E">
            <w:pPr>
              <w:spacing w:after="240" w:before="240" w:lineRule="auto"/>
              <w:rPr>
                <w:sz w:val="24"/>
                <w:szCs w:val="24"/>
              </w:rPr>
            </w:pPr>
            <w:r w:rsidDel="00000000" w:rsidR="00000000" w:rsidRPr="00000000">
              <w:rPr>
                <w:rFonts w:ascii="Vrinda" w:cs="Vrinda" w:eastAsia="Vrinda" w:hAnsi="Vrinda"/>
                <w:sz w:val="24"/>
                <w:szCs w:val="24"/>
                <w:rtl w:val="0"/>
              </w:rPr>
              <w:t xml:space="preserve">অ্যাবস্ট্রাক্টমেথড, কনস্ট্যান্ট, কনক্রিটমেথড, কনক্রিটভ্যারিয়েবল</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spacing w:after="240" w:before="240" w:lineRule="auto"/>
              <w:rPr>
                <w:sz w:val="24"/>
                <w:szCs w:val="24"/>
              </w:rPr>
            </w:pPr>
            <w:r w:rsidDel="00000000" w:rsidR="00000000" w:rsidRPr="00000000">
              <w:rPr>
                <w:rFonts w:ascii="Vrinda" w:cs="Vrinda" w:eastAsia="Vrinda" w:hAnsi="Vrinda"/>
                <w:sz w:val="24"/>
                <w:szCs w:val="24"/>
                <w:rtl w:val="0"/>
              </w:rPr>
              <w:t xml:space="preserve">অ্যাক্সেসমডিফায়ার</w:t>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public</w:t>
            </w:r>
          </w:p>
        </w:tc>
        <w:tc>
          <w:tcPr>
            <w:tcBorders>
              <w:top w:color="000000" w:space="0" w:sz="0" w:val="nil"/>
              <w:left w:color="000000" w:space="0" w:sz="0" w:val="nil"/>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public</w:t>
              <w:br w:type="textWrapping"/>
              <w:t xml:space="preserve"> private</w:t>
              <w:br w:type="textWrapping"/>
              <w:t xml:space="preserve"> protected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f1f1f1" w:val="clear"/>
            <w:tcMar>
              <w:top w:w="120.0" w:type="dxa"/>
              <w:left w:w="120.0" w:type="dxa"/>
              <w:bottom w:w="120.0" w:type="dxa"/>
              <w:right w:w="120.0" w:type="dxa"/>
            </w:tcMar>
            <w:vAlign w:val="top"/>
          </w:tcPr>
          <w:p w:rsidR="00000000" w:rsidDel="00000000" w:rsidP="00000000" w:rsidRDefault="00000000" w:rsidRPr="00000000" w14:paraId="00000032">
            <w:pPr>
              <w:spacing w:after="240" w:before="240" w:lineRule="auto"/>
              <w:rPr>
                <w:sz w:val="24"/>
                <w:szCs w:val="24"/>
              </w:rPr>
            </w:pPr>
            <w:r w:rsidDel="00000000" w:rsidR="00000000" w:rsidRPr="00000000">
              <w:rPr>
                <w:rFonts w:ascii="Vrinda" w:cs="Vrinda" w:eastAsia="Vrinda" w:hAnsi="Vrinda"/>
                <w:sz w:val="24"/>
                <w:szCs w:val="24"/>
                <w:rtl w:val="0"/>
              </w:rPr>
              <w:t xml:space="preserve">প্যারেন্টক্লাসেরসংখ্যা</w:t>
            </w:r>
          </w:p>
        </w:tc>
        <w:tc>
          <w:tcPr>
            <w:tcBorders>
              <w:top w:color="000000" w:space="0" w:sz="0" w:val="nil"/>
              <w:left w:color="000000" w:space="0" w:sz="0" w:val="nil"/>
              <w:bottom w:color="000000" w:space="0" w:sz="6" w:val="single"/>
              <w:right w:color="000000" w:space="0" w:sz="6" w:val="single"/>
            </w:tcBorders>
            <w:shd w:fill="f1f1f1" w:val="clear"/>
            <w:tcMar>
              <w:top w:w="120.0" w:type="dxa"/>
              <w:left w:w="120.0" w:type="dxa"/>
              <w:bottom w:w="120.0" w:type="dxa"/>
              <w:right w:w="120.0" w:type="dxa"/>
            </w:tcMar>
            <w:vAlign w:val="top"/>
          </w:tcPr>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একটিচাইল্ডক্লাসেরএকাধিকপ্যারেন্টক্লাসবাইন্টারফেসথাকতেপারে।</w:t>
            </w:r>
          </w:p>
        </w:tc>
        <w:tc>
          <w:tcPr>
            <w:tcBorders>
              <w:top w:color="000000" w:space="0" w:sz="0" w:val="nil"/>
              <w:left w:color="000000" w:space="0" w:sz="0" w:val="nil"/>
              <w:bottom w:color="000000" w:space="0" w:sz="6" w:val="single"/>
              <w:right w:color="000000" w:space="0" w:sz="6" w:val="single"/>
            </w:tcBorders>
            <w:shd w:fill="f1f1f1" w:val="clear"/>
            <w:tcMar>
              <w:top w:w="120.0" w:type="dxa"/>
              <w:left w:w="120.0" w:type="dxa"/>
              <w:bottom w:w="120.0" w:type="dxa"/>
              <w:right w:w="12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একটিচাইল্ডক্লাসেরশুধুমাত্রএকটিপ্যারেন্টক্লাসবাঅ্যাবস্ট্রাক্টথাকবে।</w:t>
            </w:r>
          </w:p>
        </w:tc>
      </w:tr>
    </w:tbl>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9">
      <w:pPr>
        <w:spacing w:after="240" w:before="240" w:lineRule="auto"/>
        <w:rPr>
          <w:b w:val="1"/>
          <w:sz w:val="28"/>
          <w:szCs w:val="28"/>
        </w:rPr>
      </w:pPr>
      <w:r w:rsidDel="00000000" w:rsidR="00000000" w:rsidRPr="00000000">
        <w:rPr>
          <w:b w:val="1"/>
          <w:sz w:val="28"/>
          <w:szCs w:val="28"/>
          <w:rtl w:val="0"/>
        </w:rPr>
        <w:t xml:space="preserve">Syntax of interface :</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Interface interfaceName{</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body—----</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Interface car{</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      </w:t>
        <w:tab/>
        <w:t xml:space="preserve">Public function sound();</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0">
      <w:pPr>
        <w:pStyle w:val="Heading2"/>
        <w:keepNext w:val="0"/>
        <w:keepLines w:val="0"/>
        <w:shd w:fill="ffffff" w:val="clear"/>
        <w:spacing w:after="160" w:before="160" w:lineRule="auto"/>
        <w:rPr>
          <w:b w:val="1"/>
          <w:sz w:val="22"/>
          <w:szCs w:val="22"/>
        </w:rPr>
      </w:pPr>
      <w:bookmarkStart w:colFirst="0" w:colLast="0" w:name="_nv7oa813ck24" w:id="0"/>
      <w:bookmarkEnd w:id="0"/>
      <w:r w:rsidDel="00000000" w:rsidR="00000000" w:rsidRPr="00000000">
        <w:rPr>
          <w:rFonts w:ascii="Arial Unicode MS" w:cs="Arial Unicode MS" w:eastAsia="Arial Unicode MS" w:hAnsi="Arial Unicode MS"/>
          <w:b w:val="1"/>
          <w:sz w:val="22"/>
          <w:szCs w:val="22"/>
          <w:rtl w:val="0"/>
        </w:rPr>
        <w:t xml:space="preserve">Traits :PHP তে multiple inheritance সাপোর্টকরেনা। এইসমস্যা solve করারজন্য Traits use করাহয়। Traits এরকোন object/instance create করাযায়না। একটি class multiple traits কে use করতেপারে।</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Syntax of traits:</w:t>
      </w:r>
    </w:p>
    <w:p w:rsidR="00000000" w:rsidDel="00000000" w:rsidP="00000000" w:rsidRDefault="00000000" w:rsidRPr="00000000" w14:paraId="00000042">
      <w:pPr>
        <w:spacing w:after="240" w:before="240" w:lineRule="auto"/>
        <w:rPr/>
      </w:pPr>
      <w:r w:rsidDel="00000000" w:rsidR="00000000" w:rsidRPr="00000000">
        <w:rPr>
          <w:rtl w:val="0"/>
        </w:rPr>
        <w:t xml:space="preserve">Traits traitsName{</w:t>
      </w:r>
    </w:p>
    <w:p w:rsidR="00000000" w:rsidDel="00000000" w:rsidP="00000000" w:rsidRDefault="00000000" w:rsidRPr="00000000" w14:paraId="00000043">
      <w:pPr>
        <w:spacing w:after="240" w:before="240" w:lineRule="auto"/>
        <w:rPr/>
      </w:pPr>
      <w:r w:rsidDel="00000000" w:rsidR="00000000" w:rsidRPr="00000000">
        <w:rPr>
          <w:rtl w:val="0"/>
        </w:rPr>
        <w:t xml:space="preserve">body —--------------</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Traits message{</w:t>
      </w:r>
    </w:p>
    <w:p w:rsidR="00000000" w:rsidDel="00000000" w:rsidP="00000000" w:rsidRDefault="00000000" w:rsidRPr="00000000" w14:paraId="00000046">
      <w:pPr>
        <w:spacing w:after="240" w:before="240" w:lineRule="auto"/>
        <w:rPr/>
      </w:pPr>
      <w:r w:rsidDel="00000000" w:rsidR="00000000" w:rsidRPr="00000000">
        <w:rPr>
          <w:rtl w:val="0"/>
        </w:rPr>
        <w:t xml:space="preserve">        </w:t>
        <w:tab/>
        <w:t xml:space="preserve">Public function show(){</w:t>
      </w:r>
    </w:p>
    <w:p w:rsidR="00000000" w:rsidDel="00000000" w:rsidP="00000000" w:rsidRDefault="00000000" w:rsidRPr="00000000" w14:paraId="00000047">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48">
      <w:pPr>
        <w:spacing w:after="240" w:before="240" w:lineRule="auto"/>
        <w:ind w:firstLine="20"/>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How to use traits—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Class এরমধ্যে traits কে use করারজন্য use keyword ব্যবহারকরাহয়।</w:t>
      </w:r>
    </w:p>
    <w:p w:rsidR="00000000" w:rsidDel="00000000" w:rsidP="00000000" w:rsidRDefault="00000000" w:rsidRPr="00000000" w14:paraId="0000004C">
      <w:pPr>
        <w:spacing w:after="240" w:before="240" w:lineRule="auto"/>
        <w:rPr/>
      </w:pPr>
      <w:r w:rsidDel="00000000" w:rsidR="00000000" w:rsidRPr="00000000">
        <w:rPr>
          <w:rtl w:val="0"/>
        </w:rPr>
        <w:t xml:space="preserve">Example– use traitsName</w:t>
      </w:r>
    </w:p>
    <w:p w:rsidR="00000000" w:rsidDel="00000000" w:rsidP="00000000" w:rsidRDefault="00000000" w:rsidRPr="00000000" w14:paraId="0000004D">
      <w:pPr>
        <w:spacing w:after="240" w:before="240" w:lineRule="auto"/>
        <w:rPr/>
      </w:pPr>
      <w:r w:rsidDel="00000000" w:rsidR="00000000" w:rsidRPr="00000000">
        <w:rPr>
          <w:rtl w:val="0"/>
        </w:rPr>
        <w:t xml:space="preserve">Class a {</w:t>
      </w:r>
    </w:p>
    <w:p w:rsidR="00000000" w:rsidDel="00000000" w:rsidP="00000000" w:rsidRDefault="00000000" w:rsidRPr="00000000" w14:paraId="0000004E">
      <w:pPr>
        <w:spacing w:after="240" w:before="240" w:lineRule="auto"/>
        <w:rPr/>
      </w:pPr>
      <w:r w:rsidDel="00000000" w:rsidR="00000000" w:rsidRPr="00000000">
        <w:rPr>
          <w:rtl w:val="0"/>
        </w:rPr>
        <w:t xml:space="preserve">  Use message;</w:t>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jc w:val="center"/>
        <w:rPr>
          <w:sz w:val="36"/>
          <w:szCs w:val="36"/>
          <w:u w:val="single"/>
        </w:rPr>
      </w:pPr>
      <w:r w:rsidDel="00000000" w:rsidR="00000000" w:rsidRPr="00000000">
        <w:rPr>
          <w:rFonts w:ascii="Calibri" w:cs="Calibri" w:eastAsia="Calibri" w:hAnsi="Calibri"/>
          <w:sz w:val="36"/>
          <w:szCs w:val="36"/>
          <w:u w:val="single"/>
          <w:rtl w:val="0"/>
        </w:rPr>
        <w:t xml:space="preserve">Inheritance</w:t>
      </w:r>
      <w:r w:rsidDel="00000000" w:rsidR="00000000" w:rsidRPr="00000000">
        <w:rPr>
          <w:rtl w:val="0"/>
        </w:rPr>
      </w:r>
    </w:p>
    <w:p w:rsidR="00000000" w:rsidDel="00000000" w:rsidP="00000000" w:rsidRDefault="00000000" w:rsidRPr="00000000" w14:paraId="0000005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Inheritance অর্থ হলো  উত্তরাধিকার ।  যখন  একটি  class(parent) এর  বৈশিষ্ট্য (methods &amp; property) inherit করে অন্য class(child) এ ব্যবহার করা হয় তাকে  Inheritance বলে ।  Inherit করা জন্য extends keyword ব্যবহার করে । </w:t>
      </w:r>
    </w:p>
    <w:p w:rsidR="00000000" w:rsidDel="00000000" w:rsidP="00000000" w:rsidRDefault="00000000" w:rsidRPr="00000000" w14:paraId="00000052">
      <w:pPr>
        <w:numPr>
          <w:ilvl w:val="0"/>
          <w:numId w:val="5"/>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Child class তার Parent class এর সকল public, protected মেথড এবং প্রপারটি ব্যবহার(inherit) করতে পারবে। Inherit করা জন্য extends keyword ব্যবহার করতে হয়।</w:t>
      </w:r>
    </w:p>
    <w:p w:rsidR="00000000" w:rsidDel="00000000" w:rsidP="00000000" w:rsidRDefault="00000000" w:rsidRPr="00000000" w14:paraId="00000053">
      <w:pPr>
        <w:jc w:val="center"/>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Types of inheritance in php</w:t>
      </w:r>
    </w:p>
    <w:p w:rsidR="00000000" w:rsidDel="00000000" w:rsidP="00000000" w:rsidRDefault="00000000" w:rsidRPr="00000000" w14:paraId="0000005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PHP তে  তিন ধরণের inheritance রয়েছে। Single, multiple and multilevel inheritance.</w:t>
      </w:r>
    </w:p>
    <w:p w:rsidR="00000000" w:rsidDel="00000000" w:rsidP="00000000" w:rsidRDefault="00000000" w:rsidRPr="00000000" w14:paraId="00000055">
      <w:pPr>
        <w:numPr>
          <w:ilvl w:val="0"/>
          <w:numId w:val="6"/>
        </w:numPr>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Single inheritance: যখন  একটি child class শুধুমাত্র একটি parent class কে inherit করে তাকে Single Inheritance বলে। </w:t>
      </w:r>
    </w:p>
    <w:p w:rsidR="00000000" w:rsidDel="00000000" w:rsidP="00000000" w:rsidRDefault="00000000" w:rsidRPr="00000000" w14:paraId="00000056">
      <w:pPr>
        <w:ind w:left="72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w:t>
      </w:r>
    </w:p>
    <w:p w:rsidR="00000000" w:rsidDel="00000000" w:rsidP="00000000" w:rsidRDefault="00000000" w:rsidRPr="00000000" w14:paraId="00000057">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&lt;?php</w:t>
      </w:r>
    </w:p>
    <w:p w:rsidR="00000000" w:rsidDel="00000000" w:rsidP="00000000" w:rsidRDefault="00000000" w:rsidRPr="00000000" w14:paraId="00000058">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class ParentClass</w:t>
      </w:r>
    </w:p>
    <w:p w:rsidR="00000000" w:rsidDel="00000000" w:rsidP="00000000" w:rsidRDefault="00000000" w:rsidRPr="00000000" w14:paraId="00000059">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5A">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function message()</w:t>
      </w:r>
    </w:p>
    <w:p w:rsidR="00000000" w:rsidDel="00000000" w:rsidP="00000000" w:rsidRDefault="00000000" w:rsidRPr="00000000" w14:paraId="0000005B">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5C">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echo "hi";</w:t>
      </w:r>
    </w:p>
    <w:p w:rsidR="00000000" w:rsidDel="00000000" w:rsidP="00000000" w:rsidRDefault="00000000" w:rsidRPr="00000000" w14:paraId="0000005D">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5E">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5F">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class childClass extends ParentClass</w:t>
      </w:r>
    </w:p>
    <w:p w:rsidR="00000000" w:rsidDel="00000000" w:rsidP="00000000" w:rsidRDefault="00000000" w:rsidRPr="00000000" w14:paraId="00000060">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61">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function display()</w:t>
      </w:r>
    </w:p>
    <w:p w:rsidR="00000000" w:rsidDel="00000000" w:rsidP="00000000" w:rsidRDefault="00000000" w:rsidRPr="00000000" w14:paraId="00000062">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63">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echo "bye";</w:t>
      </w:r>
    </w:p>
    <w:p w:rsidR="00000000" w:rsidDel="00000000" w:rsidP="00000000" w:rsidRDefault="00000000" w:rsidRPr="00000000" w14:paraId="00000064">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65">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66">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$Obj = new childClass ();</w:t>
      </w:r>
    </w:p>
    <w:p w:rsidR="00000000" w:rsidDel="00000000" w:rsidP="00000000" w:rsidRDefault="00000000" w:rsidRPr="00000000" w14:paraId="00000067">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$Obj-&gt;message();</w:t>
      </w:r>
    </w:p>
    <w:p w:rsidR="00000000" w:rsidDel="00000000" w:rsidP="00000000" w:rsidRDefault="00000000" w:rsidRPr="00000000" w14:paraId="00000068">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$Obj-&gt;show();</w:t>
      </w:r>
    </w:p>
    <w:p w:rsidR="00000000" w:rsidDel="00000000" w:rsidP="00000000" w:rsidRDefault="00000000" w:rsidRPr="00000000" w14:paraId="00000069">
      <w:pPr>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?&gt;</w:t>
      </w:r>
    </w:p>
    <w:p w:rsidR="00000000" w:rsidDel="00000000" w:rsidP="00000000" w:rsidRDefault="00000000" w:rsidRPr="00000000" w14:paraId="0000006A">
      <w:pPr>
        <w:numPr>
          <w:ilvl w:val="0"/>
          <w:numId w:val="3"/>
        </w:numPr>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Multiple Inheritance: যখন  একটি child class একাধিক parent class কে inherit করে  তাকে  Multiple Inheritance বলে ।</w:t>
      </w:r>
    </w:p>
    <w:p w:rsidR="00000000" w:rsidDel="00000000" w:rsidP="00000000" w:rsidRDefault="00000000" w:rsidRPr="00000000" w14:paraId="0000006B">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ind w:left="144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PHP তে multiple inheritance সাপোর্ট করে না । Multiple inheritance এর সীমাবদ্ধতা দূর করার  trait ব্যবহার করা হয়</w:t>
      </w:r>
    </w:p>
    <w:p w:rsidR="00000000" w:rsidDel="00000000" w:rsidP="00000000" w:rsidRDefault="00000000" w:rsidRPr="00000000" w14:paraId="0000006D">
      <w:pPr>
        <w:numPr>
          <w:ilvl w:val="0"/>
          <w:numId w:val="1"/>
        </w:numPr>
        <w:ind w:left="144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Multilevel Inheritance: ধরি A, B, C তিন টা ক্লাস , যদি B ক্লাস A কে এবং  C ক্লাস B কে inherit করে তাকে  Multilevel Inheritance বলে ।</w:t>
      </w:r>
    </w:p>
    <w:p w:rsidR="00000000" w:rsidDel="00000000" w:rsidP="00000000" w:rsidRDefault="00000000" w:rsidRPr="00000000" w14:paraId="0000006E">
      <w:pPr>
        <w:pStyle w:val="Heading2"/>
        <w:keepNext w:val="0"/>
        <w:keepLines w:val="0"/>
        <w:shd w:fill="ffffff" w:val="clear"/>
        <w:spacing w:after="160" w:before="160" w:lineRule="auto"/>
        <w:jc w:val="center"/>
        <w:rPr>
          <w:sz w:val="36"/>
          <w:szCs w:val="36"/>
          <w:u w:val="single"/>
        </w:rPr>
      </w:pPr>
      <w:bookmarkStart w:colFirst="0" w:colLast="0" w:name="_kjkhmc161rpk" w:id="1"/>
      <w:bookmarkEnd w:id="1"/>
      <w:r w:rsidDel="00000000" w:rsidR="00000000" w:rsidRPr="00000000">
        <w:rPr>
          <w:sz w:val="36"/>
          <w:szCs w:val="36"/>
          <w:u w:val="single"/>
          <w:rtl w:val="0"/>
        </w:rPr>
        <w:t xml:space="preserve">PHP - Overriding Inherited Methods</w:t>
      </w:r>
    </w:p>
    <w:p w:rsidR="00000000" w:rsidDel="00000000" w:rsidP="00000000" w:rsidRDefault="00000000" w:rsidRPr="00000000" w14:paraId="0000006F">
      <w:pPr>
        <w:pStyle w:val="Heading1"/>
        <w:keepNext w:val="0"/>
        <w:keepLines w:val="0"/>
        <w:shd w:fill="ffffff" w:val="clear"/>
        <w:spacing w:after="160" w:before="160" w:lineRule="auto"/>
        <w:jc w:val="center"/>
        <w:rPr>
          <w:sz w:val="36"/>
          <w:szCs w:val="36"/>
          <w:u w:val="single"/>
        </w:rPr>
      </w:pPr>
      <w:bookmarkStart w:colFirst="0" w:colLast="0" w:name="_t5msiyc09oa2" w:id="2"/>
      <w:bookmarkEnd w:id="2"/>
      <w:r w:rsidDel="00000000" w:rsidR="00000000" w:rsidRPr="00000000">
        <w:rPr>
          <w:sz w:val="36"/>
          <w:szCs w:val="36"/>
          <w:u w:val="single"/>
          <w:rtl w:val="0"/>
        </w:rPr>
        <w:t xml:space="preserve">Namespaces</w:t>
      </w:r>
    </w:p>
    <w:p w:rsidR="00000000" w:rsidDel="00000000" w:rsidP="00000000" w:rsidRDefault="00000000" w:rsidRPr="00000000" w14:paraId="00000070">
      <w:pPr>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নেমস্পেস মুলত ডিরেক্টরি বা ফাইল নির্দেশক। Same নামের ক্লাস বা ফাংশনকে বিভিন্ন namespaces এ define করা যায় এবং namespaces ব্যবহার করে element গুলো অ্যাক্সেস করা যায়  ।</w:t>
      </w:r>
    </w:p>
    <w:p w:rsidR="00000000" w:rsidDel="00000000" w:rsidP="00000000" w:rsidRDefault="00000000" w:rsidRPr="00000000" w14:paraId="00000071">
      <w:pPr>
        <w:pBdr>
          <w:bottom w:color="auto" w:space="13" w:sz="0" w:val="none"/>
        </w:pBdr>
        <w:shd w:fill="ffffff" w:val="clear"/>
        <w:spacing w:after="0" w:before="280" w:line="384.00000000000006" w:lineRule="auto"/>
        <w:rPr>
          <w:color w:val="2d6296"/>
          <w:sz w:val="23"/>
          <w:szCs w:val="23"/>
          <w:highlight w:val="white"/>
        </w:rPr>
      </w:pPr>
      <w:r w:rsidDel="00000000" w:rsidR="00000000" w:rsidRPr="00000000">
        <w:rPr>
          <w:rFonts w:ascii="Vrinda" w:cs="Vrinda" w:eastAsia="Vrinda" w:hAnsi="Vrinda"/>
          <w:color w:val="2d6296"/>
          <w:sz w:val="23"/>
          <w:szCs w:val="23"/>
          <w:highlight w:val="white"/>
          <w:rtl w:val="0"/>
        </w:rPr>
        <w:t xml:space="preserve">আপানার লারাভেল প্যাকেজে বা অন্য যেকোনো পি এইচ পি ডেভেলপমেন্ট প্রোজেক্ট এ যদি একই নামে একাধিক </w:t>
      </w:r>
      <w:r w:rsidDel="00000000" w:rsidR="00000000" w:rsidRPr="00000000">
        <w:rPr>
          <w:rFonts w:ascii="Roboto Mono" w:cs="Roboto Mono" w:eastAsia="Roboto Mono" w:hAnsi="Roboto Mono"/>
          <w:color w:val="ffffff"/>
          <w:sz w:val="18"/>
          <w:szCs w:val="18"/>
          <w:shd w:fill="00a098" w:val="clear"/>
          <w:rtl w:val="0"/>
        </w:rPr>
        <w:t xml:space="preserve">function</w:t>
      </w:r>
      <w:r w:rsidDel="00000000" w:rsidR="00000000" w:rsidRPr="00000000">
        <w:rPr>
          <w:color w:val="2d6296"/>
          <w:sz w:val="23"/>
          <w:szCs w:val="23"/>
          <w:highlight w:val="white"/>
          <w:rtl w:val="0"/>
        </w:rPr>
        <w:t xml:space="preserve"> , </w:t>
      </w:r>
      <w:r w:rsidDel="00000000" w:rsidR="00000000" w:rsidRPr="00000000">
        <w:rPr>
          <w:rFonts w:ascii="Roboto Mono" w:cs="Roboto Mono" w:eastAsia="Roboto Mono" w:hAnsi="Roboto Mono"/>
          <w:color w:val="ffffff"/>
          <w:sz w:val="18"/>
          <w:szCs w:val="18"/>
          <w:shd w:fill="00a098" w:val="clear"/>
          <w:rtl w:val="0"/>
        </w:rPr>
        <w:t xml:space="preserve">class</w:t>
      </w:r>
      <w:r w:rsidDel="00000000" w:rsidR="00000000" w:rsidRPr="00000000">
        <w:rPr>
          <w:color w:val="2d6296"/>
          <w:sz w:val="23"/>
          <w:szCs w:val="23"/>
          <w:highlight w:val="white"/>
          <w:rtl w:val="0"/>
        </w:rPr>
        <w:t xml:space="preserve"> , </w:t>
      </w:r>
      <w:r w:rsidDel="00000000" w:rsidR="00000000" w:rsidRPr="00000000">
        <w:rPr>
          <w:rFonts w:ascii="Roboto Mono" w:cs="Roboto Mono" w:eastAsia="Roboto Mono" w:hAnsi="Roboto Mono"/>
          <w:color w:val="ffffff"/>
          <w:sz w:val="18"/>
          <w:szCs w:val="18"/>
          <w:shd w:fill="00a098" w:val="clear"/>
          <w:rtl w:val="0"/>
        </w:rPr>
        <w:t xml:space="preserve">interface</w:t>
      </w:r>
      <w:r w:rsidDel="00000000" w:rsidR="00000000" w:rsidRPr="00000000">
        <w:rPr>
          <w:color w:val="2d6296"/>
          <w:sz w:val="23"/>
          <w:szCs w:val="23"/>
          <w:highlight w:val="white"/>
          <w:rtl w:val="0"/>
        </w:rPr>
        <w:t xml:space="preserve"> , </w:t>
      </w:r>
      <w:r w:rsidDel="00000000" w:rsidR="00000000" w:rsidRPr="00000000">
        <w:rPr>
          <w:rFonts w:ascii="Roboto Mono" w:cs="Roboto Mono" w:eastAsia="Roboto Mono" w:hAnsi="Roboto Mono"/>
          <w:color w:val="ffffff"/>
          <w:sz w:val="18"/>
          <w:szCs w:val="18"/>
          <w:shd w:fill="00a098" w:val="clear"/>
          <w:rtl w:val="0"/>
        </w:rPr>
        <w:t xml:space="preserve">constant</w:t>
      </w:r>
      <w:r w:rsidDel="00000000" w:rsidR="00000000" w:rsidRPr="00000000">
        <w:rPr>
          <w:color w:val="2d6296"/>
          <w:sz w:val="23"/>
          <w:szCs w:val="23"/>
          <w:highlight w:val="white"/>
          <w:rtl w:val="0"/>
        </w:rPr>
        <w:t xml:space="preserve"> , </w:t>
      </w:r>
      <w:r w:rsidDel="00000000" w:rsidR="00000000" w:rsidRPr="00000000">
        <w:rPr>
          <w:rFonts w:ascii="Roboto Mono" w:cs="Roboto Mono" w:eastAsia="Roboto Mono" w:hAnsi="Roboto Mono"/>
          <w:color w:val="ffffff"/>
          <w:sz w:val="18"/>
          <w:szCs w:val="18"/>
          <w:shd w:fill="00a098" w:val="clear"/>
          <w:rtl w:val="0"/>
        </w:rPr>
        <w:t xml:space="preserve">trait</w:t>
      </w:r>
      <w:r w:rsidDel="00000000" w:rsidR="00000000" w:rsidRPr="00000000">
        <w:rPr>
          <w:color w:val="2d6296"/>
          <w:sz w:val="23"/>
          <w:szCs w:val="23"/>
          <w:highlight w:val="white"/>
          <w:rtl w:val="0"/>
        </w:rPr>
        <w:t xml:space="preserve"> , </w:t>
      </w:r>
      <w:r w:rsidDel="00000000" w:rsidR="00000000" w:rsidRPr="00000000">
        <w:rPr>
          <w:rFonts w:ascii="Roboto Mono" w:cs="Roboto Mono" w:eastAsia="Roboto Mono" w:hAnsi="Roboto Mono"/>
          <w:color w:val="ffffff"/>
          <w:sz w:val="18"/>
          <w:szCs w:val="18"/>
          <w:shd w:fill="00a098" w:val="clear"/>
          <w:rtl w:val="0"/>
        </w:rPr>
        <w:t xml:space="preserve">abstract</w:t>
      </w:r>
      <w:r w:rsidDel="00000000" w:rsidR="00000000" w:rsidRPr="00000000">
        <w:rPr>
          <w:rFonts w:ascii="Arial Unicode MS" w:cs="Arial Unicode MS" w:eastAsia="Arial Unicode MS" w:hAnsi="Arial Unicode MS"/>
          <w:color w:val="2d6296"/>
          <w:sz w:val="23"/>
          <w:szCs w:val="23"/>
          <w:highlight w:val="white"/>
          <w:rtl w:val="0"/>
        </w:rPr>
        <w:t xml:space="preserve"> থাকে তখন সমস্যা সৃষ্টি হবে । কোন টা ব্য্যবহার হচ্ছে সেটা ফিক্স করা সম্ভব না । এই সমস্যা সমাধানের জন্য নেমস্পেস ব্যবহার করা হয় ।</w:t>
      </w:r>
    </w:p>
    <w:p w:rsidR="00000000" w:rsidDel="00000000" w:rsidP="00000000" w:rsidRDefault="00000000" w:rsidRPr="00000000" w14:paraId="00000072">
      <w:pPr>
        <w:pBdr>
          <w:bottom w:color="auto" w:space="13" w:sz="0" w:val="none"/>
        </w:pBdr>
        <w:shd w:fill="ffffff" w:val="clear"/>
        <w:spacing w:after="0" w:before="280" w:line="384.00000000000006" w:lineRule="auto"/>
        <w:rPr>
          <w:color w:val="2d6296"/>
          <w:sz w:val="23"/>
          <w:szCs w:val="23"/>
          <w:highlight w:val="white"/>
        </w:rPr>
      </w:pPr>
      <w:r w:rsidDel="00000000" w:rsidR="00000000" w:rsidRPr="00000000">
        <w:rPr>
          <w:rFonts w:ascii="Vrinda" w:cs="Vrinda" w:eastAsia="Vrinda" w:hAnsi="Vrinda"/>
          <w:color w:val="2d6296"/>
          <w:sz w:val="23"/>
          <w:szCs w:val="23"/>
          <w:highlight w:val="white"/>
          <w:rtl w:val="0"/>
        </w:rPr>
        <w:t xml:space="preserve">নেমস্পেস কে প্রকাশ করা হয় </w:t>
      </w:r>
      <w:r w:rsidDel="00000000" w:rsidR="00000000" w:rsidRPr="00000000">
        <w:rPr>
          <w:rFonts w:ascii="Roboto Mono" w:cs="Roboto Mono" w:eastAsia="Roboto Mono" w:hAnsi="Roboto Mono"/>
          <w:color w:val="ffffff"/>
          <w:sz w:val="18"/>
          <w:szCs w:val="18"/>
          <w:shd w:fill="00a098" w:val="clear"/>
          <w:rtl w:val="0"/>
        </w:rPr>
        <w:t xml:space="preserve">namespace</w:t>
      </w:r>
      <w:r w:rsidDel="00000000" w:rsidR="00000000" w:rsidRPr="00000000">
        <w:rPr>
          <w:rFonts w:ascii="Arial Unicode MS" w:cs="Arial Unicode MS" w:eastAsia="Arial Unicode MS" w:hAnsi="Arial Unicode MS"/>
          <w:color w:val="2d6296"/>
          <w:sz w:val="23"/>
          <w:szCs w:val="23"/>
          <w:highlight w:val="white"/>
          <w:rtl w:val="0"/>
        </w:rPr>
        <w:t xml:space="preserve"> দিয়ে । পিএইচপি (PHP) / লারাভেল (Laravel) এর সকল ফাইল এর উপরে (top) এ</w:t>
        <w:br w:type="textWrapping"/>
        <w:t xml:space="preserve">নেমস্পেস (namespace) ব্যবহার করতে হয় । উদাহরণ </w:t>
      </w:r>
      <w:r w:rsidDel="00000000" w:rsidR="00000000" w:rsidRPr="00000000">
        <w:rPr>
          <w:rFonts w:ascii="Roboto Mono" w:cs="Roboto Mono" w:eastAsia="Roboto Mono" w:hAnsi="Roboto Mono"/>
          <w:color w:val="ffffff"/>
          <w:sz w:val="18"/>
          <w:szCs w:val="18"/>
          <w:shd w:fill="00a098" w:val="clear"/>
          <w:rtl w:val="0"/>
        </w:rPr>
        <w:t xml:space="preserve">namespace App\Http\Controllers;</w:t>
      </w:r>
      <w:r w:rsidDel="00000000" w:rsidR="00000000" w:rsidRPr="00000000">
        <w:rPr>
          <w:rFonts w:ascii="Vrinda" w:cs="Vrinda" w:eastAsia="Vrinda" w:hAnsi="Vrinda"/>
          <w:color w:val="2d6296"/>
          <w:sz w:val="23"/>
          <w:szCs w:val="23"/>
          <w:highlight w:val="white"/>
          <w:rtl w:val="0"/>
        </w:rPr>
        <w:t xml:space="preserve"> সাব-নেমস্পেস ব্যাকস্লাশ (</w:t>
      </w:r>
      <w:r w:rsidDel="00000000" w:rsidR="00000000" w:rsidRPr="00000000">
        <w:rPr>
          <w:rFonts w:ascii="Roboto Mono" w:cs="Roboto Mono" w:eastAsia="Roboto Mono" w:hAnsi="Roboto Mono"/>
          <w:color w:val="ffffff"/>
          <w:sz w:val="18"/>
          <w:szCs w:val="18"/>
          <w:shd w:fill="00a098" w:val="clear"/>
          <w:rtl w:val="0"/>
        </w:rPr>
        <w:t xml:space="preserve">\</w:t>
      </w:r>
      <w:r w:rsidDel="00000000" w:rsidR="00000000" w:rsidRPr="00000000">
        <w:rPr>
          <w:rFonts w:ascii="Arial Unicode MS" w:cs="Arial Unicode MS" w:eastAsia="Arial Unicode MS" w:hAnsi="Arial Unicode MS"/>
          <w:color w:val="2d6296"/>
          <w:sz w:val="23"/>
          <w:szCs w:val="23"/>
          <w:highlight w:val="white"/>
          <w:rtl w:val="0"/>
        </w:rPr>
        <w:t xml:space="preserve">) দিয়ে পৃথক করা হয় ।</w:t>
      </w:r>
    </w:p>
    <w:p w:rsidR="00000000" w:rsidDel="00000000" w:rsidP="00000000" w:rsidRDefault="00000000" w:rsidRPr="00000000" w14:paraId="00000073">
      <w:pPr>
        <w:pBdr>
          <w:bottom w:color="auto" w:space="13" w:sz="0" w:val="none"/>
        </w:pBdr>
        <w:shd w:fill="ffffff" w:val="clear"/>
        <w:spacing w:after="0" w:before="280" w:line="384.00000000000006" w:lineRule="auto"/>
        <w:rPr>
          <w:color w:val="2d6296"/>
          <w:sz w:val="23"/>
          <w:szCs w:val="23"/>
          <w:highlight w:val="white"/>
        </w:rPr>
      </w:pPr>
      <w:r w:rsidDel="00000000" w:rsidR="00000000" w:rsidRPr="00000000">
        <w:rPr>
          <w:rFonts w:ascii="Arial Unicode MS" w:cs="Arial Unicode MS" w:eastAsia="Arial Unicode MS" w:hAnsi="Arial Unicode MS"/>
          <w:color w:val="2d6296"/>
          <w:sz w:val="23"/>
          <w:szCs w:val="23"/>
          <w:highlight w:val="white"/>
          <w:rtl w:val="0"/>
        </w:rPr>
        <w:t xml:space="preserve">laravel এর একটি ফাইল একটা নেমস্পেস হবে । বাকি গুলা use ব্যবহার করে নেমস্পেশ দেখাতে হবে ।</w:t>
      </w:r>
    </w:p>
    <w:p w:rsidR="00000000" w:rsidDel="00000000" w:rsidP="00000000" w:rsidRDefault="00000000" w:rsidRPr="00000000" w14:paraId="00000074">
      <w:pPr>
        <w:numPr>
          <w:ilvl w:val="0"/>
          <w:numId w:val="2"/>
        </w:numPr>
        <w:shd w:fill="ffffff" w:val="clear"/>
        <w:spacing w:after="0" w:before="280" w:line="384.00000000000006" w:lineRule="auto"/>
        <w:ind w:left="720" w:hanging="360"/>
        <w:rPr>
          <w:highlight w:val="white"/>
        </w:rPr>
      </w:pPr>
      <w:r w:rsidDel="00000000" w:rsidR="00000000" w:rsidRPr="00000000">
        <w:rPr>
          <w:rFonts w:ascii="Arial Unicode MS" w:cs="Arial Unicode MS" w:eastAsia="Arial Unicode MS" w:hAnsi="Arial Unicode MS"/>
          <w:color w:val="2d6296"/>
          <w:sz w:val="23"/>
          <w:szCs w:val="23"/>
          <w:highlight w:val="white"/>
          <w:rtl w:val="0"/>
        </w:rPr>
        <w:t xml:space="preserve">নেমস্পেস ব্যবহারের সুবিধা হচ্ছে পুনরায় অন্য ফাইল এ ব্যবহার করা যায় ।</w:t>
      </w:r>
    </w:p>
    <w:p w:rsidR="00000000" w:rsidDel="00000000" w:rsidP="00000000" w:rsidRDefault="00000000" w:rsidRPr="00000000" w14:paraId="00000075">
      <w:pPr>
        <w:pStyle w:val="Heading3"/>
        <w:keepNext w:val="0"/>
        <w:keepLines w:val="0"/>
        <w:spacing w:after="320" w:before="780" w:lineRule="auto"/>
        <w:rPr>
          <w:b w:val="1"/>
          <w:color w:val="2d6296"/>
          <w:sz w:val="26"/>
          <w:szCs w:val="26"/>
          <w:highlight w:val="white"/>
        </w:rPr>
      </w:pPr>
      <w:bookmarkStart w:colFirst="0" w:colLast="0" w:name="_kyfafv1pz2c" w:id="3"/>
      <w:bookmarkEnd w:id="3"/>
      <w:r w:rsidDel="00000000" w:rsidR="00000000" w:rsidRPr="00000000">
        <w:rPr>
          <w:rFonts w:ascii="Vrinda" w:cs="Vrinda" w:eastAsia="Vrinda" w:hAnsi="Vrinda"/>
          <w:b w:val="1"/>
          <w:color w:val="2d6296"/>
          <w:sz w:val="26"/>
          <w:szCs w:val="26"/>
          <w:highlight w:val="white"/>
          <w:rtl w:val="0"/>
        </w:rPr>
        <w:t xml:space="preserve">নেমস্পেস ইমপোর্ট (importing/aliasing)</w:t>
      </w:r>
    </w:p>
    <w:p w:rsidR="00000000" w:rsidDel="00000000" w:rsidP="00000000" w:rsidRDefault="00000000" w:rsidRPr="00000000" w14:paraId="00000076">
      <w:pPr>
        <w:pBdr>
          <w:bottom w:color="auto" w:space="13" w:sz="0" w:val="none"/>
        </w:pBdr>
        <w:shd w:fill="ffffff" w:val="clear"/>
        <w:spacing w:after="0" w:before="280" w:line="384.00000000000006" w:lineRule="auto"/>
        <w:rPr>
          <w:color w:val="2d6296"/>
          <w:sz w:val="23"/>
          <w:szCs w:val="23"/>
          <w:highlight w:val="white"/>
        </w:rPr>
      </w:pPr>
      <w:r w:rsidDel="00000000" w:rsidR="00000000" w:rsidRPr="00000000">
        <w:rPr>
          <w:rFonts w:ascii="Vrinda" w:cs="Vrinda" w:eastAsia="Vrinda" w:hAnsi="Vrinda"/>
          <w:color w:val="2d6296"/>
          <w:sz w:val="23"/>
          <w:szCs w:val="23"/>
          <w:highlight w:val="white"/>
          <w:rtl w:val="0"/>
        </w:rPr>
        <w:t xml:space="preserve">নেমস্পেসের মাধ্যমে ইমপোর্ট করা হয় </w:t>
      </w:r>
      <w:r w:rsidDel="00000000" w:rsidR="00000000" w:rsidRPr="00000000">
        <w:rPr>
          <w:rFonts w:ascii="Roboto Mono" w:cs="Roboto Mono" w:eastAsia="Roboto Mono" w:hAnsi="Roboto Mono"/>
          <w:color w:val="ffffff"/>
          <w:sz w:val="18"/>
          <w:szCs w:val="18"/>
          <w:shd w:fill="00a098" w:val="clear"/>
          <w:rtl w:val="0"/>
        </w:rPr>
        <w:t xml:space="preserve">use</w:t>
      </w:r>
      <w:r w:rsidDel="00000000" w:rsidR="00000000" w:rsidRPr="00000000">
        <w:rPr>
          <w:rFonts w:ascii="Arial Unicode MS" w:cs="Arial Unicode MS" w:eastAsia="Arial Unicode MS" w:hAnsi="Arial Unicode MS"/>
          <w:color w:val="2d6296"/>
          <w:sz w:val="23"/>
          <w:szCs w:val="23"/>
          <w:highlight w:val="white"/>
          <w:rtl w:val="0"/>
        </w:rPr>
        <w:t xml:space="preserve"> operator দিয়ে । লারাভেল প্যাকেজ এর ডিফল্ট Controller এর কোড ।</w:t>
      </w:r>
    </w:p>
    <w:p w:rsidR="00000000" w:rsidDel="00000000" w:rsidP="00000000" w:rsidRDefault="00000000" w:rsidRPr="00000000" w14:paraId="00000077">
      <w:pPr>
        <w:numPr>
          <w:ilvl w:val="0"/>
          <w:numId w:val="4"/>
        </w:numPr>
        <w:shd w:fill="ffffff" w:val="clear"/>
        <w:spacing w:after="0" w:before="280" w:line="384.00000000000006" w:lineRule="auto"/>
        <w:ind w:left="720" w:hanging="360"/>
        <w:rPr>
          <w:highlight w:val="white"/>
        </w:rPr>
      </w:pPr>
      <w:r w:rsidDel="00000000" w:rsidR="00000000" w:rsidRPr="00000000">
        <w:rPr>
          <w:rFonts w:ascii="Atma" w:cs="Atma" w:eastAsia="Atma" w:hAnsi="Atma"/>
          <w:color w:val="e96900"/>
          <w:sz w:val="18"/>
          <w:szCs w:val="18"/>
          <w:shd w:fill="f8f8f8" w:val="clear"/>
          <w:rtl w:val="0"/>
        </w:rPr>
        <w:t xml:space="preserve">aliasing / উপনাম/ডাক-নাম</w:t>
      </w:r>
      <w:r w:rsidDel="00000000" w:rsidR="00000000" w:rsidRPr="00000000">
        <w:rPr>
          <w:rFonts w:ascii="Arial Unicode MS" w:cs="Arial Unicode MS" w:eastAsia="Arial Unicode MS" w:hAnsi="Arial Unicode MS"/>
          <w:color w:val="2d6296"/>
          <w:sz w:val="23"/>
          <w:szCs w:val="23"/>
          <w:highlight w:val="white"/>
          <w:rtl w:val="0"/>
        </w:rPr>
        <w:t xml:space="preserve"> - সবার নাম অনেক বড় হয় , কিন্তু সহজে ডাকার জন্য ছোট একটা নাম থাকে , ডাক নাম । এই </w:t>
      </w:r>
      <w:r w:rsidDel="00000000" w:rsidR="00000000" w:rsidRPr="00000000">
        <w:rPr>
          <w:rFonts w:ascii="Atma" w:cs="Atma" w:eastAsia="Atma" w:hAnsi="Atma"/>
          <w:color w:val="e96900"/>
          <w:sz w:val="18"/>
          <w:szCs w:val="18"/>
          <w:shd w:fill="f8f8f8" w:val="clear"/>
          <w:rtl w:val="0"/>
        </w:rPr>
        <w:t xml:space="preserve">ছোট বা ডাক নাম</w:t>
      </w:r>
      <w:r w:rsidDel="00000000" w:rsidR="00000000" w:rsidRPr="00000000">
        <w:rPr>
          <w:rFonts w:ascii="Vrinda" w:cs="Vrinda" w:eastAsia="Vrinda" w:hAnsi="Vrinda"/>
          <w:color w:val="2d6296"/>
          <w:sz w:val="23"/>
          <w:szCs w:val="23"/>
          <w:highlight w:val="white"/>
          <w:rtl w:val="0"/>
        </w:rPr>
        <w:t xml:space="preserve"> কে </w:t>
      </w:r>
      <w:r w:rsidDel="00000000" w:rsidR="00000000" w:rsidRPr="00000000">
        <w:rPr>
          <w:rFonts w:ascii="Roboto Mono" w:cs="Roboto Mono" w:eastAsia="Roboto Mono" w:hAnsi="Roboto Mono"/>
          <w:color w:val="e96900"/>
          <w:sz w:val="18"/>
          <w:szCs w:val="18"/>
          <w:shd w:fill="f8f8f8" w:val="clear"/>
          <w:rtl w:val="0"/>
        </w:rPr>
        <w:t xml:space="preserve">alias</w:t>
      </w:r>
      <w:r w:rsidDel="00000000" w:rsidR="00000000" w:rsidRPr="00000000">
        <w:rPr>
          <w:rFonts w:ascii="Arial Unicode MS" w:cs="Arial Unicode MS" w:eastAsia="Arial Unicode MS" w:hAnsi="Arial Unicode MS"/>
          <w:color w:val="2d6296"/>
          <w:sz w:val="23"/>
          <w:szCs w:val="23"/>
          <w:highlight w:val="white"/>
          <w:rtl w:val="0"/>
        </w:rPr>
        <w:t xml:space="preserve"> বলা হয় ।</w:t>
      </w:r>
    </w:p>
    <w:p w:rsidR="00000000" w:rsidDel="00000000" w:rsidP="00000000" w:rsidRDefault="00000000" w:rsidRPr="00000000" w14:paraId="00000078">
      <w:pPr>
        <w:rPr>
          <w:color w:val="2d6296"/>
          <w:sz w:val="23"/>
          <w:szCs w:val="23"/>
          <w:highlight w:val="white"/>
        </w:rPr>
      </w:pPr>
      <w:r w:rsidDel="00000000" w:rsidR="00000000" w:rsidRPr="00000000">
        <w:rPr>
          <w:rFonts w:ascii="Roboto Mono" w:cs="Roboto Mono" w:eastAsia="Roboto Mono" w:hAnsi="Roboto Mono"/>
          <w:color w:val="ffffff"/>
          <w:sz w:val="18"/>
          <w:szCs w:val="18"/>
          <w:shd w:fill="00a098" w:val="clear"/>
          <w:rtl w:val="0"/>
        </w:rPr>
        <w:t xml:space="preserve">as</w:t>
      </w:r>
      <w:r w:rsidDel="00000000" w:rsidR="00000000" w:rsidRPr="00000000">
        <w:rPr>
          <w:rFonts w:ascii="Vrinda" w:cs="Vrinda" w:eastAsia="Vrinda" w:hAnsi="Vrinda"/>
          <w:color w:val="2d6296"/>
          <w:sz w:val="23"/>
          <w:szCs w:val="23"/>
          <w:highlight w:val="white"/>
          <w:rtl w:val="0"/>
        </w:rPr>
        <w:t xml:space="preserve"> দিয়ে </w:t>
      </w:r>
      <w:r w:rsidDel="00000000" w:rsidR="00000000" w:rsidRPr="00000000">
        <w:rPr>
          <w:rFonts w:ascii="Roboto Mono" w:cs="Roboto Mono" w:eastAsia="Roboto Mono" w:hAnsi="Roboto Mono"/>
          <w:color w:val="ffffff"/>
          <w:sz w:val="18"/>
          <w:szCs w:val="18"/>
          <w:shd w:fill="00a098" w:val="clear"/>
          <w:rtl w:val="0"/>
        </w:rPr>
        <w:t xml:space="preserve">aliasing</w:t>
      </w:r>
      <w:r w:rsidDel="00000000" w:rsidR="00000000" w:rsidRPr="00000000">
        <w:rPr>
          <w:rFonts w:ascii="Arial Unicode MS" w:cs="Arial Unicode MS" w:eastAsia="Arial Unicode MS" w:hAnsi="Arial Unicode MS"/>
          <w:color w:val="2d6296"/>
          <w:sz w:val="23"/>
          <w:szCs w:val="23"/>
          <w:highlight w:val="white"/>
          <w:rtl w:val="0"/>
        </w:rPr>
        <w:t xml:space="preserve"> নেমস্পেস ইমপোর্ট করা হয় । </w:t>
      </w:r>
    </w:p>
    <w:p w:rsidR="00000000" w:rsidDel="00000000" w:rsidP="00000000" w:rsidRDefault="00000000" w:rsidRPr="00000000" w14:paraId="00000079">
      <w:pPr>
        <w:rPr>
          <w:color w:val="2d6296"/>
          <w:sz w:val="23"/>
          <w:szCs w:val="23"/>
          <w:highlight w:val="white"/>
        </w:rPr>
      </w:pPr>
      <w:r w:rsidDel="00000000" w:rsidR="00000000" w:rsidRPr="00000000">
        <w:rPr>
          <w:rtl w:val="0"/>
        </w:rPr>
      </w:r>
    </w:p>
    <w:p w:rsidR="00000000" w:rsidDel="00000000" w:rsidP="00000000" w:rsidRDefault="00000000" w:rsidRPr="00000000" w14:paraId="0000007A">
      <w:pPr>
        <w:rPr>
          <w:color w:val="2d6296"/>
          <w:sz w:val="23"/>
          <w:szCs w:val="23"/>
          <w:highlight w:val="white"/>
        </w:rPr>
      </w:pPr>
      <w:r w:rsidDel="00000000" w:rsidR="00000000" w:rsidRPr="00000000">
        <w:rPr>
          <w:rtl w:val="0"/>
        </w:rPr>
      </w:r>
    </w:p>
    <w:p w:rsidR="00000000" w:rsidDel="00000000" w:rsidP="00000000" w:rsidRDefault="00000000" w:rsidRPr="00000000" w14:paraId="0000007B">
      <w:pPr>
        <w:jc w:val="center"/>
        <w:rPr>
          <w:color w:val="2d6296"/>
          <w:sz w:val="23"/>
          <w:szCs w:val="23"/>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114300</wp:posOffset>
            </wp:positionV>
            <wp:extent cx="5731200" cy="34798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79800"/>
                    </a:xfrm>
                    <a:prstGeom prst="rect"/>
                    <a:ln/>
                  </pic:spPr>
                </pic:pic>
              </a:graphicData>
            </a:graphic>
          </wp:anchor>
        </w:drawing>
      </w:r>
    </w:p>
    <w:p w:rsidR="00000000" w:rsidDel="00000000" w:rsidP="00000000" w:rsidRDefault="00000000" w:rsidRPr="00000000" w14:paraId="0000007C">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7D">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7E">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7F">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0">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1">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2">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3">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4">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5">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6">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7">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8">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9">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A">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B">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C">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D">
      <w:pPr>
        <w:jc w:val="center"/>
        <w:rPr>
          <w:color w:val="2d6296"/>
          <w:sz w:val="23"/>
          <w:szCs w:val="23"/>
          <w:highlight w:val="white"/>
        </w:rPr>
      </w:pPr>
      <w:r w:rsidDel="00000000" w:rsidR="00000000" w:rsidRPr="00000000">
        <w:rPr>
          <w:rtl w:val="0"/>
        </w:rPr>
      </w:r>
    </w:p>
    <w:p w:rsidR="00000000" w:rsidDel="00000000" w:rsidP="00000000" w:rsidRDefault="00000000" w:rsidRPr="00000000" w14:paraId="0000008E">
      <w:pPr>
        <w:jc w:val="left"/>
        <w:rPr>
          <w:color w:val="2d6296"/>
          <w:sz w:val="23"/>
          <w:szCs w:val="23"/>
          <w:highlight w:val="white"/>
        </w:rPr>
      </w:pPr>
      <w:r w:rsidDel="00000000" w:rsidR="00000000" w:rsidRPr="00000000">
        <w:rPr>
          <w:rtl w:val="0"/>
        </w:rPr>
      </w:r>
    </w:p>
    <w:p w:rsidR="00000000" w:rsidDel="00000000" w:rsidP="00000000" w:rsidRDefault="00000000" w:rsidRPr="00000000" w14:paraId="0000008F">
      <w:pPr>
        <w:jc w:val="center"/>
        <w:rPr>
          <w:color w:val="2d6296"/>
          <w:sz w:val="23"/>
          <w:szCs w:val="23"/>
          <w:shd w:fill="f1f1f1" w:val="clear"/>
        </w:rPr>
      </w:pPr>
      <w:r w:rsidDel="00000000" w:rsidR="00000000" w:rsidRPr="00000000">
        <w:rPr>
          <w:rtl w:val="0"/>
        </w:rPr>
      </w:r>
    </w:p>
    <w:p w:rsidR="00000000" w:rsidDel="00000000" w:rsidP="00000000" w:rsidRDefault="00000000" w:rsidRPr="00000000" w14:paraId="00000090">
      <w:pPr>
        <w:pStyle w:val="Heading2"/>
        <w:keepNext w:val="0"/>
        <w:keepLines w:val="0"/>
        <w:shd w:fill="ffffff" w:val="clear"/>
        <w:spacing w:after="80" w:before="0" w:line="288" w:lineRule="auto"/>
        <w:jc w:val="center"/>
        <w:rPr>
          <w:rFonts w:ascii="Verdana" w:cs="Verdana" w:eastAsia="Verdana" w:hAnsi="Verdana"/>
          <w:sz w:val="34"/>
          <w:szCs w:val="34"/>
          <w:u w:val="single"/>
          <w:shd w:fill="f1f1f1" w:val="clear"/>
        </w:rPr>
      </w:pPr>
      <w:bookmarkStart w:colFirst="0" w:colLast="0" w:name="_4yr1jnhbkx0t" w:id="4"/>
      <w:bookmarkEnd w:id="4"/>
      <w:r w:rsidDel="00000000" w:rsidR="00000000" w:rsidRPr="00000000">
        <w:rPr>
          <w:rtl w:val="0"/>
        </w:rPr>
      </w:r>
    </w:p>
    <w:p w:rsidR="00000000" w:rsidDel="00000000" w:rsidP="00000000" w:rsidRDefault="00000000" w:rsidRPr="00000000" w14:paraId="00000091">
      <w:pPr>
        <w:pStyle w:val="Heading2"/>
        <w:keepNext w:val="0"/>
        <w:keepLines w:val="0"/>
        <w:shd w:fill="ffffff" w:val="clear"/>
        <w:spacing w:after="80" w:before="0" w:line="288" w:lineRule="auto"/>
        <w:jc w:val="center"/>
        <w:rPr>
          <w:rFonts w:ascii="Verdana" w:cs="Verdana" w:eastAsia="Verdana" w:hAnsi="Verdana"/>
          <w:sz w:val="34"/>
          <w:szCs w:val="34"/>
          <w:u w:val="single"/>
          <w:shd w:fill="f1f1f1" w:val="clear"/>
        </w:rPr>
      </w:pPr>
      <w:bookmarkStart w:colFirst="0" w:colLast="0" w:name="_aquklfwmajtg" w:id="5"/>
      <w:bookmarkEnd w:id="5"/>
      <w:r w:rsidDel="00000000" w:rsidR="00000000" w:rsidRPr="00000000">
        <w:rPr>
          <w:rFonts w:ascii="Verdana" w:cs="Verdana" w:eastAsia="Verdana" w:hAnsi="Verdana"/>
          <w:sz w:val="34"/>
          <w:szCs w:val="34"/>
          <w:u w:val="single"/>
          <w:shd w:fill="f1f1f1" w:val="clear"/>
        </w:rPr>
        <w:drawing>
          <wp:inline distB="114300" distT="114300" distL="114300" distR="114300">
            <wp:extent cx="5731200" cy="3505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hd w:fill="ffffff" w:val="clear"/>
        <w:spacing w:after="80" w:before="0" w:line="288" w:lineRule="auto"/>
        <w:jc w:val="center"/>
        <w:rPr>
          <w:rFonts w:ascii="Verdana" w:cs="Verdana" w:eastAsia="Verdana" w:hAnsi="Verdana"/>
          <w:sz w:val="34"/>
          <w:szCs w:val="34"/>
          <w:u w:val="single"/>
          <w:shd w:fill="f1f1f1" w:val="clear"/>
        </w:rPr>
      </w:pPr>
      <w:bookmarkStart w:colFirst="0" w:colLast="0" w:name="_s9v3fotb0aod" w:id="6"/>
      <w:bookmarkEnd w:id="6"/>
      <w:r w:rsidDel="00000000" w:rsidR="00000000" w:rsidRPr="00000000">
        <w:rPr>
          <w:rtl w:val="0"/>
        </w:rPr>
      </w:r>
    </w:p>
    <w:p w:rsidR="00000000" w:rsidDel="00000000" w:rsidP="00000000" w:rsidRDefault="00000000" w:rsidRPr="00000000" w14:paraId="00000094">
      <w:pPr>
        <w:pStyle w:val="Heading2"/>
        <w:keepNext w:val="0"/>
        <w:keepLines w:val="0"/>
        <w:shd w:fill="ffffff" w:val="clear"/>
        <w:spacing w:after="80" w:before="0" w:line="288" w:lineRule="auto"/>
        <w:jc w:val="center"/>
        <w:rPr>
          <w:rFonts w:ascii="Verdana" w:cs="Verdana" w:eastAsia="Verdana" w:hAnsi="Verdana"/>
          <w:sz w:val="34"/>
          <w:szCs w:val="34"/>
          <w:u w:val="single"/>
          <w:shd w:fill="f1f1f1" w:val="clear"/>
        </w:rPr>
      </w:pPr>
      <w:bookmarkStart w:colFirst="0" w:colLast="0" w:name="_2vnavakebs0d" w:id="7"/>
      <w:bookmarkEnd w:id="7"/>
      <w:r w:rsidDel="00000000" w:rsidR="00000000" w:rsidRPr="00000000">
        <w:rPr>
          <w:rFonts w:ascii="Verdana" w:cs="Verdana" w:eastAsia="Verdana" w:hAnsi="Verdana"/>
          <w:sz w:val="34"/>
          <w:szCs w:val="34"/>
          <w:u w:val="single"/>
          <w:shd w:fill="f1f1f1" w:val="clear"/>
          <w:rtl w:val="0"/>
        </w:rPr>
        <w:t xml:space="preserve">Static Properties and Method</w:t>
      </w:r>
    </w:p>
    <w:p w:rsidR="00000000" w:rsidDel="00000000" w:rsidP="00000000" w:rsidRDefault="00000000" w:rsidRPr="00000000" w14:paraId="00000095">
      <w:pPr>
        <w:rPr>
          <w:sz w:val="28"/>
          <w:szCs w:val="28"/>
        </w:rPr>
      </w:pPr>
      <w:r w:rsidDel="00000000" w:rsidR="00000000" w:rsidRPr="00000000">
        <w:rPr>
          <w:rFonts w:ascii="Arial Unicode MS" w:cs="Arial Unicode MS" w:eastAsia="Arial Unicode MS" w:hAnsi="Arial Unicode MS"/>
          <w:sz w:val="28"/>
          <w:szCs w:val="28"/>
          <w:rtl w:val="0"/>
        </w:rPr>
        <w:t xml:space="preserve">Class এর মধ্যে যে সকল method, property কে   object create ছাড়া সরাসরি class দিয়ে access করার জন্য  static ব্যবহার করা হয় । </w:t>
      </w:r>
    </w:p>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 Static method, static property এবং constant কে class এর ভিতরে অথবা বাহিরে ব্যবহার করার জন্য Scope resolution operator(::) ব্যবহার করা হয় ।   </w:t>
      </w:r>
    </w:p>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Static method শুধু মাত্র static property বা  constant কে করতে call করতে পারবে  ।  </w:t>
      </w:r>
      <w:r w:rsidDel="00000000" w:rsidR="00000000" w:rsidRPr="00000000">
        <w:rPr>
          <w:rtl w:val="0"/>
        </w:rPr>
      </w:r>
    </w:p>
    <w:p w:rsidR="00000000" w:rsidDel="00000000" w:rsidP="00000000" w:rsidRDefault="00000000" w:rsidRPr="00000000" w14:paraId="00000098">
      <w:pPr>
        <w:jc w:val="center"/>
        <w:rPr>
          <w:sz w:val="36"/>
          <w:szCs w:val="36"/>
          <w:highlight w:val="white"/>
          <w:u w:val="single"/>
        </w:rPr>
      </w:pPr>
      <w:r w:rsidDel="00000000" w:rsidR="00000000" w:rsidRPr="00000000">
        <w:rPr>
          <w:rtl w:val="0"/>
        </w:rPr>
      </w:r>
    </w:p>
    <w:p w:rsidR="00000000" w:rsidDel="00000000" w:rsidP="00000000" w:rsidRDefault="00000000" w:rsidRPr="00000000" w14:paraId="00000099">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9A">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9B">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9C">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9D">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9E">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9F">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A0">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A1">
      <w:pPr>
        <w:rPr>
          <w:rFonts w:ascii="Verdana" w:cs="Verdana" w:eastAsia="Verdana" w:hAnsi="Verdana"/>
          <w:color w:val="212529"/>
          <w:sz w:val="24"/>
          <w:szCs w:val="24"/>
          <w:highlight w:val="white"/>
        </w:rPr>
      </w:pPr>
      <w:r w:rsidDel="00000000" w:rsidR="00000000" w:rsidRPr="00000000">
        <w:rPr>
          <w:rFonts w:ascii="Arial Unicode MS" w:cs="Arial Unicode MS" w:eastAsia="Arial Unicode MS" w:hAnsi="Arial Unicode MS"/>
          <w:color w:val="212529"/>
          <w:sz w:val="24"/>
          <w:szCs w:val="24"/>
          <w:highlight w:val="white"/>
          <w:rtl w:val="0"/>
        </w:rPr>
        <w:t xml:space="preserve">কোন ক্লাসে স্টাটিক মেথড বা প্রোপার্টিজ এর প্রয়োজন হলে একসেস মডিফায়ার (public, private, protected কিওয়ার্ড) এর পর static শব্দটি দিতে হবে।</w:t>
      </w:r>
    </w:p>
    <w:p w:rsidR="00000000" w:rsidDel="00000000" w:rsidP="00000000" w:rsidRDefault="00000000" w:rsidRPr="00000000" w14:paraId="000000A2">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A3">
      <w:pPr>
        <w:rPr>
          <w:rFonts w:ascii="Verdana" w:cs="Verdana" w:eastAsia="Verdana" w:hAnsi="Verdana"/>
          <w:color w:val="212529"/>
          <w:sz w:val="24"/>
          <w:szCs w:val="24"/>
          <w:highlight w:val="white"/>
        </w:rPr>
      </w:pPr>
      <w:r w:rsidDel="00000000" w:rsidR="00000000" w:rsidRPr="00000000">
        <w:rPr>
          <w:rFonts w:ascii="Arial Unicode MS" w:cs="Arial Unicode MS" w:eastAsia="Arial Unicode MS" w:hAnsi="Arial Unicode MS"/>
          <w:color w:val="212529"/>
          <w:sz w:val="24"/>
          <w:szCs w:val="24"/>
          <w:highlight w:val="white"/>
          <w:rtl w:val="0"/>
        </w:rPr>
        <w:t xml:space="preserve">*স্টাটিক মেথডে শুধুমাত্র স্টাটিক ভেরিয়েবল একসেস নেয়া সম্ভব,কোন ভেরিয়েবল যদি স্টাটিক না হয় তাহলে $this সিডো ভেরিয়েবল ব্যবহার করে একসেস নেয়া সম্ভব নয় কারন এই ক্লাসের instantiation করা হচ্ছেনা।</w:t>
      </w:r>
    </w:p>
    <w:p w:rsidR="00000000" w:rsidDel="00000000" w:rsidP="00000000" w:rsidRDefault="00000000" w:rsidRPr="00000000" w14:paraId="000000A4">
      <w:pPr>
        <w:rPr>
          <w:rFonts w:ascii="Verdana" w:cs="Verdana" w:eastAsia="Verdana" w:hAnsi="Verdana"/>
          <w:color w:val="212529"/>
          <w:sz w:val="24"/>
          <w:szCs w:val="24"/>
          <w:highlight w:val="white"/>
        </w:rPr>
      </w:pPr>
      <w:r w:rsidDel="00000000" w:rsidR="00000000" w:rsidRPr="00000000">
        <w:rPr>
          <w:rFonts w:ascii="Vrinda" w:cs="Vrinda" w:eastAsia="Vrinda" w:hAnsi="Vrinda"/>
          <w:color w:val="212529"/>
          <w:sz w:val="24"/>
          <w:szCs w:val="24"/>
          <w:highlight w:val="white"/>
          <w:rtl w:val="0"/>
        </w:rPr>
        <w:t xml:space="preserve">**স্টাটিক মেথড বা প্রোপার্টিজ স্ক্রিপ্টে গ্লোবাল ভেরিয়েবলের মত,যেকোন জায়গা থেকে একসেস নেয়া যায় (ক্লাসের নাম তারপর ডাবল ক্লোন চিহ্ন দিয়ে)</w:t>
      </w:r>
    </w:p>
    <w:p w:rsidR="00000000" w:rsidDel="00000000" w:rsidP="00000000" w:rsidRDefault="00000000" w:rsidRPr="00000000" w14:paraId="000000A5">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A6">
      <w:pPr>
        <w:rPr>
          <w:rFonts w:ascii="Verdana" w:cs="Verdana" w:eastAsia="Verdana" w:hAnsi="Verdana"/>
          <w:color w:val="212529"/>
          <w:sz w:val="24"/>
          <w:szCs w:val="24"/>
          <w:highlight w:val="white"/>
        </w:rPr>
      </w:pPr>
      <w:r w:rsidDel="00000000" w:rsidR="00000000" w:rsidRPr="00000000">
        <w:rPr>
          <w:rFonts w:ascii="Vrinda" w:cs="Vrinda" w:eastAsia="Vrinda" w:hAnsi="Vrinda"/>
          <w:color w:val="212529"/>
          <w:sz w:val="24"/>
          <w:szCs w:val="24"/>
          <w:highlight w:val="white"/>
          <w:rtl w:val="0"/>
        </w:rPr>
        <w:t xml:space="preserve">**ক্লাসের ভিতরে একসেস নিতে self তারপর ডাবল ক্লোন চিহ্ন আর ক্লাসের বাইরে হলে className:: এভাবে (উপরের নিয়মটির মত)</w:t>
      </w:r>
    </w:p>
    <w:p w:rsidR="00000000" w:rsidDel="00000000" w:rsidP="00000000" w:rsidRDefault="00000000" w:rsidRPr="00000000" w14:paraId="000000A7">
      <w:pPr>
        <w:jc w:val="center"/>
        <w:rPr>
          <w:rFonts w:ascii="Verdana" w:cs="Verdana" w:eastAsia="Verdana" w:hAnsi="Verdana"/>
          <w:color w:val="212529"/>
          <w:sz w:val="28"/>
          <w:szCs w:val="28"/>
          <w:highlight w:val="white"/>
          <w:u w:val="single"/>
        </w:rPr>
      </w:pPr>
      <w:r w:rsidDel="00000000" w:rsidR="00000000" w:rsidRPr="00000000">
        <w:rPr>
          <w:rFonts w:ascii="Verdana" w:cs="Verdana" w:eastAsia="Verdana" w:hAnsi="Verdana"/>
          <w:color w:val="212529"/>
          <w:sz w:val="28"/>
          <w:szCs w:val="28"/>
          <w:highlight w:val="white"/>
          <w:u w:val="single"/>
          <w:rtl w:val="0"/>
        </w:rPr>
        <w:t xml:space="preserve">Polymorphism </w:t>
      </w:r>
    </w:p>
    <w:p w:rsidR="00000000" w:rsidDel="00000000" w:rsidP="00000000" w:rsidRDefault="00000000" w:rsidRPr="00000000" w14:paraId="000000A8">
      <w:pPr>
        <w:rPr>
          <w:rFonts w:ascii="Verdana" w:cs="Verdana" w:eastAsia="Verdana" w:hAnsi="Verdana"/>
          <w:color w:val="212529"/>
          <w:sz w:val="28"/>
          <w:szCs w:val="28"/>
          <w:highlight w:val="white"/>
        </w:rPr>
      </w:pPr>
      <w:r w:rsidDel="00000000" w:rsidR="00000000" w:rsidRPr="00000000">
        <w:rPr>
          <w:rFonts w:ascii="Arial Unicode MS" w:cs="Arial Unicode MS" w:eastAsia="Arial Unicode MS" w:hAnsi="Arial Unicode MS"/>
          <w:color w:val="212529"/>
          <w:sz w:val="28"/>
          <w:szCs w:val="28"/>
          <w:highlight w:val="white"/>
          <w:rtl w:val="0"/>
        </w:rPr>
        <w:t xml:space="preserve">Polymorphism – বহুরূপি । অর্থাৎ একই অবজেক্ট  বহুরূপে ব্যবহার করা যায়  ।  দুটি ধরণের পলিমরফিজম রয়েছে</w:t>
      </w:r>
    </w:p>
    <w:p w:rsidR="00000000" w:rsidDel="00000000" w:rsidP="00000000" w:rsidRDefault="00000000" w:rsidRPr="00000000" w14:paraId="000000A9">
      <w:pPr>
        <w:rPr>
          <w:rFonts w:ascii="Verdana" w:cs="Verdana" w:eastAsia="Verdana" w:hAnsi="Verdana"/>
          <w:color w:val="212529"/>
          <w:sz w:val="24"/>
          <w:szCs w:val="24"/>
          <w:highlight w:val="white"/>
        </w:rPr>
      </w:pPr>
      <w:r w:rsidDel="00000000" w:rsidR="00000000" w:rsidRPr="00000000">
        <w:rPr>
          <w:rFonts w:ascii="Arial Unicode MS" w:cs="Arial Unicode MS" w:eastAsia="Arial Unicode MS" w:hAnsi="Arial Unicode MS"/>
          <w:color w:val="212529"/>
          <w:sz w:val="24"/>
          <w:szCs w:val="24"/>
          <w:highlight w:val="white"/>
          <w:rtl w:val="0"/>
        </w:rPr>
        <w:t xml:space="preserve">**মেথড ওভাররাইডিং পলিমরফিজমের উৎকৃষ্ট উদাহরন।</w:t>
      </w:r>
    </w:p>
    <w:p w:rsidR="00000000" w:rsidDel="00000000" w:rsidP="00000000" w:rsidRDefault="00000000" w:rsidRPr="00000000" w14:paraId="000000AA">
      <w:pPr>
        <w:rPr>
          <w:rFonts w:ascii="Verdana" w:cs="Verdana" w:eastAsia="Verdana" w:hAnsi="Verdana"/>
          <w:color w:val="212529"/>
          <w:sz w:val="24"/>
          <w:szCs w:val="24"/>
          <w:highlight w:val="white"/>
        </w:rPr>
      </w:pPr>
      <w:r w:rsidDel="00000000" w:rsidR="00000000" w:rsidRPr="00000000">
        <w:rPr>
          <w:rFonts w:ascii="Arial Unicode MS" w:cs="Arial Unicode MS" w:eastAsia="Arial Unicode MS" w:hAnsi="Arial Unicode MS"/>
          <w:color w:val="212529"/>
          <w:sz w:val="24"/>
          <w:szCs w:val="24"/>
          <w:highlight w:val="white"/>
          <w:rtl w:val="0"/>
        </w:rPr>
        <w:t xml:space="preserve">একই মেথড বিভিন্ন ক্লাসে বিভিন্ন কাজ করবে প্যারামিটার ইত্যাদির উপর ভিত্তি করে।</w:t>
      </w:r>
    </w:p>
    <w:p w:rsidR="00000000" w:rsidDel="00000000" w:rsidP="00000000" w:rsidRDefault="00000000" w:rsidRPr="00000000" w14:paraId="000000AB">
      <w:pPr>
        <w:rPr>
          <w:color w:val="181c32"/>
          <w:highlight w:val="white"/>
        </w:rPr>
      </w:pPr>
      <w:r w:rsidDel="00000000" w:rsidR="00000000" w:rsidRPr="00000000">
        <w:rPr>
          <w:color w:val="181c32"/>
          <w:sz w:val="24"/>
          <w:szCs w:val="24"/>
          <w:highlight w:val="white"/>
          <w:rtl w:val="0"/>
        </w:rPr>
        <w:t xml:space="preserve">Polymorphism </w:t>
      </w:r>
      <w:r w:rsidDel="00000000" w:rsidR="00000000" w:rsidRPr="00000000">
        <w:rPr>
          <w:rFonts w:ascii="Arial Unicode MS" w:cs="Arial Unicode MS" w:eastAsia="Arial Unicode MS" w:hAnsi="Arial Unicode MS"/>
          <w:color w:val="181c32"/>
          <w:highlight w:val="white"/>
          <w:rtl w:val="0"/>
        </w:rPr>
        <w:t xml:space="preserve">- বিভিন্ন ক্লাসের যেসব মেথডসমূহ একই কাজে ব্যবহৃত হয় তাদের নামকরণ একই হওয়া।</w:t>
      </w:r>
    </w:p>
    <w:p w:rsidR="00000000" w:rsidDel="00000000" w:rsidP="00000000" w:rsidRDefault="00000000" w:rsidRPr="00000000" w14:paraId="000000AC">
      <w:pPr>
        <w:pStyle w:val="Heading2"/>
        <w:keepNext w:val="0"/>
        <w:keepLines w:val="0"/>
        <w:shd w:fill="ffffff" w:val="clear"/>
        <w:spacing w:after="80" w:before="0" w:line="288" w:lineRule="auto"/>
        <w:jc w:val="center"/>
        <w:rPr>
          <w:rFonts w:ascii="Verdana" w:cs="Verdana" w:eastAsia="Verdana" w:hAnsi="Verdana"/>
          <w:color w:val="212529"/>
          <w:sz w:val="34"/>
          <w:szCs w:val="34"/>
          <w:highlight w:val="white"/>
          <w:u w:val="single"/>
        </w:rPr>
      </w:pPr>
      <w:bookmarkStart w:colFirst="0" w:colLast="0" w:name="_af9e6uqt6dpn" w:id="8"/>
      <w:bookmarkEnd w:id="8"/>
      <w:r w:rsidDel="00000000" w:rsidR="00000000" w:rsidRPr="00000000">
        <w:rPr>
          <w:rFonts w:ascii="Verdana" w:cs="Verdana" w:eastAsia="Verdana" w:hAnsi="Verdana"/>
          <w:color w:val="212529"/>
          <w:sz w:val="34"/>
          <w:szCs w:val="34"/>
          <w:highlight w:val="white"/>
          <w:u w:val="single"/>
          <w:rtl w:val="0"/>
        </w:rPr>
        <w:t xml:space="preserve">Encapsulation</w:t>
      </w:r>
    </w:p>
    <w:p w:rsidR="00000000" w:rsidDel="00000000" w:rsidP="00000000" w:rsidRDefault="00000000" w:rsidRPr="00000000" w14:paraId="000000AD">
      <w:pPr>
        <w:rPr>
          <w:color w:val="181c32"/>
          <w:highlight w:val="white"/>
        </w:rPr>
      </w:pPr>
      <w:r w:rsidDel="00000000" w:rsidR="00000000" w:rsidRPr="00000000">
        <w:rPr>
          <w:rtl w:val="0"/>
        </w:rPr>
      </w:r>
    </w:p>
    <w:p w:rsidR="00000000" w:rsidDel="00000000" w:rsidP="00000000" w:rsidRDefault="00000000" w:rsidRPr="00000000" w14:paraId="000000AE">
      <w:pPr>
        <w:rPr>
          <w:rFonts w:ascii="Verdana" w:cs="Verdana" w:eastAsia="Verdana" w:hAnsi="Verdana"/>
          <w:color w:val="212529"/>
          <w:sz w:val="24"/>
          <w:szCs w:val="24"/>
          <w:highlight w:val="white"/>
        </w:rPr>
      </w:pPr>
      <w:r w:rsidDel="00000000" w:rsidR="00000000" w:rsidRPr="00000000">
        <w:rPr>
          <w:rFonts w:ascii="Arial Unicode MS" w:cs="Arial Unicode MS" w:eastAsia="Arial Unicode MS" w:hAnsi="Arial Unicode MS"/>
          <w:color w:val="212529"/>
          <w:sz w:val="24"/>
          <w:szCs w:val="24"/>
          <w:highlight w:val="white"/>
          <w:rtl w:val="0"/>
        </w:rPr>
        <w:t xml:space="preserve">এনক্যাপসুলেশন এমন একটা পদ্ধতি যেটা দ্বারা স্ক্রিপ্টে প্রোপার্টিজ,মেথড ইত্যাদির স্কোপ ঠিক করে দেয়া যায় (আবার এটা মনে করবেননা যে,মেথড/প্রোপার্টিজকে একসেস মডিফায়ার দিয়ে সীমানা ঠিক করে দেওয়া শুধুমাত্র এটাই এনক্যাসুলেশন।বরং অবজেক্টে ডেটাগুলি বিভিন্নভাবে মোড়ানো থাকার কারনে যে সুরক্ষিত, এটাই এনক্যাপসুলেশন)।</w:t>
      </w:r>
    </w:p>
    <w:p w:rsidR="00000000" w:rsidDel="00000000" w:rsidP="00000000" w:rsidRDefault="00000000" w:rsidRPr="00000000" w14:paraId="000000AF">
      <w:pPr>
        <w:rPr>
          <w:rFonts w:ascii="Verdana" w:cs="Verdana" w:eastAsia="Verdana" w:hAnsi="Verdana"/>
          <w:color w:val="212529"/>
          <w:sz w:val="24"/>
          <w:szCs w:val="24"/>
          <w:highlight w:val="white"/>
        </w:rPr>
      </w:pPr>
      <w:r w:rsidDel="00000000" w:rsidR="00000000" w:rsidRPr="00000000">
        <w:rPr>
          <w:rtl w:val="0"/>
        </w:rPr>
      </w:r>
    </w:p>
    <w:p w:rsidR="00000000" w:rsidDel="00000000" w:rsidP="00000000" w:rsidRDefault="00000000" w:rsidRPr="00000000" w14:paraId="000000B0">
      <w:pPr>
        <w:rPr>
          <w:rFonts w:ascii="Verdana" w:cs="Verdana" w:eastAsia="Verdana" w:hAnsi="Verdana"/>
          <w:color w:val="212529"/>
          <w:sz w:val="24"/>
          <w:szCs w:val="24"/>
          <w:highlight w:val="white"/>
        </w:rPr>
      </w:pPr>
      <w:r w:rsidDel="00000000" w:rsidR="00000000" w:rsidRPr="00000000">
        <w:rPr>
          <w:rFonts w:ascii="Vrinda" w:cs="Vrinda" w:eastAsia="Vrinda" w:hAnsi="Vrinda"/>
          <w:b w:val="1"/>
          <w:color w:val="212529"/>
          <w:sz w:val="24"/>
          <w:szCs w:val="24"/>
          <w:highlight w:val="white"/>
          <w:rtl w:val="0"/>
        </w:rPr>
        <w:t xml:space="preserve">একসেস মডিফায়ার</w:t>
      </w:r>
      <w:r w:rsidDel="00000000" w:rsidR="00000000" w:rsidRPr="00000000">
        <w:rPr>
          <w:rFonts w:ascii="Arial Unicode MS" w:cs="Arial Unicode MS" w:eastAsia="Arial Unicode MS" w:hAnsi="Arial Unicode MS"/>
          <w:color w:val="212529"/>
          <w:sz w:val="24"/>
          <w:szCs w:val="24"/>
          <w:highlight w:val="white"/>
          <w:rtl w:val="0"/>
        </w:rPr>
        <w:t xml:space="preserve"> (public, private এবং protected) দিয়ে এই কাজ করা যায়।যখনি এই কিওয়ার্ডগুলি দিয়ে কোন মেথড বা প্রোপার্টিজ এর স্কোপ ঠিক করা হবে তখনি এটা নির্দিষ্ট হয়ে যাবে যে এই মেথড এবং প্রোপার্টিজ স্ক্রিপ্টের কোথায় ব্যবহার করা যাবে আর কোথায় যাবেনা। ধারনা আসছেনা?অর্থ্যাৎ এই সুবিধা শুধু কোডাররা পাবে যখন নাকি একই প্রজেক্টে অনেক প্রোগ্রামার কাজ করবেন।</w:t>
      </w:r>
    </w:p>
    <w:p w:rsidR="00000000" w:rsidDel="00000000" w:rsidP="00000000" w:rsidRDefault="00000000" w:rsidRPr="00000000" w14:paraId="000000B1">
      <w:pPr>
        <w:jc w:val="center"/>
        <w:rPr>
          <w:rFonts w:ascii="Verdana" w:cs="Verdana" w:eastAsia="Verdana" w:hAnsi="Verdana"/>
          <w:color w:val="212529"/>
          <w:sz w:val="32"/>
          <w:szCs w:val="32"/>
          <w:highlight w:val="white"/>
          <w:u w:val="single"/>
        </w:rPr>
      </w:pPr>
      <w:r w:rsidDel="00000000" w:rsidR="00000000" w:rsidRPr="00000000">
        <w:rPr>
          <w:rFonts w:ascii="Verdana" w:cs="Verdana" w:eastAsia="Verdana" w:hAnsi="Verdana"/>
          <w:color w:val="212529"/>
          <w:sz w:val="32"/>
          <w:szCs w:val="32"/>
          <w:highlight w:val="white"/>
          <w:u w:val="single"/>
          <w:rtl w:val="0"/>
        </w:rPr>
        <w:t xml:space="preserve">Traits</w:t>
      </w:r>
    </w:p>
    <w:p w:rsidR="00000000" w:rsidDel="00000000" w:rsidP="00000000" w:rsidRDefault="00000000" w:rsidRPr="00000000" w14:paraId="000000B2">
      <w:pPr>
        <w:rPr>
          <w:rFonts w:ascii="Verdana" w:cs="Verdana" w:eastAsia="Verdana" w:hAnsi="Verdana"/>
          <w:color w:val="212529"/>
          <w:sz w:val="26"/>
          <w:szCs w:val="26"/>
          <w:highlight w:val="white"/>
        </w:rPr>
      </w:pPr>
      <w:r w:rsidDel="00000000" w:rsidR="00000000" w:rsidRPr="00000000">
        <w:rPr>
          <w:rFonts w:ascii="Arial Unicode MS" w:cs="Arial Unicode MS" w:eastAsia="Arial Unicode MS" w:hAnsi="Arial Unicode MS"/>
          <w:color w:val="212529"/>
          <w:sz w:val="26"/>
          <w:szCs w:val="26"/>
          <w:highlight w:val="white"/>
          <w:rtl w:val="0"/>
        </w:rPr>
        <w:t xml:space="preserve">PHP তে multiple inheritance সাপোর্ট করে না ।  এই সীমাবদ্ধতা দূর করার trait ব্যবহার করা হয়   । Trait user করে multiple inheritance করা যায় . যা PHP 5.4 এ প্রথম ব্যবহার করা হয়।</w:t>
      </w:r>
    </w:p>
    <w:p w:rsidR="00000000" w:rsidDel="00000000" w:rsidP="00000000" w:rsidRDefault="00000000" w:rsidRPr="00000000" w14:paraId="000000B3">
      <w:pPr>
        <w:rPr>
          <w:rFonts w:ascii="Verdana" w:cs="Verdana" w:eastAsia="Verdana" w:hAnsi="Verdana"/>
          <w:color w:val="212529"/>
          <w:sz w:val="26"/>
          <w:szCs w:val="26"/>
          <w:highlight w:val="white"/>
        </w:rPr>
      </w:pPr>
      <w:r w:rsidDel="00000000" w:rsidR="00000000" w:rsidRPr="00000000">
        <w:rPr>
          <w:rFonts w:ascii="Arial Unicode MS" w:cs="Arial Unicode MS" w:eastAsia="Arial Unicode MS" w:hAnsi="Arial Unicode MS"/>
          <w:color w:val="212529"/>
          <w:sz w:val="26"/>
          <w:szCs w:val="26"/>
          <w:highlight w:val="white"/>
          <w:rtl w:val="0"/>
        </w:rPr>
        <w:t xml:space="preserve"> Traits অনেকটা class এর মতোই, Trait কে define করা হয় ক্লাসের মত করেই trait কিওয়ার্ডটি ব্যবহার করে। তবে  class এর মত object তৈরী করা যায় না। কিন্তু একাধিক trait এর property এবং method গুলোকে একটি single class এর মধ্যে ব্যবহার করা যায়। </w:t>
      </w:r>
    </w:p>
    <w:p w:rsidR="00000000" w:rsidDel="00000000" w:rsidP="00000000" w:rsidRDefault="00000000" w:rsidRPr="00000000" w14:paraId="000000B4">
      <w:pPr>
        <w:rPr>
          <w:rFonts w:ascii="Verdana" w:cs="Verdana" w:eastAsia="Verdana" w:hAnsi="Verdana"/>
          <w:color w:val="212529"/>
          <w:sz w:val="26"/>
          <w:szCs w:val="26"/>
          <w:highlight w:val="white"/>
        </w:rPr>
      </w:pPr>
      <w:r w:rsidDel="00000000" w:rsidR="00000000" w:rsidRPr="00000000">
        <w:rPr>
          <w:rFonts w:ascii="Vrinda" w:cs="Vrinda" w:eastAsia="Vrinda" w:hAnsi="Vrinda"/>
          <w:color w:val="212529"/>
          <w:sz w:val="26"/>
          <w:szCs w:val="26"/>
          <w:highlight w:val="white"/>
          <w:rtl w:val="0"/>
        </w:rPr>
        <w:t xml:space="preserve">Note: যদি  trait, parent class এবং child class এ একই নামের function পাওয়া থাকে , তখন প্রথমে child`, তারপর trait, তারপর parent class এর method টি execute হবে </w:t>
      </w:r>
    </w:p>
    <w:p w:rsidR="00000000" w:rsidDel="00000000" w:rsidP="00000000" w:rsidRDefault="00000000" w:rsidRPr="00000000" w14:paraId="000000B5">
      <w:pPr>
        <w:jc w:val="center"/>
        <w:rPr>
          <w:rFonts w:ascii="Verdana" w:cs="Verdana" w:eastAsia="Verdana" w:hAnsi="Verdana"/>
          <w:color w:val="212529"/>
          <w:sz w:val="30"/>
          <w:szCs w:val="30"/>
          <w:highlight w:val="white"/>
          <w:u w:val="single"/>
        </w:rPr>
      </w:pPr>
      <w:r w:rsidDel="00000000" w:rsidR="00000000" w:rsidRPr="00000000">
        <w:rPr>
          <w:rFonts w:ascii="Verdana" w:cs="Verdana" w:eastAsia="Verdana" w:hAnsi="Verdana"/>
          <w:color w:val="212529"/>
          <w:sz w:val="30"/>
          <w:szCs w:val="30"/>
          <w:highlight w:val="white"/>
          <w:u w:val="single"/>
          <w:rtl w:val="0"/>
        </w:rPr>
        <w:t xml:space="preserve">Magic Method</w:t>
      </w:r>
    </w:p>
    <w:p w:rsidR="00000000" w:rsidDel="00000000" w:rsidP="00000000" w:rsidRDefault="00000000" w:rsidRPr="00000000" w14:paraId="000000B6">
      <w:pPr>
        <w:rPr>
          <w:rFonts w:ascii="Verdana" w:cs="Verdana" w:eastAsia="Verdana" w:hAnsi="Verdana"/>
          <w:color w:val="212529"/>
          <w:sz w:val="24"/>
          <w:szCs w:val="24"/>
          <w:highlight w:val="white"/>
        </w:rPr>
      </w:pPr>
      <w:r w:rsidDel="00000000" w:rsidR="00000000" w:rsidRPr="00000000">
        <w:rPr>
          <w:rFonts w:ascii="Arial Unicode MS" w:cs="Arial Unicode MS" w:eastAsia="Arial Unicode MS" w:hAnsi="Arial Unicode MS"/>
          <w:color w:val="212529"/>
          <w:sz w:val="24"/>
          <w:szCs w:val="24"/>
          <w:highlight w:val="white"/>
          <w:rtl w:val="0"/>
        </w:rPr>
        <w:t xml:space="preserve">ম্যাজিক মেথডগুলি ডাবল আন্ডারস্কোর (__) দিয়ে শুরু হয় এবং সবগুলির একটা কমন বৈশিষ্ট্য আছে তাহল এই মেথডগুলি কখনও কল করতে হয়না বরং অটোমেটিক এক্সিকিউট হয় ।</w:t>
      </w:r>
    </w:p>
    <w:p w:rsidR="00000000" w:rsidDel="00000000" w:rsidP="00000000" w:rsidRDefault="00000000" w:rsidRPr="00000000" w14:paraId="000000B7">
      <w:pPr>
        <w:rPr>
          <w:rFonts w:ascii="Verdana" w:cs="Verdana" w:eastAsia="Verdana" w:hAnsi="Verdana"/>
          <w:color w:val="212529"/>
          <w:sz w:val="28"/>
          <w:szCs w:val="28"/>
          <w:highlight w:val="white"/>
        </w:rPr>
      </w:pPr>
      <w:r w:rsidDel="00000000" w:rsidR="00000000" w:rsidRPr="00000000">
        <w:rPr>
          <w:rFonts w:ascii="Roboto Mono" w:cs="Roboto Mono" w:eastAsia="Roboto Mono" w:hAnsi="Roboto Mono"/>
          <w:color w:val="b93993"/>
          <w:sz w:val="26"/>
          <w:szCs w:val="26"/>
          <w:shd w:fill="f1f3f8" w:val="clear"/>
          <w:rtl w:val="0"/>
        </w:rPr>
        <w:t xml:space="preserve">__construct()</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__destruct()</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__call()</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__callStatic()</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__get()</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__set()</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__isset()</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__unset()</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__sleep()</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__wakeup()</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__toString()</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__invoke()</w:t>
      </w:r>
      <w:r w:rsidDel="00000000" w:rsidR="00000000" w:rsidRPr="00000000">
        <w:rPr>
          <w:color w:val="181c32"/>
          <w:sz w:val="26"/>
          <w:szCs w:val="26"/>
          <w:highlight w:val="white"/>
          <w:rtl w:val="0"/>
        </w:rPr>
        <w:t xml:space="preserve">, </w:t>
      </w:r>
      <w:r w:rsidDel="00000000" w:rsidR="00000000" w:rsidRPr="00000000">
        <w:rPr>
          <w:rFonts w:ascii="Roboto Mono" w:cs="Roboto Mono" w:eastAsia="Roboto Mono" w:hAnsi="Roboto Mono"/>
          <w:color w:val="b93993"/>
          <w:sz w:val="26"/>
          <w:szCs w:val="26"/>
          <w:shd w:fill="f1f3f8" w:val="clear"/>
          <w:rtl w:val="0"/>
        </w:rPr>
        <w:t xml:space="preserve">__set_state()</w:t>
      </w:r>
      <w:r w:rsidDel="00000000" w:rsidR="00000000" w:rsidRPr="00000000">
        <w:rPr>
          <w:rFonts w:ascii="Vrinda" w:cs="Vrinda" w:eastAsia="Vrinda" w:hAnsi="Vrinda"/>
          <w:color w:val="181c32"/>
          <w:sz w:val="26"/>
          <w:szCs w:val="26"/>
          <w:highlight w:val="white"/>
          <w:rtl w:val="0"/>
        </w:rPr>
        <w:t xml:space="preserve"> এবং </w:t>
      </w:r>
      <w:r w:rsidDel="00000000" w:rsidR="00000000" w:rsidRPr="00000000">
        <w:rPr>
          <w:rFonts w:ascii="Roboto Mono" w:cs="Roboto Mono" w:eastAsia="Roboto Mono" w:hAnsi="Roboto Mono"/>
          <w:color w:val="b93993"/>
          <w:sz w:val="26"/>
          <w:szCs w:val="26"/>
          <w:shd w:fill="f1f3f8" w:val="clear"/>
          <w:rtl w:val="0"/>
        </w:rPr>
        <w:t xml:space="preserve">__clone()</w:t>
      </w:r>
      <w:r w:rsidDel="00000000" w:rsidR="00000000" w:rsidRPr="00000000">
        <w:rPr>
          <w:rFonts w:ascii="Arial Unicode MS" w:cs="Arial Unicode MS" w:eastAsia="Arial Unicode MS" w:hAnsi="Arial Unicode MS"/>
          <w:color w:val="181c32"/>
          <w:sz w:val="26"/>
          <w:szCs w:val="26"/>
          <w:highlight w:val="white"/>
          <w:rtl w:val="0"/>
        </w:rPr>
        <w:t xml:space="preserve"> ফাংশনকে পিএইচপি ম্যাজিক মেথড বলা হয়।</w:t>
      </w:r>
      <w:r w:rsidDel="00000000" w:rsidR="00000000" w:rsidRPr="00000000">
        <w:rPr>
          <w:rtl w:val="0"/>
        </w:rPr>
      </w:r>
    </w:p>
    <w:p w:rsidR="00000000" w:rsidDel="00000000" w:rsidP="00000000" w:rsidRDefault="00000000" w:rsidRPr="00000000" w14:paraId="000000B8">
      <w:pPr>
        <w:rPr>
          <w:rFonts w:ascii="Verdana" w:cs="Verdana" w:eastAsia="Verdana" w:hAnsi="Verdana"/>
          <w:color w:val="212529"/>
          <w:sz w:val="26"/>
          <w:szCs w:val="26"/>
          <w:highlight w:val="white"/>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Georgia"/>
  <w:font w:name="Vrinda"/>
  <w:font w:name="Times New Roman"/>
  <w:font w:name="Verdana"/>
  <w:font w:name="Calibri"/>
  <w:font w:name="At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2d629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2d629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tma-regular.ttf"/><Relationship Id="rId2" Type="http://schemas.openxmlformats.org/officeDocument/2006/relationships/font" Target="fonts/At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