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D5" w:rsidRPr="00FA11D5" w:rsidRDefault="00FA11D5" w:rsidP="00FA11D5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SolaimanLipi" w:eastAsia="Times New Roman" w:hAnsi="SolaimanLipi" w:cs="SolaimanLipi"/>
          <w:b/>
          <w:bCs/>
          <w:color w:val="222222"/>
          <w:sz w:val="36"/>
          <w:szCs w:val="36"/>
        </w:rPr>
      </w:pPr>
      <w:r>
        <w:rPr>
          <w:rFonts w:ascii="SolaimanLipi" w:eastAsia="Times New Roman" w:hAnsi="SolaimanLipi" w:cs="SolaimanLipi"/>
          <w:b/>
          <w:bCs/>
          <w:noProof/>
          <w:color w:val="336699"/>
          <w:sz w:val="36"/>
          <w:szCs w:val="36"/>
        </w:rPr>
        <w:drawing>
          <wp:inline distT="0" distB="0" distL="0" distR="0">
            <wp:extent cx="2343150" cy="523875"/>
            <wp:effectExtent l="0" t="0" r="0" b="9525"/>
            <wp:docPr id="1" name="Picture 1" descr="Prothom Al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hom Al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A11D5">
        <w:rPr>
          <w:rFonts w:ascii="SolaimanLipi" w:eastAsia="Times New Roman" w:hAnsi="SolaimanLipi" w:cs="SolaimanLipi"/>
          <w:b/>
          <w:bCs/>
          <w:color w:val="222222"/>
          <w:sz w:val="36"/>
          <w:szCs w:val="36"/>
        </w:rPr>
        <w:t>বিজ্ঞান</w:t>
      </w:r>
      <w:proofErr w:type="spellEnd"/>
      <w:r w:rsidRPr="00FA11D5">
        <w:rPr>
          <w:rFonts w:ascii="SolaimanLipi" w:eastAsia="Times New Roman" w:hAnsi="SolaimanLipi" w:cs="SolaimanLipi"/>
          <w:b/>
          <w:bCs/>
          <w:color w:val="222222"/>
          <w:sz w:val="36"/>
          <w:szCs w:val="36"/>
        </w:rPr>
        <w:t xml:space="preserve"> ও </w:t>
      </w:r>
      <w:proofErr w:type="spellStart"/>
      <w:r w:rsidRPr="00FA11D5">
        <w:rPr>
          <w:rFonts w:ascii="SolaimanLipi" w:eastAsia="Times New Roman" w:hAnsi="SolaimanLipi" w:cs="SolaimanLipi"/>
          <w:b/>
          <w:bCs/>
          <w:color w:val="222222"/>
          <w:sz w:val="36"/>
          <w:szCs w:val="36"/>
        </w:rPr>
        <w:t>প্রযুক্তি</w:t>
      </w:r>
      <w:proofErr w:type="spellEnd"/>
      <w:r w:rsidRPr="00FA11D5">
        <w:rPr>
          <w:rFonts w:ascii="SolaimanLipi" w:eastAsia="Times New Roman" w:hAnsi="SolaimanLipi" w:cs="SolaimanLipi"/>
          <w:b/>
          <w:bCs/>
          <w:color w:val="222222"/>
          <w:sz w:val="36"/>
          <w:szCs w:val="36"/>
        </w:rPr>
        <w:t xml:space="preserve"> </w:t>
      </w:r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প্রচ্ছদ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আজকের পত্রিকা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বাংলাদেশ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রাজনীতি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সরকার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অপরাধ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আইন ও বিচার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পরিবেশ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দুর্ঘটনা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সংসদ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রাজধানী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জনসংখ্যা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বিবিধ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আন্তর্জাতিক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যুক্তরাষ্ট্র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যুক্তরাজ্য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ভারত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পাকিস্তান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এশিয়া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ইউরোপ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আফ্রিকা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2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আরব বিশ্ব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লাতিন আমেরিকা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জাতিসংঘ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বিবিধ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অর্থনীতি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শেয়ারবাজার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বাণিজ্য সংবাদ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বিশ্লেষণ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বিদেশের খবর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পোশাক শিল্প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3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মানবসম্পদ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অপরাধ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বাজেট ২০১৪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বিবিধ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মতামত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সম্পাদকীয়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রাজনীতি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অর্থনীতি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ধর্ম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আর্ন্তজাতিক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4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শিক্ষা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সাক্ষাৎকার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বিতর্ক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চিঠিপত্র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বিবিধ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খেলা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5" w:tgtFrame="_blank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বিশ্বকাপ উত্সব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দেশের ক্রিকেট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আন্তর্জাতিক ক্রিকেট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দেশের ফুটবল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5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আন্তর্জাতিক ফুটবল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টেনিস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সাক্ষাৎকার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লাইভ স্কোর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বিনোদন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চলচ্চিত্র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ঢালিউড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বলিউড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হলিউড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আলাপন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6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বিবিধ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বাংলা গান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বিদেশের গান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মঞ্চ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টেলিভিশন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সংগীত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ফিচার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নকশা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রস+আলো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ছুটির দিনে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7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অধুনা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স্বপ্ন নিয়ে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আনন্দ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অন্য আলো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আমার চট্টগ্রাম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শিল্প ও সাহিত্য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গোল্লাছুট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প্রজন্ম ডট কম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বন্ধুসভা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বিজ্ঞান ও প্রযুক্তি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8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কম্পিউটার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মোবাইল ফোন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অটোমোবাইল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গবেষণা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মহাকাশ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তারকা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গেমস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ফ্রিল্যান্সিং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রিভিউ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পরামর্শ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9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মাল্টিমিডিয়া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বিবিধ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জীবনযাপন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ফ্যাশন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স্টাইল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রূপচর্চা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বেড়ানো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সম্পর্ক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পেশা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পরামর্শ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0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আমার ডাক্তার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গৃহসজ্জা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জেনে নিন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খাবারদাবার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রাশিফল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4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বিবিধ</w:t>
        </w:r>
      </w:hyperlink>
    </w:p>
    <w:p w:rsidR="00FA11D5" w:rsidRPr="00FA11D5" w:rsidRDefault="00FA11D5" w:rsidP="00FA1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00" w:lineRule="atLeast"/>
        <w:ind w:left="132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5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আরও...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6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আর্কাইভ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7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ছবি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8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ভিডিও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19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শিক্ষা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20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আমরা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21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শিল্প ও সাহিত্য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22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পাঁচমিশালি</w:t>
        </w:r>
      </w:hyperlink>
    </w:p>
    <w:p w:rsidR="00FA11D5" w:rsidRPr="00FA11D5" w:rsidRDefault="00FA11D5" w:rsidP="00FA11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600" w:lineRule="atLeast"/>
        <w:ind w:left="2040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hyperlink r:id="rId123" w:history="1">
        <w:r w:rsidRPr="00FA11D5">
          <w:rPr>
            <w:rFonts w:ascii="SolaimanLipi" w:eastAsia="Times New Roman" w:hAnsi="SolaimanLipi" w:cs="SolaimanLipi"/>
            <w:vanish/>
            <w:color w:val="336699"/>
            <w:sz w:val="24"/>
            <w:szCs w:val="24"/>
          </w:rPr>
          <w:t>বিশেষ সংখ্যা</w:t>
        </w:r>
      </w:hyperlink>
    </w:p>
    <w:p w:rsidR="00FA11D5" w:rsidRPr="00FA11D5" w:rsidRDefault="00FA11D5" w:rsidP="00FA11D5">
      <w:pPr>
        <w:shd w:val="clear" w:color="auto" w:fill="FFFFFF"/>
        <w:spacing w:after="30" w:line="600" w:lineRule="atLeast"/>
        <w:rPr>
          <w:rFonts w:ascii="SolaimanLipi" w:eastAsia="Times New Roman" w:hAnsi="SolaimanLipi" w:cs="SolaimanLipi"/>
          <w:vanish/>
          <w:color w:val="222222"/>
          <w:sz w:val="24"/>
          <w:szCs w:val="24"/>
        </w:rPr>
      </w:pPr>
      <w:r w:rsidRPr="00FA11D5">
        <w:rPr>
          <w:rFonts w:ascii="SolaimanLipi" w:eastAsia="Times New Roman" w:hAnsi="SolaimanLipi" w:cs="SolaimanLipi"/>
          <w:vanish/>
          <w:color w:val="222222"/>
          <w:sz w:val="24"/>
          <w:szCs w:val="24"/>
        </w:rPr>
        <w:t>navigation</w:t>
      </w:r>
      <w:r w:rsidRPr="00FA11D5">
        <w:rPr>
          <w:rFonts w:ascii="SolaimanLipi" w:eastAsia="Times New Roman" w:hAnsi="SolaimanLipi" w:cs="SolaimanLipi"/>
          <w:vanish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29pt;height:18pt" o:ole="">
            <v:imagedata r:id="rId124" o:title=""/>
          </v:shape>
          <w:control r:id="rId125" w:name="DefaultOcxName" w:shapeid="_x0000_i1041"/>
        </w:object>
      </w:r>
      <w:r w:rsidRPr="00FA11D5">
        <w:rPr>
          <w:rFonts w:ascii="SolaimanLipi" w:eastAsia="Times New Roman" w:hAnsi="SolaimanLipi" w:cs="SolaimanLipi"/>
          <w:vanish/>
          <w:color w:val="222222"/>
          <w:sz w:val="24"/>
          <w:szCs w:val="24"/>
        </w:rPr>
        <w:t xml:space="preserve"> </w:t>
      </w:r>
    </w:p>
    <w:p w:rsidR="00FA11D5" w:rsidRPr="00FA11D5" w:rsidRDefault="00FA11D5" w:rsidP="00FA1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10" w:lineRule="atLeast"/>
        <w:ind w:left="1320"/>
        <w:rPr>
          <w:rFonts w:ascii="SolaimanLipi" w:eastAsia="Times New Roman" w:hAnsi="SolaimanLipi" w:cs="SolaimanLipi"/>
          <w:vanish/>
          <w:color w:val="999999"/>
          <w:sz w:val="24"/>
          <w:szCs w:val="24"/>
        </w:rPr>
      </w:pPr>
      <w:r w:rsidRPr="00FA11D5">
        <w:rPr>
          <w:rFonts w:ascii="SolaimanLipi" w:eastAsia="Times New Roman" w:hAnsi="SolaimanLipi" w:cs="SolaimanLipi"/>
          <w:vanish/>
          <w:color w:val="222222"/>
          <w:sz w:val="24"/>
          <w:szCs w:val="24"/>
        </w:rPr>
        <w:pict/>
      </w:r>
      <w:hyperlink r:id="rId126" w:history="1">
        <w:r w:rsidRPr="00FA11D5">
          <w:rPr>
            <w:rFonts w:ascii="SolaimanLipi" w:eastAsia="Times New Roman" w:hAnsi="SolaimanLipi" w:cs="SolaimanLipi"/>
            <w:b/>
            <w:bCs/>
            <w:vanish/>
            <w:color w:val="537D00"/>
            <w:sz w:val="24"/>
            <w:szCs w:val="24"/>
          </w:rPr>
          <w:t>প্রচ্ছদ</w:t>
        </w:r>
      </w:hyperlink>
    </w:p>
    <w:p w:rsidR="00FA11D5" w:rsidRPr="00FA11D5" w:rsidRDefault="00FA11D5" w:rsidP="00FA1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10" w:lineRule="atLeast"/>
        <w:ind w:left="1320"/>
        <w:rPr>
          <w:rFonts w:ascii="SolaimanLipi" w:eastAsia="Times New Roman" w:hAnsi="SolaimanLipi" w:cs="SolaimanLipi"/>
          <w:vanish/>
          <w:color w:val="999999"/>
          <w:sz w:val="24"/>
          <w:szCs w:val="24"/>
        </w:rPr>
      </w:pPr>
      <w:hyperlink r:id="rId127" w:history="1">
        <w:r w:rsidRPr="00FA11D5">
          <w:rPr>
            <w:rFonts w:ascii="SolaimanLipi" w:eastAsia="Times New Roman" w:hAnsi="SolaimanLipi" w:cs="SolaimanLipi"/>
            <w:b/>
            <w:bCs/>
            <w:vanish/>
            <w:color w:val="537D00"/>
            <w:sz w:val="24"/>
            <w:szCs w:val="24"/>
          </w:rPr>
          <w:t>বিজ্ঞান ও প্রযুক্তি</w:t>
        </w:r>
      </w:hyperlink>
    </w:p>
    <w:p w:rsidR="00FA11D5" w:rsidRPr="00FA11D5" w:rsidRDefault="00FA11D5" w:rsidP="00FA1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10" w:lineRule="atLeast"/>
        <w:ind w:left="1320"/>
        <w:rPr>
          <w:rFonts w:ascii="SolaimanLipi" w:eastAsia="Times New Roman" w:hAnsi="SolaimanLipi" w:cs="SolaimanLipi"/>
          <w:vanish/>
          <w:color w:val="999999"/>
          <w:sz w:val="24"/>
          <w:szCs w:val="24"/>
        </w:rPr>
      </w:pPr>
      <w:hyperlink r:id="rId128" w:history="1">
        <w:r w:rsidRPr="00FA11D5">
          <w:rPr>
            <w:rFonts w:ascii="SolaimanLipi" w:eastAsia="Times New Roman" w:hAnsi="SolaimanLipi" w:cs="SolaimanLipi"/>
            <w:b/>
            <w:bCs/>
            <w:vanish/>
            <w:color w:val="537D00"/>
            <w:sz w:val="24"/>
            <w:szCs w:val="24"/>
          </w:rPr>
          <w:t>পরামর্শ</w:t>
        </w:r>
      </w:hyperlink>
    </w:p>
    <w:p w:rsidR="00FA11D5" w:rsidRPr="00FA11D5" w:rsidRDefault="00FA11D5" w:rsidP="00FA11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11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11D5" w:rsidRPr="00FA11D5" w:rsidRDefault="00FA11D5" w:rsidP="00FA11D5">
      <w:pPr>
        <w:shd w:val="clear" w:color="auto" w:fill="FFFFFF"/>
        <w:spacing w:after="0" w:line="510" w:lineRule="atLeast"/>
        <w:rPr>
          <w:rFonts w:ascii="SolaimanLipi" w:eastAsia="Times New Roman" w:hAnsi="SolaimanLipi" w:cs="SolaimanLipi"/>
          <w:vanish/>
          <w:color w:val="999999"/>
          <w:sz w:val="24"/>
          <w:szCs w:val="24"/>
        </w:rPr>
      </w:pPr>
      <w:r w:rsidRPr="00FA11D5">
        <w:rPr>
          <w:rFonts w:ascii="SolaimanLipi" w:eastAsia="Times New Roman" w:hAnsi="SolaimanLipi" w:cs="SolaimanLipi"/>
          <w:vanish/>
          <w:color w:val="999999"/>
          <w:sz w:val="24"/>
          <w:szCs w:val="24"/>
        </w:rPr>
        <w:object w:dxaOrig="1440" w:dyaOrig="1440">
          <v:shape id="_x0000_i1040" type="#_x0000_t75" style="width:45.75pt;height:22.5pt" o:ole="">
            <v:imagedata r:id="rId129" o:title=""/>
          </v:shape>
          <w:control r:id="rId130" w:name="DefaultOcxName1" w:shapeid="_x0000_i1040"/>
        </w:object>
      </w:r>
    </w:p>
    <w:p w:rsidR="00FA11D5" w:rsidRPr="00FA11D5" w:rsidRDefault="00FA11D5" w:rsidP="00FA11D5">
      <w:pPr>
        <w:shd w:val="clear" w:color="auto" w:fill="FFFFFF"/>
        <w:spacing w:after="0" w:line="510" w:lineRule="atLeast"/>
        <w:rPr>
          <w:rFonts w:ascii="SolaimanLipi" w:eastAsia="Times New Roman" w:hAnsi="SolaimanLipi" w:cs="SolaimanLipi"/>
          <w:vanish/>
          <w:color w:val="999999"/>
          <w:sz w:val="24"/>
          <w:szCs w:val="24"/>
        </w:rPr>
      </w:pPr>
      <w:r w:rsidRPr="00FA11D5">
        <w:rPr>
          <w:rFonts w:ascii="SolaimanLipi" w:eastAsia="Times New Roman" w:hAnsi="SolaimanLipi" w:cs="SolaimanLipi"/>
          <w:vanish/>
          <w:color w:val="999999"/>
          <w:sz w:val="24"/>
          <w:szCs w:val="24"/>
        </w:rPr>
        <w:object w:dxaOrig="1440" w:dyaOrig="1440">
          <v:shape id="_x0000_i1039" type="#_x0000_t75" style="width:42pt;height:18pt" o:ole="">
            <v:imagedata r:id="rId131" o:title=""/>
          </v:shape>
          <w:control r:id="rId132" w:name="DefaultOcxName2" w:shapeid="_x0000_i1039"/>
        </w:object>
      </w:r>
    </w:p>
    <w:p w:rsidR="00FA11D5" w:rsidRPr="00FA11D5" w:rsidRDefault="00FA11D5" w:rsidP="00FA11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11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11D5" w:rsidRPr="00FA11D5" w:rsidRDefault="00FA11D5" w:rsidP="00FA11D5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SolaimanLipi" w:eastAsia="Times New Roman" w:hAnsi="SolaimanLipi" w:cs="SolaimanLipi"/>
          <w:b/>
          <w:bCs/>
          <w:color w:val="222222"/>
          <w:sz w:val="36"/>
          <w:szCs w:val="36"/>
        </w:rPr>
      </w:pPr>
      <w:r w:rsidRPr="00FA11D5">
        <w:rPr>
          <w:rFonts w:ascii="SolaimanLipi" w:eastAsia="Times New Roman" w:hAnsi="SolaimanLipi" w:cs="SolaimanLipi"/>
          <w:b/>
          <w:bCs/>
          <w:vanish/>
          <w:color w:val="999999"/>
          <w:sz w:val="36"/>
          <w:szCs w:val="36"/>
        </w:rPr>
        <w:pict/>
      </w:r>
      <w:r w:rsidRPr="00FA11D5">
        <w:rPr>
          <w:rFonts w:ascii="SolaimanLipi" w:eastAsia="Times New Roman" w:hAnsi="SolaimanLipi" w:cs="SolaimanLipi"/>
          <w:b/>
          <w:bCs/>
          <w:vanish/>
          <w:color w:val="999999"/>
          <w:sz w:val="36"/>
          <w:szCs w:val="36"/>
        </w:rPr>
        <w:pict/>
      </w:r>
      <w:proofErr w:type="spellStart"/>
      <w:r w:rsidRPr="00FA11D5">
        <w:rPr>
          <w:rFonts w:ascii="SolaimanLipi" w:eastAsia="Times New Roman" w:hAnsi="SolaimanLipi" w:cs="SolaimanLipi"/>
          <w:b/>
          <w:bCs/>
          <w:color w:val="222222"/>
          <w:sz w:val="36"/>
          <w:szCs w:val="36"/>
        </w:rPr>
        <w:t>হেল্পলাইন</w:t>
      </w:r>
      <w:proofErr w:type="spellEnd"/>
    </w:p>
    <w:p w:rsidR="00FA11D5" w:rsidRPr="00FA11D5" w:rsidRDefault="00FA11D5" w:rsidP="00FA11D5">
      <w:pPr>
        <w:shd w:val="clear" w:color="auto" w:fill="FFFFFF"/>
        <w:spacing w:before="100" w:beforeAutospacing="1" w:after="100" w:afterAutospacing="1" w:line="360" w:lineRule="atLeast"/>
        <w:outlineLvl w:val="0"/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</w:pPr>
      <w:proofErr w:type="spellStart"/>
      <w:proofErr w:type="gramStart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>কম্পিউটার</w:t>
      </w:r>
      <w:proofErr w:type="spellEnd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>বন্ধ</w:t>
      </w:r>
      <w:proofErr w:type="spellEnd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>করতে</w:t>
      </w:r>
      <w:proofErr w:type="spellEnd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>পারছেন</w:t>
      </w:r>
      <w:proofErr w:type="spellEnd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>না</w:t>
      </w:r>
      <w:proofErr w:type="spellEnd"/>
      <w:r w:rsidRPr="00FA11D5">
        <w:rPr>
          <w:rFonts w:ascii="SolaimanLipi" w:eastAsia="Times New Roman" w:hAnsi="SolaimanLipi" w:cs="SolaimanLipi"/>
          <w:b/>
          <w:bCs/>
          <w:color w:val="222222"/>
          <w:kern w:val="36"/>
          <w:sz w:val="48"/>
          <w:szCs w:val="48"/>
        </w:rPr>
        <w:t>?</w:t>
      </w:r>
      <w:proofErr w:type="gramEnd"/>
    </w:p>
    <w:p w:rsidR="00FA11D5" w:rsidRPr="00FA11D5" w:rsidRDefault="00FA11D5" w:rsidP="00FA11D5">
      <w:pPr>
        <w:shd w:val="clear" w:color="auto" w:fill="FFFFFF"/>
        <w:spacing w:after="0" w:line="360" w:lineRule="atLeast"/>
        <w:rPr>
          <w:rFonts w:ascii="SolaimanLipi" w:eastAsia="Times New Roman" w:hAnsi="SolaimanLipi" w:cs="SolaimanLipi"/>
          <w:color w:val="222222"/>
          <w:sz w:val="21"/>
          <w:szCs w:val="21"/>
        </w:rPr>
      </w:pP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রাকিবুল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হাসান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|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আপডেট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: ০০:৫১,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নভেম্বর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২৬, ২০১৫ |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প্রিন্ট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সংস্করণ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</w:p>
    <w:p w:rsidR="00FA11D5" w:rsidRPr="00FA11D5" w:rsidRDefault="00FA11D5" w:rsidP="00FA11D5">
      <w:pPr>
        <w:shd w:val="clear" w:color="auto" w:fill="FFFFFF"/>
        <w:spacing w:after="0" w:line="360" w:lineRule="atLeast"/>
        <w:rPr>
          <w:rFonts w:ascii="SolaimanLipi" w:eastAsia="Times New Roman" w:hAnsi="SolaimanLipi" w:cs="SolaimanLipi"/>
          <w:color w:val="222222"/>
          <w:sz w:val="21"/>
          <w:szCs w:val="21"/>
        </w:rPr>
      </w:pPr>
      <w:hyperlink r:id="rId133" w:tooltip="Like" w:history="1">
        <w:r w:rsidRPr="00FA11D5">
          <w:rPr>
            <w:rFonts w:ascii="SolaimanLipi" w:eastAsia="Times New Roman" w:hAnsi="SolaimanLipi" w:cs="SolaimanLipi"/>
            <w:color w:val="336699"/>
            <w:sz w:val="21"/>
            <w:szCs w:val="21"/>
          </w:rPr>
          <w:t xml:space="preserve">০ Like   </w:t>
        </w:r>
      </w:hyperlink>
    </w:p>
    <w:p w:rsidR="00FA11D5" w:rsidRPr="00FA11D5" w:rsidRDefault="00FA11D5" w:rsidP="00FA11D5">
      <w:pPr>
        <w:shd w:val="clear" w:color="auto" w:fill="FFFFFF"/>
        <w:spacing w:after="0" w:line="360" w:lineRule="atLeast"/>
        <w:rPr>
          <w:rFonts w:ascii="SolaimanLipi" w:eastAsia="Times New Roman" w:hAnsi="SolaimanLipi" w:cs="SolaimanLipi"/>
          <w:color w:val="222222"/>
          <w:sz w:val="21"/>
          <w:szCs w:val="21"/>
        </w:rPr>
      </w:pPr>
      <w:hyperlink r:id="rId134" w:tooltip="Facebook Share" w:history="1">
        <w:r w:rsidRPr="00FA11D5">
          <w:rPr>
            <w:rFonts w:ascii="SolaimanLipi" w:eastAsia="Times New Roman" w:hAnsi="SolaimanLipi" w:cs="SolaimanLipi"/>
            <w:color w:val="336699"/>
            <w:sz w:val="21"/>
            <w:szCs w:val="21"/>
          </w:rPr>
          <w:t> </w:t>
        </w:r>
      </w:hyperlink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hyperlink r:id="rId135" w:tooltip="Twitter Share" w:history="1">
        <w:r w:rsidRPr="00FA11D5">
          <w:rPr>
            <w:rFonts w:ascii="SolaimanLipi" w:eastAsia="Times New Roman" w:hAnsi="SolaimanLipi" w:cs="SolaimanLipi"/>
            <w:color w:val="336699"/>
            <w:sz w:val="21"/>
            <w:szCs w:val="21"/>
          </w:rPr>
          <w:t> </w:t>
        </w:r>
      </w:hyperlink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hyperlink r:id="rId136" w:tooltip="Google Plus Share" w:history="1">
        <w:r w:rsidRPr="00FA11D5">
          <w:rPr>
            <w:rFonts w:ascii="SolaimanLipi" w:eastAsia="Times New Roman" w:hAnsi="SolaimanLipi" w:cs="SolaimanLipi"/>
            <w:color w:val="336699"/>
            <w:sz w:val="21"/>
            <w:szCs w:val="21"/>
          </w:rPr>
          <w:t> </w:t>
        </w:r>
      </w:hyperlink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hyperlink r:id="rId137" w:tooltip="Print" w:history="1">
        <w:r w:rsidRPr="00FA11D5">
          <w:rPr>
            <w:rFonts w:ascii="SolaimanLipi" w:eastAsia="Times New Roman" w:hAnsi="SolaimanLipi" w:cs="SolaimanLipi"/>
            <w:color w:val="336699"/>
            <w:sz w:val="21"/>
            <w:szCs w:val="21"/>
          </w:rPr>
          <w:t> </w:t>
        </w:r>
      </w:hyperlink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hyperlink r:id="rId138" w:tooltip="Zoom Out" w:history="1">
        <w:r w:rsidRPr="00FA11D5">
          <w:rPr>
            <w:rFonts w:ascii="SolaimanLipi" w:eastAsia="Times New Roman" w:hAnsi="SolaimanLipi" w:cs="SolaimanLipi"/>
            <w:color w:val="336699"/>
            <w:sz w:val="21"/>
            <w:szCs w:val="21"/>
          </w:rPr>
          <w:t> </w:t>
        </w:r>
      </w:hyperlink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hyperlink r:id="rId139" w:tooltip="Zoom In" w:history="1">
        <w:r w:rsidRPr="00FA11D5">
          <w:rPr>
            <w:rFonts w:ascii="SolaimanLipi" w:eastAsia="Times New Roman" w:hAnsi="SolaimanLipi" w:cs="SolaimanLipi"/>
            <w:color w:val="336699"/>
            <w:sz w:val="21"/>
            <w:szCs w:val="21"/>
          </w:rPr>
          <w:t> </w:t>
        </w:r>
      </w:hyperlink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</w:p>
    <w:p w:rsidR="00FA11D5" w:rsidRPr="00FA11D5" w:rsidRDefault="00FA11D5" w:rsidP="00FA11D5">
      <w:pPr>
        <w:shd w:val="clear" w:color="auto" w:fill="FFFFFF"/>
        <w:spacing w:before="100" w:beforeAutospacing="1" w:after="100" w:afterAutospacing="1" w:line="360" w:lineRule="atLeast"/>
        <w:rPr>
          <w:rFonts w:ascii="SolaimanLipi" w:eastAsia="Times New Roman" w:hAnsi="SolaimanLipi" w:cs="SolaimanLipi"/>
          <w:color w:val="222222"/>
          <w:sz w:val="21"/>
          <w:szCs w:val="21"/>
        </w:rPr>
      </w:pP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প্রয়োজনীয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কাজ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শেষে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কম্পিউটার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বন্ধ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গিয়ে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অনেক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সময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স্টার্ট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মেনু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থেকে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দেখলেন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সেখানে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Shut down, Restart, Sleep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Hibernate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কোনো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যায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আবার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Win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Key+X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চেপে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ইউজার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মেনুতে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গেলে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সেখানেও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দেখা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যায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একই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অবস্থা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শুধু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Sign out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দেখায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কখনো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নিজের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ভুলে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কম্পিউটার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ভাইরাসের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কারণে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অ্যাডমিন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বিধিনিষেধ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(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রেস্ট্রিকশন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)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আরোপ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হলে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স্টার্ট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মেনুর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প্রয়োজনীয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সেটিংসগুলো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দেখা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যায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সেটি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কখনো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কখনো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r w:rsidRPr="00FA11D5">
        <w:rPr>
          <w:rFonts w:ascii="Times New Roman" w:eastAsia="Times New Roman" w:hAnsi="Times New Roman" w:cs="Times New Roman"/>
          <w:color w:val="222222"/>
          <w:sz w:val="21"/>
          <w:szCs w:val="21"/>
        </w:rPr>
        <w:t>“</w:t>
      </w:r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This operation has been cancelled due restrictions in effect on this computer. Please contact your system administrator</w:t>
      </w:r>
      <w:r w:rsidRPr="00FA11D5">
        <w:rPr>
          <w:rFonts w:ascii="Times New Roman" w:eastAsia="Times New Roman" w:hAnsi="Times New Roman" w:cs="Times New Roman"/>
          <w:color w:val="222222"/>
          <w:sz w:val="21"/>
          <w:szCs w:val="21"/>
        </w:rPr>
        <w:t>”</w:t>
      </w:r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বার্তার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মাধ্যমেও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জানিয়ে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দেওয়া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হয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়।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সমস্যা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দূর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জন্য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কিছু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পদ্ধতি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অনুসরণ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যায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়।</w:t>
      </w:r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br/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উইন্ডোজ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৭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আল্টিমেট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,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উইন্ডোজ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৮, ৮.১ ও ১০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প্রফেশনাল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সংস্করণের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জন্য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br/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গ্রুপ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পলিসি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এডিটরকে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সম্পাদনা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হবে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স্টার্ট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মেনুতে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গিয়ে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Gpedit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. </w:t>
      </w:r>
      <w:proofErr w:type="spellStart"/>
      <w:proofErr w:type="gram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msc</w:t>
      </w:r>
      <w:proofErr w:type="spellEnd"/>
      <w:proofErr w:type="gram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লিখুন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Best match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থেকে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Gpedit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.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msc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মাইক্রোসফট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কমন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কনসোল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দেখা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গেলে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সেটি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খুলুন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এবার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লোকাল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গ্রুপ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পলিসি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এডিটরের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বামের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তালিকার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User Configuration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আবার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Administrative Templates-এ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এখানে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Start Menu and Taskbar-এ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এবার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ডানের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তালিকার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Remove and prevent access to the Shut Down, Restart, Sleep and Hibernate commands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সেটিংসটি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খুঁজে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নিয়ে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তাতে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দুই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খুলুন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নতুন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উইন্ডো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এখানে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Disabled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নির্বাচন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নিচের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Apply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বোতামে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এবার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থেকে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Sign out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Log off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স্টার্ট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মেনুতে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অপশনগুলো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যোগ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হয়ে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যাবে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।</w:t>
      </w:r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br/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উইন্ডোজ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৭, ৮, ৮.১ ও ১০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অন্যান্য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সংস্করণের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জন্য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br/>
        <w:t xml:space="preserve">Run-এ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গিয়ে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Regedit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লিখে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এন্টার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চাপুন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ইউজার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অ্যাকাউন্ট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কন্ট্রোল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থেকে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বার্তা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ইয়েস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দিন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এখন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রেজিস্ট্রি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এডিটরের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HKEY_CURRENT_USER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থেকে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SoftwareMicrosoftWindowsCurrentVersionPolicies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-এ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Explorer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পাথটি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খুলুন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এডিটরের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পাথটি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সঠিকভাবে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খুলতে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পারলে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এক্সপ্লোরারের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ডান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দিকে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NoClose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নামে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একটি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এন্ট্রি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দেখতে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পাবেন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তাতে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দুই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ক্লিক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খুলে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Value data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ঘরে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মানই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থাকুক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সেটি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কেটে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0 (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শূন্য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)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লিখে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ওকে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চেপে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বের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হয়ে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আসুন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।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এখন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থেকে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Sign out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বা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Log off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করলে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স্টার্ট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মেনুসহ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অন্যান্য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সব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পাওয়ার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মেনুতে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শাটডাউন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,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রিস্টার্টসহ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অন্যান্য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অপশন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যোগ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 xml:space="preserve"> </w:t>
      </w:r>
      <w:proofErr w:type="spellStart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হবে</w:t>
      </w:r>
      <w:proofErr w:type="spellEnd"/>
      <w:r w:rsidRPr="00FA11D5">
        <w:rPr>
          <w:rFonts w:ascii="SolaimanLipi" w:eastAsia="Times New Roman" w:hAnsi="SolaimanLipi" w:cs="SolaimanLipi"/>
          <w:color w:val="222222"/>
          <w:sz w:val="21"/>
          <w:szCs w:val="21"/>
        </w:rPr>
        <w:t>। </w:t>
      </w:r>
    </w:p>
    <w:p w:rsidR="005A240A" w:rsidRDefault="005A240A">
      <w:bookmarkStart w:id="0" w:name="_GoBack"/>
      <w:bookmarkEnd w:id="0"/>
    </w:p>
    <w:sectPr w:rsidR="005A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B5BB7"/>
    <w:multiLevelType w:val="multilevel"/>
    <w:tmpl w:val="781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477DC"/>
    <w:multiLevelType w:val="multilevel"/>
    <w:tmpl w:val="2EF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D5"/>
    <w:rsid w:val="005A240A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1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A11D5"/>
    <w:rPr>
      <w:strike w:val="0"/>
      <w:dstrike w:val="0"/>
      <w:color w:val="33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A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1D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11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11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11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11D5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FA11D5"/>
  </w:style>
  <w:style w:type="character" w:customStyle="1" w:styleId="edition5">
    <w:name w:val="edition5"/>
    <w:basedOn w:val="DefaultParagraphFont"/>
    <w:rsid w:val="00FA11D5"/>
  </w:style>
  <w:style w:type="character" w:customStyle="1" w:styleId="count">
    <w:name w:val="count"/>
    <w:basedOn w:val="DefaultParagraphFont"/>
    <w:rsid w:val="00FA11D5"/>
  </w:style>
  <w:style w:type="character" w:customStyle="1" w:styleId="buttonlabel">
    <w:name w:val="button_label"/>
    <w:basedOn w:val="DefaultParagraphFont"/>
    <w:rsid w:val="00FA11D5"/>
  </w:style>
  <w:style w:type="character" w:customStyle="1" w:styleId="working">
    <w:name w:val="working"/>
    <w:basedOn w:val="DefaultParagraphFont"/>
    <w:rsid w:val="00FA11D5"/>
  </w:style>
  <w:style w:type="paragraph" w:styleId="BalloonText">
    <w:name w:val="Balloon Text"/>
    <w:basedOn w:val="Normal"/>
    <w:link w:val="BalloonTextChar"/>
    <w:uiPriority w:val="99"/>
    <w:semiHidden/>
    <w:unhideWhenUsed/>
    <w:rsid w:val="00FA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1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A11D5"/>
    <w:rPr>
      <w:strike w:val="0"/>
      <w:dstrike w:val="0"/>
      <w:color w:val="33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A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1D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11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11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11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11D5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FA11D5"/>
  </w:style>
  <w:style w:type="character" w:customStyle="1" w:styleId="edition5">
    <w:name w:val="edition5"/>
    <w:basedOn w:val="DefaultParagraphFont"/>
    <w:rsid w:val="00FA11D5"/>
  </w:style>
  <w:style w:type="character" w:customStyle="1" w:styleId="count">
    <w:name w:val="count"/>
    <w:basedOn w:val="DefaultParagraphFont"/>
    <w:rsid w:val="00FA11D5"/>
  </w:style>
  <w:style w:type="character" w:customStyle="1" w:styleId="buttonlabel">
    <w:name w:val="button_label"/>
    <w:basedOn w:val="DefaultParagraphFont"/>
    <w:rsid w:val="00FA11D5"/>
  </w:style>
  <w:style w:type="character" w:customStyle="1" w:styleId="working">
    <w:name w:val="working"/>
    <w:basedOn w:val="DefaultParagraphFont"/>
    <w:rsid w:val="00FA11D5"/>
  </w:style>
  <w:style w:type="paragraph" w:styleId="BalloonText">
    <w:name w:val="Balloon Text"/>
    <w:basedOn w:val="Normal"/>
    <w:link w:val="BalloonTextChar"/>
    <w:uiPriority w:val="99"/>
    <w:semiHidden/>
    <w:unhideWhenUsed/>
    <w:rsid w:val="00FA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156694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27">
          <w:marLeft w:val="0"/>
          <w:marRight w:val="0"/>
          <w:marTop w:val="0"/>
          <w:marBottom w:val="3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08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9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81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46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9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18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20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rothom-alo.com/international-asia" TargetMode="External"/><Relationship Id="rId117" Type="http://schemas.openxmlformats.org/officeDocument/2006/relationships/hyperlink" Target="http://www.prothom-alo.com/photo" TargetMode="External"/><Relationship Id="rId21" Type="http://schemas.openxmlformats.org/officeDocument/2006/relationships/hyperlink" Target="http://www.prothom-alo.com/international" TargetMode="External"/><Relationship Id="rId42" Type="http://schemas.openxmlformats.org/officeDocument/2006/relationships/hyperlink" Target="http://www.prothom-alo.com/economy-others" TargetMode="External"/><Relationship Id="rId47" Type="http://schemas.openxmlformats.org/officeDocument/2006/relationships/hyperlink" Target="http://www.prothom-alo.com/opinion-religion" TargetMode="External"/><Relationship Id="rId63" Type="http://schemas.openxmlformats.org/officeDocument/2006/relationships/hyperlink" Target="http://www.prothom-alo.com/entertainment" TargetMode="External"/><Relationship Id="rId68" Type="http://schemas.openxmlformats.org/officeDocument/2006/relationships/hyperlink" Target="http://www.prothom-alo.com/alapon" TargetMode="External"/><Relationship Id="rId84" Type="http://schemas.openxmlformats.org/officeDocument/2006/relationships/hyperlink" Target="http://www.prothom-alo.com/shilpo-o-sahitto" TargetMode="External"/><Relationship Id="rId89" Type="http://schemas.openxmlformats.org/officeDocument/2006/relationships/hyperlink" Target="http://www.prothom-alo.com/technology-computer" TargetMode="External"/><Relationship Id="rId112" Type="http://schemas.openxmlformats.org/officeDocument/2006/relationships/hyperlink" Target="http://www.prothom-alo.com/lifestyle-recipe" TargetMode="External"/><Relationship Id="rId133" Type="http://schemas.openxmlformats.org/officeDocument/2006/relationships/hyperlink" Target="javascript:" TargetMode="External"/><Relationship Id="rId138" Type="http://schemas.openxmlformats.org/officeDocument/2006/relationships/hyperlink" Target="javascript:" TargetMode="External"/><Relationship Id="rId16" Type="http://schemas.openxmlformats.org/officeDocument/2006/relationships/hyperlink" Target="http://www.prothom-alo.com/bangladesh-accident" TargetMode="External"/><Relationship Id="rId107" Type="http://schemas.openxmlformats.org/officeDocument/2006/relationships/hyperlink" Target="http://www.prothom-alo.com/lifestyle-occupation" TargetMode="External"/><Relationship Id="rId11" Type="http://schemas.openxmlformats.org/officeDocument/2006/relationships/hyperlink" Target="http://www.prothom-alo.com/bangladesh-politics" TargetMode="External"/><Relationship Id="rId32" Type="http://schemas.openxmlformats.org/officeDocument/2006/relationships/hyperlink" Target="http://www.prothom-alo.com/international-others" TargetMode="External"/><Relationship Id="rId37" Type="http://schemas.openxmlformats.org/officeDocument/2006/relationships/hyperlink" Target="http://www.prothom-alo.com/economy-international" TargetMode="External"/><Relationship Id="rId53" Type="http://schemas.openxmlformats.org/officeDocument/2006/relationships/hyperlink" Target="http://www.prothom-alo.com/opinion-others" TargetMode="External"/><Relationship Id="rId58" Type="http://schemas.openxmlformats.org/officeDocument/2006/relationships/hyperlink" Target="http://www.prothom-alo.com/sports-nationalfootball" TargetMode="External"/><Relationship Id="rId74" Type="http://schemas.openxmlformats.org/officeDocument/2006/relationships/hyperlink" Target="http://www.prothom-alo.com/music" TargetMode="External"/><Relationship Id="rId79" Type="http://schemas.openxmlformats.org/officeDocument/2006/relationships/hyperlink" Target="http://www.prothom-alo.com/adhuna" TargetMode="External"/><Relationship Id="rId102" Type="http://schemas.openxmlformats.org/officeDocument/2006/relationships/hyperlink" Target="http://www.prothom-alo.com/lifestyle-fashion" TargetMode="External"/><Relationship Id="rId123" Type="http://schemas.openxmlformats.org/officeDocument/2006/relationships/hyperlink" Target="http://www.prothom-alo.com/special-supplement" TargetMode="External"/><Relationship Id="rId128" Type="http://schemas.openxmlformats.org/officeDocument/2006/relationships/hyperlink" Target="http://www.prothom-alo.com/technology-advic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prothom-alo.com/technology-mobilephone" TargetMode="External"/><Relationship Id="rId95" Type="http://schemas.openxmlformats.org/officeDocument/2006/relationships/hyperlink" Target="http://www.prothom-alo.com/technology-games" TargetMode="External"/><Relationship Id="rId22" Type="http://schemas.openxmlformats.org/officeDocument/2006/relationships/hyperlink" Target="http://www.prothom-alo.com/international-usa" TargetMode="External"/><Relationship Id="rId27" Type="http://schemas.openxmlformats.org/officeDocument/2006/relationships/hyperlink" Target="http://www.prothom-alo.com/international-europe" TargetMode="External"/><Relationship Id="rId43" Type="http://schemas.openxmlformats.org/officeDocument/2006/relationships/hyperlink" Target="http://www.prothom-alo.com/opinion" TargetMode="External"/><Relationship Id="rId48" Type="http://schemas.openxmlformats.org/officeDocument/2006/relationships/hyperlink" Target="http://www.prothom-alo.com/opinion-international" TargetMode="External"/><Relationship Id="rId64" Type="http://schemas.openxmlformats.org/officeDocument/2006/relationships/hyperlink" Target="http://www.prothom-alo.com/entertainment-film" TargetMode="External"/><Relationship Id="rId69" Type="http://schemas.openxmlformats.org/officeDocument/2006/relationships/hyperlink" Target="http://www.prothom-alo.com/entertainment-others" TargetMode="External"/><Relationship Id="rId113" Type="http://schemas.openxmlformats.org/officeDocument/2006/relationships/hyperlink" Target="http://www.prothom-alo.com/lifestyle-horoscope" TargetMode="External"/><Relationship Id="rId118" Type="http://schemas.openxmlformats.org/officeDocument/2006/relationships/hyperlink" Target="http://www.prothom-alo.com/video" TargetMode="External"/><Relationship Id="rId134" Type="http://schemas.openxmlformats.org/officeDocument/2006/relationships/hyperlink" Target="javascript:" TargetMode="External"/><Relationship Id="rId139" Type="http://schemas.openxmlformats.org/officeDocument/2006/relationships/hyperlink" Target="javascript:" TargetMode="External"/><Relationship Id="rId8" Type="http://schemas.openxmlformats.org/officeDocument/2006/relationships/hyperlink" Target="http://www.prothom-alo.com/" TargetMode="External"/><Relationship Id="rId51" Type="http://schemas.openxmlformats.org/officeDocument/2006/relationships/hyperlink" Target="http://www.prothom-alo.com/opinion-debate" TargetMode="External"/><Relationship Id="rId72" Type="http://schemas.openxmlformats.org/officeDocument/2006/relationships/hyperlink" Target="http://www.prothom-alo.com/entertainment-stageperformance" TargetMode="External"/><Relationship Id="rId80" Type="http://schemas.openxmlformats.org/officeDocument/2006/relationships/hyperlink" Target="http://www.prothom-alo.com/shapno" TargetMode="External"/><Relationship Id="rId85" Type="http://schemas.openxmlformats.org/officeDocument/2006/relationships/hyperlink" Target="http://www.prothom-alo.com/gollachut" TargetMode="External"/><Relationship Id="rId93" Type="http://schemas.openxmlformats.org/officeDocument/2006/relationships/hyperlink" Target="http://www.prothom-alo.com/technology-mohakash" TargetMode="External"/><Relationship Id="rId98" Type="http://schemas.openxmlformats.org/officeDocument/2006/relationships/hyperlink" Target="http://www.prothom-alo.com/technology-advice" TargetMode="External"/><Relationship Id="rId121" Type="http://schemas.openxmlformats.org/officeDocument/2006/relationships/hyperlink" Target="http://www.prothom-alo.com/art-and-literatur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prothom-alo.com/bangladesh-government" TargetMode="External"/><Relationship Id="rId17" Type="http://schemas.openxmlformats.org/officeDocument/2006/relationships/hyperlink" Target="http://www.prothom-alo.com/bangladesh-parliament" TargetMode="External"/><Relationship Id="rId25" Type="http://schemas.openxmlformats.org/officeDocument/2006/relationships/hyperlink" Target="http://www.prothom-alo.com/international-pakistan" TargetMode="External"/><Relationship Id="rId33" Type="http://schemas.openxmlformats.org/officeDocument/2006/relationships/hyperlink" Target="http://www.prothom-alo.com/economy" TargetMode="External"/><Relationship Id="rId38" Type="http://schemas.openxmlformats.org/officeDocument/2006/relationships/hyperlink" Target="http://www.prothom-alo.com/economy-garments" TargetMode="External"/><Relationship Id="rId46" Type="http://schemas.openxmlformats.org/officeDocument/2006/relationships/hyperlink" Target="http://www.prothom-alo.com/opinion-economy" TargetMode="External"/><Relationship Id="rId59" Type="http://schemas.openxmlformats.org/officeDocument/2006/relationships/hyperlink" Target="http://www.prothom-alo.com/sports-internationalfootball" TargetMode="External"/><Relationship Id="rId67" Type="http://schemas.openxmlformats.org/officeDocument/2006/relationships/hyperlink" Target="http://www.prothom-alo.com/entertainment-hollywoodfilm" TargetMode="External"/><Relationship Id="rId103" Type="http://schemas.openxmlformats.org/officeDocument/2006/relationships/hyperlink" Target="http://www.prothom-alo.com/lifestyle-style" TargetMode="External"/><Relationship Id="rId108" Type="http://schemas.openxmlformats.org/officeDocument/2006/relationships/hyperlink" Target="http://www.prothom-alo.com/lifestyle-advice" TargetMode="External"/><Relationship Id="rId116" Type="http://schemas.openxmlformats.org/officeDocument/2006/relationships/hyperlink" Target="http://www.prothom-alo.com/archive" TargetMode="External"/><Relationship Id="rId124" Type="http://schemas.openxmlformats.org/officeDocument/2006/relationships/image" Target="media/image2.wmf"/><Relationship Id="rId129" Type="http://schemas.openxmlformats.org/officeDocument/2006/relationships/image" Target="media/image3.wmf"/><Relationship Id="rId137" Type="http://schemas.openxmlformats.org/officeDocument/2006/relationships/hyperlink" Target="javascript:" TargetMode="External"/><Relationship Id="rId20" Type="http://schemas.openxmlformats.org/officeDocument/2006/relationships/hyperlink" Target="http://www.prothom-alo.com/bangladesh-others" TargetMode="External"/><Relationship Id="rId41" Type="http://schemas.openxmlformats.org/officeDocument/2006/relationships/hyperlink" Target="http://www.prothom-alo.com/budget" TargetMode="External"/><Relationship Id="rId54" Type="http://schemas.openxmlformats.org/officeDocument/2006/relationships/hyperlink" Target="http://www.prothom-alo.com/sports" TargetMode="External"/><Relationship Id="rId62" Type="http://schemas.openxmlformats.org/officeDocument/2006/relationships/hyperlink" Target="http://www.prothom-alo.com/sports-results" TargetMode="External"/><Relationship Id="rId70" Type="http://schemas.openxmlformats.org/officeDocument/2006/relationships/hyperlink" Target="http://www.prothom-alo.com/entertainment-banglasongs" TargetMode="External"/><Relationship Id="rId75" Type="http://schemas.openxmlformats.org/officeDocument/2006/relationships/hyperlink" Target="http://www.prothom-alo.com/features" TargetMode="External"/><Relationship Id="rId83" Type="http://schemas.openxmlformats.org/officeDocument/2006/relationships/hyperlink" Target="http://www.prothom-alo.com/alokito-chittagong" TargetMode="External"/><Relationship Id="rId88" Type="http://schemas.openxmlformats.org/officeDocument/2006/relationships/hyperlink" Target="http://www.prothom-alo.com/technology" TargetMode="External"/><Relationship Id="rId91" Type="http://schemas.openxmlformats.org/officeDocument/2006/relationships/hyperlink" Target="http://www.prothom-alo.com/technology-automobile" TargetMode="External"/><Relationship Id="rId96" Type="http://schemas.openxmlformats.org/officeDocument/2006/relationships/hyperlink" Target="http://www.prothom-alo.com/technology-freelancing" TargetMode="External"/><Relationship Id="rId111" Type="http://schemas.openxmlformats.org/officeDocument/2006/relationships/hyperlink" Target="http://www.prothom-alo.com/lifestyle-jenenin" TargetMode="External"/><Relationship Id="rId132" Type="http://schemas.openxmlformats.org/officeDocument/2006/relationships/control" Target="activeX/activeX3.xm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othom-alo.com/" TargetMode="External"/><Relationship Id="rId15" Type="http://schemas.openxmlformats.org/officeDocument/2006/relationships/hyperlink" Target="http://www.prothom-alo.com/bangladesh-environment" TargetMode="External"/><Relationship Id="rId23" Type="http://schemas.openxmlformats.org/officeDocument/2006/relationships/hyperlink" Target="http://www.prothom-alo.com/international-uk" TargetMode="External"/><Relationship Id="rId28" Type="http://schemas.openxmlformats.org/officeDocument/2006/relationships/hyperlink" Target="http://www.prothom-alo.com/international-africa" TargetMode="External"/><Relationship Id="rId36" Type="http://schemas.openxmlformats.org/officeDocument/2006/relationships/hyperlink" Target="http://www.prothom-alo.com/economy-analysis" TargetMode="External"/><Relationship Id="rId49" Type="http://schemas.openxmlformats.org/officeDocument/2006/relationships/hyperlink" Target="http://www.prothom-alo.com/opinion-education" TargetMode="External"/><Relationship Id="rId57" Type="http://schemas.openxmlformats.org/officeDocument/2006/relationships/hyperlink" Target="http://www.prothom-alo.com/sports-internationalcricket" TargetMode="External"/><Relationship Id="rId106" Type="http://schemas.openxmlformats.org/officeDocument/2006/relationships/hyperlink" Target="http://www.prothom-alo.com/lifestyle-relation" TargetMode="External"/><Relationship Id="rId114" Type="http://schemas.openxmlformats.org/officeDocument/2006/relationships/hyperlink" Target="http://www.prothom-alo.com/lifestyle-others" TargetMode="External"/><Relationship Id="rId119" Type="http://schemas.openxmlformats.org/officeDocument/2006/relationships/hyperlink" Target="http://www.prothom-alo.com/education" TargetMode="External"/><Relationship Id="rId127" Type="http://schemas.openxmlformats.org/officeDocument/2006/relationships/hyperlink" Target="http://www.prothom-alo.com/technology" TargetMode="External"/><Relationship Id="rId10" Type="http://schemas.openxmlformats.org/officeDocument/2006/relationships/hyperlink" Target="http://www.prothom-alo.com/bangladesh" TargetMode="External"/><Relationship Id="rId31" Type="http://schemas.openxmlformats.org/officeDocument/2006/relationships/hyperlink" Target="http://www.prothom-alo.com/international-unitednations" TargetMode="External"/><Relationship Id="rId44" Type="http://schemas.openxmlformats.org/officeDocument/2006/relationships/hyperlink" Target="http://www.prothom-alo.com/opinion-editorial" TargetMode="External"/><Relationship Id="rId52" Type="http://schemas.openxmlformats.org/officeDocument/2006/relationships/hyperlink" Target="http://www.prothom-alo.com/opinion-letter" TargetMode="External"/><Relationship Id="rId60" Type="http://schemas.openxmlformats.org/officeDocument/2006/relationships/hyperlink" Target="http://www.prothom-alo.com/sports-tenis" TargetMode="External"/><Relationship Id="rId65" Type="http://schemas.openxmlformats.org/officeDocument/2006/relationships/hyperlink" Target="http://www.prothom-alo.com/entertainment-dhaliwoodfilm" TargetMode="External"/><Relationship Id="rId73" Type="http://schemas.openxmlformats.org/officeDocument/2006/relationships/hyperlink" Target="http://www.prothom-alo.com/entertainment-television" TargetMode="External"/><Relationship Id="rId78" Type="http://schemas.openxmlformats.org/officeDocument/2006/relationships/hyperlink" Target="http://www.prothom-alo.com/holiday" TargetMode="External"/><Relationship Id="rId81" Type="http://schemas.openxmlformats.org/officeDocument/2006/relationships/hyperlink" Target="http://www.prothom-alo.com/ananda" TargetMode="External"/><Relationship Id="rId86" Type="http://schemas.openxmlformats.org/officeDocument/2006/relationships/hyperlink" Target="http://www.prothom-alo.com/projonmo-dot-com" TargetMode="External"/><Relationship Id="rId94" Type="http://schemas.openxmlformats.org/officeDocument/2006/relationships/hyperlink" Target="http://www.prothom-alo.com/technology-stars" TargetMode="External"/><Relationship Id="rId99" Type="http://schemas.openxmlformats.org/officeDocument/2006/relationships/hyperlink" Target="http://www.prothom-alo.com/technology-multimedia" TargetMode="External"/><Relationship Id="rId101" Type="http://schemas.openxmlformats.org/officeDocument/2006/relationships/hyperlink" Target="http://www.prothom-alo.com/life-style" TargetMode="External"/><Relationship Id="rId122" Type="http://schemas.openxmlformats.org/officeDocument/2006/relationships/hyperlink" Target="http://www.prothom-alo.com/pachmisheli" TargetMode="External"/><Relationship Id="rId130" Type="http://schemas.openxmlformats.org/officeDocument/2006/relationships/control" Target="activeX/activeX2.xml"/><Relationship Id="rId135" Type="http://schemas.openxmlformats.org/officeDocument/2006/relationships/hyperlink" Target="javascript: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thom-alo.com/todays-paper/2015-12-15" TargetMode="External"/><Relationship Id="rId13" Type="http://schemas.openxmlformats.org/officeDocument/2006/relationships/hyperlink" Target="http://www.prothom-alo.com/bangladesh-crime" TargetMode="External"/><Relationship Id="rId18" Type="http://schemas.openxmlformats.org/officeDocument/2006/relationships/hyperlink" Target="http://www.prothom-alo.com/bangladesh-capitalcity" TargetMode="External"/><Relationship Id="rId39" Type="http://schemas.openxmlformats.org/officeDocument/2006/relationships/hyperlink" Target="http://www.prothom-alo.com/economy-humanresource" TargetMode="External"/><Relationship Id="rId109" Type="http://schemas.openxmlformats.org/officeDocument/2006/relationships/hyperlink" Target="http://www.prothom-alo.com/lifestyle-doctor" TargetMode="External"/><Relationship Id="rId34" Type="http://schemas.openxmlformats.org/officeDocument/2006/relationships/hyperlink" Target="http://www.prothom-alo.com/economy-stocks-markets" TargetMode="External"/><Relationship Id="rId50" Type="http://schemas.openxmlformats.org/officeDocument/2006/relationships/hyperlink" Target="http://www.prothom-alo.com/opinion-interview" TargetMode="External"/><Relationship Id="rId55" Type="http://schemas.openxmlformats.org/officeDocument/2006/relationships/hyperlink" Target="http://www.prothom-alo.com/world-cup" TargetMode="External"/><Relationship Id="rId76" Type="http://schemas.openxmlformats.org/officeDocument/2006/relationships/hyperlink" Target="http://www.prothom-alo.com/naksha" TargetMode="External"/><Relationship Id="rId97" Type="http://schemas.openxmlformats.org/officeDocument/2006/relationships/hyperlink" Target="http://www.prothom-alo.com/technology-review" TargetMode="External"/><Relationship Id="rId104" Type="http://schemas.openxmlformats.org/officeDocument/2006/relationships/hyperlink" Target="http://www.prothom-alo.com/lifestyle-beautification" TargetMode="External"/><Relationship Id="rId120" Type="http://schemas.openxmlformats.org/officeDocument/2006/relationships/hyperlink" Target="http://www.prothom-alo.com/we-are" TargetMode="External"/><Relationship Id="rId125" Type="http://schemas.openxmlformats.org/officeDocument/2006/relationships/control" Target="activeX/activeX1.xml"/><Relationship Id="rId141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hyperlink" Target="http://www.prothom-alo.com/entertainment-internationalsongs" TargetMode="External"/><Relationship Id="rId92" Type="http://schemas.openxmlformats.org/officeDocument/2006/relationships/hyperlink" Target="http://www.prothom-alo.com/technology-research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rothom-alo.com/international-arabworld" TargetMode="External"/><Relationship Id="rId24" Type="http://schemas.openxmlformats.org/officeDocument/2006/relationships/hyperlink" Target="http://www.prothom-alo.com/international-india" TargetMode="External"/><Relationship Id="rId40" Type="http://schemas.openxmlformats.org/officeDocument/2006/relationships/hyperlink" Target="http://www.prothom-alo.com/economy-crime" TargetMode="External"/><Relationship Id="rId45" Type="http://schemas.openxmlformats.org/officeDocument/2006/relationships/hyperlink" Target="http://www.prothom-alo.com/opinion-politics" TargetMode="External"/><Relationship Id="rId66" Type="http://schemas.openxmlformats.org/officeDocument/2006/relationships/hyperlink" Target="http://www.prothom-alo.com/entertainment-bollywoodfilm" TargetMode="External"/><Relationship Id="rId87" Type="http://schemas.openxmlformats.org/officeDocument/2006/relationships/hyperlink" Target="http://www.prothom-alo.com/bondhushava" TargetMode="External"/><Relationship Id="rId110" Type="http://schemas.openxmlformats.org/officeDocument/2006/relationships/hyperlink" Target="http://www.prothom-alo.com/lifestyle-homedecoration" TargetMode="External"/><Relationship Id="rId115" Type="http://schemas.openxmlformats.org/officeDocument/2006/relationships/hyperlink" Target="javascript:" TargetMode="External"/><Relationship Id="rId131" Type="http://schemas.openxmlformats.org/officeDocument/2006/relationships/image" Target="media/image4.wmf"/><Relationship Id="rId136" Type="http://schemas.openxmlformats.org/officeDocument/2006/relationships/hyperlink" Target="javascript:" TargetMode="External"/><Relationship Id="rId61" Type="http://schemas.openxmlformats.org/officeDocument/2006/relationships/hyperlink" Target="http://www.prothom-alo.com/sports-interview" TargetMode="External"/><Relationship Id="rId82" Type="http://schemas.openxmlformats.org/officeDocument/2006/relationships/hyperlink" Target="http://www.prothom-alo.com/anna-alo" TargetMode="External"/><Relationship Id="rId19" Type="http://schemas.openxmlformats.org/officeDocument/2006/relationships/hyperlink" Target="http://www.prothom-alo.com/bangladesh-population" TargetMode="External"/><Relationship Id="rId14" Type="http://schemas.openxmlformats.org/officeDocument/2006/relationships/hyperlink" Target="http://www.prothom-alo.com/bangladesh-justice" TargetMode="External"/><Relationship Id="rId30" Type="http://schemas.openxmlformats.org/officeDocument/2006/relationships/hyperlink" Target="http://www.prothom-alo.com/international-latinamerica" TargetMode="External"/><Relationship Id="rId35" Type="http://schemas.openxmlformats.org/officeDocument/2006/relationships/hyperlink" Target="http://www.prothom-alo.com/economy-business" TargetMode="External"/><Relationship Id="rId56" Type="http://schemas.openxmlformats.org/officeDocument/2006/relationships/hyperlink" Target="http://www.prothom-alo.com/sports-nationalcricket" TargetMode="External"/><Relationship Id="rId77" Type="http://schemas.openxmlformats.org/officeDocument/2006/relationships/hyperlink" Target="http://www.prothom-alo.com/roshalo" TargetMode="External"/><Relationship Id="rId100" Type="http://schemas.openxmlformats.org/officeDocument/2006/relationships/hyperlink" Target="http://www.prothom-alo.com/technology-others" TargetMode="External"/><Relationship Id="rId105" Type="http://schemas.openxmlformats.org/officeDocument/2006/relationships/hyperlink" Target="http://www.prothom-alo.com/lifestyle-travel" TargetMode="External"/><Relationship Id="rId126" Type="http://schemas.openxmlformats.org/officeDocument/2006/relationships/hyperlink" Target="http://www.prothom-alo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</dc:creator>
  <cp:lastModifiedBy>Mamun</cp:lastModifiedBy>
  <cp:revision>1</cp:revision>
  <dcterms:created xsi:type="dcterms:W3CDTF">2015-12-15T06:53:00Z</dcterms:created>
  <dcterms:modified xsi:type="dcterms:W3CDTF">2015-12-15T06:54:00Z</dcterms:modified>
</cp:coreProperties>
</file>