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0DF9" w14:textId="539ED4BE" w:rsidR="006E5EC3" w:rsidRDefault="006E5EC3" w:rsidP="007A5538">
      <w:r>
        <w:t xml:space="preserve">In this Data-Oriented Design assignment, I did it with SDL. I kept some old codes/ classes such as “Window”, “InputSystem”, and “GameTime” in the </w:t>
      </w:r>
      <w:r w:rsidR="005B0DF5">
        <w:t>e</w:t>
      </w:r>
      <w:r>
        <w:t xml:space="preserve">ngine. As to Rendering, I changed </w:t>
      </w:r>
      <w:r w:rsidR="007A5538">
        <w:t xml:space="preserve">the old </w:t>
      </w:r>
      <w:r>
        <w:t xml:space="preserve">class to a </w:t>
      </w:r>
      <w:r w:rsidRPr="00FF0133">
        <w:rPr>
          <w:i/>
          <w:iCs/>
        </w:rPr>
        <w:t>typedef struct</w:t>
      </w:r>
      <w:r>
        <w:t>, removed a list storage. So, it only contains basic functions that are needed.</w:t>
      </w:r>
    </w:p>
    <w:p w14:paraId="5E887D1D" w14:textId="7B67531B" w:rsidR="006E5EC3" w:rsidRDefault="006E5EC3" w:rsidP="006E5EC3">
      <w:r>
        <w:t xml:space="preserve">For Entity part, I created a </w:t>
      </w:r>
      <w:r w:rsidRPr="00FF0133">
        <w:rPr>
          <w:i/>
          <w:iCs/>
        </w:rPr>
        <w:t>typedef struct</w:t>
      </w:r>
      <w:r>
        <w:t xml:space="preserve"> EntityContainer to save all the properties of units which serves as its name – Container. E.g.</w:t>
      </w:r>
    </w:p>
    <w:p w14:paraId="57BBC205" w14:textId="77777777" w:rsidR="006E5EC3" w:rsidRDefault="006E5EC3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EntityContainerBase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RenderBase</w:t>
      </w:r>
    </w:p>
    <w:p w14:paraId="590F2D21" w14:textId="383F57B5" w:rsidR="006E5EC3" w:rsidRDefault="006E5EC3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4339BC" w14:textId="40742498" w:rsidR="006E5EC3" w:rsidRDefault="007A5538" w:rsidP="007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short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PositionsX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4C0AA69B" w14:textId="74C7E7D8" w:rsidR="006E5EC3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short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PositionsY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4FA662D2" w14:textId="44461CF7" w:rsidR="006E5EC3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short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Widths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3D29FC50" w14:textId="2DF3B404" w:rsidR="006E5EC3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short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Heights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0EC163BB" w14:textId="6C228666" w:rsidR="006E5EC3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E5EC3">
        <w:rPr>
          <w:rFonts w:ascii="Consolas" w:hAnsi="Consolas" w:cs="Consolas"/>
          <w:color w:val="0000FF"/>
          <w:sz w:val="19"/>
          <w:szCs w:val="19"/>
        </w:rPr>
        <w:t>bool</w:t>
      </w:r>
      <w:r w:rsidR="006E5EC3">
        <w:rPr>
          <w:rFonts w:ascii="Consolas" w:hAnsi="Consolas" w:cs="Consolas"/>
          <w:color w:val="000000"/>
          <w:sz w:val="19"/>
          <w:szCs w:val="19"/>
        </w:rPr>
        <w:t xml:space="preserve">* Usages = </w:t>
      </w:r>
      <w:r w:rsidR="006E5EC3">
        <w:rPr>
          <w:rFonts w:ascii="Consolas" w:hAnsi="Consolas" w:cs="Consolas"/>
          <w:color w:val="0000FF"/>
          <w:sz w:val="19"/>
          <w:szCs w:val="19"/>
        </w:rPr>
        <w:t>nullptr</w:t>
      </w:r>
      <w:r w:rsidR="006E5EC3">
        <w:rPr>
          <w:rFonts w:ascii="Consolas" w:hAnsi="Consolas" w:cs="Consolas"/>
          <w:color w:val="000000"/>
          <w:sz w:val="19"/>
          <w:szCs w:val="19"/>
        </w:rPr>
        <w:t>;</w:t>
      </w:r>
    </w:p>
    <w:p w14:paraId="038AFA7C" w14:textId="5BE41B65" w:rsidR="00D2241E" w:rsidRDefault="00D2241E" w:rsidP="00D2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…</w:t>
      </w:r>
    </w:p>
    <w:p w14:paraId="232E0AFF" w14:textId="093545B0" w:rsidR="00D2241E" w:rsidRDefault="00D2241E" w:rsidP="00D2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maxScreenX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maxScreenY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textureWidth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textureHeight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8A045" w14:textId="379D5FCB" w:rsidR="00D2241E" w:rsidRDefault="00D2241E" w:rsidP="00D2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DD8D7" w14:textId="0B2D83B6" w:rsidR="00D2241E" w:rsidRDefault="00D2241E" w:rsidP="00D2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BackToPool(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2C1C8" w14:textId="2D901642" w:rsidR="007A5538" w:rsidRDefault="007A5538" w:rsidP="006E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…</w:t>
      </w:r>
    </w:p>
    <w:p w14:paraId="723C71EF" w14:textId="00FA4C80" w:rsidR="006E5EC3" w:rsidRDefault="006E5EC3" w:rsidP="006E5EC3"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EntityContainerBase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</w:t>
      </w:r>
    </w:p>
    <w:p w14:paraId="1D557FC7" w14:textId="7A21240B" w:rsidR="007A5538" w:rsidRDefault="007A5538" w:rsidP="006E5EC3">
      <w:r>
        <w:t xml:space="preserve">And it also has functions that are provided for search in corresponded storages(array). </w:t>
      </w:r>
    </w:p>
    <w:p w14:paraId="6470B1CE" w14:textId="035CC1AB" w:rsidR="007A5538" w:rsidRDefault="007A5538" w:rsidP="006E5EC3">
      <w:r>
        <w:t>The other approaches for DOD</w:t>
      </w:r>
      <w:r w:rsidR="00D2241E">
        <w:t xml:space="preserve"> based on “THIS ASSIGENEMTN – Space Shooter”</w:t>
      </w:r>
      <w:r>
        <w:t xml:space="preserve"> are such as like:</w:t>
      </w:r>
    </w:p>
    <w:p w14:paraId="65C8085A" w14:textId="2C60C73B" w:rsidR="007A5538" w:rsidRDefault="00D2241E" w:rsidP="007A5538">
      <w:pPr>
        <w:pStyle w:val="ListParagraph"/>
        <w:numPr>
          <w:ilvl w:val="0"/>
          <w:numId w:val="2"/>
        </w:numPr>
      </w:pPr>
      <w:r>
        <w:t>Use the smallest data type: Uint8, short, and use pointer* serves as an array, instead of using std::vector&lt;&gt;.</w:t>
      </w:r>
    </w:p>
    <w:p w14:paraId="2DF28998" w14:textId="77777777" w:rsidR="00CB7A7A" w:rsidRDefault="00CB55B2" w:rsidP="007A5538">
      <w:pPr>
        <w:pStyle w:val="ListParagraph"/>
        <w:numPr>
          <w:ilvl w:val="0"/>
          <w:numId w:val="2"/>
        </w:numPr>
      </w:pPr>
      <w:r>
        <w:t xml:space="preserve">Avoid </w:t>
      </w:r>
      <w:r w:rsidR="00741CAE">
        <w:t>keeping</w:t>
      </w:r>
      <w:r>
        <w:t xml:space="preserve"> fetch an unlocal data in a for-loop</w:t>
      </w:r>
      <w:r w:rsidR="00741CAE">
        <w:t xml:space="preserve">: </w:t>
      </w:r>
    </w:p>
    <w:p w14:paraId="65CFCD83" w14:textId="758FEFE1" w:rsidR="00D2241E" w:rsidRDefault="00261D51" w:rsidP="00CB7A7A">
      <w:pPr>
        <w:ind w:left="360"/>
      </w:pPr>
      <w:r>
        <w:t>E.g.</w:t>
      </w:r>
    </w:p>
    <w:p w14:paraId="259808F6" w14:textId="77777777" w:rsidR="00741CAE" w:rsidRPr="00741CAE" w:rsidRDefault="00741CAE" w:rsidP="0074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FF"/>
          <w:sz w:val="19"/>
          <w:szCs w:val="19"/>
        </w:rPr>
        <w:t>for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41CAE">
        <w:rPr>
          <w:rFonts w:ascii="Consolas" w:hAnsi="Consolas" w:cs="Consolas"/>
          <w:color w:val="0000FF"/>
          <w:sz w:val="19"/>
          <w:szCs w:val="19"/>
        </w:rPr>
        <w:t>short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 w:rsidRPr="00741CAE">
        <w:rPr>
          <w:rFonts w:ascii="Consolas" w:hAnsi="Consolas" w:cs="Consolas"/>
          <w:color w:val="808080"/>
          <w:sz w:val="19"/>
          <w:szCs w:val="19"/>
        </w:rPr>
        <w:t>enemyContainer</w:t>
      </w:r>
      <w:r w:rsidRPr="00741CAE">
        <w:rPr>
          <w:rFonts w:ascii="Consolas" w:hAnsi="Consolas" w:cs="Consolas"/>
          <w:color w:val="000000"/>
          <w:sz w:val="19"/>
          <w:szCs w:val="19"/>
        </w:rPr>
        <w:t>.IndexCounter; index++)</w:t>
      </w:r>
    </w:p>
    <w:p w14:paraId="15CC3BBB" w14:textId="77777777" w:rsidR="00741CAE" w:rsidRDefault="00741CAE" w:rsidP="0074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41CAE">
        <w:rPr>
          <w:rFonts w:ascii="Consolas" w:hAnsi="Consolas" w:cs="Consolas"/>
          <w:color w:val="000000"/>
          <w:sz w:val="19"/>
          <w:szCs w:val="19"/>
        </w:rPr>
        <w:t>{</w:t>
      </w:r>
    </w:p>
    <w:p w14:paraId="43DD3373" w14:textId="21D3F26C" w:rsidR="00741CAE" w:rsidRPr="00741CAE" w:rsidRDefault="00741CAE" w:rsidP="0074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00"/>
          <w:sz w:val="19"/>
          <w:szCs w:val="19"/>
        </w:rPr>
        <w:tab/>
      </w:r>
      <w:r w:rsidRPr="00741CAE">
        <w:rPr>
          <w:rFonts w:ascii="Consolas" w:hAnsi="Consolas" w:cs="Consolas"/>
          <w:color w:val="0000FF"/>
          <w:sz w:val="19"/>
          <w:szCs w:val="19"/>
        </w:rPr>
        <w:t>short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41CAE">
        <w:rPr>
          <w:rFonts w:ascii="Consolas" w:hAnsi="Consolas" w:cs="Consolas"/>
          <w:color w:val="808080"/>
          <w:sz w:val="19"/>
          <w:szCs w:val="19"/>
        </w:rPr>
        <w:t>enemyContainer</w:t>
      </w:r>
      <w:r w:rsidRPr="00741CAE">
        <w:rPr>
          <w:rFonts w:ascii="Consolas" w:hAnsi="Consolas" w:cs="Consolas"/>
          <w:color w:val="000000"/>
          <w:sz w:val="19"/>
          <w:szCs w:val="19"/>
        </w:rPr>
        <w:t>.PositionsY[index];</w:t>
      </w:r>
    </w:p>
    <w:p w14:paraId="180BABAE" w14:textId="61102552" w:rsid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FF"/>
          <w:sz w:val="19"/>
          <w:szCs w:val="19"/>
        </w:rPr>
        <w:t>short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CAE">
        <w:rPr>
          <w:rFonts w:ascii="Consolas" w:hAnsi="Consolas" w:cs="Consolas"/>
          <w:color w:val="000000"/>
          <w:sz w:val="19"/>
          <w:szCs w:val="19"/>
          <w:highlight w:val="green"/>
        </w:rPr>
        <w:t>laserYOffset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= TextureHeight * SpriteIndentOffset;</w:t>
      </w:r>
    </w:p>
    <w:p w14:paraId="4374A197" w14:textId="77777777" w:rsidR="00741CAE" w:rsidRP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E4EF4" w14:textId="2B2B1A4E" w:rsidR="00741CAE" w:rsidRP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FF"/>
          <w:sz w:val="19"/>
          <w:szCs w:val="19"/>
        </w:rPr>
        <w:t>if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41CAE">
        <w:rPr>
          <w:rFonts w:ascii="Consolas" w:hAnsi="Consolas" w:cs="Consolas"/>
          <w:color w:val="808080"/>
          <w:sz w:val="19"/>
          <w:szCs w:val="19"/>
        </w:rPr>
        <w:t>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741CAE">
        <w:rPr>
          <w:rFonts w:ascii="Consolas" w:hAnsi="Consolas" w:cs="Consolas"/>
          <w:color w:val="808080"/>
          <w:sz w:val="19"/>
          <w:szCs w:val="19"/>
        </w:rPr>
        <w:t>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&lt; (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41CAE">
        <w:rPr>
          <w:rFonts w:ascii="Consolas" w:hAnsi="Consolas" w:cs="Consolas"/>
          <w:color w:val="808080"/>
          <w:sz w:val="19"/>
          <w:szCs w:val="19"/>
        </w:rPr>
        <w:t>enemyContainer</w:t>
      </w:r>
      <w:r w:rsidRPr="00741CAE">
        <w:rPr>
          <w:rFonts w:ascii="Consolas" w:hAnsi="Consolas" w:cs="Consolas"/>
          <w:color w:val="000000"/>
          <w:sz w:val="19"/>
          <w:szCs w:val="19"/>
        </w:rPr>
        <w:t>.TextureHeight * SpriteIndentOffset) 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CAE">
        <w:rPr>
          <w:rFonts w:ascii="Consolas" w:hAnsi="Consolas" w:cs="Consolas"/>
          <w:color w:val="000000"/>
          <w:sz w:val="19"/>
          <w:szCs w:val="19"/>
        </w:rPr>
        <w:t>(</w:t>
      </w:r>
      <w:r w:rsidRPr="00741CAE">
        <w:rPr>
          <w:rFonts w:ascii="Consolas" w:hAnsi="Consolas" w:cs="Consolas"/>
          <w:color w:val="808080"/>
          <w:sz w:val="19"/>
          <w:szCs w:val="19"/>
        </w:rPr>
        <w:t>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41CAE">
        <w:rPr>
          <w:rFonts w:ascii="Consolas" w:hAnsi="Consolas" w:cs="Consolas"/>
          <w:color w:val="000000"/>
          <w:sz w:val="19"/>
          <w:szCs w:val="19"/>
          <w:highlight w:val="green"/>
        </w:rPr>
        <w:t>laserYOffset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) &gt; 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 w:rsidRPr="00741CAE">
        <w:rPr>
          <w:rFonts w:ascii="Consolas" w:hAnsi="Consolas" w:cs="Consolas"/>
          <w:color w:val="808080"/>
          <w:sz w:val="19"/>
          <w:szCs w:val="19"/>
        </w:rPr>
        <w:t>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41CAE">
        <w:rPr>
          <w:rFonts w:ascii="Consolas" w:hAnsi="Consolas" w:cs="Consolas"/>
          <w:color w:val="000000"/>
          <w:sz w:val="19"/>
          <w:szCs w:val="19"/>
          <w:highlight w:val="green"/>
        </w:rPr>
        <w:t>laserYOffset</w:t>
      </w:r>
      <w:r w:rsidRPr="00741CAE">
        <w:rPr>
          <w:rFonts w:ascii="Consolas" w:hAnsi="Consolas" w:cs="Consolas"/>
          <w:color w:val="000000"/>
          <w:sz w:val="19"/>
          <w:szCs w:val="19"/>
        </w:rPr>
        <w:t>) &lt; (</w:t>
      </w:r>
      <w:r w:rsidRPr="00741CAE">
        <w:rPr>
          <w:rFonts w:ascii="Consolas" w:hAnsi="Consolas" w:cs="Consolas"/>
          <w:color w:val="000000"/>
          <w:sz w:val="19"/>
          <w:szCs w:val="19"/>
          <w:highlight w:val="cyan"/>
        </w:rPr>
        <w:t>enemyPositionY</w:t>
      </w:r>
      <w:r w:rsidRPr="00741CA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41CAE">
        <w:rPr>
          <w:rFonts w:ascii="Consolas" w:hAnsi="Consolas" w:cs="Consolas"/>
          <w:color w:val="808080"/>
          <w:sz w:val="19"/>
          <w:szCs w:val="19"/>
        </w:rPr>
        <w:t>enemyContainer</w:t>
      </w:r>
      <w:r w:rsidRPr="00741CAE">
        <w:rPr>
          <w:rFonts w:ascii="Consolas" w:hAnsi="Consolas" w:cs="Consolas"/>
          <w:color w:val="000000"/>
          <w:sz w:val="19"/>
          <w:szCs w:val="19"/>
        </w:rPr>
        <w:t>.TextureWidth * SpriteIndentOffset))</w:t>
      </w:r>
    </w:p>
    <w:p w14:paraId="75E7B370" w14:textId="34E3E653" w:rsid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00"/>
          <w:sz w:val="19"/>
          <w:szCs w:val="19"/>
        </w:rPr>
        <w:t>{</w:t>
      </w:r>
    </w:p>
    <w:p w14:paraId="2607C3D6" w14:textId="0EA5BFD1" w:rsidR="00741CAE" w:rsidRPr="00741CAE" w:rsidRDefault="00741CAE" w:rsidP="00741C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…</w:t>
      </w:r>
    </w:p>
    <w:p w14:paraId="572D2F8A" w14:textId="7A30C86D" w:rsidR="007A5538" w:rsidRDefault="00741CAE" w:rsidP="00741CA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741CAE">
        <w:rPr>
          <w:rFonts w:ascii="Consolas" w:hAnsi="Consolas" w:cs="Consolas"/>
          <w:color w:val="000000"/>
          <w:sz w:val="19"/>
          <w:szCs w:val="19"/>
        </w:rPr>
        <w:t>}</w:t>
      </w:r>
    </w:p>
    <w:p w14:paraId="7D3DDE02" w14:textId="1758950D" w:rsidR="00261D51" w:rsidRDefault="00261D51" w:rsidP="00261D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1D51">
        <w:rPr>
          <w:rFonts w:ascii="Consolas" w:hAnsi="Consolas" w:cs="Consolas"/>
          <w:color w:val="000000"/>
          <w:sz w:val="19"/>
          <w:szCs w:val="19"/>
        </w:rPr>
        <w:t>}</w:t>
      </w:r>
    </w:p>
    <w:p w14:paraId="3C5ADC7B" w14:textId="21B6A99C" w:rsidR="001F090E" w:rsidRDefault="005854D5" w:rsidP="00FF013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5854D5">
        <w:rPr>
          <w:rFonts w:ascii="Consolas" w:hAnsi="Consolas" w:cs="Consolas"/>
          <w:color w:val="000000"/>
          <w:sz w:val="19"/>
          <w:szCs w:val="19"/>
        </w:rPr>
        <w:t>Instead of creating a collision class that each entity inherited in the engine, I moved the collision check in the Game instead. Only go with the necessary checks, e.g. the collision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5854D5">
        <w:rPr>
          <w:rFonts w:ascii="Consolas" w:hAnsi="Consolas" w:cs="Consolas"/>
          <w:color w:val="000000"/>
          <w:sz w:val="19"/>
          <w:szCs w:val="19"/>
        </w:rPr>
        <w:t xml:space="preserve"> between lasers and the enemies, and the collisions between the player and the enemies.</w:t>
      </w:r>
      <w:r w:rsidR="005B0DF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958369" w14:textId="6954697C" w:rsidR="00E66A70" w:rsidRDefault="00E66A70" w:rsidP="00E66A70">
      <w:pPr>
        <w:rPr>
          <w:rFonts w:ascii="Consolas" w:hAnsi="Consolas" w:cs="Consolas"/>
          <w:color w:val="000000"/>
          <w:sz w:val="19"/>
          <w:szCs w:val="19"/>
        </w:rPr>
      </w:pPr>
    </w:p>
    <w:p w14:paraId="665FA4E5" w14:textId="6BFCBC4B" w:rsidR="00E66A70" w:rsidRDefault="00E66A70" w:rsidP="00E66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Due to time limit, I was not able to add sound, texts, and a proper animation. I somehow managed to show an example of animations in the player and an explosion clip. It is not pure Data-Oriented Design, but I tried to reduce as much as possible</w:t>
      </w:r>
      <w:r w:rsidR="007E59E7">
        <w:rPr>
          <w:rFonts w:ascii="Consolas" w:hAnsi="Consolas" w:cs="Consolas"/>
          <w:color w:val="000000"/>
          <w:sz w:val="19"/>
          <w:szCs w:val="19"/>
        </w:rPr>
        <w:t>.</w:t>
      </w:r>
    </w:p>
    <w:p w14:paraId="52C77832" w14:textId="77777777" w:rsidR="00E66A70" w:rsidRPr="00E66A70" w:rsidRDefault="00E66A70" w:rsidP="00E66A70">
      <w:pPr>
        <w:rPr>
          <w:rFonts w:ascii="Consolas" w:hAnsi="Consolas" w:cs="Consolas"/>
          <w:color w:val="000000"/>
          <w:sz w:val="19"/>
          <w:szCs w:val="19"/>
        </w:rPr>
      </w:pPr>
    </w:p>
    <w:p w14:paraId="3A0F3C7A" w14:textId="77777777" w:rsidR="00CB7A7A" w:rsidRDefault="00CB7A7A" w:rsidP="00261D51"/>
    <w:p w14:paraId="3C860A17" w14:textId="77777777" w:rsidR="00261D51" w:rsidRDefault="00261D51" w:rsidP="00741CAE">
      <w:pPr>
        <w:pStyle w:val="ListParagraph"/>
      </w:pPr>
    </w:p>
    <w:p w14:paraId="74189332" w14:textId="77777777" w:rsidR="006E5EC3" w:rsidRDefault="006E5EC3" w:rsidP="00150B04">
      <w:pPr>
        <w:pStyle w:val="ListParagraph"/>
      </w:pPr>
    </w:p>
    <w:sectPr w:rsidR="006E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6E87"/>
    <w:multiLevelType w:val="hybridMultilevel"/>
    <w:tmpl w:val="00AA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08F4"/>
    <w:multiLevelType w:val="hybridMultilevel"/>
    <w:tmpl w:val="FCB0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04"/>
    <w:rsid w:val="00150B04"/>
    <w:rsid w:val="001F090E"/>
    <w:rsid w:val="00261D51"/>
    <w:rsid w:val="003C0612"/>
    <w:rsid w:val="005854D5"/>
    <w:rsid w:val="005B0DF5"/>
    <w:rsid w:val="006E5EC3"/>
    <w:rsid w:val="00741CAE"/>
    <w:rsid w:val="007A5538"/>
    <w:rsid w:val="007E59E7"/>
    <w:rsid w:val="00CB55B2"/>
    <w:rsid w:val="00CB7A7A"/>
    <w:rsid w:val="00D2241E"/>
    <w:rsid w:val="00D55DD6"/>
    <w:rsid w:val="00E66A70"/>
    <w:rsid w:val="00EA4C3B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E62D"/>
  <w15:chartTrackingRefBased/>
  <w15:docId w15:val="{7AC197D7-D38C-405E-97EA-054A9BBC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Fu</dc:creator>
  <cp:keywords/>
  <dc:description/>
  <cp:lastModifiedBy>Mandy Fu</cp:lastModifiedBy>
  <cp:revision>10</cp:revision>
  <dcterms:created xsi:type="dcterms:W3CDTF">2020-12-01T20:10:00Z</dcterms:created>
  <dcterms:modified xsi:type="dcterms:W3CDTF">2020-12-01T21:29:00Z</dcterms:modified>
</cp:coreProperties>
</file>