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301" w:rsidRPr="00117B1A" w:rsidRDefault="007A4B8B" w:rsidP="005664C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17B1A">
        <w:rPr>
          <w:b/>
          <w:sz w:val="28"/>
          <w:szCs w:val="28"/>
        </w:rPr>
        <w:t>5 РАЗРАБОТКА</w:t>
      </w:r>
      <w:r w:rsidR="0066342D">
        <w:rPr>
          <w:b/>
          <w:sz w:val="28"/>
          <w:szCs w:val="28"/>
        </w:rPr>
        <w:t xml:space="preserve"> ЭЛЕКТРИЧЕСКОЙ СХЕМЫ ПОДКЛЮЧЕНИЯ</w:t>
      </w:r>
    </w:p>
    <w:p w:rsidR="00393301" w:rsidRPr="00117B1A" w:rsidRDefault="00393301" w:rsidP="00FF3FD7">
      <w:pPr>
        <w:spacing w:line="360" w:lineRule="auto"/>
        <w:ind w:firstLine="709"/>
        <w:rPr>
          <w:b/>
          <w:sz w:val="28"/>
          <w:szCs w:val="28"/>
        </w:rPr>
      </w:pPr>
    </w:p>
    <w:p w:rsidR="00117B1A" w:rsidRDefault="00FF3FD7" w:rsidP="00707B1E">
      <w:pPr>
        <w:autoSpaceDE w:val="0"/>
        <w:autoSpaceDN w:val="0"/>
        <w:adjustRightInd w:val="0"/>
        <w:spacing w:line="30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5.1</w:t>
      </w:r>
      <w:r w:rsidR="00117B1A" w:rsidRPr="00117B1A">
        <w:rPr>
          <w:b/>
          <w:sz w:val="28"/>
          <w:szCs w:val="28"/>
        </w:rPr>
        <w:t xml:space="preserve"> Расчет и выбор </w:t>
      </w:r>
      <w:r>
        <w:rPr>
          <w:b/>
          <w:sz w:val="28"/>
          <w:szCs w:val="28"/>
        </w:rPr>
        <w:t>источников</w:t>
      </w:r>
      <w:r w:rsidR="00117B1A" w:rsidRPr="00117B1A">
        <w:rPr>
          <w:b/>
          <w:sz w:val="28"/>
          <w:szCs w:val="28"/>
        </w:rPr>
        <w:t xml:space="preserve"> питания</w:t>
      </w:r>
    </w:p>
    <w:p w:rsidR="00CA25B7" w:rsidRPr="00117B1A" w:rsidRDefault="00CA25B7" w:rsidP="00FF3FD7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8"/>
        </w:rPr>
      </w:pPr>
    </w:p>
    <w:p w:rsidR="00117B1A" w:rsidRDefault="00117B1A" w:rsidP="00FF3FD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 w:rsidRPr="00117B1A">
        <w:rPr>
          <w:bCs/>
          <w:color w:val="000000"/>
          <w:sz w:val="28"/>
          <w:szCs w:val="28"/>
          <w:lang w:eastAsia="en-US"/>
        </w:rPr>
        <w:t>Рассчитаем максимальный ток питания всех датчиков</w:t>
      </w:r>
      <w:r w:rsidR="00330183">
        <w:rPr>
          <w:bCs/>
          <w:color w:val="000000"/>
          <w:sz w:val="28"/>
          <w:szCs w:val="28"/>
          <w:lang w:eastAsia="en-US"/>
        </w:rPr>
        <w:t xml:space="preserve"> </w:t>
      </w:r>
      <w:r w:rsidR="005415F0">
        <w:rPr>
          <w:bCs/>
          <w:color w:val="000000"/>
          <w:sz w:val="28"/>
          <w:szCs w:val="28"/>
          <w:lang w:eastAsia="en-US"/>
        </w:rPr>
        <w:t>(контур 1)</w:t>
      </w:r>
      <w:r w:rsidRPr="00117B1A">
        <w:rPr>
          <w:bCs/>
          <w:color w:val="000000"/>
          <w:sz w:val="28"/>
          <w:szCs w:val="28"/>
          <w:lang w:eastAsia="en-US"/>
        </w:rPr>
        <w:t>:</w:t>
      </w:r>
    </w:p>
    <w:p w:rsidR="00FF3FD7" w:rsidRDefault="00FF3FD7" w:rsidP="00FF3FD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tbl>
      <w:tblPr>
        <w:tblStyle w:val="ae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17"/>
        <w:gridCol w:w="753"/>
      </w:tblGrid>
      <w:tr w:rsidR="003521CA" w:rsidTr="00CD78CC">
        <w:tc>
          <w:tcPr>
            <w:tcW w:w="4607" w:type="pct"/>
            <w:vAlign w:val="center"/>
          </w:tcPr>
          <w:p w:rsidR="003521CA" w:rsidRPr="00FF3FD7" w:rsidRDefault="00C45886" w:rsidP="00FF3FD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bCs/>
                <w:i/>
                <w:color w:val="000000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2∙</m:t>
                    </m:r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ск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2∙I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кк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=2∙0,4+0,2+2∙0,1=1,2 А.</m:t>
                </m:r>
              </m:oMath>
            </m:oMathPara>
          </w:p>
        </w:tc>
        <w:tc>
          <w:tcPr>
            <w:tcW w:w="393" w:type="pct"/>
            <w:vAlign w:val="center"/>
          </w:tcPr>
          <w:p w:rsidR="003521CA" w:rsidRDefault="00FF3FD7" w:rsidP="00CD78C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(</w:t>
            </w:r>
            <w:r w:rsidR="003521CA">
              <w:rPr>
                <w:bCs/>
                <w:color w:val="000000"/>
                <w:sz w:val="28"/>
                <w:szCs w:val="28"/>
                <w:lang w:eastAsia="en-US"/>
              </w:rPr>
              <w:t>5.1)</w:t>
            </w:r>
          </w:p>
        </w:tc>
      </w:tr>
    </w:tbl>
    <w:p w:rsidR="00FF3FD7" w:rsidRDefault="00FF3FD7" w:rsidP="00FF3FD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p w:rsidR="00D36900" w:rsidRDefault="00D36900" w:rsidP="00FF3FD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 w:rsidRPr="00117B1A">
        <w:rPr>
          <w:bCs/>
          <w:color w:val="000000"/>
          <w:sz w:val="28"/>
          <w:szCs w:val="28"/>
          <w:lang w:eastAsia="en-US"/>
        </w:rPr>
        <w:t xml:space="preserve">Рассчитаем максимальный ток питания </w:t>
      </w:r>
      <w:r w:rsidR="00F1433F">
        <w:rPr>
          <w:bCs/>
          <w:color w:val="000000"/>
          <w:sz w:val="28"/>
          <w:szCs w:val="28"/>
          <w:lang w:eastAsia="en-US"/>
        </w:rPr>
        <w:t>устройства контроля дефектов и датчиков натяжения</w:t>
      </w:r>
      <w:r w:rsidR="005415F0">
        <w:rPr>
          <w:bCs/>
          <w:color w:val="000000"/>
          <w:sz w:val="28"/>
          <w:szCs w:val="28"/>
          <w:lang w:eastAsia="en-US"/>
        </w:rPr>
        <w:t xml:space="preserve"> (контур 2)</w:t>
      </w:r>
      <w:r w:rsidRPr="00117B1A">
        <w:rPr>
          <w:bCs/>
          <w:color w:val="000000"/>
          <w:sz w:val="28"/>
          <w:szCs w:val="28"/>
          <w:lang w:eastAsia="en-US"/>
        </w:rPr>
        <w:t>:</w:t>
      </w:r>
    </w:p>
    <w:p w:rsidR="00FF3FD7" w:rsidRDefault="00FF3FD7" w:rsidP="00FF3FD7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17"/>
        <w:gridCol w:w="753"/>
      </w:tblGrid>
      <w:tr w:rsidR="00D36900" w:rsidTr="00F1433F">
        <w:tc>
          <w:tcPr>
            <w:tcW w:w="8817" w:type="dxa"/>
            <w:vAlign w:val="center"/>
          </w:tcPr>
          <w:p w:rsidR="00D36900" w:rsidRPr="00D36900" w:rsidRDefault="00C45886" w:rsidP="00FF3FD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bCs/>
                <w:i/>
                <w:color w:val="000000"/>
                <w:sz w:val="28"/>
                <w:szCs w:val="28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eastAsia="en-US"/>
                      </w:rPr>
                      <m:t>2∙I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деф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=2∙0,2+0,4=0,8 А.</m:t>
                </m:r>
              </m:oMath>
            </m:oMathPara>
          </w:p>
        </w:tc>
        <w:tc>
          <w:tcPr>
            <w:tcW w:w="753" w:type="dxa"/>
            <w:vAlign w:val="center"/>
          </w:tcPr>
          <w:p w:rsidR="00D36900" w:rsidRDefault="00FF3FD7" w:rsidP="00CD78C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(</w:t>
            </w:r>
            <w:r w:rsidR="00F1433F">
              <w:rPr>
                <w:bCs/>
                <w:color w:val="000000"/>
                <w:sz w:val="28"/>
                <w:szCs w:val="28"/>
                <w:lang w:eastAsia="en-US"/>
              </w:rPr>
              <w:t>5.2</w:t>
            </w:r>
            <w:r w:rsidR="00D36900">
              <w:rPr>
                <w:bCs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</w:tbl>
    <w:p w:rsidR="00CA25B7" w:rsidRDefault="00CA25B7">
      <w:pPr>
        <w:jc w:val="both"/>
        <w:rPr>
          <w:bCs/>
          <w:color w:val="000000"/>
          <w:sz w:val="28"/>
          <w:szCs w:val="28"/>
          <w:lang w:eastAsia="en-US"/>
        </w:rPr>
      </w:pPr>
    </w:p>
    <w:p w:rsidR="00F1433F" w:rsidRDefault="00F1433F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 w:rsidRPr="00117B1A">
        <w:rPr>
          <w:bCs/>
          <w:color w:val="000000"/>
          <w:sz w:val="28"/>
          <w:szCs w:val="28"/>
          <w:lang w:eastAsia="en-US"/>
        </w:rPr>
        <w:t xml:space="preserve">Рассчитаем максимальный ток питания </w:t>
      </w:r>
      <w:r>
        <w:rPr>
          <w:bCs/>
          <w:color w:val="000000"/>
          <w:sz w:val="28"/>
          <w:szCs w:val="28"/>
          <w:lang w:eastAsia="en-US"/>
        </w:rPr>
        <w:t>ПЛК, панели управления и модуля расширения</w:t>
      </w:r>
      <w:r w:rsidR="005415F0">
        <w:rPr>
          <w:bCs/>
          <w:color w:val="000000"/>
          <w:sz w:val="28"/>
          <w:szCs w:val="28"/>
          <w:lang w:eastAsia="en-US"/>
        </w:rPr>
        <w:t xml:space="preserve"> (контур 3)</w:t>
      </w:r>
      <w:r w:rsidRPr="00117B1A">
        <w:rPr>
          <w:bCs/>
          <w:color w:val="000000"/>
          <w:sz w:val="28"/>
          <w:szCs w:val="28"/>
          <w:lang w:eastAsia="en-US"/>
        </w:rPr>
        <w:t>:</w:t>
      </w:r>
    </w:p>
    <w:p w:rsidR="00146AED" w:rsidRDefault="00146AED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17"/>
        <w:gridCol w:w="753"/>
      </w:tblGrid>
      <w:tr w:rsidR="00F1433F" w:rsidTr="00BE10D7">
        <w:tc>
          <w:tcPr>
            <w:tcW w:w="8817" w:type="dxa"/>
            <w:vAlign w:val="center"/>
          </w:tcPr>
          <w:p w:rsidR="00F1433F" w:rsidRPr="00D36900" w:rsidRDefault="00C45886" w:rsidP="00146AE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i/>
                <w:color w:val="000000"/>
                <w:sz w:val="28"/>
                <w:szCs w:val="28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плк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мод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=0,9+0,27+0,3=1,47 А.</m:t>
                </m:r>
              </m:oMath>
            </m:oMathPara>
          </w:p>
        </w:tc>
        <w:tc>
          <w:tcPr>
            <w:tcW w:w="753" w:type="dxa"/>
            <w:vAlign w:val="center"/>
          </w:tcPr>
          <w:p w:rsidR="00F1433F" w:rsidRDefault="00F1433F" w:rsidP="00CD78C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(</w:t>
            </w:r>
            <w:r w:rsidR="00BE10D7">
              <w:rPr>
                <w:bCs/>
                <w:color w:val="000000"/>
                <w:sz w:val="28"/>
                <w:szCs w:val="28"/>
                <w:lang w:eastAsia="en-US"/>
              </w:rPr>
              <w:t>5.3</w:t>
            </w:r>
            <w:r>
              <w:rPr>
                <w:bCs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</w:tbl>
    <w:p w:rsidR="00146AED" w:rsidRDefault="00146AED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p w:rsidR="00BE10D7" w:rsidRDefault="00BE10D7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 w:rsidRPr="00117B1A">
        <w:rPr>
          <w:bCs/>
          <w:color w:val="000000"/>
          <w:sz w:val="28"/>
          <w:szCs w:val="28"/>
          <w:lang w:eastAsia="en-US"/>
        </w:rPr>
        <w:t xml:space="preserve">Рассчитаем максимальный ток питания </w:t>
      </w:r>
      <w:r>
        <w:rPr>
          <w:bCs/>
          <w:color w:val="000000"/>
          <w:sz w:val="28"/>
          <w:szCs w:val="28"/>
          <w:lang w:eastAsia="en-US"/>
        </w:rPr>
        <w:t>сетевых модулей</w:t>
      </w:r>
      <w:r w:rsidR="005415F0">
        <w:rPr>
          <w:bCs/>
          <w:color w:val="000000"/>
          <w:sz w:val="28"/>
          <w:szCs w:val="28"/>
          <w:lang w:eastAsia="en-US"/>
        </w:rPr>
        <w:t xml:space="preserve"> (контур 4)</w:t>
      </w:r>
      <w:r w:rsidRPr="00117B1A">
        <w:rPr>
          <w:bCs/>
          <w:color w:val="000000"/>
          <w:sz w:val="28"/>
          <w:szCs w:val="28"/>
          <w:lang w:eastAsia="en-US"/>
        </w:rPr>
        <w:t>:</w:t>
      </w:r>
    </w:p>
    <w:p w:rsidR="00146AED" w:rsidRDefault="00146AED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17"/>
        <w:gridCol w:w="753"/>
      </w:tblGrid>
      <w:tr w:rsidR="00BE10D7" w:rsidTr="009C0E2A">
        <w:tc>
          <w:tcPr>
            <w:tcW w:w="8897" w:type="dxa"/>
            <w:vAlign w:val="center"/>
          </w:tcPr>
          <w:p w:rsidR="00BE10D7" w:rsidRPr="00D36900" w:rsidRDefault="00C45886" w:rsidP="00146AE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Cs/>
                <w:i/>
                <w:color w:val="000000"/>
                <w:sz w:val="28"/>
                <w:szCs w:val="28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en-US"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см1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eastAsia="en-US"/>
                      </w:rPr>
                      <m:t>см2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eastAsia="en-US"/>
                  </w:rPr>
                  <m:t>=3,5+3,5=7 А.</m:t>
                </m:r>
              </m:oMath>
            </m:oMathPara>
          </w:p>
        </w:tc>
        <w:tc>
          <w:tcPr>
            <w:tcW w:w="673" w:type="dxa"/>
            <w:vAlign w:val="center"/>
          </w:tcPr>
          <w:p w:rsidR="00BE10D7" w:rsidRDefault="00BE10D7" w:rsidP="00CD78CC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Cs/>
                <w:color w:val="000000"/>
                <w:sz w:val="28"/>
                <w:szCs w:val="28"/>
                <w:lang w:eastAsia="en-US"/>
              </w:rPr>
              <w:t>(</w:t>
            </w:r>
            <w:r w:rsidR="00C31820">
              <w:rPr>
                <w:bCs/>
                <w:color w:val="000000"/>
                <w:sz w:val="28"/>
                <w:szCs w:val="28"/>
                <w:lang w:eastAsia="en-US"/>
              </w:rPr>
              <w:t>5.4</w:t>
            </w:r>
            <w:r>
              <w:rPr>
                <w:bCs/>
                <w:color w:val="000000"/>
                <w:sz w:val="28"/>
                <w:szCs w:val="28"/>
                <w:lang w:eastAsia="en-US"/>
              </w:rPr>
              <w:t>)</w:t>
            </w:r>
          </w:p>
        </w:tc>
      </w:tr>
    </w:tbl>
    <w:p w:rsidR="00146AED" w:rsidRDefault="00146AED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p w:rsidR="00CC5695" w:rsidRDefault="00C31820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eastAsia="en-US"/>
        </w:rPr>
        <w:t xml:space="preserve">Для </w:t>
      </w:r>
      <w:r w:rsidR="005415F0">
        <w:rPr>
          <w:bCs/>
          <w:color w:val="000000"/>
          <w:sz w:val="28"/>
          <w:szCs w:val="28"/>
          <w:lang w:eastAsia="en-US"/>
        </w:rPr>
        <w:t>контура 1</w:t>
      </w:r>
      <w:r w:rsidR="00C7068A">
        <w:rPr>
          <w:bCs/>
          <w:color w:val="000000"/>
          <w:sz w:val="28"/>
          <w:szCs w:val="28"/>
          <w:lang w:eastAsia="en-US"/>
        </w:rPr>
        <w:t xml:space="preserve"> и </w:t>
      </w:r>
      <w:r w:rsidR="00451578">
        <w:rPr>
          <w:bCs/>
          <w:color w:val="000000"/>
          <w:sz w:val="28"/>
          <w:szCs w:val="28"/>
          <w:lang w:eastAsia="en-US"/>
        </w:rPr>
        <w:t>3</w:t>
      </w:r>
      <w:r>
        <w:rPr>
          <w:bCs/>
          <w:color w:val="000000"/>
          <w:sz w:val="28"/>
          <w:szCs w:val="28"/>
          <w:lang w:eastAsia="en-US"/>
        </w:rPr>
        <w:t xml:space="preserve"> выбираем блок питания </w:t>
      </w:r>
      <w:r w:rsidR="005415F0" w:rsidRPr="00A33786">
        <w:rPr>
          <w:color w:val="000000"/>
          <w:sz w:val="28"/>
          <w:szCs w:val="28"/>
        </w:rPr>
        <w:t>БП60Б-Д4-24</w:t>
      </w:r>
      <w:r w:rsidR="005415F0" w:rsidRPr="00117B1A">
        <w:rPr>
          <w:color w:val="000000"/>
          <w:sz w:val="28"/>
          <w:szCs w:val="28"/>
        </w:rPr>
        <w:t xml:space="preserve"> фирмы «ОВЕН»</w:t>
      </w:r>
      <w:r w:rsidR="00330183">
        <w:rPr>
          <w:color w:val="000000"/>
          <w:sz w:val="28"/>
          <w:szCs w:val="28"/>
        </w:rPr>
        <w:t xml:space="preserve"> </w:t>
      </w:r>
      <w:r w:rsidR="00027915" w:rsidRPr="00027915">
        <w:rPr>
          <w:color w:val="000000"/>
          <w:sz w:val="28"/>
          <w:szCs w:val="28"/>
        </w:rPr>
        <w:t>[</w:t>
      </w:r>
      <w:r w:rsidR="00D22D97">
        <w:rPr>
          <w:color w:val="000000"/>
          <w:sz w:val="28"/>
          <w:szCs w:val="28"/>
        </w:rPr>
        <w:t>15</w:t>
      </w:r>
      <w:r w:rsidR="00027915" w:rsidRPr="00027915">
        <w:rPr>
          <w:color w:val="000000"/>
          <w:sz w:val="28"/>
          <w:szCs w:val="28"/>
        </w:rPr>
        <w:t>]</w:t>
      </w:r>
      <w:r w:rsidR="005415F0">
        <w:rPr>
          <w:color w:val="000000"/>
          <w:sz w:val="28"/>
          <w:szCs w:val="28"/>
        </w:rPr>
        <w:t>.</w:t>
      </w:r>
    </w:p>
    <w:p w:rsidR="00146AED" w:rsidRDefault="00146AED" w:rsidP="00146AED">
      <w:pPr>
        <w:jc w:val="both"/>
        <w:rPr>
          <w:bCs/>
          <w:color w:val="000000"/>
          <w:sz w:val="28"/>
          <w:szCs w:val="28"/>
          <w:lang w:eastAsia="en-US"/>
        </w:rPr>
      </w:pPr>
      <w:r>
        <w:rPr>
          <w:bCs/>
          <w:color w:val="000000"/>
          <w:sz w:val="28"/>
          <w:szCs w:val="28"/>
          <w:lang w:eastAsia="en-US"/>
        </w:rPr>
        <w:br w:type="page"/>
      </w:r>
    </w:p>
    <w:p w:rsidR="00117B1A" w:rsidRPr="00117B1A" w:rsidRDefault="00AF3E06" w:rsidP="00146AED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>
        <w:rPr>
          <w:bCs/>
          <w:color w:val="000000"/>
          <w:sz w:val="28"/>
          <w:szCs w:val="28"/>
          <w:lang w:eastAsia="en-US"/>
        </w:rPr>
        <w:lastRenderedPageBreak/>
        <w:t xml:space="preserve">Таблица </w:t>
      </w:r>
      <w:r w:rsidR="00117B1A" w:rsidRPr="00117B1A">
        <w:rPr>
          <w:bCs/>
          <w:color w:val="000000"/>
          <w:sz w:val="28"/>
          <w:szCs w:val="28"/>
          <w:lang w:eastAsia="en-US"/>
        </w:rPr>
        <w:t>5</w:t>
      </w:r>
      <w:r>
        <w:rPr>
          <w:bCs/>
          <w:color w:val="000000"/>
          <w:sz w:val="28"/>
          <w:szCs w:val="28"/>
          <w:lang w:eastAsia="en-US"/>
        </w:rPr>
        <w:t>.1</w:t>
      </w:r>
      <w:r w:rsidR="00117B1A" w:rsidRPr="00117B1A">
        <w:rPr>
          <w:bCs/>
          <w:color w:val="000000"/>
          <w:sz w:val="28"/>
          <w:szCs w:val="28"/>
          <w:lang w:eastAsia="en-US"/>
        </w:rPr>
        <w:t xml:space="preserve"> – Технические характеристики блока питания</w:t>
      </w:r>
    </w:p>
    <w:tbl>
      <w:tblPr>
        <w:tblStyle w:val="1"/>
        <w:tblW w:w="5000" w:type="pct"/>
        <w:tblBorders>
          <w:bottom w:val="none" w:sz="0" w:space="0" w:color="auto"/>
        </w:tblBorders>
        <w:tblLook w:val="04A0"/>
      </w:tblPr>
      <w:tblGrid>
        <w:gridCol w:w="7763"/>
        <w:gridCol w:w="1807"/>
      </w:tblGrid>
      <w:tr w:rsidR="00AF3E06" w:rsidRPr="00D22D97" w:rsidTr="00D22D97">
        <w:tc>
          <w:tcPr>
            <w:tcW w:w="4056" w:type="pct"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D22D97">
              <w:rPr>
                <w:bCs/>
                <w:color w:val="000000"/>
                <w:sz w:val="24"/>
                <w:szCs w:val="24"/>
              </w:rPr>
              <w:t>Параметр</w:t>
            </w:r>
          </w:p>
        </w:tc>
        <w:tc>
          <w:tcPr>
            <w:tcW w:w="944" w:type="pct"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D22D97">
              <w:rPr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AF3E06" w:rsidRPr="00D22D97" w:rsidTr="00D22D97">
        <w:tc>
          <w:tcPr>
            <w:tcW w:w="4056" w:type="pct"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D22D97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944" w:type="pct"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D22D97">
              <w:rPr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AF3E06" w:rsidRPr="00D22D97" w:rsidTr="00D22D97">
        <w:tc>
          <w:tcPr>
            <w:tcW w:w="4056" w:type="pct"/>
          </w:tcPr>
          <w:p w:rsidR="00117B1A" w:rsidRPr="00D22D97" w:rsidRDefault="00117B1A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Частота входного переменного напряжения</w:t>
            </w:r>
          </w:p>
        </w:tc>
        <w:tc>
          <w:tcPr>
            <w:tcW w:w="944" w:type="pct"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47...63 Гц</w:t>
            </w:r>
          </w:p>
        </w:tc>
      </w:tr>
      <w:tr w:rsidR="00AF3E06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117B1A" w:rsidRPr="00D22D97" w:rsidRDefault="00117B1A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Входное напряжение:</w:t>
            </w:r>
          </w:p>
          <w:p w:rsidR="00117B1A" w:rsidRPr="00D22D97" w:rsidRDefault="00117B1A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– переменного тока</w:t>
            </w:r>
          </w:p>
          <w:p w:rsidR="00117B1A" w:rsidRPr="00D22D97" w:rsidRDefault="00117B1A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– постоянного тока</w:t>
            </w:r>
          </w:p>
        </w:tc>
        <w:tc>
          <w:tcPr>
            <w:tcW w:w="944" w:type="pct"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  <w:p w:rsidR="00117B1A" w:rsidRPr="00D22D97" w:rsidRDefault="00117B1A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90...264 В</w:t>
            </w:r>
          </w:p>
          <w:p w:rsidR="00117B1A" w:rsidRPr="00D22D97" w:rsidRDefault="00117B1A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110...370 В</w:t>
            </w:r>
          </w:p>
        </w:tc>
      </w:tr>
      <w:tr w:rsidR="00AF3E06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  <w:hideMark/>
          </w:tcPr>
          <w:p w:rsidR="00117B1A" w:rsidRPr="00D22D97" w:rsidRDefault="00117B1A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Коррекция выходного напряжения</w:t>
            </w:r>
          </w:p>
        </w:tc>
        <w:tc>
          <w:tcPr>
            <w:tcW w:w="944" w:type="pct"/>
            <w:hideMark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22...26 В</w:t>
            </w:r>
          </w:p>
        </w:tc>
      </w:tr>
      <w:tr w:rsidR="00AF3E06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  <w:hideMark/>
          </w:tcPr>
          <w:p w:rsidR="00117B1A" w:rsidRPr="00D22D97" w:rsidRDefault="00117B1A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Нестабильность выходного напряжения при изменении напряжения питания</w:t>
            </w:r>
          </w:p>
        </w:tc>
        <w:tc>
          <w:tcPr>
            <w:tcW w:w="944" w:type="pct"/>
            <w:hideMark/>
          </w:tcPr>
          <w:p w:rsidR="00117B1A" w:rsidRPr="00D22D97" w:rsidRDefault="00117B1A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±0,2 %</w:t>
            </w:r>
          </w:p>
        </w:tc>
      </w:tr>
      <w:tr w:rsidR="00DC38E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  <w:hideMark/>
          </w:tcPr>
          <w:p w:rsidR="00DC38E7" w:rsidRPr="00D22D97" w:rsidRDefault="00DC38E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Нестабильность выходного напряжения при изменении тока нагрузки от 0,1 I</w:t>
            </w:r>
            <w:r w:rsidRPr="00D22D97">
              <w:rPr>
                <w:color w:val="000000"/>
                <w:sz w:val="24"/>
                <w:szCs w:val="24"/>
                <w:vertAlign w:val="subscript"/>
              </w:rPr>
              <w:t>max</w:t>
            </w:r>
            <w:r w:rsidRPr="00D22D97">
              <w:rPr>
                <w:color w:val="000000"/>
                <w:sz w:val="24"/>
                <w:szCs w:val="24"/>
              </w:rPr>
              <w:t> до I</w:t>
            </w:r>
            <w:r w:rsidRPr="00D22D97">
              <w:rPr>
                <w:color w:val="000000"/>
                <w:sz w:val="24"/>
                <w:szCs w:val="24"/>
                <w:vertAlign w:val="subscript"/>
              </w:rPr>
              <w:t>max</w:t>
            </w:r>
          </w:p>
        </w:tc>
        <w:tc>
          <w:tcPr>
            <w:tcW w:w="944" w:type="pct"/>
            <w:hideMark/>
          </w:tcPr>
          <w:p w:rsidR="00DC38E7" w:rsidRPr="00D22D97" w:rsidRDefault="00DC38E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±0,25 %</w:t>
            </w:r>
          </w:p>
        </w:tc>
      </w:tr>
      <w:tr w:rsidR="00DC38E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  <w:hideMark/>
          </w:tcPr>
          <w:p w:rsidR="00DC38E7" w:rsidRPr="00D22D97" w:rsidRDefault="00DC38E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Электрическая прочность изоляции:</w:t>
            </w:r>
          </w:p>
          <w:p w:rsidR="00DC38E7" w:rsidRPr="00D22D97" w:rsidRDefault="00DC38E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- вход – выход (действующее значение)</w:t>
            </w:r>
            <w:r w:rsidRPr="00D22D97">
              <w:rPr>
                <w:color w:val="000000"/>
                <w:sz w:val="24"/>
                <w:szCs w:val="24"/>
              </w:rPr>
              <w:br/>
              <w:t>- вход – корпус (действующее значение)</w:t>
            </w:r>
          </w:p>
        </w:tc>
        <w:tc>
          <w:tcPr>
            <w:tcW w:w="944" w:type="pct"/>
            <w:hideMark/>
          </w:tcPr>
          <w:p w:rsidR="00DC38E7" w:rsidRPr="00D22D97" w:rsidRDefault="00DC38E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 </w:t>
            </w:r>
          </w:p>
          <w:p w:rsidR="00DC38E7" w:rsidRPr="00D22D97" w:rsidRDefault="00DC38E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3 кВ</w:t>
            </w:r>
          </w:p>
          <w:p w:rsidR="00DC38E7" w:rsidRPr="00D22D97" w:rsidRDefault="00DC38E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1,5 кВ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Коэффициент полезного действия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Не менее 85 %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Степень защиты корпуса (со стороны передней панели)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IP20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Температура окружающего воздуха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–40...+70 °С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Атмосферное давление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86...106,7 кПа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Относительная влажность воздуха (при +25 °С и ниже без конденсации влаги)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не более 80 %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Выходное напряжение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24 В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Макс. выходной ток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2,5 А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Амплитуда пульсации выходного напряжения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120 мВ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Габаритные размеры (ШхВхГ), мм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72х90х58</w:t>
            </w:r>
          </w:p>
        </w:tc>
      </w:tr>
      <w:tr w:rsidR="00CA25B7" w:rsidRPr="00D22D97" w:rsidTr="00D22D97">
        <w:tblPrEx>
          <w:tblBorders>
            <w:bottom w:val="single" w:sz="4" w:space="0" w:color="auto"/>
          </w:tblBorders>
        </w:tblPrEx>
        <w:tc>
          <w:tcPr>
            <w:tcW w:w="4056" w:type="pct"/>
          </w:tcPr>
          <w:p w:rsidR="00CA25B7" w:rsidRPr="00D22D97" w:rsidRDefault="00CA25B7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Масса</w:t>
            </w:r>
          </w:p>
        </w:tc>
        <w:tc>
          <w:tcPr>
            <w:tcW w:w="944" w:type="pct"/>
          </w:tcPr>
          <w:p w:rsidR="00CA25B7" w:rsidRPr="00D22D97" w:rsidRDefault="00CA25B7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D22D97">
              <w:rPr>
                <w:color w:val="000000"/>
                <w:sz w:val="24"/>
                <w:szCs w:val="24"/>
              </w:rPr>
              <w:t>0,4 кг</w:t>
            </w:r>
          </w:p>
        </w:tc>
      </w:tr>
    </w:tbl>
    <w:p w:rsidR="005415F0" w:rsidRDefault="005415F0" w:rsidP="00707B1E">
      <w:pPr>
        <w:spacing w:line="300" w:lineRule="auto"/>
      </w:pPr>
    </w:p>
    <w:p w:rsidR="00117B1A" w:rsidRPr="00117B1A" w:rsidRDefault="006A4AA9" w:rsidP="009C75C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62809" cy="14528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п1.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9926" b="8088"/>
                    <a:stretch/>
                  </pic:blipFill>
                  <pic:spPr bwMode="auto">
                    <a:xfrm>
                      <a:off x="0" y="0"/>
                      <a:ext cx="2387318" cy="146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7B1A" w:rsidRDefault="00AF3E06" w:rsidP="009C75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17B1A" w:rsidRPr="00117B1A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="00117B1A" w:rsidRPr="00117B1A">
        <w:rPr>
          <w:sz w:val="28"/>
          <w:szCs w:val="28"/>
        </w:rPr>
        <w:t xml:space="preserve"> – Габаритные размеры блока питания</w:t>
      </w:r>
    </w:p>
    <w:p w:rsidR="00117B1A" w:rsidRPr="00117B1A" w:rsidRDefault="006A4AA9" w:rsidP="00146AE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164715" cy="162365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п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02" cy="16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1A" w:rsidRDefault="00AF3E06" w:rsidP="00146A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5.2</w:t>
      </w:r>
      <w:r w:rsidR="00117B1A" w:rsidRPr="00117B1A">
        <w:rPr>
          <w:sz w:val="28"/>
          <w:szCs w:val="28"/>
        </w:rPr>
        <w:t xml:space="preserve"> – Схема подключения блока питания</w:t>
      </w:r>
    </w:p>
    <w:p w:rsidR="00CA25B7" w:rsidRDefault="00CA25B7" w:rsidP="00146AED">
      <w:pPr>
        <w:spacing w:line="360" w:lineRule="auto"/>
        <w:jc w:val="center"/>
        <w:rPr>
          <w:sz w:val="28"/>
          <w:szCs w:val="28"/>
        </w:rPr>
      </w:pPr>
    </w:p>
    <w:p w:rsidR="003A39FF" w:rsidRDefault="00451578" w:rsidP="00146AE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Для контура 2 выбираем блок питания </w:t>
      </w:r>
      <w:r w:rsidR="00B010DD" w:rsidRPr="00A33786">
        <w:rPr>
          <w:color w:val="000000"/>
          <w:sz w:val="28"/>
          <w:szCs w:val="28"/>
        </w:rPr>
        <w:t>БП</w:t>
      </w:r>
      <w:r w:rsidR="00B010DD">
        <w:rPr>
          <w:color w:val="000000"/>
          <w:sz w:val="28"/>
          <w:szCs w:val="28"/>
        </w:rPr>
        <w:t>15Б-Д2-12</w:t>
      </w:r>
      <w:r w:rsidR="00B010DD" w:rsidRPr="00117B1A">
        <w:rPr>
          <w:color w:val="000000"/>
          <w:sz w:val="28"/>
          <w:szCs w:val="28"/>
        </w:rPr>
        <w:t xml:space="preserve"> фирмы «ОВЕН»</w:t>
      </w:r>
      <w:r w:rsidR="003F2A54">
        <w:rPr>
          <w:color w:val="000000"/>
          <w:sz w:val="28"/>
          <w:szCs w:val="28"/>
        </w:rPr>
        <w:t xml:space="preserve"> [16</w:t>
      </w:r>
      <w:r w:rsidR="00027915" w:rsidRPr="00027915">
        <w:rPr>
          <w:color w:val="000000"/>
          <w:sz w:val="28"/>
          <w:szCs w:val="28"/>
        </w:rPr>
        <w:t>]</w:t>
      </w:r>
      <w:r w:rsidR="00B010DD">
        <w:rPr>
          <w:color w:val="000000"/>
          <w:sz w:val="28"/>
          <w:szCs w:val="28"/>
        </w:rPr>
        <w:t>.</w:t>
      </w:r>
    </w:p>
    <w:p w:rsidR="00146AED" w:rsidRDefault="00146AED" w:rsidP="00146AE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B010DD" w:rsidRDefault="00B010DD" w:rsidP="00146AED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t xml:space="preserve">Таблица 5.2 </w:t>
      </w:r>
      <w:r w:rsidR="00883408" w:rsidRPr="00117B1A">
        <w:rPr>
          <w:sz w:val="28"/>
          <w:szCs w:val="28"/>
        </w:rPr>
        <w:t>–</w:t>
      </w:r>
      <w:r w:rsidR="00330183">
        <w:rPr>
          <w:sz w:val="28"/>
          <w:szCs w:val="28"/>
        </w:rPr>
        <w:t xml:space="preserve"> </w:t>
      </w:r>
      <w:r w:rsidRPr="00117B1A">
        <w:rPr>
          <w:bCs/>
          <w:color w:val="000000"/>
          <w:sz w:val="28"/>
          <w:szCs w:val="28"/>
          <w:lang w:eastAsia="en-US"/>
        </w:rPr>
        <w:t>Технические характеристики блока питания</w:t>
      </w:r>
    </w:p>
    <w:tbl>
      <w:tblPr>
        <w:tblStyle w:val="1"/>
        <w:tblW w:w="5000" w:type="pct"/>
        <w:tblBorders>
          <w:bottom w:val="none" w:sz="0" w:space="0" w:color="auto"/>
        </w:tblBorders>
        <w:tblLook w:val="04A0"/>
      </w:tblPr>
      <w:tblGrid>
        <w:gridCol w:w="7338"/>
        <w:gridCol w:w="2232"/>
      </w:tblGrid>
      <w:tr w:rsidR="00B010DD" w:rsidRPr="003F2A54" w:rsidTr="003F2A54">
        <w:tc>
          <w:tcPr>
            <w:tcW w:w="3834" w:type="pct"/>
          </w:tcPr>
          <w:p w:rsidR="00B010DD" w:rsidRPr="003F2A54" w:rsidRDefault="00F93DFF" w:rsidP="00146AED">
            <w:pPr>
              <w:tabs>
                <w:tab w:val="left" w:pos="2370"/>
                <w:tab w:val="center" w:pos="3206"/>
              </w:tabs>
              <w:spacing w:line="360" w:lineRule="auto"/>
              <w:rPr>
                <w:bCs/>
                <w:color w:val="000000"/>
                <w:sz w:val="24"/>
                <w:szCs w:val="24"/>
              </w:rPr>
            </w:pPr>
            <w:r w:rsidRPr="003F2A54">
              <w:rPr>
                <w:bCs/>
                <w:color w:val="000000"/>
                <w:sz w:val="24"/>
                <w:szCs w:val="24"/>
              </w:rPr>
              <w:tab/>
            </w:r>
            <w:r w:rsidRPr="003F2A54">
              <w:rPr>
                <w:bCs/>
                <w:color w:val="000000"/>
                <w:sz w:val="24"/>
                <w:szCs w:val="24"/>
              </w:rPr>
              <w:tab/>
            </w:r>
            <w:r w:rsidR="00B010DD" w:rsidRPr="003F2A54">
              <w:rPr>
                <w:bCs/>
                <w:color w:val="000000"/>
                <w:sz w:val="24"/>
                <w:szCs w:val="24"/>
              </w:rPr>
              <w:t>Параметр</w:t>
            </w:r>
          </w:p>
        </w:tc>
        <w:tc>
          <w:tcPr>
            <w:tcW w:w="1166" w:type="pct"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3F2A54">
              <w:rPr>
                <w:bCs/>
                <w:color w:val="000000"/>
                <w:sz w:val="24"/>
                <w:szCs w:val="24"/>
              </w:rPr>
              <w:t>Значение</w:t>
            </w:r>
          </w:p>
        </w:tc>
      </w:tr>
      <w:tr w:rsidR="00B010DD" w:rsidRPr="003F2A54" w:rsidTr="003F2A54">
        <w:tc>
          <w:tcPr>
            <w:tcW w:w="3834" w:type="pct"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3F2A54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66" w:type="pct"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3F2A54">
              <w:rPr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B010DD" w:rsidRPr="003F2A54" w:rsidTr="003F2A54">
        <w:tc>
          <w:tcPr>
            <w:tcW w:w="3834" w:type="pct"/>
          </w:tcPr>
          <w:p w:rsidR="00B010DD" w:rsidRPr="003F2A54" w:rsidRDefault="00B010DD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Частота входного переменного напряжения</w:t>
            </w:r>
          </w:p>
        </w:tc>
        <w:tc>
          <w:tcPr>
            <w:tcW w:w="1166" w:type="pct"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47...63 Гц</w:t>
            </w:r>
          </w:p>
        </w:tc>
      </w:tr>
      <w:tr w:rsidR="00B010DD" w:rsidRPr="003F2A54" w:rsidTr="003F2A54">
        <w:tc>
          <w:tcPr>
            <w:tcW w:w="3834" w:type="pct"/>
          </w:tcPr>
          <w:p w:rsidR="00B010DD" w:rsidRPr="003F2A54" w:rsidRDefault="00B010DD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Входное напряжение:</w:t>
            </w:r>
          </w:p>
          <w:p w:rsidR="00B010DD" w:rsidRPr="003F2A54" w:rsidRDefault="00B010DD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– переменного тока</w:t>
            </w:r>
          </w:p>
          <w:p w:rsidR="00B010DD" w:rsidRPr="003F2A54" w:rsidRDefault="00B010DD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– постоянного тока</w:t>
            </w:r>
          </w:p>
        </w:tc>
        <w:tc>
          <w:tcPr>
            <w:tcW w:w="1166" w:type="pct"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 </w:t>
            </w:r>
          </w:p>
          <w:p w:rsidR="00B010DD" w:rsidRPr="003F2A54" w:rsidRDefault="00B010DD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90...264 В</w:t>
            </w:r>
          </w:p>
          <w:p w:rsidR="00B010DD" w:rsidRPr="003F2A54" w:rsidRDefault="00B010DD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110...370 В</w:t>
            </w:r>
          </w:p>
        </w:tc>
      </w:tr>
      <w:tr w:rsidR="00B010DD" w:rsidRPr="003F2A54" w:rsidTr="003F2A54">
        <w:tc>
          <w:tcPr>
            <w:tcW w:w="3834" w:type="pct"/>
            <w:hideMark/>
          </w:tcPr>
          <w:p w:rsidR="00B010DD" w:rsidRPr="003F2A54" w:rsidRDefault="00B010DD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Коррекция выходного напряжения</w:t>
            </w:r>
          </w:p>
        </w:tc>
        <w:tc>
          <w:tcPr>
            <w:tcW w:w="1166" w:type="pct"/>
            <w:hideMark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22...26 В</w:t>
            </w:r>
          </w:p>
        </w:tc>
      </w:tr>
      <w:tr w:rsidR="00B010DD" w:rsidRPr="003F2A54" w:rsidTr="003F2A54">
        <w:tc>
          <w:tcPr>
            <w:tcW w:w="3834" w:type="pct"/>
            <w:tcBorders>
              <w:bottom w:val="nil"/>
            </w:tcBorders>
            <w:hideMark/>
          </w:tcPr>
          <w:p w:rsidR="00B010DD" w:rsidRPr="003F2A54" w:rsidRDefault="00B010DD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Нестабильность выходного напряжения при изменении напряжения питания</w:t>
            </w:r>
          </w:p>
        </w:tc>
        <w:tc>
          <w:tcPr>
            <w:tcW w:w="1166" w:type="pct"/>
            <w:tcBorders>
              <w:bottom w:val="nil"/>
            </w:tcBorders>
            <w:hideMark/>
          </w:tcPr>
          <w:p w:rsidR="00B010DD" w:rsidRPr="003F2A54" w:rsidRDefault="00B010DD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±0,2 %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883408" w:rsidRPr="003F2A54" w:rsidRDefault="00883408" w:rsidP="00146AED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Нестабильность выходного напряжения при изменении тока нагрузки от 0,1 I</w:t>
            </w:r>
            <w:r w:rsidRPr="003F2A54">
              <w:rPr>
                <w:color w:val="000000"/>
                <w:sz w:val="24"/>
                <w:szCs w:val="24"/>
                <w:vertAlign w:val="subscript"/>
              </w:rPr>
              <w:t>max</w:t>
            </w:r>
            <w:r w:rsidRPr="003F2A54">
              <w:rPr>
                <w:color w:val="000000"/>
                <w:sz w:val="24"/>
                <w:szCs w:val="24"/>
              </w:rPr>
              <w:t> до I</w:t>
            </w:r>
            <w:r w:rsidRPr="003F2A54">
              <w:rPr>
                <w:color w:val="000000"/>
                <w:sz w:val="24"/>
                <w:szCs w:val="24"/>
                <w:vertAlign w:val="subscript"/>
              </w:rPr>
              <w:t>max</w:t>
            </w:r>
          </w:p>
        </w:tc>
        <w:tc>
          <w:tcPr>
            <w:tcW w:w="1166" w:type="pct"/>
          </w:tcPr>
          <w:p w:rsidR="00883408" w:rsidRPr="003F2A54" w:rsidRDefault="00883408" w:rsidP="00146AED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±0,25 %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883408" w:rsidRPr="003F2A54" w:rsidRDefault="00883408" w:rsidP="00764564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Электрическая прочность изоляции:</w:t>
            </w:r>
          </w:p>
          <w:p w:rsidR="00883408" w:rsidRPr="003F2A54" w:rsidRDefault="00883408" w:rsidP="00764564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- вход – выход (действующее значение)</w:t>
            </w:r>
            <w:r w:rsidRPr="003F2A54">
              <w:rPr>
                <w:color w:val="000000"/>
                <w:sz w:val="24"/>
                <w:szCs w:val="24"/>
              </w:rPr>
              <w:br/>
              <w:t>- вход – корпус (действующее значение)</w:t>
            </w:r>
          </w:p>
        </w:tc>
        <w:tc>
          <w:tcPr>
            <w:tcW w:w="1166" w:type="pct"/>
          </w:tcPr>
          <w:p w:rsidR="00883408" w:rsidRPr="003F2A54" w:rsidRDefault="00883408" w:rsidP="0076456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 </w:t>
            </w:r>
          </w:p>
          <w:p w:rsidR="00883408" w:rsidRPr="003F2A54" w:rsidRDefault="00883408" w:rsidP="0076456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3 кВ</w:t>
            </w:r>
          </w:p>
          <w:p w:rsidR="00883408" w:rsidRPr="003F2A54" w:rsidRDefault="00883408" w:rsidP="0076456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1,5 кВ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883408" w:rsidRPr="003F2A54" w:rsidRDefault="00883408" w:rsidP="00764564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Коэффициент полезного действия</w:t>
            </w:r>
          </w:p>
        </w:tc>
        <w:tc>
          <w:tcPr>
            <w:tcW w:w="1166" w:type="pct"/>
          </w:tcPr>
          <w:p w:rsidR="00883408" w:rsidRPr="003F2A54" w:rsidRDefault="00883408" w:rsidP="00764564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Не менее 85 %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883408" w:rsidRPr="003F2A54" w:rsidRDefault="00883408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Степень защиты корпуса (со стороны передней панели)</w:t>
            </w:r>
          </w:p>
        </w:tc>
        <w:tc>
          <w:tcPr>
            <w:tcW w:w="1166" w:type="pct"/>
          </w:tcPr>
          <w:p w:rsidR="00883408" w:rsidRPr="003F2A54" w:rsidRDefault="00883408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IP20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883408" w:rsidRPr="003F2A54" w:rsidRDefault="00883408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Температура окружающего воздуха</w:t>
            </w:r>
          </w:p>
        </w:tc>
        <w:tc>
          <w:tcPr>
            <w:tcW w:w="1166" w:type="pct"/>
          </w:tcPr>
          <w:p w:rsidR="00883408" w:rsidRPr="003F2A54" w:rsidRDefault="00883408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–40...+70 °С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883408" w:rsidRPr="003F2A54" w:rsidRDefault="00883408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Атмосферное давление</w:t>
            </w:r>
          </w:p>
        </w:tc>
        <w:tc>
          <w:tcPr>
            <w:tcW w:w="1166" w:type="pct"/>
          </w:tcPr>
          <w:p w:rsidR="00883408" w:rsidRPr="003F2A54" w:rsidRDefault="00883408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86...106,7 кПа</w:t>
            </w:r>
          </w:p>
        </w:tc>
      </w:tr>
      <w:tr w:rsidR="00883408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  <w:tcBorders>
              <w:bottom w:val="nil"/>
            </w:tcBorders>
          </w:tcPr>
          <w:p w:rsidR="00883408" w:rsidRPr="003F2A54" w:rsidRDefault="00883408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Относительная влажность воздуха (при +25 °С и ниже без конденсации влаги)</w:t>
            </w:r>
          </w:p>
        </w:tc>
        <w:tc>
          <w:tcPr>
            <w:tcW w:w="1166" w:type="pct"/>
            <w:tcBorders>
              <w:bottom w:val="nil"/>
            </w:tcBorders>
          </w:tcPr>
          <w:p w:rsidR="00883408" w:rsidRPr="003F2A54" w:rsidRDefault="00883408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не более 80 %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5000" w:type="pct"/>
            <w:gridSpan w:val="2"/>
            <w:tcBorders>
              <w:top w:val="nil"/>
              <w:left w:val="nil"/>
              <w:right w:val="nil"/>
            </w:tcBorders>
          </w:tcPr>
          <w:p w:rsidR="003F2A54" w:rsidRPr="003F2A54" w:rsidRDefault="003F2A54" w:rsidP="003F2A54">
            <w:pPr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3F2A54">
              <w:rPr>
                <w:color w:val="000000"/>
                <w:sz w:val="28"/>
                <w:szCs w:val="28"/>
              </w:rPr>
              <w:lastRenderedPageBreak/>
              <w:t>Окончание таблицы 5.2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3F2A54" w:rsidRPr="003F2A54" w:rsidRDefault="003F2A54" w:rsidP="00A46298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3F2A54">
              <w:rPr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166" w:type="pct"/>
          </w:tcPr>
          <w:p w:rsidR="003F2A54" w:rsidRPr="003F2A54" w:rsidRDefault="003F2A54" w:rsidP="00A46298">
            <w:pPr>
              <w:spacing w:line="36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3F2A54">
              <w:rPr>
                <w:bCs/>
                <w:color w:val="000000"/>
                <w:sz w:val="24"/>
                <w:szCs w:val="24"/>
              </w:rPr>
              <w:t>2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3F2A54" w:rsidRPr="003F2A54" w:rsidRDefault="003F2A54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Выходное напряжение</w:t>
            </w:r>
          </w:p>
        </w:tc>
        <w:tc>
          <w:tcPr>
            <w:tcW w:w="1166" w:type="pct"/>
          </w:tcPr>
          <w:p w:rsidR="003F2A54" w:rsidRPr="003F2A54" w:rsidRDefault="003F2A54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12 В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3F2A54" w:rsidRPr="003F2A54" w:rsidRDefault="003F2A54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Макс. выходной ток</w:t>
            </w:r>
          </w:p>
        </w:tc>
        <w:tc>
          <w:tcPr>
            <w:tcW w:w="1166" w:type="pct"/>
          </w:tcPr>
          <w:p w:rsidR="003F2A54" w:rsidRPr="003F2A54" w:rsidRDefault="003F2A54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1,2 А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3F2A54" w:rsidRPr="003F2A54" w:rsidRDefault="003F2A54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Амплитуда пульсации выходного напряжения</w:t>
            </w:r>
          </w:p>
        </w:tc>
        <w:tc>
          <w:tcPr>
            <w:tcW w:w="1166" w:type="pct"/>
          </w:tcPr>
          <w:p w:rsidR="003F2A54" w:rsidRPr="003F2A54" w:rsidRDefault="003F2A54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80 мВ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3F2A54" w:rsidRPr="003F2A54" w:rsidRDefault="003F2A54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Габаритные размеры (ШхВхГ), мм</w:t>
            </w:r>
          </w:p>
        </w:tc>
        <w:tc>
          <w:tcPr>
            <w:tcW w:w="1166" w:type="pct"/>
          </w:tcPr>
          <w:p w:rsidR="003F2A54" w:rsidRPr="003F2A54" w:rsidRDefault="003F2A54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36х90х58</w:t>
            </w:r>
          </w:p>
        </w:tc>
      </w:tr>
      <w:tr w:rsidR="003F2A54" w:rsidRPr="003F2A54" w:rsidTr="003F2A54">
        <w:tblPrEx>
          <w:tblBorders>
            <w:bottom w:val="single" w:sz="4" w:space="0" w:color="auto"/>
          </w:tblBorders>
        </w:tblPrEx>
        <w:tc>
          <w:tcPr>
            <w:tcW w:w="3834" w:type="pct"/>
          </w:tcPr>
          <w:p w:rsidR="003F2A54" w:rsidRPr="003F2A54" w:rsidRDefault="003F2A54" w:rsidP="000766D8">
            <w:pPr>
              <w:spacing w:line="360" w:lineRule="auto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Масса</w:t>
            </w:r>
          </w:p>
        </w:tc>
        <w:tc>
          <w:tcPr>
            <w:tcW w:w="1166" w:type="pct"/>
          </w:tcPr>
          <w:p w:rsidR="003F2A54" w:rsidRPr="003F2A54" w:rsidRDefault="003F2A54" w:rsidP="000766D8"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 w:rsidRPr="003F2A54">
              <w:rPr>
                <w:color w:val="000000"/>
                <w:sz w:val="24"/>
                <w:szCs w:val="24"/>
              </w:rPr>
              <w:t>0,13 кг</w:t>
            </w:r>
          </w:p>
        </w:tc>
      </w:tr>
    </w:tbl>
    <w:p w:rsidR="00CA25B7" w:rsidRDefault="00CA25B7" w:rsidP="000766D8">
      <w:pPr>
        <w:spacing w:line="360" w:lineRule="auto"/>
        <w:jc w:val="both"/>
      </w:pPr>
    </w:p>
    <w:p w:rsidR="003A39FF" w:rsidRDefault="003A39FF" w:rsidP="000766D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9413" cy="2647950"/>
            <wp:effectExtent l="19050" t="0" r="4387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п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032" t="8972" r="4261" b="6939"/>
                    <a:stretch>
                      <a:fillRect/>
                    </a:stretch>
                  </pic:blipFill>
                  <pic:spPr>
                    <a:xfrm>
                      <a:off x="0" y="0"/>
                      <a:ext cx="3733043" cy="26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FF" w:rsidRDefault="003A39FF" w:rsidP="00076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17B1A">
        <w:rPr>
          <w:sz w:val="28"/>
          <w:szCs w:val="28"/>
        </w:rPr>
        <w:t>5</w:t>
      </w:r>
      <w:r>
        <w:rPr>
          <w:sz w:val="28"/>
          <w:szCs w:val="28"/>
        </w:rPr>
        <w:t>.3</w:t>
      </w:r>
      <w:r w:rsidRPr="00117B1A">
        <w:rPr>
          <w:sz w:val="28"/>
          <w:szCs w:val="28"/>
        </w:rPr>
        <w:t xml:space="preserve"> – Габаритные размеры блока питания</w:t>
      </w:r>
    </w:p>
    <w:p w:rsidR="003F2A54" w:rsidRDefault="003F2A54" w:rsidP="000766D8">
      <w:pPr>
        <w:spacing w:line="360" w:lineRule="auto"/>
        <w:jc w:val="center"/>
        <w:rPr>
          <w:sz w:val="28"/>
          <w:szCs w:val="28"/>
        </w:rPr>
      </w:pPr>
    </w:p>
    <w:p w:rsidR="003A39FF" w:rsidRDefault="003A39FF" w:rsidP="000766D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94039" cy="1847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п2.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9729"/>
                    <a:stretch/>
                  </pic:blipFill>
                  <pic:spPr bwMode="auto">
                    <a:xfrm>
                      <a:off x="0" y="0"/>
                      <a:ext cx="4091415" cy="184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A39FF" w:rsidRDefault="003A39FF" w:rsidP="00076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5.4</w:t>
      </w:r>
      <w:r w:rsidRPr="00117B1A">
        <w:rPr>
          <w:sz w:val="28"/>
          <w:szCs w:val="28"/>
        </w:rPr>
        <w:t xml:space="preserve"> – Схема подключения блока питания</w:t>
      </w:r>
    </w:p>
    <w:p w:rsidR="000766D8" w:rsidRDefault="000766D8" w:rsidP="000766D8">
      <w:pPr>
        <w:spacing w:line="360" w:lineRule="auto"/>
        <w:jc w:val="center"/>
        <w:rPr>
          <w:sz w:val="28"/>
          <w:szCs w:val="28"/>
        </w:rPr>
      </w:pPr>
    </w:p>
    <w:p w:rsidR="00C7068A" w:rsidRDefault="00C7068A" w:rsidP="000766D8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  <w:lang w:eastAsia="en-US"/>
        </w:rPr>
        <w:t xml:space="preserve">Для контура 4 выбираем блок питания </w:t>
      </w:r>
      <w:r w:rsidR="00F46F71" w:rsidRPr="00F46F71">
        <w:rPr>
          <w:color w:val="000000"/>
          <w:sz w:val="28"/>
          <w:szCs w:val="28"/>
        </w:rPr>
        <w:t>WRA240-24</w:t>
      </w:r>
      <w:r w:rsidR="00224BDA">
        <w:rPr>
          <w:color w:val="000000"/>
          <w:sz w:val="28"/>
          <w:szCs w:val="28"/>
        </w:rPr>
        <w:t>фирмы «</w:t>
      </w:r>
      <w:r w:rsidR="00224BDA" w:rsidRPr="00224BDA">
        <w:rPr>
          <w:color w:val="000000"/>
          <w:sz w:val="28"/>
          <w:szCs w:val="28"/>
        </w:rPr>
        <w:t>CHINFA</w:t>
      </w:r>
      <w:r w:rsidR="00224BDA">
        <w:rPr>
          <w:color w:val="000000"/>
          <w:sz w:val="28"/>
          <w:szCs w:val="28"/>
        </w:rPr>
        <w:t>»</w:t>
      </w:r>
      <w:r w:rsidR="00F22255">
        <w:rPr>
          <w:color w:val="000000"/>
          <w:sz w:val="28"/>
          <w:szCs w:val="28"/>
        </w:rPr>
        <w:t xml:space="preserve"> </w:t>
      </w:r>
      <w:r w:rsidR="00224BDA" w:rsidRPr="00224BDA">
        <w:rPr>
          <w:color w:val="000000"/>
          <w:sz w:val="28"/>
          <w:szCs w:val="28"/>
        </w:rPr>
        <w:t>[</w:t>
      </w:r>
      <w:r w:rsidR="003F2A54">
        <w:rPr>
          <w:color w:val="000000"/>
          <w:sz w:val="28"/>
          <w:szCs w:val="28"/>
        </w:rPr>
        <w:t>17</w:t>
      </w:r>
      <w:r w:rsidR="00224BDA" w:rsidRPr="00224BDA">
        <w:rPr>
          <w:color w:val="000000"/>
          <w:sz w:val="28"/>
          <w:szCs w:val="28"/>
        </w:rPr>
        <w:t>]</w:t>
      </w:r>
      <w:r w:rsidR="00224BDA">
        <w:rPr>
          <w:color w:val="000000"/>
          <w:sz w:val="28"/>
          <w:szCs w:val="28"/>
        </w:rPr>
        <w:t>.</w:t>
      </w:r>
    </w:p>
    <w:p w:rsidR="000766D8" w:rsidRPr="00224BDA" w:rsidRDefault="000766D8" w:rsidP="000766D8">
      <w:pPr>
        <w:autoSpaceDE w:val="0"/>
        <w:autoSpaceDN w:val="0"/>
        <w:adjustRightInd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</w:p>
    <w:p w:rsidR="00F93DFF" w:rsidRDefault="00F46F71" w:rsidP="000766D8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lastRenderedPageBreak/>
        <w:t>Таблица 5.3</w:t>
      </w:r>
      <w:r w:rsidR="00135B4E">
        <w:rPr>
          <w:color w:val="000000"/>
          <w:sz w:val="28"/>
          <w:szCs w:val="28"/>
        </w:rPr>
        <w:t xml:space="preserve"> </w:t>
      </w:r>
      <w:r w:rsidR="00883408" w:rsidRPr="00117B1A">
        <w:rPr>
          <w:sz w:val="28"/>
          <w:szCs w:val="28"/>
        </w:rPr>
        <w:t>–</w:t>
      </w:r>
      <w:r w:rsidR="00135B4E">
        <w:rPr>
          <w:sz w:val="28"/>
          <w:szCs w:val="28"/>
        </w:rPr>
        <w:t xml:space="preserve"> </w:t>
      </w:r>
      <w:r w:rsidR="00F93DFF" w:rsidRPr="00117B1A">
        <w:rPr>
          <w:bCs/>
          <w:color w:val="000000"/>
          <w:sz w:val="28"/>
          <w:szCs w:val="28"/>
          <w:lang w:eastAsia="en-US"/>
        </w:rPr>
        <w:t>Технические характеристики блока питания</w:t>
      </w:r>
    </w:p>
    <w:tbl>
      <w:tblPr>
        <w:tblStyle w:val="1"/>
        <w:tblW w:w="5000" w:type="pct"/>
        <w:tblLook w:val="04A0"/>
      </w:tblPr>
      <w:tblGrid>
        <w:gridCol w:w="6628"/>
        <w:gridCol w:w="2942"/>
      </w:tblGrid>
      <w:tr w:rsidR="00F93DFF" w:rsidRPr="003F2A54" w:rsidTr="00F46F71">
        <w:tc>
          <w:tcPr>
            <w:tcW w:w="3463" w:type="pct"/>
          </w:tcPr>
          <w:p w:rsidR="00F93DFF" w:rsidRPr="003F2A54" w:rsidRDefault="00F93DFF" w:rsidP="000766D8">
            <w:pPr>
              <w:tabs>
                <w:tab w:val="left" w:pos="2370"/>
                <w:tab w:val="center" w:pos="3206"/>
              </w:tabs>
              <w:spacing w:line="360" w:lineRule="auto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ab/>
            </w:r>
            <w:r w:rsidRPr="003F2A54">
              <w:rPr>
                <w:bCs/>
                <w:color w:val="000000"/>
                <w:sz w:val="24"/>
                <w:szCs w:val="28"/>
              </w:rPr>
              <w:tab/>
              <w:t>Параметр</w:t>
            </w:r>
          </w:p>
        </w:tc>
        <w:tc>
          <w:tcPr>
            <w:tcW w:w="1537" w:type="pct"/>
          </w:tcPr>
          <w:p w:rsidR="00F93DFF" w:rsidRPr="003F2A54" w:rsidRDefault="00F93DFF" w:rsidP="000766D8">
            <w:pPr>
              <w:spacing w:line="360" w:lineRule="auto"/>
              <w:jc w:val="center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Значение</w:t>
            </w:r>
          </w:p>
        </w:tc>
      </w:tr>
      <w:tr w:rsidR="00F93DFF" w:rsidRPr="003F2A54" w:rsidTr="00F46F71">
        <w:tc>
          <w:tcPr>
            <w:tcW w:w="3463" w:type="pct"/>
          </w:tcPr>
          <w:p w:rsidR="00F93DFF" w:rsidRPr="003F2A54" w:rsidRDefault="00F93DFF" w:rsidP="000766D8">
            <w:pPr>
              <w:spacing w:line="360" w:lineRule="auto"/>
              <w:jc w:val="center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1</w:t>
            </w:r>
          </w:p>
        </w:tc>
        <w:tc>
          <w:tcPr>
            <w:tcW w:w="1537" w:type="pct"/>
          </w:tcPr>
          <w:p w:rsidR="00F93DFF" w:rsidRPr="003F2A54" w:rsidRDefault="00F93DFF" w:rsidP="000766D8">
            <w:pPr>
              <w:spacing w:line="360" w:lineRule="auto"/>
              <w:jc w:val="center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2</w:t>
            </w:r>
          </w:p>
        </w:tc>
      </w:tr>
      <w:tr w:rsidR="00F46F71" w:rsidRPr="003F2A54" w:rsidTr="00F46F71">
        <w:tc>
          <w:tcPr>
            <w:tcW w:w="3463" w:type="pct"/>
          </w:tcPr>
          <w:p w:rsidR="00F46F71" w:rsidRPr="003F2A54" w:rsidRDefault="00CF6FEA" w:rsidP="000766D8">
            <w:pPr>
              <w:spacing w:line="360" w:lineRule="auto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Напряжение питания</w:t>
            </w:r>
          </w:p>
        </w:tc>
        <w:tc>
          <w:tcPr>
            <w:tcW w:w="1537" w:type="pct"/>
          </w:tcPr>
          <w:p w:rsidR="00F46F71" w:rsidRPr="003F2A54" w:rsidRDefault="00CF6FEA" w:rsidP="000766D8">
            <w:pPr>
              <w:spacing w:line="360" w:lineRule="auto"/>
              <w:jc w:val="center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3-фазы, 340..575 В</w:t>
            </w:r>
          </w:p>
        </w:tc>
      </w:tr>
      <w:tr w:rsidR="00CF6FEA" w:rsidRPr="003F2A54" w:rsidTr="003F2A54">
        <w:tc>
          <w:tcPr>
            <w:tcW w:w="3463" w:type="pct"/>
          </w:tcPr>
          <w:p w:rsidR="00CF6FEA" w:rsidRPr="003F2A54" w:rsidRDefault="00CF6FEA" w:rsidP="000766D8">
            <w:pPr>
              <w:spacing w:line="360" w:lineRule="auto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Частота входного переменного напряжения</w:t>
            </w:r>
          </w:p>
        </w:tc>
        <w:tc>
          <w:tcPr>
            <w:tcW w:w="1537" w:type="pct"/>
          </w:tcPr>
          <w:p w:rsidR="00CF6FEA" w:rsidRPr="003F2A54" w:rsidRDefault="00CF6FEA" w:rsidP="000766D8">
            <w:pPr>
              <w:spacing w:line="360" w:lineRule="auto"/>
              <w:jc w:val="center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47...63 Гц</w:t>
            </w:r>
          </w:p>
        </w:tc>
      </w:tr>
      <w:tr w:rsidR="00454664" w:rsidRPr="003F2A54" w:rsidTr="003F2A54">
        <w:tc>
          <w:tcPr>
            <w:tcW w:w="3463" w:type="pct"/>
          </w:tcPr>
          <w:p w:rsidR="00454664" w:rsidRPr="003F2A54" w:rsidRDefault="00454664" w:rsidP="000766D8">
            <w:pPr>
              <w:spacing w:line="360" w:lineRule="auto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Выходное напряжение</w:t>
            </w:r>
          </w:p>
        </w:tc>
        <w:tc>
          <w:tcPr>
            <w:tcW w:w="1537" w:type="pct"/>
          </w:tcPr>
          <w:p w:rsidR="00454664" w:rsidRPr="003F2A54" w:rsidRDefault="00454664" w:rsidP="000766D8">
            <w:pPr>
              <w:spacing w:line="360" w:lineRule="auto"/>
              <w:jc w:val="center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24 В</w:t>
            </w:r>
          </w:p>
        </w:tc>
      </w:tr>
      <w:tr w:rsidR="00454664" w:rsidRPr="003F2A54" w:rsidTr="00F46F71">
        <w:tc>
          <w:tcPr>
            <w:tcW w:w="3463" w:type="pct"/>
          </w:tcPr>
          <w:p w:rsidR="00454664" w:rsidRPr="003F2A54" w:rsidRDefault="00454664" w:rsidP="000766D8">
            <w:pPr>
              <w:spacing w:line="360" w:lineRule="auto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Макс. выходной ток</w:t>
            </w:r>
          </w:p>
        </w:tc>
        <w:tc>
          <w:tcPr>
            <w:tcW w:w="1537" w:type="pct"/>
          </w:tcPr>
          <w:p w:rsidR="00454664" w:rsidRPr="003F2A54" w:rsidRDefault="00454664" w:rsidP="000766D8">
            <w:pPr>
              <w:spacing w:line="360" w:lineRule="auto"/>
              <w:jc w:val="center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10 А</w:t>
            </w:r>
          </w:p>
        </w:tc>
      </w:tr>
      <w:tr w:rsidR="00454664" w:rsidRPr="003F2A54" w:rsidTr="00F46F71">
        <w:tc>
          <w:tcPr>
            <w:tcW w:w="3463" w:type="pct"/>
          </w:tcPr>
          <w:p w:rsidR="00454664" w:rsidRPr="003F2A54" w:rsidRDefault="00454664" w:rsidP="000766D8">
            <w:pPr>
              <w:spacing w:line="360" w:lineRule="auto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Габаритные размеры (ШхВхГ), мм</w:t>
            </w:r>
          </w:p>
        </w:tc>
        <w:tc>
          <w:tcPr>
            <w:tcW w:w="1537" w:type="pct"/>
          </w:tcPr>
          <w:p w:rsidR="00454664" w:rsidRPr="003F2A54" w:rsidRDefault="00454664" w:rsidP="000766D8">
            <w:pPr>
              <w:spacing w:line="360" w:lineRule="auto"/>
              <w:jc w:val="center"/>
              <w:rPr>
                <w:color w:val="000000"/>
                <w:sz w:val="24"/>
                <w:szCs w:val="28"/>
              </w:rPr>
            </w:pPr>
            <w:r w:rsidRPr="003F2A54">
              <w:rPr>
                <w:color w:val="000000"/>
                <w:sz w:val="24"/>
                <w:szCs w:val="28"/>
              </w:rPr>
              <w:t>89х124х111</w:t>
            </w:r>
          </w:p>
        </w:tc>
      </w:tr>
      <w:tr w:rsidR="00454664" w:rsidRPr="003F2A54" w:rsidTr="00F46F71">
        <w:tc>
          <w:tcPr>
            <w:tcW w:w="3463" w:type="pct"/>
          </w:tcPr>
          <w:p w:rsidR="00454664" w:rsidRPr="003F2A54" w:rsidRDefault="00454664" w:rsidP="000766D8">
            <w:pPr>
              <w:spacing w:line="360" w:lineRule="auto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Рабочая температура</w:t>
            </w:r>
          </w:p>
        </w:tc>
        <w:tc>
          <w:tcPr>
            <w:tcW w:w="1537" w:type="pct"/>
          </w:tcPr>
          <w:p w:rsidR="00454664" w:rsidRPr="003F2A54" w:rsidRDefault="00883408" w:rsidP="000766D8">
            <w:pPr>
              <w:spacing w:line="360" w:lineRule="auto"/>
              <w:jc w:val="center"/>
              <w:rPr>
                <w:bCs/>
                <w:color w:val="000000"/>
                <w:sz w:val="24"/>
                <w:szCs w:val="28"/>
              </w:rPr>
            </w:pPr>
            <w:r w:rsidRPr="003F2A54">
              <w:rPr>
                <w:bCs/>
                <w:color w:val="000000"/>
                <w:sz w:val="24"/>
                <w:szCs w:val="28"/>
              </w:rPr>
              <w:t>-40°</w:t>
            </w:r>
            <w:r w:rsidR="00454664" w:rsidRPr="003F2A54">
              <w:rPr>
                <w:bCs/>
                <w:color w:val="000000"/>
                <w:sz w:val="24"/>
                <w:szCs w:val="28"/>
              </w:rPr>
              <w:t xml:space="preserve"> ~ +70</w:t>
            </w:r>
            <w:r w:rsidRPr="003F2A54">
              <w:rPr>
                <w:bCs/>
                <w:color w:val="000000"/>
                <w:sz w:val="24"/>
                <w:szCs w:val="28"/>
              </w:rPr>
              <w:t>°</w:t>
            </w:r>
          </w:p>
        </w:tc>
      </w:tr>
    </w:tbl>
    <w:p w:rsidR="003F2A54" w:rsidRDefault="003F2A54" w:rsidP="000766D8">
      <w:pPr>
        <w:spacing w:line="360" w:lineRule="auto"/>
        <w:jc w:val="center"/>
        <w:rPr>
          <w:noProof/>
          <w:sz w:val="28"/>
          <w:szCs w:val="28"/>
        </w:rPr>
      </w:pPr>
    </w:p>
    <w:p w:rsidR="00F93DFF" w:rsidRDefault="00CF6FEA" w:rsidP="000766D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92529" cy="201688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п3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419" r="-29" b="3419"/>
                    <a:stretch>
                      <a:fillRect/>
                    </a:stretch>
                  </pic:blipFill>
                  <pic:spPr>
                    <a:xfrm>
                      <a:off x="0" y="0"/>
                      <a:ext cx="4192529" cy="20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FF" w:rsidRDefault="00F46F71" w:rsidP="00076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5.5</w:t>
      </w:r>
      <w:r w:rsidR="00F93DFF" w:rsidRPr="00117B1A">
        <w:rPr>
          <w:sz w:val="28"/>
          <w:szCs w:val="28"/>
        </w:rPr>
        <w:t xml:space="preserve"> – </w:t>
      </w:r>
      <w:r>
        <w:rPr>
          <w:sz w:val="28"/>
          <w:szCs w:val="28"/>
        </w:rPr>
        <w:t>Габаритные размеры блока питания</w:t>
      </w:r>
    </w:p>
    <w:p w:rsidR="003F2A54" w:rsidRDefault="003F2A54" w:rsidP="000766D8">
      <w:pPr>
        <w:spacing w:line="360" w:lineRule="auto"/>
        <w:jc w:val="center"/>
        <w:rPr>
          <w:sz w:val="28"/>
          <w:szCs w:val="28"/>
        </w:rPr>
      </w:pPr>
    </w:p>
    <w:p w:rsidR="00E74B25" w:rsidRDefault="00117B1A" w:rsidP="0044381C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44381C">
        <w:rPr>
          <w:b/>
          <w:sz w:val="28"/>
          <w:szCs w:val="28"/>
        </w:rPr>
        <w:t>5</w:t>
      </w:r>
      <w:r w:rsidR="000766D8" w:rsidRPr="0044381C">
        <w:rPr>
          <w:b/>
          <w:sz w:val="28"/>
          <w:szCs w:val="28"/>
        </w:rPr>
        <w:t>.2</w:t>
      </w:r>
      <w:r w:rsidR="00135B4E">
        <w:rPr>
          <w:b/>
          <w:sz w:val="28"/>
          <w:szCs w:val="28"/>
        </w:rPr>
        <w:t xml:space="preserve"> </w:t>
      </w:r>
      <w:r w:rsidR="0044381C">
        <w:rPr>
          <w:b/>
          <w:sz w:val="28"/>
          <w:szCs w:val="28"/>
        </w:rPr>
        <w:t>Расчет и выбор элементов защиты</w:t>
      </w:r>
    </w:p>
    <w:p w:rsidR="00313078" w:rsidRDefault="00313078" w:rsidP="0044381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06074C" w:rsidRPr="00E70B7E" w:rsidRDefault="00D9260C" w:rsidP="004438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вводного будем использовать </w:t>
      </w:r>
      <w:r w:rsidR="006722FE">
        <w:rPr>
          <w:sz w:val="28"/>
          <w:szCs w:val="28"/>
        </w:rPr>
        <w:t xml:space="preserve">автоматический </w:t>
      </w:r>
      <w:r>
        <w:rPr>
          <w:sz w:val="28"/>
          <w:szCs w:val="28"/>
        </w:rPr>
        <w:t>выключатель</w:t>
      </w:r>
      <w:r w:rsidR="00135B4E">
        <w:rPr>
          <w:sz w:val="28"/>
          <w:szCs w:val="28"/>
        </w:rPr>
        <w:t xml:space="preserve"> </w:t>
      </w:r>
      <w:r w:rsidR="0006074C" w:rsidRPr="0006074C">
        <w:rPr>
          <w:sz w:val="28"/>
          <w:szCs w:val="28"/>
        </w:rPr>
        <w:t>PL7-C50/3</w:t>
      </w:r>
      <w:r w:rsidR="0006074C">
        <w:rPr>
          <w:sz w:val="28"/>
          <w:szCs w:val="28"/>
        </w:rPr>
        <w:t xml:space="preserve"> с током 50 А </w:t>
      </w:r>
      <w:r w:rsidR="0006074C" w:rsidRPr="00117B1A">
        <w:rPr>
          <w:sz w:val="28"/>
          <w:szCs w:val="28"/>
        </w:rPr>
        <w:t>фирмы «</w:t>
      </w:r>
      <w:r w:rsidR="0006074C" w:rsidRPr="007766E6">
        <w:rPr>
          <w:sz w:val="28"/>
          <w:szCs w:val="28"/>
          <w:lang w:val="en-US"/>
        </w:rPr>
        <w:t>MOELLER</w:t>
      </w:r>
      <w:r w:rsidR="0006074C" w:rsidRPr="00117B1A">
        <w:rPr>
          <w:sz w:val="28"/>
          <w:szCs w:val="28"/>
        </w:rPr>
        <w:t>»</w:t>
      </w:r>
      <w:r w:rsidR="00135B4E">
        <w:rPr>
          <w:sz w:val="28"/>
          <w:szCs w:val="28"/>
        </w:rPr>
        <w:t xml:space="preserve"> </w:t>
      </w:r>
      <w:r w:rsidR="00B44F59" w:rsidRPr="00B44F59">
        <w:rPr>
          <w:sz w:val="28"/>
          <w:szCs w:val="28"/>
        </w:rPr>
        <w:t>[</w:t>
      </w:r>
      <w:r w:rsidR="003F2A54">
        <w:rPr>
          <w:sz w:val="28"/>
          <w:szCs w:val="28"/>
        </w:rPr>
        <w:t>18</w:t>
      </w:r>
      <w:r w:rsidR="00B44F59" w:rsidRPr="00B44F59">
        <w:rPr>
          <w:sz w:val="28"/>
          <w:szCs w:val="28"/>
        </w:rPr>
        <w:t>]</w:t>
      </w:r>
      <w:r w:rsidR="00E70B7E" w:rsidRPr="00E70B7E">
        <w:rPr>
          <w:sz w:val="28"/>
          <w:szCs w:val="28"/>
        </w:rPr>
        <w:t>.</w:t>
      </w:r>
    </w:p>
    <w:p w:rsidR="0044381C" w:rsidRPr="00CA25B7" w:rsidRDefault="0044381C" w:rsidP="0044381C">
      <w:pPr>
        <w:spacing w:line="360" w:lineRule="auto"/>
        <w:ind w:firstLine="709"/>
        <w:jc w:val="both"/>
        <w:rPr>
          <w:sz w:val="28"/>
          <w:szCs w:val="28"/>
        </w:rPr>
      </w:pPr>
    </w:p>
    <w:p w:rsidR="0006074C" w:rsidRDefault="0006074C" w:rsidP="0044381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5.4 – Технические характеристики</w:t>
      </w:r>
    </w:p>
    <w:tbl>
      <w:tblPr>
        <w:tblStyle w:val="ae"/>
        <w:tblW w:w="0" w:type="auto"/>
        <w:tblLook w:val="04A0"/>
      </w:tblPr>
      <w:tblGrid>
        <w:gridCol w:w="5211"/>
        <w:gridCol w:w="4359"/>
      </w:tblGrid>
      <w:tr w:rsidR="0006074C" w:rsidRPr="003F2A54" w:rsidTr="00F76858">
        <w:tc>
          <w:tcPr>
            <w:tcW w:w="5211" w:type="dxa"/>
            <w:vAlign w:val="center"/>
          </w:tcPr>
          <w:p w:rsidR="0006074C" w:rsidRPr="003F2A54" w:rsidRDefault="0006074C" w:rsidP="0044381C">
            <w:pPr>
              <w:tabs>
                <w:tab w:val="left" w:pos="2370"/>
                <w:tab w:val="center" w:pos="3206"/>
              </w:tabs>
              <w:spacing w:line="360" w:lineRule="auto"/>
              <w:jc w:val="center"/>
              <w:rPr>
                <w:bCs/>
                <w:color w:val="000000"/>
                <w:szCs w:val="28"/>
              </w:rPr>
            </w:pPr>
            <w:r w:rsidRPr="003F2A54">
              <w:rPr>
                <w:bCs/>
                <w:color w:val="000000"/>
                <w:szCs w:val="28"/>
              </w:rPr>
              <w:t>Параметр</w:t>
            </w:r>
          </w:p>
        </w:tc>
        <w:tc>
          <w:tcPr>
            <w:tcW w:w="4359" w:type="dxa"/>
            <w:vAlign w:val="center"/>
          </w:tcPr>
          <w:p w:rsidR="0006074C" w:rsidRPr="003F2A54" w:rsidRDefault="0006074C" w:rsidP="0044381C">
            <w:pPr>
              <w:spacing w:line="360" w:lineRule="auto"/>
              <w:jc w:val="center"/>
              <w:rPr>
                <w:bCs/>
                <w:color w:val="000000"/>
                <w:szCs w:val="28"/>
              </w:rPr>
            </w:pPr>
            <w:r w:rsidRPr="003F2A54">
              <w:rPr>
                <w:bCs/>
                <w:color w:val="000000"/>
                <w:szCs w:val="28"/>
              </w:rPr>
              <w:t>Значение</w:t>
            </w:r>
          </w:p>
        </w:tc>
      </w:tr>
      <w:tr w:rsidR="0006074C" w:rsidRPr="003F2A54" w:rsidTr="00F76858">
        <w:tc>
          <w:tcPr>
            <w:tcW w:w="5211" w:type="dxa"/>
          </w:tcPr>
          <w:p w:rsidR="0006074C" w:rsidRPr="003F2A54" w:rsidRDefault="0006074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 xml:space="preserve">Число полюсов </w:t>
            </w:r>
          </w:p>
        </w:tc>
        <w:tc>
          <w:tcPr>
            <w:tcW w:w="4359" w:type="dxa"/>
          </w:tcPr>
          <w:p w:rsidR="0006074C" w:rsidRPr="003F2A54" w:rsidRDefault="00B44F59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3</w:t>
            </w:r>
            <w:r w:rsidR="0006074C" w:rsidRPr="003F2A54">
              <w:rPr>
                <w:bCs/>
                <w:szCs w:val="28"/>
              </w:rPr>
              <w:t xml:space="preserve"> Р</w:t>
            </w:r>
          </w:p>
        </w:tc>
      </w:tr>
      <w:tr w:rsidR="0006074C" w:rsidRPr="003F2A54" w:rsidTr="00F76858">
        <w:tc>
          <w:tcPr>
            <w:tcW w:w="5211" w:type="dxa"/>
          </w:tcPr>
          <w:p w:rsidR="0006074C" w:rsidRPr="003F2A54" w:rsidRDefault="0006074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Номинальное рабочее напряжение</w:t>
            </w:r>
          </w:p>
        </w:tc>
        <w:tc>
          <w:tcPr>
            <w:tcW w:w="4359" w:type="dxa"/>
          </w:tcPr>
          <w:p w:rsidR="0006074C" w:rsidRPr="003F2A54" w:rsidRDefault="0006074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230/400 В</w:t>
            </w:r>
          </w:p>
        </w:tc>
      </w:tr>
      <w:tr w:rsidR="0006074C" w:rsidRPr="003F2A54" w:rsidTr="00F76858">
        <w:tc>
          <w:tcPr>
            <w:tcW w:w="5211" w:type="dxa"/>
          </w:tcPr>
          <w:p w:rsidR="0006074C" w:rsidRPr="003F2A54" w:rsidRDefault="0006074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Номинальный ток</w:t>
            </w:r>
          </w:p>
        </w:tc>
        <w:tc>
          <w:tcPr>
            <w:tcW w:w="4359" w:type="dxa"/>
          </w:tcPr>
          <w:p w:rsidR="0006074C" w:rsidRPr="003F2A54" w:rsidRDefault="00B44F59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50</w:t>
            </w:r>
            <w:r w:rsidR="0006074C" w:rsidRPr="003F2A54">
              <w:rPr>
                <w:bCs/>
                <w:szCs w:val="28"/>
              </w:rPr>
              <w:t xml:space="preserve"> А</w:t>
            </w:r>
          </w:p>
        </w:tc>
      </w:tr>
      <w:tr w:rsidR="0044381C" w:rsidRPr="003F2A54" w:rsidTr="00F76858">
        <w:tc>
          <w:tcPr>
            <w:tcW w:w="5211" w:type="dxa"/>
          </w:tcPr>
          <w:p w:rsidR="0044381C" w:rsidRPr="003F2A54" w:rsidRDefault="0044381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Кривая отключения</w:t>
            </w:r>
          </w:p>
        </w:tc>
        <w:tc>
          <w:tcPr>
            <w:tcW w:w="4359" w:type="dxa"/>
          </w:tcPr>
          <w:p w:rsidR="0044381C" w:rsidRPr="003F2A54" w:rsidRDefault="0044381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С</w:t>
            </w:r>
          </w:p>
        </w:tc>
      </w:tr>
      <w:tr w:rsidR="0044381C" w:rsidRPr="003F2A54" w:rsidTr="00F76858">
        <w:tc>
          <w:tcPr>
            <w:tcW w:w="5211" w:type="dxa"/>
          </w:tcPr>
          <w:p w:rsidR="0044381C" w:rsidRPr="003F2A54" w:rsidRDefault="0044381C" w:rsidP="0044381C">
            <w:pPr>
              <w:spacing w:line="360" w:lineRule="auto"/>
              <w:rPr>
                <w:szCs w:val="28"/>
              </w:rPr>
            </w:pPr>
            <w:r w:rsidRPr="003F2A54">
              <w:rPr>
                <w:szCs w:val="28"/>
              </w:rPr>
              <w:t>Номинальная отключающая способность</w:t>
            </w:r>
          </w:p>
        </w:tc>
        <w:tc>
          <w:tcPr>
            <w:tcW w:w="4359" w:type="dxa"/>
          </w:tcPr>
          <w:p w:rsidR="0044381C" w:rsidRPr="003F2A54" w:rsidRDefault="0044381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10 кА</w:t>
            </w:r>
          </w:p>
        </w:tc>
      </w:tr>
    </w:tbl>
    <w:p w:rsidR="00EC785C" w:rsidRDefault="00EC785C" w:rsidP="00707B1E">
      <w:pPr>
        <w:spacing w:line="30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618040" cy="1743467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.выкл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27" cy="17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5C" w:rsidRDefault="00EC785C" w:rsidP="004438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5.6 – Внешний вид и габаритные размеры автоматического выключателя </w:t>
      </w:r>
      <w:r w:rsidRPr="0006074C">
        <w:rPr>
          <w:sz w:val="28"/>
          <w:szCs w:val="28"/>
        </w:rPr>
        <w:t>PL7-C50/3</w:t>
      </w:r>
    </w:p>
    <w:p w:rsidR="00EC785C" w:rsidRPr="003F2A54" w:rsidRDefault="00EC785C" w:rsidP="0044381C">
      <w:pPr>
        <w:spacing w:line="360" w:lineRule="auto"/>
        <w:jc w:val="center"/>
        <w:rPr>
          <w:sz w:val="18"/>
          <w:szCs w:val="28"/>
        </w:rPr>
      </w:pPr>
    </w:p>
    <w:p w:rsidR="00117B1A" w:rsidRDefault="00620798" w:rsidP="004438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защиты блоков</w:t>
      </w:r>
      <w:r w:rsidR="00117B1A" w:rsidRPr="00117B1A">
        <w:rPr>
          <w:sz w:val="28"/>
          <w:szCs w:val="28"/>
        </w:rPr>
        <w:t xml:space="preserve"> питания с током потребления </w:t>
      </w:r>
      <w:r w:rsidR="00E74B25">
        <w:rPr>
          <w:sz w:val="28"/>
          <w:szCs w:val="28"/>
        </w:rPr>
        <w:t>3</w:t>
      </w:r>
      <w:r w:rsidR="00117B1A" w:rsidRPr="00117B1A">
        <w:rPr>
          <w:sz w:val="28"/>
          <w:szCs w:val="28"/>
        </w:rPr>
        <w:t xml:space="preserve"> А выбираем</w:t>
      </w:r>
      <w:r w:rsidR="005664C4">
        <w:rPr>
          <w:sz w:val="28"/>
          <w:szCs w:val="28"/>
        </w:rPr>
        <w:t xml:space="preserve"> четыре</w:t>
      </w:r>
      <w:r>
        <w:rPr>
          <w:sz w:val="28"/>
          <w:szCs w:val="28"/>
        </w:rPr>
        <w:t xml:space="preserve"> 2-полюсных автоматических выключателя</w:t>
      </w:r>
      <w:r w:rsidR="00C33F90">
        <w:rPr>
          <w:sz w:val="28"/>
          <w:szCs w:val="28"/>
        </w:rPr>
        <w:t xml:space="preserve"> </w:t>
      </w:r>
      <w:r w:rsidR="008221AF">
        <w:rPr>
          <w:sz w:val="28"/>
          <w:szCs w:val="28"/>
          <w:lang w:val="en-US"/>
        </w:rPr>
        <w:t>PL</w:t>
      </w:r>
      <w:r w:rsidR="008221AF" w:rsidRPr="008221AF">
        <w:rPr>
          <w:sz w:val="28"/>
          <w:szCs w:val="28"/>
        </w:rPr>
        <w:t>7-</w:t>
      </w:r>
      <w:r w:rsidR="008221AF">
        <w:rPr>
          <w:sz w:val="28"/>
          <w:szCs w:val="28"/>
          <w:lang w:val="en-US"/>
        </w:rPr>
        <w:t>C</w:t>
      </w:r>
      <w:r w:rsidR="008221AF" w:rsidRPr="008221AF">
        <w:rPr>
          <w:sz w:val="28"/>
          <w:szCs w:val="28"/>
        </w:rPr>
        <w:t>4/2</w:t>
      </w:r>
      <w:r w:rsidR="008221AF">
        <w:rPr>
          <w:sz w:val="28"/>
          <w:szCs w:val="28"/>
        </w:rPr>
        <w:t xml:space="preserve"> с током </w:t>
      </w:r>
      <w:r w:rsidR="008221AF" w:rsidRPr="008221AF">
        <w:rPr>
          <w:sz w:val="28"/>
          <w:szCs w:val="28"/>
        </w:rPr>
        <w:t>4</w:t>
      </w:r>
      <w:r w:rsidR="00117B1A" w:rsidRPr="00117B1A">
        <w:rPr>
          <w:sz w:val="28"/>
          <w:szCs w:val="28"/>
        </w:rPr>
        <w:t>А фирмы «</w:t>
      </w:r>
      <w:r w:rsidR="007766E6" w:rsidRPr="007766E6">
        <w:rPr>
          <w:sz w:val="28"/>
          <w:szCs w:val="28"/>
          <w:lang w:val="en-US"/>
        </w:rPr>
        <w:t>MOELLER</w:t>
      </w:r>
      <w:r w:rsidR="00117B1A" w:rsidRPr="00117B1A">
        <w:rPr>
          <w:sz w:val="28"/>
          <w:szCs w:val="28"/>
        </w:rPr>
        <w:t>»</w:t>
      </w:r>
      <w:r w:rsidR="00C33F90">
        <w:rPr>
          <w:sz w:val="28"/>
          <w:szCs w:val="28"/>
        </w:rPr>
        <w:t xml:space="preserve"> </w:t>
      </w:r>
      <w:r w:rsidR="00D1174A" w:rsidRPr="00D1174A">
        <w:rPr>
          <w:sz w:val="28"/>
          <w:szCs w:val="28"/>
        </w:rPr>
        <w:t>[</w:t>
      </w:r>
      <w:r w:rsidR="003F2A54">
        <w:rPr>
          <w:sz w:val="28"/>
          <w:szCs w:val="28"/>
        </w:rPr>
        <w:t>19</w:t>
      </w:r>
      <w:r w:rsidR="00D1174A" w:rsidRPr="00D1174A">
        <w:rPr>
          <w:sz w:val="28"/>
          <w:szCs w:val="28"/>
        </w:rPr>
        <w:t>]</w:t>
      </w:r>
      <w:r w:rsidR="00117B1A" w:rsidRPr="00117B1A">
        <w:rPr>
          <w:sz w:val="28"/>
          <w:szCs w:val="28"/>
        </w:rPr>
        <w:t>.</w:t>
      </w:r>
    </w:p>
    <w:p w:rsidR="00F76858" w:rsidRPr="003F2A54" w:rsidRDefault="00F76858" w:rsidP="0044381C">
      <w:pPr>
        <w:spacing w:line="360" w:lineRule="auto"/>
        <w:ind w:firstLine="709"/>
        <w:jc w:val="both"/>
        <w:rPr>
          <w:sz w:val="18"/>
          <w:szCs w:val="28"/>
        </w:rPr>
      </w:pPr>
    </w:p>
    <w:p w:rsidR="008221AF" w:rsidRDefault="0006074C" w:rsidP="0044381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5.5</w:t>
      </w:r>
      <w:r w:rsidR="008221AF">
        <w:rPr>
          <w:bCs/>
          <w:sz w:val="28"/>
          <w:szCs w:val="28"/>
        </w:rPr>
        <w:t xml:space="preserve"> – Технические характеристики</w:t>
      </w:r>
    </w:p>
    <w:tbl>
      <w:tblPr>
        <w:tblStyle w:val="ae"/>
        <w:tblW w:w="0" w:type="auto"/>
        <w:tblLook w:val="04A0"/>
      </w:tblPr>
      <w:tblGrid>
        <w:gridCol w:w="5353"/>
        <w:gridCol w:w="4217"/>
      </w:tblGrid>
      <w:tr w:rsidR="008221AF" w:rsidRPr="003F2A54" w:rsidTr="00F76858">
        <w:tc>
          <w:tcPr>
            <w:tcW w:w="5353" w:type="dxa"/>
            <w:vAlign w:val="center"/>
          </w:tcPr>
          <w:p w:rsidR="008221AF" w:rsidRPr="003F2A54" w:rsidRDefault="008221AF" w:rsidP="0044381C">
            <w:pPr>
              <w:tabs>
                <w:tab w:val="left" w:pos="2370"/>
                <w:tab w:val="center" w:pos="3206"/>
              </w:tabs>
              <w:spacing w:line="360" w:lineRule="auto"/>
              <w:jc w:val="center"/>
              <w:rPr>
                <w:bCs/>
                <w:color w:val="000000"/>
                <w:szCs w:val="28"/>
              </w:rPr>
            </w:pPr>
            <w:r w:rsidRPr="003F2A54">
              <w:rPr>
                <w:bCs/>
                <w:color w:val="000000"/>
                <w:szCs w:val="28"/>
              </w:rPr>
              <w:t>Параметр</w:t>
            </w:r>
          </w:p>
        </w:tc>
        <w:tc>
          <w:tcPr>
            <w:tcW w:w="4217" w:type="dxa"/>
            <w:vAlign w:val="center"/>
          </w:tcPr>
          <w:p w:rsidR="008221AF" w:rsidRPr="003F2A54" w:rsidRDefault="008221AF" w:rsidP="0044381C">
            <w:pPr>
              <w:spacing w:line="360" w:lineRule="auto"/>
              <w:jc w:val="center"/>
              <w:rPr>
                <w:bCs/>
                <w:color w:val="000000"/>
                <w:szCs w:val="28"/>
              </w:rPr>
            </w:pPr>
            <w:r w:rsidRPr="003F2A54">
              <w:rPr>
                <w:bCs/>
                <w:color w:val="000000"/>
                <w:szCs w:val="28"/>
              </w:rPr>
              <w:t>Значение</w:t>
            </w:r>
          </w:p>
        </w:tc>
      </w:tr>
      <w:tr w:rsidR="008221AF" w:rsidRPr="003F2A54" w:rsidTr="00F76858">
        <w:tc>
          <w:tcPr>
            <w:tcW w:w="5353" w:type="dxa"/>
          </w:tcPr>
          <w:p w:rsidR="008221AF" w:rsidRPr="003F2A54" w:rsidRDefault="008221AF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 xml:space="preserve">Число полюсов </w:t>
            </w:r>
          </w:p>
        </w:tc>
        <w:tc>
          <w:tcPr>
            <w:tcW w:w="4217" w:type="dxa"/>
          </w:tcPr>
          <w:p w:rsidR="008221AF" w:rsidRPr="003F2A54" w:rsidRDefault="008221AF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2 Р</w:t>
            </w:r>
          </w:p>
        </w:tc>
      </w:tr>
      <w:tr w:rsidR="008221AF" w:rsidRPr="003F2A54" w:rsidTr="00F76858">
        <w:tc>
          <w:tcPr>
            <w:tcW w:w="5353" w:type="dxa"/>
          </w:tcPr>
          <w:p w:rsidR="008221AF" w:rsidRPr="003F2A54" w:rsidRDefault="008221AF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Номинальное рабочее напряжение</w:t>
            </w:r>
          </w:p>
        </w:tc>
        <w:tc>
          <w:tcPr>
            <w:tcW w:w="4217" w:type="dxa"/>
          </w:tcPr>
          <w:p w:rsidR="008221AF" w:rsidRPr="003F2A54" w:rsidRDefault="008221AF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230/400 В</w:t>
            </w:r>
          </w:p>
        </w:tc>
      </w:tr>
      <w:tr w:rsidR="008221AF" w:rsidRPr="003F2A54" w:rsidTr="00F76858">
        <w:tc>
          <w:tcPr>
            <w:tcW w:w="5353" w:type="dxa"/>
          </w:tcPr>
          <w:p w:rsidR="008221AF" w:rsidRPr="003F2A54" w:rsidRDefault="008221AF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Номинальный ток</w:t>
            </w:r>
          </w:p>
        </w:tc>
        <w:tc>
          <w:tcPr>
            <w:tcW w:w="4217" w:type="dxa"/>
          </w:tcPr>
          <w:p w:rsidR="008221AF" w:rsidRPr="003F2A54" w:rsidRDefault="008221AF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4 А</w:t>
            </w:r>
          </w:p>
        </w:tc>
      </w:tr>
      <w:tr w:rsidR="00070F97" w:rsidRPr="003F2A54" w:rsidTr="00F76858">
        <w:tc>
          <w:tcPr>
            <w:tcW w:w="5353" w:type="dxa"/>
          </w:tcPr>
          <w:p w:rsidR="00070F97" w:rsidRPr="003F2A54" w:rsidRDefault="00070F97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Кривая отключения</w:t>
            </w:r>
          </w:p>
        </w:tc>
        <w:tc>
          <w:tcPr>
            <w:tcW w:w="4217" w:type="dxa"/>
          </w:tcPr>
          <w:p w:rsidR="00070F97" w:rsidRPr="003F2A54" w:rsidRDefault="00070F97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С</w:t>
            </w:r>
          </w:p>
        </w:tc>
      </w:tr>
      <w:tr w:rsidR="00070F97" w:rsidRPr="003F2A54" w:rsidTr="00F76858">
        <w:tc>
          <w:tcPr>
            <w:tcW w:w="5353" w:type="dxa"/>
          </w:tcPr>
          <w:p w:rsidR="00070F97" w:rsidRPr="003F2A54" w:rsidRDefault="00070F97" w:rsidP="0044381C">
            <w:pPr>
              <w:spacing w:line="360" w:lineRule="auto"/>
              <w:rPr>
                <w:szCs w:val="28"/>
              </w:rPr>
            </w:pPr>
            <w:r w:rsidRPr="003F2A54">
              <w:rPr>
                <w:szCs w:val="28"/>
              </w:rPr>
              <w:t>Номинальная отключающая способность</w:t>
            </w:r>
          </w:p>
        </w:tc>
        <w:tc>
          <w:tcPr>
            <w:tcW w:w="4217" w:type="dxa"/>
          </w:tcPr>
          <w:p w:rsidR="00070F97" w:rsidRPr="003F2A54" w:rsidRDefault="00070F97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10 кА</w:t>
            </w:r>
          </w:p>
        </w:tc>
      </w:tr>
    </w:tbl>
    <w:p w:rsidR="008221AF" w:rsidRPr="003F2A54" w:rsidRDefault="008221AF" w:rsidP="0044381C">
      <w:pPr>
        <w:spacing w:line="360" w:lineRule="auto"/>
        <w:jc w:val="both"/>
        <w:rPr>
          <w:bCs/>
          <w:sz w:val="22"/>
          <w:szCs w:val="28"/>
        </w:rPr>
      </w:pPr>
    </w:p>
    <w:p w:rsidR="00117B1A" w:rsidRDefault="00117B1A" w:rsidP="0044381C">
      <w:pPr>
        <w:spacing w:line="360" w:lineRule="auto"/>
        <w:ind w:firstLine="709"/>
        <w:jc w:val="both"/>
        <w:rPr>
          <w:sz w:val="28"/>
          <w:szCs w:val="28"/>
        </w:rPr>
      </w:pPr>
      <w:r w:rsidRPr="00117B1A">
        <w:rPr>
          <w:sz w:val="28"/>
          <w:szCs w:val="28"/>
        </w:rPr>
        <w:t xml:space="preserve">Для частотных преобразователей, ток которых составляет </w:t>
      </w:r>
      <w:r w:rsidR="00620798">
        <w:rPr>
          <w:sz w:val="28"/>
          <w:szCs w:val="28"/>
        </w:rPr>
        <w:t>3</w:t>
      </w:r>
      <w:r w:rsidRPr="00117B1A">
        <w:rPr>
          <w:sz w:val="28"/>
          <w:szCs w:val="28"/>
        </w:rPr>
        <w:t xml:space="preserve"> А, выбираем </w:t>
      </w:r>
      <w:r w:rsidR="00620798">
        <w:rPr>
          <w:sz w:val="28"/>
          <w:szCs w:val="28"/>
        </w:rPr>
        <w:t>четыре</w:t>
      </w:r>
      <w:r w:rsidRPr="00117B1A">
        <w:rPr>
          <w:sz w:val="28"/>
          <w:szCs w:val="28"/>
        </w:rPr>
        <w:t xml:space="preserve"> 3-полюсных автоматических выключателя</w:t>
      </w:r>
      <w:r w:rsidR="00C33F90">
        <w:rPr>
          <w:sz w:val="28"/>
          <w:szCs w:val="28"/>
        </w:rPr>
        <w:t xml:space="preserve"> </w:t>
      </w:r>
      <w:r w:rsidR="008D207C">
        <w:rPr>
          <w:sz w:val="28"/>
          <w:szCs w:val="28"/>
          <w:lang w:val="en-US"/>
        </w:rPr>
        <w:t>PL</w:t>
      </w:r>
      <w:r w:rsidR="008D207C" w:rsidRPr="008221AF">
        <w:rPr>
          <w:sz w:val="28"/>
          <w:szCs w:val="28"/>
        </w:rPr>
        <w:t>7-</w:t>
      </w:r>
      <w:r w:rsidR="008D207C">
        <w:rPr>
          <w:sz w:val="28"/>
          <w:szCs w:val="28"/>
          <w:lang w:val="en-US"/>
        </w:rPr>
        <w:t>C</w:t>
      </w:r>
      <w:r w:rsidR="008D207C">
        <w:rPr>
          <w:sz w:val="28"/>
          <w:szCs w:val="28"/>
        </w:rPr>
        <w:t xml:space="preserve">4/3с током </w:t>
      </w:r>
      <w:r w:rsidR="008D207C" w:rsidRPr="008221AF">
        <w:rPr>
          <w:sz w:val="28"/>
          <w:szCs w:val="28"/>
        </w:rPr>
        <w:t>4</w:t>
      </w:r>
      <w:r w:rsidR="008D207C" w:rsidRPr="00117B1A">
        <w:rPr>
          <w:sz w:val="28"/>
          <w:szCs w:val="28"/>
        </w:rPr>
        <w:t>А фирмы «</w:t>
      </w:r>
      <w:r w:rsidR="008D207C" w:rsidRPr="007766E6">
        <w:rPr>
          <w:sz w:val="28"/>
          <w:szCs w:val="28"/>
          <w:lang w:val="en-US"/>
        </w:rPr>
        <w:t>MOELLER</w:t>
      </w:r>
      <w:r w:rsidR="008D207C" w:rsidRPr="00117B1A">
        <w:rPr>
          <w:sz w:val="28"/>
          <w:szCs w:val="28"/>
        </w:rPr>
        <w:t>»</w:t>
      </w:r>
      <w:r w:rsidR="00C33F90">
        <w:rPr>
          <w:sz w:val="28"/>
          <w:szCs w:val="28"/>
        </w:rPr>
        <w:t xml:space="preserve"> </w:t>
      </w:r>
      <w:r w:rsidR="008D207C" w:rsidRPr="00D1174A">
        <w:rPr>
          <w:sz w:val="28"/>
          <w:szCs w:val="28"/>
        </w:rPr>
        <w:t>[</w:t>
      </w:r>
      <w:r w:rsidR="003F2A54">
        <w:rPr>
          <w:sz w:val="28"/>
          <w:szCs w:val="28"/>
        </w:rPr>
        <w:t>20</w:t>
      </w:r>
      <w:r w:rsidR="008D207C" w:rsidRPr="00D1174A">
        <w:rPr>
          <w:sz w:val="28"/>
          <w:szCs w:val="28"/>
        </w:rPr>
        <w:t>]</w:t>
      </w:r>
      <w:r w:rsidR="008D207C">
        <w:rPr>
          <w:sz w:val="28"/>
          <w:szCs w:val="28"/>
        </w:rPr>
        <w:t>.</w:t>
      </w:r>
    </w:p>
    <w:p w:rsidR="00942E9A" w:rsidRPr="003F2A54" w:rsidRDefault="00942E9A" w:rsidP="00556CBF">
      <w:pPr>
        <w:spacing w:line="300" w:lineRule="auto"/>
        <w:jc w:val="both"/>
        <w:rPr>
          <w:szCs w:val="28"/>
        </w:rPr>
      </w:pPr>
    </w:p>
    <w:p w:rsidR="008D207C" w:rsidRDefault="008D207C" w:rsidP="0044381C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5.6 – Технические характеристики</w:t>
      </w:r>
    </w:p>
    <w:tbl>
      <w:tblPr>
        <w:tblStyle w:val="ae"/>
        <w:tblW w:w="0" w:type="auto"/>
        <w:tblLook w:val="04A0"/>
      </w:tblPr>
      <w:tblGrid>
        <w:gridCol w:w="5353"/>
        <w:gridCol w:w="4217"/>
      </w:tblGrid>
      <w:tr w:rsidR="008D207C" w:rsidRPr="003F2A54" w:rsidTr="00F76858">
        <w:tc>
          <w:tcPr>
            <w:tcW w:w="5353" w:type="dxa"/>
          </w:tcPr>
          <w:p w:rsidR="008D207C" w:rsidRPr="003F2A54" w:rsidRDefault="008D207C" w:rsidP="0044381C">
            <w:pPr>
              <w:tabs>
                <w:tab w:val="left" w:pos="2370"/>
                <w:tab w:val="center" w:pos="3206"/>
              </w:tabs>
              <w:spacing w:line="360" w:lineRule="auto"/>
              <w:jc w:val="center"/>
              <w:rPr>
                <w:bCs/>
                <w:color w:val="000000"/>
                <w:szCs w:val="28"/>
              </w:rPr>
            </w:pPr>
            <w:r w:rsidRPr="003F2A54">
              <w:rPr>
                <w:bCs/>
                <w:color w:val="000000"/>
                <w:szCs w:val="28"/>
              </w:rPr>
              <w:t>Параметр</w:t>
            </w:r>
          </w:p>
        </w:tc>
        <w:tc>
          <w:tcPr>
            <w:tcW w:w="4217" w:type="dxa"/>
          </w:tcPr>
          <w:p w:rsidR="008D207C" w:rsidRPr="003F2A54" w:rsidRDefault="008D207C" w:rsidP="0044381C">
            <w:pPr>
              <w:spacing w:line="360" w:lineRule="auto"/>
              <w:jc w:val="center"/>
              <w:rPr>
                <w:bCs/>
                <w:color w:val="000000"/>
                <w:szCs w:val="28"/>
              </w:rPr>
            </w:pPr>
            <w:r w:rsidRPr="003F2A54">
              <w:rPr>
                <w:bCs/>
                <w:color w:val="000000"/>
                <w:szCs w:val="28"/>
              </w:rPr>
              <w:t>Значение</w:t>
            </w:r>
          </w:p>
        </w:tc>
      </w:tr>
      <w:tr w:rsidR="008D207C" w:rsidRPr="003F2A54" w:rsidTr="00F76858">
        <w:tc>
          <w:tcPr>
            <w:tcW w:w="5353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 xml:space="preserve">Число полюсов </w:t>
            </w:r>
          </w:p>
        </w:tc>
        <w:tc>
          <w:tcPr>
            <w:tcW w:w="4217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3 Р</w:t>
            </w:r>
          </w:p>
        </w:tc>
      </w:tr>
      <w:tr w:rsidR="008D207C" w:rsidRPr="003F2A54" w:rsidTr="00F76858">
        <w:tc>
          <w:tcPr>
            <w:tcW w:w="5353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Номинальное рабочее напряжение</w:t>
            </w:r>
          </w:p>
        </w:tc>
        <w:tc>
          <w:tcPr>
            <w:tcW w:w="4217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230/400 В</w:t>
            </w:r>
          </w:p>
        </w:tc>
      </w:tr>
      <w:tr w:rsidR="008D207C" w:rsidRPr="003F2A54" w:rsidTr="00F76858">
        <w:tc>
          <w:tcPr>
            <w:tcW w:w="5353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Номинальный ток</w:t>
            </w:r>
          </w:p>
        </w:tc>
        <w:tc>
          <w:tcPr>
            <w:tcW w:w="4217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4 А</w:t>
            </w:r>
          </w:p>
        </w:tc>
      </w:tr>
      <w:tr w:rsidR="008D207C" w:rsidRPr="003F2A54" w:rsidTr="00F76858">
        <w:tc>
          <w:tcPr>
            <w:tcW w:w="5353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szCs w:val="28"/>
              </w:rPr>
              <w:t>Кривая отключения</w:t>
            </w:r>
          </w:p>
        </w:tc>
        <w:tc>
          <w:tcPr>
            <w:tcW w:w="4217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С</w:t>
            </w:r>
          </w:p>
        </w:tc>
      </w:tr>
      <w:tr w:rsidR="008D207C" w:rsidRPr="003F2A54" w:rsidTr="00F76858">
        <w:tc>
          <w:tcPr>
            <w:tcW w:w="5353" w:type="dxa"/>
          </w:tcPr>
          <w:p w:rsidR="008D207C" w:rsidRPr="003F2A54" w:rsidRDefault="008D207C" w:rsidP="0044381C">
            <w:pPr>
              <w:spacing w:line="360" w:lineRule="auto"/>
              <w:rPr>
                <w:szCs w:val="28"/>
              </w:rPr>
            </w:pPr>
            <w:r w:rsidRPr="003F2A54">
              <w:rPr>
                <w:szCs w:val="28"/>
              </w:rPr>
              <w:t>Номинальная отключающая способность</w:t>
            </w:r>
          </w:p>
        </w:tc>
        <w:tc>
          <w:tcPr>
            <w:tcW w:w="4217" w:type="dxa"/>
          </w:tcPr>
          <w:p w:rsidR="008D207C" w:rsidRPr="003F2A54" w:rsidRDefault="008D207C" w:rsidP="0044381C">
            <w:pPr>
              <w:spacing w:line="360" w:lineRule="auto"/>
              <w:rPr>
                <w:bCs/>
                <w:szCs w:val="28"/>
              </w:rPr>
            </w:pPr>
            <w:r w:rsidRPr="003F2A54">
              <w:rPr>
                <w:bCs/>
                <w:szCs w:val="28"/>
              </w:rPr>
              <w:t>10 кА</w:t>
            </w:r>
          </w:p>
        </w:tc>
      </w:tr>
    </w:tbl>
    <w:p w:rsidR="00505A25" w:rsidRPr="003F2A54" w:rsidRDefault="00505A25" w:rsidP="00505A2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F2A54">
        <w:rPr>
          <w:b/>
          <w:sz w:val="28"/>
          <w:szCs w:val="28"/>
        </w:rPr>
        <w:lastRenderedPageBreak/>
        <w:t>5.3 Выбор панели управления и кнопок ручного управления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 xml:space="preserve">5.3.1 Выбор панели </w:t>
      </w:r>
      <w:r w:rsidRPr="003F2A54">
        <w:rPr>
          <w:sz w:val="28"/>
          <w:szCs w:val="28"/>
          <w:lang w:val="en-US"/>
        </w:rPr>
        <w:t>HMI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В качестве панели управления и отображения выберем сенсорную панель оператора</w:t>
      </w:r>
      <w:r w:rsidR="00C33F90">
        <w:rPr>
          <w:sz w:val="28"/>
          <w:szCs w:val="28"/>
        </w:rPr>
        <w:t xml:space="preserve"> </w:t>
      </w:r>
      <w:r w:rsidRPr="003F2A54">
        <w:rPr>
          <w:sz w:val="28"/>
          <w:szCs w:val="28"/>
        </w:rPr>
        <w:t>СП310-Р</w:t>
      </w:r>
      <w:r w:rsidR="003F2A54">
        <w:rPr>
          <w:sz w:val="28"/>
          <w:szCs w:val="28"/>
        </w:rPr>
        <w:t xml:space="preserve"> [21</w:t>
      </w:r>
      <w:r w:rsidRPr="003F2A54">
        <w:rPr>
          <w:sz w:val="28"/>
          <w:szCs w:val="28"/>
        </w:rPr>
        <w:t>] фирмы «ОВЕН». Она позволяет пользователю получить доступ к параметрам управляющей программы контроллера.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drawing>
          <wp:inline distT="0" distB="0" distL="0" distR="0">
            <wp:extent cx="4060190" cy="2422016"/>
            <wp:effectExtent l="19050" t="0" r="0" b="0"/>
            <wp:docPr id="1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imension_sp3xx.png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8666" b="37232"/>
                    <a:stretch/>
                  </pic:blipFill>
                  <pic:spPr bwMode="auto">
                    <a:xfrm>
                      <a:off x="0" y="0"/>
                      <a:ext cx="4060190" cy="242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5A25" w:rsidRPr="003F2A54" w:rsidRDefault="008D1F61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505A25" w:rsidRPr="003F2A54">
        <w:rPr>
          <w:sz w:val="28"/>
          <w:szCs w:val="28"/>
        </w:rPr>
        <w:t>7</w:t>
      </w:r>
      <w:r w:rsidR="00C33F90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</w:t>
      </w:r>
      <w:r w:rsidR="00C33F90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Габаритные размеры СП310-Р</w:t>
      </w:r>
    </w:p>
    <w:p w:rsidR="00505A25" w:rsidRPr="003F2A54" w:rsidRDefault="00505A25" w:rsidP="00505A25">
      <w:pPr>
        <w:spacing w:line="360" w:lineRule="auto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drawing>
          <wp:inline distT="0" distB="0" distL="0" distR="0">
            <wp:extent cx="4610379" cy="26193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19-05-13_225004.jp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39" cy="26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25" w:rsidRPr="003F2A54" w:rsidRDefault="008D1F61" w:rsidP="00505A25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505A25" w:rsidRPr="003F2A54">
        <w:rPr>
          <w:sz w:val="28"/>
          <w:szCs w:val="28"/>
        </w:rPr>
        <w:t>8</w:t>
      </w:r>
      <w:r w:rsidR="00C33F90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 Установочные размеры СП310-Р</w:t>
      </w:r>
    </w:p>
    <w:p w:rsidR="00505A25" w:rsidRPr="003F2A54" w:rsidRDefault="008D1F61" w:rsidP="00505A25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5.7 </w:t>
      </w:r>
      <w:r w:rsidR="00505A25" w:rsidRPr="003F2A54">
        <w:rPr>
          <w:sz w:val="28"/>
          <w:szCs w:val="28"/>
        </w:rPr>
        <w:t>– Технические характеристики СП310-Р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/>
      </w:tblPr>
      <w:tblGrid>
        <w:gridCol w:w="4786"/>
        <w:gridCol w:w="4559"/>
      </w:tblGrid>
      <w:tr w:rsidR="008D1F61" w:rsidRPr="003F2A54" w:rsidTr="002449F5"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>
              <w:t>Параметр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>
              <w:t>Значение</w:t>
            </w:r>
          </w:p>
        </w:tc>
      </w:tr>
      <w:tr w:rsidR="00505A25" w:rsidRPr="003F2A54" w:rsidTr="002449F5"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1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2</w:t>
            </w:r>
          </w:p>
        </w:tc>
      </w:tr>
      <w:tr w:rsidR="00505A25" w:rsidRPr="003F2A54" w:rsidTr="002449F5"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Процессор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AT91SAM9G35-CU</w:t>
            </w:r>
          </w:p>
        </w:tc>
      </w:tr>
      <w:tr w:rsidR="00505A25" w:rsidRPr="003F2A54" w:rsidTr="002449F5"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Частота, МГц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400</w:t>
            </w:r>
          </w:p>
        </w:tc>
      </w:tr>
      <w:tr w:rsidR="00505A25" w:rsidRPr="003F2A54" w:rsidTr="002449F5"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Объем Flash-памяти, Мб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128</w:t>
            </w:r>
          </w:p>
        </w:tc>
      </w:tr>
      <w:tr w:rsidR="00505A25" w:rsidRPr="003F2A54" w:rsidTr="002449F5">
        <w:trPr>
          <w:trHeight w:val="552"/>
        </w:trPr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Допустимое число циклов перезаписи Flash-памяти на блок данных</w:t>
            </w:r>
          </w:p>
        </w:tc>
        <w:tc>
          <w:tcPr>
            <w:tcW w:w="4559" w:type="dxa"/>
            <w:tcBorders>
              <w:top w:val="single" w:sz="4" w:space="0" w:color="auto"/>
            </w:tcBorders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75000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tcBorders>
              <w:bottom w:val="nil"/>
            </w:tcBorders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Оперативная память, Мб</w:t>
            </w:r>
          </w:p>
        </w:tc>
        <w:tc>
          <w:tcPr>
            <w:tcW w:w="4559" w:type="dxa"/>
            <w:tcBorders>
              <w:bottom w:val="nil"/>
            </w:tcBorders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128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tcBorders>
              <w:top w:val="single" w:sz="4" w:space="0" w:color="auto"/>
            </w:tcBorders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Часы реального времени (RTC)</w:t>
            </w:r>
          </w:p>
        </w:tc>
        <w:tc>
          <w:tcPr>
            <w:tcW w:w="4559" w:type="dxa"/>
            <w:tcBorders>
              <w:top w:val="single" w:sz="4" w:space="0" w:color="auto"/>
            </w:tcBorders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Есть, энергонезависимые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Звук</w:t>
            </w:r>
          </w:p>
        </w:tc>
        <w:tc>
          <w:tcPr>
            <w:tcW w:w="4559" w:type="dxa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Пьезоизлучатель, с возможностью управления из программы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DIP-переключатели</w:t>
            </w:r>
          </w:p>
        </w:tc>
        <w:tc>
          <w:tcPr>
            <w:tcW w:w="4559" w:type="dxa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4 шт. (два – свободно программируемые)</w:t>
            </w:r>
          </w:p>
        </w:tc>
      </w:tr>
      <w:tr w:rsidR="00505A25" w:rsidRPr="003F2A54" w:rsidTr="002449F5">
        <w:trPr>
          <w:trHeight w:val="20"/>
        </w:trPr>
        <w:tc>
          <w:tcPr>
            <w:tcW w:w="9345" w:type="dxa"/>
            <w:gridSpan w:val="2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Дисплей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Тип дисплея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TFT LCD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Тип подсветки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LED (светодиодная подсветка)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Кол-во цветов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16,7 млн (TrueColor)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Диагональ, дюймы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10,1’’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Разрешение, пиксель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800×480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Рабочая зона, мм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219,6×131,7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Яркость, кд/м</w:t>
            </w:r>
            <w:r w:rsidRPr="003F2A54">
              <w:rPr>
                <w:vertAlign w:val="superscript"/>
              </w:rPr>
              <w:t>2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200</w:t>
            </w:r>
          </w:p>
        </w:tc>
      </w:tr>
      <w:tr w:rsidR="00505A25" w:rsidRPr="003F2A54" w:rsidTr="002449F5">
        <w:trPr>
          <w:trHeight w:val="20"/>
        </w:trPr>
        <w:tc>
          <w:tcPr>
            <w:tcW w:w="4786" w:type="dxa"/>
            <w:vAlign w:val="center"/>
          </w:tcPr>
          <w:p w:rsidR="00505A25" w:rsidRPr="003F2A54" w:rsidRDefault="00505A25" w:rsidP="00D22D97">
            <w:pPr>
              <w:spacing w:line="360" w:lineRule="auto"/>
            </w:pPr>
            <w:r w:rsidRPr="003F2A54">
              <w:t>Контрастность</w:t>
            </w:r>
          </w:p>
        </w:tc>
        <w:tc>
          <w:tcPr>
            <w:tcW w:w="4559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500:1</w:t>
            </w:r>
          </w:p>
        </w:tc>
      </w:tr>
      <w:tr w:rsidR="002449F5" w:rsidRPr="00330183" w:rsidTr="002449F5">
        <w:trPr>
          <w:trHeight w:val="20"/>
        </w:trPr>
        <w:tc>
          <w:tcPr>
            <w:tcW w:w="4786" w:type="dxa"/>
            <w:tcBorders>
              <w:bottom w:val="nil"/>
            </w:tcBorders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COM-порты</w:t>
            </w:r>
          </w:p>
        </w:tc>
        <w:tc>
          <w:tcPr>
            <w:tcW w:w="4559" w:type="dxa"/>
            <w:tcBorders>
              <w:bottom w:val="nil"/>
            </w:tcBorders>
            <w:vAlign w:val="center"/>
          </w:tcPr>
          <w:p w:rsidR="002449F5" w:rsidRPr="00330183" w:rsidRDefault="002449F5" w:rsidP="0033715D">
            <w:pPr>
              <w:spacing w:line="360" w:lineRule="auto"/>
              <w:rPr>
                <w:lang w:val="en-US"/>
              </w:rPr>
            </w:pPr>
            <w:r w:rsidRPr="00330183">
              <w:rPr>
                <w:lang w:val="en-US"/>
              </w:rPr>
              <w:t>- 1×RS-232/RS-485 (Download-</w:t>
            </w:r>
            <w:r w:rsidRPr="003F2A54">
              <w:t>порт</w:t>
            </w:r>
            <w:r w:rsidRPr="00330183">
              <w:rPr>
                <w:lang w:val="en-US"/>
              </w:rPr>
              <w:t xml:space="preserve">/DB9M) </w:t>
            </w:r>
          </w:p>
          <w:p w:rsidR="002449F5" w:rsidRPr="002449F5" w:rsidRDefault="002449F5" w:rsidP="0033715D">
            <w:pPr>
              <w:spacing w:line="360" w:lineRule="auto"/>
              <w:rPr>
                <w:lang w:val="en-US"/>
              </w:rPr>
            </w:pPr>
            <w:r w:rsidRPr="002449F5">
              <w:rPr>
                <w:lang w:val="en-US"/>
              </w:rPr>
              <w:t>- 1×RS-232/RS-485 (PLC-</w:t>
            </w:r>
            <w:r w:rsidRPr="003F2A54">
              <w:t>порт</w:t>
            </w:r>
            <w:r w:rsidRPr="002449F5">
              <w:rPr>
                <w:lang w:val="en-US"/>
              </w:rPr>
              <w:t xml:space="preserve">/DB9M) </w:t>
            </w:r>
          </w:p>
          <w:p w:rsidR="002449F5" w:rsidRPr="003F2A54" w:rsidRDefault="002449F5" w:rsidP="0033715D">
            <w:pPr>
              <w:spacing w:line="360" w:lineRule="auto"/>
            </w:pPr>
            <w:r w:rsidRPr="003F2A54">
              <w:t>- Гальваническая изоляция отсутствует</w:t>
            </w:r>
          </w:p>
          <w:p w:rsidR="002449F5" w:rsidRPr="003F2A54" w:rsidRDefault="002449F5" w:rsidP="0033715D">
            <w:pPr>
              <w:spacing w:line="360" w:lineRule="auto"/>
            </w:pPr>
            <w:r w:rsidRPr="003F2A54">
              <w:t>- Сигналы RS-232 – RxD, TxD, GND; сигналы RS-485 – A, B</w:t>
            </w:r>
          </w:p>
          <w:p w:rsidR="002449F5" w:rsidRPr="003F2A54" w:rsidRDefault="002449F5" w:rsidP="0033715D">
            <w:pPr>
              <w:spacing w:line="360" w:lineRule="auto"/>
            </w:pPr>
            <w:r w:rsidRPr="003F2A54">
              <w:t>- Интерфейсы RS-232 и RS-485 являются аппаратно-независимыми</w:t>
            </w:r>
          </w:p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rPr>
                <w:lang w:val="en-US"/>
              </w:rPr>
            </w:pPr>
            <w:r w:rsidRPr="003F2A54">
              <w:rPr>
                <w:lang w:val="en-US"/>
              </w:rPr>
              <w:t xml:space="preserve">- </w:t>
            </w:r>
            <w:r w:rsidRPr="003F2A54">
              <w:t>Поддерживаемыепротоколы</w:t>
            </w:r>
            <w:r w:rsidRPr="003F2A54">
              <w:rPr>
                <w:lang w:val="en-US"/>
              </w:rPr>
              <w:t>: Modbus RTU (Master/Slave), Modbus ASCII (Master)</w:t>
            </w:r>
          </w:p>
        </w:tc>
      </w:tr>
      <w:tr w:rsidR="008D1F61" w:rsidRPr="003F2A54" w:rsidTr="002449F5">
        <w:trPr>
          <w:trHeight w:val="20"/>
        </w:trPr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D1F61" w:rsidRPr="003F2A54" w:rsidRDefault="008D1F61" w:rsidP="008D1F61">
            <w:pPr>
              <w:pStyle w:val="ac"/>
              <w:spacing w:line="360" w:lineRule="auto"/>
              <w:ind w:left="0" w:firstLine="709"/>
              <w:contextualSpacing w:val="0"/>
            </w:pPr>
            <w:r w:rsidRPr="008D1F61">
              <w:rPr>
                <w:sz w:val="28"/>
              </w:rPr>
              <w:lastRenderedPageBreak/>
              <w:t>Продолжение таблицы 5.7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:rsidR="008D1F61" w:rsidRPr="003F2A54" w:rsidRDefault="008D1F61" w:rsidP="00A46298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1</w:t>
            </w:r>
          </w:p>
        </w:tc>
        <w:tc>
          <w:tcPr>
            <w:tcW w:w="4559" w:type="dxa"/>
            <w:tcBorders>
              <w:top w:val="single" w:sz="4" w:space="0" w:color="auto"/>
            </w:tcBorders>
            <w:vAlign w:val="center"/>
          </w:tcPr>
          <w:p w:rsidR="008D1F61" w:rsidRPr="003F2A54" w:rsidRDefault="008D1F61" w:rsidP="00A46298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2</w:t>
            </w:r>
          </w:p>
        </w:tc>
      </w:tr>
      <w:tr w:rsidR="008D1F61" w:rsidRPr="003F2A54" w:rsidTr="002449F5">
        <w:trPr>
          <w:trHeight w:val="20"/>
        </w:trPr>
        <w:tc>
          <w:tcPr>
            <w:tcW w:w="9345" w:type="dxa"/>
            <w:gridSpan w:val="2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Интерфейсы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bottom w:val="nil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  <w:rPr>
                <w:lang w:val="en-US"/>
              </w:rPr>
            </w:pPr>
            <w:r w:rsidRPr="003F2A54">
              <w:rPr>
                <w:lang w:val="en-US"/>
              </w:rPr>
              <w:t>USB Device</w:t>
            </w:r>
          </w:p>
        </w:tc>
        <w:tc>
          <w:tcPr>
            <w:tcW w:w="4559" w:type="dxa"/>
            <w:tcBorders>
              <w:bottom w:val="nil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 xml:space="preserve">1 × </w:t>
            </w:r>
            <w:r w:rsidRPr="003F2A54">
              <w:rPr>
                <w:lang w:val="en-US"/>
              </w:rPr>
              <w:t>USB</w:t>
            </w:r>
            <w:r w:rsidRPr="003F2A54">
              <w:t xml:space="preserve"> 2.0 </w:t>
            </w:r>
            <w:r w:rsidRPr="003F2A54">
              <w:rPr>
                <w:lang w:val="en-US"/>
              </w:rPr>
              <w:t>B</w:t>
            </w:r>
            <w:r w:rsidRPr="003F2A54">
              <w:t xml:space="preserve"> - для загрузки проектов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top w:val="single" w:sz="4" w:space="0" w:color="auto"/>
              <w:bottom w:val="nil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Ethernet</w:t>
            </w:r>
          </w:p>
        </w:tc>
        <w:tc>
          <w:tcPr>
            <w:tcW w:w="4559" w:type="dxa"/>
            <w:tcBorders>
              <w:top w:val="single" w:sz="4" w:space="0" w:color="auto"/>
              <w:bottom w:val="nil"/>
            </w:tcBorders>
            <w:vAlign w:val="center"/>
          </w:tcPr>
          <w:p w:rsidR="008D1F61" w:rsidRPr="003F2A54" w:rsidRDefault="008D1F61" w:rsidP="00D22D97">
            <w:pPr>
              <w:spacing w:line="360" w:lineRule="auto"/>
            </w:pPr>
            <w:r w:rsidRPr="003F2A54">
              <w:t>- 1 × 10/100 Мбит/c (RJ45) – для подключения устройств</w:t>
            </w:r>
          </w:p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- Поддерживаемые протоколы: Modbus TCP (Master/Slave)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top w:val="nil"/>
              <w:bottom w:val="nil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</w:p>
        </w:tc>
        <w:tc>
          <w:tcPr>
            <w:tcW w:w="4559" w:type="dxa"/>
            <w:tcBorders>
              <w:top w:val="nil"/>
              <w:bottom w:val="nil"/>
            </w:tcBorders>
            <w:vAlign w:val="center"/>
          </w:tcPr>
          <w:p w:rsidR="008D1F61" w:rsidRPr="003F2A54" w:rsidRDefault="008D1F61" w:rsidP="00D22D97">
            <w:pPr>
              <w:spacing w:line="360" w:lineRule="auto"/>
            </w:pP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top w:val="single" w:sz="4" w:space="0" w:color="auto"/>
              <w:bottom w:val="nil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USB Host</w:t>
            </w:r>
          </w:p>
        </w:tc>
        <w:tc>
          <w:tcPr>
            <w:tcW w:w="4559" w:type="dxa"/>
            <w:tcBorders>
              <w:top w:val="single" w:sz="4" w:space="0" w:color="auto"/>
              <w:bottom w:val="nil"/>
            </w:tcBorders>
            <w:vAlign w:val="center"/>
          </w:tcPr>
          <w:p w:rsidR="008D1F61" w:rsidRPr="003F2A54" w:rsidRDefault="008D1F61" w:rsidP="00D22D97">
            <w:pPr>
              <w:spacing w:line="360" w:lineRule="auto"/>
            </w:pPr>
            <w:r w:rsidRPr="003F2A54">
              <w:t>- 1 × USB 2.0 A - для архивов, импорта файлов, загрузки проектов</w:t>
            </w:r>
          </w:p>
          <w:p w:rsidR="008D1F61" w:rsidRPr="003F2A54" w:rsidRDefault="008D1F61" w:rsidP="00D22D97">
            <w:pPr>
              <w:spacing w:line="360" w:lineRule="auto"/>
            </w:pPr>
            <w:r w:rsidRPr="003F2A54">
              <w:t>- Поддерживаемые файловые системы: FAT16/FAT32</w:t>
            </w:r>
          </w:p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- Поддерживаемый размер накопителей: до 32 Гб</w:t>
            </w:r>
          </w:p>
        </w:tc>
      </w:tr>
      <w:tr w:rsidR="002449F5" w:rsidRPr="003F2A54" w:rsidTr="0033715D">
        <w:trPr>
          <w:trHeight w:val="20"/>
        </w:trPr>
        <w:tc>
          <w:tcPr>
            <w:tcW w:w="9345" w:type="dxa"/>
            <w:gridSpan w:val="2"/>
            <w:vAlign w:val="center"/>
          </w:tcPr>
          <w:p w:rsidR="002449F5" w:rsidRPr="003F2A54" w:rsidRDefault="002449F5" w:rsidP="0033715D">
            <w:pPr>
              <w:spacing w:line="360" w:lineRule="auto"/>
              <w:jc w:val="center"/>
            </w:pPr>
            <w:r w:rsidRPr="003F2A54">
              <w:t>Питание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Тип питающего напряжения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Постоянное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Диапазон питающего напряжения, В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23…27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Номинальное напряжение питания, В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24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Макс. потребляемый ток, А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0,27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Макс. потребляемая мощность, Вт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10</w:t>
            </w:r>
          </w:p>
        </w:tc>
      </w:tr>
      <w:tr w:rsidR="002449F5" w:rsidRPr="003F2A54" w:rsidTr="0033715D">
        <w:trPr>
          <w:trHeight w:val="20"/>
        </w:trPr>
        <w:tc>
          <w:tcPr>
            <w:tcW w:w="9345" w:type="dxa"/>
            <w:gridSpan w:val="2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Корпус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Конструктивное исполнение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Для щитового крепления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Тип вентиляции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Естественная вентиляция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Виброустойчивость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В диапазоне 10…25 Гц в направлении X, Y, Z с ускорением до 2G в течение 30 минут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spacing w:line="360" w:lineRule="auto"/>
            </w:pPr>
            <w:r w:rsidRPr="003F2A54">
              <w:t>Габаритные размеры (ширина × высота × глубина), мм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272,2×191,7×51,2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Установочные размеры (ширина × высота), мм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260,7×180,2</w:t>
            </w: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Степень защиты корпуса по ГОСТ14254: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</w:p>
        </w:tc>
      </w:tr>
      <w:tr w:rsidR="002449F5" w:rsidRPr="003F2A54" w:rsidTr="0033715D">
        <w:trPr>
          <w:trHeight w:val="20"/>
        </w:trPr>
        <w:tc>
          <w:tcPr>
            <w:tcW w:w="4786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- с лицевой стороны</w:t>
            </w:r>
          </w:p>
        </w:tc>
        <w:tc>
          <w:tcPr>
            <w:tcW w:w="4559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</w:pPr>
            <w:r w:rsidRPr="003F2A54">
              <w:t>IP65</w:t>
            </w:r>
          </w:p>
        </w:tc>
      </w:tr>
      <w:tr w:rsidR="008D1F61" w:rsidRPr="003F2A54" w:rsidTr="002449F5">
        <w:trPr>
          <w:trHeight w:val="20"/>
        </w:trPr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D1F61" w:rsidRPr="003F2A54" w:rsidRDefault="008D1F61" w:rsidP="008D1F61">
            <w:pPr>
              <w:spacing w:line="360" w:lineRule="auto"/>
              <w:ind w:firstLine="709"/>
            </w:pPr>
            <w:r w:rsidRPr="008D1F61">
              <w:rPr>
                <w:sz w:val="28"/>
              </w:rPr>
              <w:lastRenderedPageBreak/>
              <w:t>Окончание таблицы 5.7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:rsidR="008D1F61" w:rsidRPr="003F2A54" w:rsidRDefault="008D1F61" w:rsidP="00A46298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1</w:t>
            </w:r>
          </w:p>
        </w:tc>
        <w:tc>
          <w:tcPr>
            <w:tcW w:w="4559" w:type="dxa"/>
            <w:tcBorders>
              <w:top w:val="single" w:sz="4" w:space="0" w:color="auto"/>
            </w:tcBorders>
            <w:vAlign w:val="center"/>
          </w:tcPr>
          <w:p w:rsidR="008D1F61" w:rsidRPr="003F2A54" w:rsidRDefault="008D1F61" w:rsidP="00A46298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2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- со стороны разъемов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IP20</w:t>
            </w:r>
          </w:p>
        </w:tc>
      </w:tr>
      <w:tr w:rsidR="008D1F61" w:rsidRPr="003F2A54" w:rsidTr="002449F5">
        <w:trPr>
          <w:trHeight w:val="20"/>
        </w:trPr>
        <w:tc>
          <w:tcPr>
            <w:tcW w:w="9345" w:type="dxa"/>
            <w:gridSpan w:val="2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Общие характеристики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Рабочая температура, °C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0…50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Рабочая влажность, %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10…90 (без конденсации)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Температура хранения, °C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-20…+60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Масса брутто, кг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1,5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Средний срок службы, лет</w:t>
            </w:r>
          </w:p>
        </w:tc>
        <w:tc>
          <w:tcPr>
            <w:tcW w:w="4559" w:type="dxa"/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10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Среднее время наработки на отказ, часов</w:t>
            </w:r>
          </w:p>
        </w:tc>
        <w:tc>
          <w:tcPr>
            <w:tcW w:w="4559" w:type="dxa"/>
            <w:tcBorders>
              <w:bottom w:val="single" w:sz="4" w:space="0" w:color="auto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75000</w:t>
            </w:r>
          </w:p>
        </w:tc>
      </w:tr>
      <w:tr w:rsidR="008D1F61" w:rsidRPr="003F2A54" w:rsidTr="002449F5">
        <w:trPr>
          <w:trHeight w:val="20"/>
        </w:trPr>
        <w:tc>
          <w:tcPr>
            <w:tcW w:w="4786" w:type="dxa"/>
            <w:tcBorders>
              <w:bottom w:val="single" w:sz="4" w:space="0" w:color="auto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Прикладное ПО</w:t>
            </w:r>
          </w:p>
        </w:tc>
        <w:tc>
          <w:tcPr>
            <w:tcW w:w="4559" w:type="dxa"/>
            <w:tcBorders>
              <w:bottom w:val="single" w:sz="4" w:space="0" w:color="auto"/>
            </w:tcBorders>
            <w:vAlign w:val="center"/>
          </w:tcPr>
          <w:p w:rsidR="008D1F61" w:rsidRPr="003F2A54" w:rsidRDefault="008D1F61" w:rsidP="00D22D97">
            <w:pPr>
              <w:pStyle w:val="ac"/>
              <w:spacing w:line="360" w:lineRule="auto"/>
              <w:ind w:left="0"/>
              <w:contextualSpacing w:val="0"/>
            </w:pPr>
            <w:r w:rsidRPr="003F2A54">
              <w:t>Конфигуратор СП300</w:t>
            </w:r>
          </w:p>
        </w:tc>
      </w:tr>
    </w:tbl>
    <w:p w:rsidR="008D1F61" w:rsidRPr="003F2A54" w:rsidRDefault="008D1F61" w:rsidP="00505A25">
      <w:pPr>
        <w:spacing w:line="360" w:lineRule="auto"/>
        <w:rPr>
          <w:sz w:val="28"/>
          <w:szCs w:val="28"/>
        </w:rPr>
      </w:pPr>
    </w:p>
    <w:p w:rsidR="00505A25" w:rsidRPr="003F2A54" w:rsidRDefault="008D1F61" w:rsidP="00505A25">
      <w:pPr>
        <w:pStyle w:val="ac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9F17D8">
        <w:rPr>
          <w:sz w:val="28"/>
          <w:szCs w:val="28"/>
        </w:rPr>
        <w:t>Таблица 5.</w:t>
      </w:r>
      <w:r>
        <w:rPr>
          <w:sz w:val="28"/>
          <w:szCs w:val="28"/>
        </w:rPr>
        <w:t>8</w:t>
      </w:r>
      <w:r w:rsidR="00505A25" w:rsidRPr="003F2A54">
        <w:rPr>
          <w:sz w:val="28"/>
          <w:szCs w:val="28"/>
        </w:rPr>
        <w:t xml:space="preserve"> – Схемы подключения СП310-Р</w:t>
      </w:r>
    </w:p>
    <w:tbl>
      <w:tblPr>
        <w:tblStyle w:val="ae"/>
        <w:tblW w:w="0" w:type="auto"/>
        <w:tblLook w:val="04A0"/>
      </w:tblPr>
      <w:tblGrid>
        <w:gridCol w:w="2972"/>
        <w:gridCol w:w="3258"/>
        <w:gridCol w:w="3115"/>
      </w:tblGrid>
      <w:tr w:rsidR="00505A25" w:rsidRPr="003F2A54" w:rsidTr="00D22D97">
        <w:trPr>
          <w:trHeight w:val="397"/>
        </w:trPr>
        <w:tc>
          <w:tcPr>
            <w:tcW w:w="9345" w:type="dxa"/>
            <w:gridSpan w:val="3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Назначение контактов соединителя USB Host (USB-A)</w:t>
            </w:r>
          </w:p>
        </w:tc>
      </w:tr>
      <w:tr w:rsidR="00505A25" w:rsidRPr="003F2A54" w:rsidTr="00D22D97">
        <w:trPr>
          <w:trHeight w:val="397"/>
        </w:trPr>
        <w:tc>
          <w:tcPr>
            <w:tcW w:w="2972" w:type="dxa"/>
            <w:vMerge w:val="restart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rPr>
                <w:noProof/>
              </w:rPr>
              <w:drawing>
                <wp:inline distT="0" distB="0" distL="0" distR="0">
                  <wp:extent cx="1108800" cy="83160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usb_a.png"/>
                          <pic:cNvPicPr/>
                        </pic:nvPicPr>
                        <pic:blipFill rotWithShape="1"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1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14250" t="27245" r="12490" b="17764"/>
                          <a:stretch/>
                        </pic:blipFill>
                        <pic:spPr bwMode="auto">
                          <a:xfrm>
                            <a:off x="0" y="0"/>
                            <a:ext cx="1108800" cy="83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Номер контакта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Наименование сигналов</w:t>
            </w:r>
          </w:p>
        </w:tc>
      </w:tr>
      <w:tr w:rsidR="00505A25" w:rsidRPr="003F2A54" w:rsidTr="00D22D97">
        <w:trPr>
          <w:trHeight w:val="397"/>
        </w:trPr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1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+5 В</w:t>
            </w:r>
          </w:p>
        </w:tc>
      </w:tr>
      <w:tr w:rsidR="00505A25" w:rsidRPr="003F2A54" w:rsidTr="00D22D97">
        <w:trPr>
          <w:trHeight w:val="397"/>
        </w:trPr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2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rPr>
                <w:lang w:val="en-US"/>
              </w:rPr>
              <w:t>Data</w:t>
            </w:r>
            <w:r w:rsidRPr="003F2A54">
              <w:t xml:space="preserve"> -</w:t>
            </w:r>
          </w:p>
        </w:tc>
      </w:tr>
      <w:tr w:rsidR="00505A25" w:rsidRPr="003F2A54" w:rsidTr="00D22D97">
        <w:trPr>
          <w:trHeight w:val="397"/>
        </w:trPr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3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lang w:val="en-US"/>
              </w:rPr>
            </w:pPr>
            <w:r w:rsidRPr="003F2A54">
              <w:rPr>
                <w:lang w:val="en-US"/>
              </w:rPr>
              <w:t>Data+</w:t>
            </w:r>
          </w:p>
        </w:tc>
      </w:tr>
      <w:tr w:rsidR="00505A25" w:rsidRPr="003F2A54" w:rsidTr="00D22D97">
        <w:trPr>
          <w:trHeight w:val="397"/>
        </w:trPr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4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lang w:val="en-US"/>
              </w:rPr>
            </w:pPr>
            <w:r w:rsidRPr="003F2A54">
              <w:rPr>
                <w:lang w:val="en-US"/>
              </w:rPr>
              <w:t>GND</w:t>
            </w:r>
          </w:p>
        </w:tc>
      </w:tr>
      <w:tr w:rsidR="00505A25" w:rsidRPr="003F2A54" w:rsidTr="00D22D97">
        <w:tc>
          <w:tcPr>
            <w:tcW w:w="9345" w:type="dxa"/>
            <w:gridSpan w:val="3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Назначение контактов соединителя USB Device (USB-B)</w:t>
            </w:r>
          </w:p>
        </w:tc>
      </w:tr>
      <w:tr w:rsidR="00505A25" w:rsidRPr="003F2A54" w:rsidTr="00D22D97">
        <w:tc>
          <w:tcPr>
            <w:tcW w:w="2972" w:type="dxa"/>
            <w:vMerge w:val="restart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rPr>
                <w:noProof/>
              </w:rPr>
              <w:drawing>
                <wp:inline distT="0" distB="0" distL="0" distR="0">
                  <wp:extent cx="831600" cy="1198800"/>
                  <wp:effectExtent l="0" t="0" r="0" b="0"/>
                  <wp:docPr id="2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b_b.png"/>
                          <pic:cNvPicPr/>
                        </pic:nvPicPr>
                        <pic:blipFill rotWithShape="1"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21747" t="10999" r="23264" b="9741"/>
                          <a:stretch/>
                        </pic:blipFill>
                        <pic:spPr bwMode="auto">
                          <a:xfrm>
                            <a:off x="0" y="0"/>
                            <a:ext cx="831600" cy="11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Номер контакта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Наименование сигналов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1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+5 В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2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lang w:val="en-US"/>
              </w:rPr>
            </w:pPr>
            <w:r w:rsidRPr="003F2A54">
              <w:rPr>
                <w:lang w:val="en-US"/>
              </w:rPr>
              <w:t>Data -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3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lang w:val="en-US"/>
              </w:rPr>
            </w:pPr>
            <w:r w:rsidRPr="003F2A54">
              <w:rPr>
                <w:lang w:val="en-US"/>
              </w:rPr>
              <w:t>Data +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  <w:r w:rsidRPr="003F2A54">
              <w:t>4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lang w:val="en-US"/>
              </w:rPr>
            </w:pPr>
            <w:r w:rsidRPr="003F2A54">
              <w:rPr>
                <w:lang w:val="en-US"/>
              </w:rPr>
              <w:t>GND</w:t>
            </w:r>
          </w:p>
        </w:tc>
      </w:tr>
    </w:tbl>
    <w:tbl>
      <w:tblPr>
        <w:tblStyle w:val="5"/>
        <w:tblW w:w="0" w:type="auto"/>
        <w:tblBorders>
          <w:top w:val="none" w:sz="0" w:space="0" w:color="auto"/>
          <w:bottom w:val="none" w:sz="0" w:space="0" w:color="auto"/>
        </w:tblBorders>
        <w:tblLook w:val="04A0"/>
      </w:tblPr>
      <w:tblGrid>
        <w:gridCol w:w="2972"/>
        <w:gridCol w:w="3258"/>
        <w:gridCol w:w="3115"/>
      </w:tblGrid>
      <w:tr w:rsidR="00505A25" w:rsidRPr="003F2A54" w:rsidTr="00D22D97">
        <w:tc>
          <w:tcPr>
            <w:tcW w:w="9345" w:type="dxa"/>
            <w:gridSpan w:val="3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Назначение контактов соединителя LAN (Ethernet)</w:t>
            </w:r>
          </w:p>
        </w:tc>
      </w:tr>
      <w:tr w:rsidR="00505A25" w:rsidRPr="003F2A54" w:rsidTr="00D22D97">
        <w:tc>
          <w:tcPr>
            <w:tcW w:w="2972" w:type="dxa"/>
            <w:vMerge w:val="restart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noProof/>
              </w:rPr>
              <w:drawing>
                <wp:inline distT="0" distB="0" distL="0" distR="0">
                  <wp:extent cx="1328400" cy="1137600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ethernet.png"/>
                          <pic:cNvPicPr/>
                        </pic:nvPicPr>
                        <pic:blipFill rotWithShape="1"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2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6250" t="12499" r="6265" b="12514"/>
                          <a:stretch/>
                        </pic:blipFill>
                        <pic:spPr bwMode="auto">
                          <a:xfrm>
                            <a:off x="0" y="0"/>
                            <a:ext cx="1328400" cy="11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Номер контакта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Наименование сигналов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Etx+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Etx –</w:t>
            </w:r>
          </w:p>
        </w:tc>
      </w:tr>
      <w:tr w:rsidR="00505A25" w:rsidRPr="003F2A54" w:rsidTr="00D22D97"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3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Erx +</w:t>
            </w:r>
          </w:p>
        </w:tc>
      </w:tr>
      <w:tr w:rsidR="00505A25" w:rsidRPr="003F2A54" w:rsidTr="002449F5">
        <w:tc>
          <w:tcPr>
            <w:tcW w:w="2972" w:type="dxa"/>
            <w:vMerge/>
            <w:tcBorders>
              <w:bottom w:val="nil"/>
            </w:tcBorders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tcBorders>
              <w:bottom w:val="nil"/>
            </w:tcBorders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4</w:t>
            </w:r>
          </w:p>
        </w:tc>
        <w:tc>
          <w:tcPr>
            <w:tcW w:w="3115" w:type="dxa"/>
            <w:tcBorders>
              <w:bottom w:val="nil"/>
            </w:tcBorders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Erx –</w:t>
            </w:r>
          </w:p>
        </w:tc>
      </w:tr>
      <w:tr w:rsidR="002449F5" w:rsidRPr="003F2A54" w:rsidTr="002449F5">
        <w:tc>
          <w:tcPr>
            <w:tcW w:w="29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449F5" w:rsidRPr="003F2A54" w:rsidRDefault="002449F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449F5" w:rsidRPr="003F2A54" w:rsidRDefault="002449F5" w:rsidP="00D22D97">
            <w:pPr>
              <w:pStyle w:val="ac"/>
              <w:spacing w:line="360" w:lineRule="auto"/>
              <w:ind w:left="0"/>
              <w:contextualSpacing w:val="0"/>
              <w:jc w:val="center"/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449F5" w:rsidRPr="003F2A54" w:rsidRDefault="002449F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lang w:val="en-US"/>
              </w:rPr>
            </w:pP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505A25" w:rsidRPr="009F17D8" w:rsidRDefault="00505A25" w:rsidP="009F17D8">
            <w:pPr>
              <w:pStyle w:val="ac"/>
              <w:spacing w:line="360" w:lineRule="auto"/>
              <w:ind w:left="0" w:firstLine="709"/>
              <w:contextualSpacing w:val="0"/>
              <w:rPr>
                <w:sz w:val="28"/>
                <w:szCs w:val="28"/>
                <w:lang w:val="en-US"/>
              </w:rPr>
            </w:pPr>
            <w:r w:rsidRPr="003F2A54">
              <w:rPr>
                <w:sz w:val="28"/>
                <w:szCs w:val="28"/>
              </w:rPr>
              <w:lastRenderedPageBreak/>
              <w:t xml:space="preserve">Окончание таблицы </w:t>
            </w:r>
            <w:r w:rsidR="009F17D8">
              <w:rPr>
                <w:sz w:val="28"/>
                <w:szCs w:val="28"/>
                <w:lang w:val="en-US"/>
              </w:rPr>
              <w:t>5.8</w:t>
            </w:r>
          </w:p>
        </w:tc>
      </w:tr>
      <w:tr w:rsidR="002449F5" w:rsidRPr="003F2A54" w:rsidTr="002449F5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9345" w:type="dxa"/>
            <w:gridSpan w:val="3"/>
            <w:tcBorders>
              <w:bottom w:val="single" w:sz="4" w:space="0" w:color="auto"/>
            </w:tcBorders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Назначение контактов соединителя порта Download (DB9M)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 w:val="restart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noProof/>
              </w:rPr>
              <w:drawing>
                <wp:inline distT="0" distB="0" distL="0" distR="0">
                  <wp:extent cx="1360800" cy="90000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b9m.png"/>
                          <pic:cNvPicPr/>
                        </pic:nvPicPr>
                        <pic:blipFill rotWithShape="1"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6249" t="20248" r="5016" b="21012"/>
                          <a:stretch/>
                        </pic:blipFill>
                        <pic:spPr bwMode="auto">
                          <a:xfrm>
                            <a:off x="0" y="0"/>
                            <a:ext cx="1360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Номер контакта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Наименование сигналов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RS-232 RxD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RS-232 TxD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RS-485 A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GND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RS-485 B</w:t>
            </w:r>
          </w:p>
        </w:tc>
      </w:tr>
      <w:tr w:rsidR="002449F5" w:rsidRPr="003F2A54" w:rsidTr="0033715D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3115" w:type="dxa"/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2449F5" w:rsidRPr="003F2A54" w:rsidTr="002449F5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tcBorders>
              <w:bottom w:val="single" w:sz="4" w:space="0" w:color="auto"/>
            </w:tcBorders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tcBorders>
              <w:bottom w:val="single" w:sz="4" w:space="0" w:color="auto"/>
            </w:tcBorders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center"/>
          </w:tcPr>
          <w:p w:rsidR="002449F5" w:rsidRPr="003F2A54" w:rsidRDefault="002449F5" w:rsidP="0033715D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505A25" w:rsidRPr="003F2A54" w:rsidTr="002449F5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9345" w:type="dxa"/>
            <w:gridSpan w:val="3"/>
            <w:tcBorders>
              <w:top w:val="single" w:sz="4" w:space="0" w:color="auto"/>
            </w:tcBorders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Назначение контактов соединителя порта PLC (DB9M)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 w:val="restart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noProof/>
              </w:rPr>
              <w:drawing>
                <wp:inline distT="0" distB="0" distL="0" distR="0">
                  <wp:extent cx="1360800" cy="9000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db9m.png"/>
                          <pic:cNvPicPr/>
                        </pic:nvPicPr>
                        <pic:blipFill rotWithShape="1"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      <a14:imgLayer r:embed="rId2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6249" t="20248" r="5016" b="21012"/>
                          <a:stretch/>
                        </pic:blipFill>
                        <pic:spPr bwMode="auto">
                          <a:xfrm>
                            <a:off x="0" y="0"/>
                            <a:ext cx="136080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Номер контакта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Наименование сигналов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RS-232 RxD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RS-232 TxD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RS-485 A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GND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RS-485 B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  <w:tr w:rsidR="00505A25" w:rsidRPr="003F2A54" w:rsidTr="00D22D97">
        <w:tblPrEx>
          <w:tblBorders>
            <w:top w:val="single" w:sz="4" w:space="0" w:color="auto"/>
            <w:bottom w:val="single" w:sz="4" w:space="0" w:color="auto"/>
          </w:tblBorders>
        </w:tblPrEx>
        <w:tc>
          <w:tcPr>
            <w:tcW w:w="2972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8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NC</w:t>
            </w:r>
          </w:p>
        </w:tc>
      </w:tr>
    </w:tbl>
    <w:tbl>
      <w:tblPr>
        <w:tblStyle w:val="6"/>
        <w:tblW w:w="0" w:type="auto"/>
        <w:tblBorders>
          <w:top w:val="none" w:sz="0" w:space="0" w:color="auto"/>
        </w:tblBorders>
        <w:tblLook w:val="04A0"/>
      </w:tblPr>
      <w:tblGrid>
        <w:gridCol w:w="2977"/>
        <w:gridCol w:w="3253"/>
        <w:gridCol w:w="3115"/>
      </w:tblGrid>
      <w:tr w:rsidR="00505A25" w:rsidRPr="003F2A54" w:rsidTr="00D22D97">
        <w:tc>
          <w:tcPr>
            <w:tcW w:w="9345" w:type="dxa"/>
            <w:gridSpan w:val="3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Назначение контактов соединителя питания</w:t>
            </w:r>
          </w:p>
        </w:tc>
      </w:tr>
      <w:tr w:rsidR="00505A25" w:rsidRPr="003F2A54" w:rsidTr="00D22D97">
        <w:tc>
          <w:tcPr>
            <w:tcW w:w="2977" w:type="dxa"/>
            <w:vMerge w:val="restart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noProof/>
              </w:rPr>
              <w:drawing>
                <wp:inline distT="0" distB="0" distL="0" distR="0">
                  <wp:extent cx="1368000" cy="961200"/>
                  <wp:effectExtent l="0" t="0" r="0" b="0"/>
                  <wp:docPr id="2794" name="Рисунок 2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4" name="pitaniya.png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4999" t="23746" r="5516" b="13265"/>
                          <a:stretch/>
                        </pic:blipFill>
                        <pic:spPr bwMode="auto">
                          <a:xfrm>
                            <a:off x="0" y="0"/>
                            <a:ext cx="1368000" cy="96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3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Номер контакта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Наименование сигналов</w:t>
            </w:r>
          </w:p>
        </w:tc>
      </w:tr>
      <w:tr w:rsidR="00505A25" w:rsidRPr="003F2A54" w:rsidTr="00D22D97">
        <w:tc>
          <w:tcPr>
            <w:tcW w:w="2977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3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1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 xml:space="preserve">+24 </w:t>
            </w:r>
            <w:r w:rsidRPr="003F2A54">
              <w:rPr>
                <w:sz w:val="24"/>
                <w:szCs w:val="24"/>
                <w:lang w:val="en-US"/>
              </w:rPr>
              <w:t>В</w:t>
            </w:r>
          </w:p>
        </w:tc>
      </w:tr>
      <w:tr w:rsidR="00505A25" w:rsidRPr="003F2A54" w:rsidTr="00D22D97">
        <w:tc>
          <w:tcPr>
            <w:tcW w:w="2977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3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2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  <w:lang w:val="en-US"/>
              </w:rPr>
            </w:pPr>
            <w:r w:rsidRPr="003F2A54">
              <w:rPr>
                <w:sz w:val="24"/>
                <w:szCs w:val="24"/>
                <w:lang w:val="en-US"/>
              </w:rPr>
              <w:t>GND</w:t>
            </w:r>
          </w:p>
        </w:tc>
      </w:tr>
      <w:tr w:rsidR="00505A25" w:rsidRPr="003F2A54" w:rsidTr="00D22D97">
        <w:tc>
          <w:tcPr>
            <w:tcW w:w="2977" w:type="dxa"/>
            <w:vMerge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253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3</w:t>
            </w:r>
          </w:p>
        </w:tc>
        <w:tc>
          <w:tcPr>
            <w:tcW w:w="3115" w:type="dxa"/>
            <w:vAlign w:val="center"/>
          </w:tcPr>
          <w:p w:rsidR="00505A25" w:rsidRPr="003F2A54" w:rsidRDefault="00505A25" w:rsidP="00D22D97">
            <w:pPr>
              <w:pStyle w:val="ac"/>
              <w:spacing w:line="360" w:lineRule="auto"/>
              <w:ind w:left="0"/>
              <w:contextualSpacing w:val="0"/>
              <w:jc w:val="center"/>
              <w:rPr>
                <w:sz w:val="24"/>
                <w:szCs w:val="24"/>
              </w:rPr>
            </w:pPr>
            <w:r w:rsidRPr="003F2A54">
              <w:rPr>
                <w:sz w:val="24"/>
                <w:szCs w:val="24"/>
              </w:rPr>
              <w:t>Функциональное заземление</w:t>
            </w:r>
          </w:p>
        </w:tc>
      </w:tr>
    </w:tbl>
    <w:p w:rsidR="00505A25" w:rsidRDefault="00505A25" w:rsidP="00505A25">
      <w:pPr>
        <w:spacing w:line="360" w:lineRule="auto"/>
        <w:rPr>
          <w:sz w:val="28"/>
          <w:szCs w:val="28"/>
        </w:rPr>
      </w:pPr>
    </w:p>
    <w:p w:rsidR="002449F5" w:rsidRDefault="002449F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2449F5" w:rsidRDefault="002449F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2449F5" w:rsidRDefault="002449F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lastRenderedPageBreak/>
        <w:t>5.3.2 Выбор кнопок ручного управления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В качестве кнопки з</w:t>
      </w:r>
      <w:r w:rsidR="009F17D8">
        <w:rPr>
          <w:sz w:val="28"/>
          <w:szCs w:val="28"/>
        </w:rPr>
        <w:t>апуска выбираем кнопку АЕА-22 [22</w:t>
      </w:r>
      <w:r w:rsidRPr="003F2A54">
        <w:rPr>
          <w:sz w:val="28"/>
          <w:szCs w:val="28"/>
        </w:rPr>
        <w:t>] (грибок зеленый, 1з+1р). Кнопка предназначена для оперативного управления контакторами и реле автоматики в электрических цепях переменного тока частотой 50 Гц, напряжением до 660 В и постоянного тока до 400 В.</w:t>
      </w:r>
    </w:p>
    <w:p w:rsidR="00505A25" w:rsidRPr="002449F5" w:rsidRDefault="00505A25" w:rsidP="00505A25">
      <w:pPr>
        <w:spacing w:line="360" w:lineRule="auto"/>
        <w:ind w:firstLine="709"/>
        <w:jc w:val="center"/>
        <w:rPr>
          <w:sz w:val="20"/>
          <w:szCs w:val="20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drawing>
          <wp:inline distT="0" distB="0" distL="0" distR="0">
            <wp:extent cx="1200150" cy="12001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_AEA_22_green_kc.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68" cy="12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25" w:rsidRDefault="009F17D8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505A25" w:rsidRPr="003F2A54">
        <w:rPr>
          <w:sz w:val="28"/>
          <w:szCs w:val="28"/>
        </w:rPr>
        <w:t>9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 Внешний вид кнопки АЕА-22</w:t>
      </w:r>
    </w:p>
    <w:p w:rsidR="002449F5" w:rsidRPr="002449F5" w:rsidRDefault="002449F5" w:rsidP="00505A25">
      <w:pPr>
        <w:spacing w:line="360" w:lineRule="auto"/>
        <w:jc w:val="center"/>
        <w:rPr>
          <w:sz w:val="28"/>
          <w:szCs w:val="28"/>
        </w:rPr>
      </w:pPr>
    </w:p>
    <w:p w:rsidR="00505A25" w:rsidRPr="003F2A54" w:rsidRDefault="009F17D8" w:rsidP="00505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5.9 </w:t>
      </w:r>
      <w:r w:rsidR="00505A25" w:rsidRPr="003F2A54">
        <w:rPr>
          <w:sz w:val="28"/>
          <w:szCs w:val="28"/>
        </w:rPr>
        <w:t>– Характеристики кнопки АЕА-22</w:t>
      </w:r>
    </w:p>
    <w:tbl>
      <w:tblPr>
        <w:tblStyle w:val="ae"/>
        <w:tblW w:w="0" w:type="auto"/>
        <w:tblLook w:val="04A0"/>
      </w:tblPr>
      <w:tblGrid>
        <w:gridCol w:w="4785"/>
        <w:gridCol w:w="4785"/>
      </w:tblGrid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Исполнение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Без фиксации, разборная</w:t>
            </w:r>
          </w:p>
        </w:tc>
      </w:tr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Контакты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НЗ+НО</w:t>
            </w:r>
          </w:p>
        </w:tc>
      </w:tr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Диаметр монтажного отверстия, мм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22</w:t>
            </w:r>
          </w:p>
        </w:tc>
      </w:tr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Цвет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зеленый</w:t>
            </w:r>
          </w:p>
        </w:tc>
      </w:tr>
    </w:tbl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В качестве кнопки ост</w:t>
      </w:r>
      <w:r w:rsidR="009F17D8">
        <w:rPr>
          <w:sz w:val="28"/>
          <w:szCs w:val="28"/>
        </w:rPr>
        <w:t>анова выбираем кнопку АЕА-22 [22</w:t>
      </w:r>
      <w:r w:rsidRPr="003F2A54">
        <w:rPr>
          <w:sz w:val="28"/>
          <w:szCs w:val="28"/>
        </w:rPr>
        <w:t>] (грибок красный, 1з+1р). Кнопка предназначена для оперативного управления контакторами и реле автоматики в электрических цепях переменного тока частотой 50 Гц, напряжением до 660 В и постоянного тока до 400 В.</w:t>
      </w:r>
    </w:p>
    <w:p w:rsidR="00505A25" w:rsidRPr="002449F5" w:rsidRDefault="00505A25" w:rsidP="00505A25">
      <w:pPr>
        <w:spacing w:line="360" w:lineRule="auto"/>
        <w:ind w:firstLine="709"/>
        <w:jc w:val="both"/>
        <w:rPr>
          <w:sz w:val="18"/>
          <w:szCs w:val="1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drawing>
          <wp:inline distT="0" distB="0" distL="0" distR="0">
            <wp:extent cx="1495425" cy="14954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_AEA_22_red_k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25" w:rsidRPr="003F2A54" w:rsidRDefault="009F17D8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505A25" w:rsidRPr="003F2A54">
        <w:rPr>
          <w:sz w:val="28"/>
          <w:szCs w:val="28"/>
        </w:rPr>
        <w:t>0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 Внешний вид кнопки АЕА-22</w:t>
      </w:r>
    </w:p>
    <w:p w:rsidR="00505A25" w:rsidRPr="003F2A54" w:rsidRDefault="009F17D8" w:rsidP="00505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5.10 </w:t>
      </w:r>
      <w:r w:rsidR="00505A25" w:rsidRPr="003F2A54">
        <w:rPr>
          <w:sz w:val="28"/>
          <w:szCs w:val="28"/>
        </w:rPr>
        <w:t>– Характеристики кнопки АЕА-22</w:t>
      </w:r>
    </w:p>
    <w:tbl>
      <w:tblPr>
        <w:tblStyle w:val="ae"/>
        <w:tblW w:w="0" w:type="auto"/>
        <w:tblLook w:val="04A0"/>
      </w:tblPr>
      <w:tblGrid>
        <w:gridCol w:w="4785"/>
        <w:gridCol w:w="4785"/>
      </w:tblGrid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Исполнение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Без фиксации, разборная</w:t>
            </w:r>
          </w:p>
        </w:tc>
      </w:tr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Контакты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НЗ+НО</w:t>
            </w:r>
          </w:p>
        </w:tc>
      </w:tr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Диаметр монтажного отверстия, мм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22</w:t>
            </w:r>
          </w:p>
        </w:tc>
      </w:tr>
      <w:tr w:rsidR="00505A25" w:rsidRPr="009F17D8" w:rsidTr="00D22D97">
        <w:tc>
          <w:tcPr>
            <w:tcW w:w="4785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Цвет</w:t>
            </w:r>
          </w:p>
        </w:tc>
        <w:tc>
          <w:tcPr>
            <w:tcW w:w="4786" w:type="dxa"/>
          </w:tcPr>
          <w:p w:rsidR="00505A25" w:rsidRPr="009F17D8" w:rsidRDefault="00505A25" w:rsidP="00D22D97">
            <w:pPr>
              <w:spacing w:line="360" w:lineRule="auto"/>
              <w:rPr>
                <w:szCs w:val="28"/>
              </w:rPr>
            </w:pPr>
            <w:r w:rsidRPr="009F17D8">
              <w:rPr>
                <w:szCs w:val="28"/>
              </w:rPr>
              <w:t>красный</w:t>
            </w:r>
          </w:p>
        </w:tc>
      </w:tr>
    </w:tbl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E000C4">
        <w:rPr>
          <w:sz w:val="28"/>
          <w:szCs w:val="28"/>
        </w:rPr>
        <w:t>5.3.3 Выбор</w:t>
      </w:r>
      <w:r w:rsidRPr="003F2A54">
        <w:rPr>
          <w:sz w:val="28"/>
          <w:szCs w:val="28"/>
        </w:rPr>
        <w:t xml:space="preserve"> устройства звуковой и световой сигнализации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В качестве звуковой и световой сигнализации выбираем светосигнальную колонну</w:t>
      </w:r>
      <w:r w:rsidR="00E000C4">
        <w:rPr>
          <w:sz w:val="28"/>
          <w:szCs w:val="28"/>
        </w:rPr>
        <w:t xml:space="preserve"> МТ45 [23</w:t>
      </w:r>
      <w:r w:rsidRPr="003F2A54">
        <w:rPr>
          <w:sz w:val="28"/>
          <w:szCs w:val="28"/>
        </w:rPr>
        <w:t>]. Технические характерис</w:t>
      </w:r>
      <w:r w:rsidR="00C10464">
        <w:rPr>
          <w:sz w:val="28"/>
          <w:szCs w:val="28"/>
        </w:rPr>
        <w:t>тики представлены в таблице 5.11</w:t>
      </w:r>
      <w:r w:rsidRPr="003F2A54">
        <w:rPr>
          <w:sz w:val="28"/>
          <w:szCs w:val="28"/>
        </w:rPr>
        <w:t>.</w:t>
      </w:r>
    </w:p>
    <w:p w:rsidR="00E000C4" w:rsidRPr="003F2A54" w:rsidRDefault="00E000C4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E000C4" w:rsidP="00505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5.11</w:t>
      </w:r>
      <w:r w:rsidR="00505A25" w:rsidRPr="003F2A54">
        <w:rPr>
          <w:sz w:val="28"/>
          <w:szCs w:val="28"/>
        </w:rPr>
        <w:t xml:space="preserve"> – Технические характеристики колонны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МТ45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/>
      </w:tblPr>
      <w:tblGrid>
        <w:gridCol w:w="4785"/>
        <w:gridCol w:w="4785"/>
      </w:tblGrid>
      <w:tr w:rsidR="00505A25" w:rsidRPr="00E000C4" w:rsidTr="00D22D97"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jc w:val="center"/>
              <w:rPr>
                <w:szCs w:val="28"/>
              </w:rPr>
            </w:pPr>
            <w:r w:rsidRPr="00E000C4">
              <w:rPr>
                <w:szCs w:val="28"/>
              </w:rPr>
              <w:t>Параметр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jc w:val="center"/>
              <w:rPr>
                <w:szCs w:val="28"/>
              </w:rPr>
            </w:pPr>
            <w:r w:rsidRPr="00E000C4">
              <w:rPr>
                <w:szCs w:val="28"/>
              </w:rPr>
              <w:t>Значение</w:t>
            </w:r>
          </w:p>
        </w:tc>
      </w:tr>
      <w:tr w:rsidR="00505A25" w:rsidRPr="00E000C4" w:rsidTr="00D22D97"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Диаметр модулей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45 мм</w:t>
            </w:r>
          </w:p>
        </w:tc>
      </w:tr>
      <w:tr w:rsidR="00505A25" w:rsidRPr="00E000C4" w:rsidTr="00D22D97"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Напряжение питания</w:t>
            </w:r>
          </w:p>
        </w:tc>
        <w:tc>
          <w:tcPr>
            <w:tcW w:w="4785" w:type="dxa"/>
          </w:tcPr>
          <w:p w:rsidR="00505A25" w:rsidRPr="002449F5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24 В АС/</w:t>
            </w:r>
            <w:r w:rsidRPr="00E000C4">
              <w:rPr>
                <w:szCs w:val="28"/>
                <w:lang w:val="en-US"/>
              </w:rPr>
              <w:t>DC</w:t>
            </w:r>
          </w:p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220 В АС (50/60 Гц)</w:t>
            </w:r>
          </w:p>
        </w:tc>
      </w:tr>
      <w:tr w:rsidR="00505A25" w:rsidRPr="00E000C4" w:rsidTr="00D22D97"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Потребление световых модулей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24 В АС/</w:t>
            </w:r>
            <w:r w:rsidRPr="00E000C4">
              <w:rPr>
                <w:szCs w:val="28"/>
                <w:lang w:val="en-US"/>
              </w:rPr>
              <w:t>DC</w:t>
            </w:r>
            <w:r w:rsidRPr="00E000C4">
              <w:rPr>
                <w:szCs w:val="28"/>
              </w:rPr>
              <w:t xml:space="preserve"> – 30 мА</w:t>
            </w:r>
            <w:r w:rsidR="002449F5">
              <w:rPr>
                <w:szCs w:val="28"/>
              </w:rPr>
              <w:t xml:space="preserve">, </w:t>
            </w:r>
          </w:p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220 В АС – 15 мА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Источник света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Светодиод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Тип свечения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Постоянное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Рабочая температура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-10...+50 ℃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Материал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-40...+70 ℃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Степень зашиты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  <w:lang w:val="en-US"/>
              </w:rPr>
              <w:t>IP</w:t>
            </w:r>
            <w:r w:rsidRPr="00E000C4">
              <w:rPr>
                <w:szCs w:val="28"/>
              </w:rPr>
              <w:t xml:space="preserve"> 40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Тип монтажа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Стойка, кронштейн для настенного монтажа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Влажность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45…85 % относительной влажности</w:t>
            </w:r>
          </w:p>
        </w:tc>
      </w:tr>
      <w:tr w:rsidR="00505A25" w:rsidRPr="00E000C4" w:rsidTr="00D22D97">
        <w:tblPrEx>
          <w:tblBorders>
            <w:bottom w:val="single" w:sz="4" w:space="0" w:color="auto"/>
          </w:tblBorders>
        </w:tblPrEx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Громкость зуммера</w:t>
            </w:r>
          </w:p>
        </w:tc>
        <w:tc>
          <w:tcPr>
            <w:tcW w:w="4785" w:type="dxa"/>
          </w:tcPr>
          <w:p w:rsidR="00505A25" w:rsidRPr="00E000C4" w:rsidRDefault="00505A25" w:rsidP="00D22D97">
            <w:pPr>
              <w:spacing w:line="360" w:lineRule="auto"/>
              <w:rPr>
                <w:szCs w:val="28"/>
              </w:rPr>
            </w:pPr>
            <w:r w:rsidRPr="00E000C4">
              <w:rPr>
                <w:szCs w:val="28"/>
              </w:rPr>
              <w:t>80 дБ</w:t>
            </w:r>
          </w:p>
        </w:tc>
      </w:tr>
    </w:tbl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lastRenderedPageBreak/>
        <w:drawing>
          <wp:inline distT="0" distB="0" distL="0" distR="0">
            <wp:extent cx="1271818" cy="3148059"/>
            <wp:effectExtent l="0" t="0" r="0" b="0"/>
            <wp:docPr id="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vetocignalnie_kolonni_mt4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91" cy="31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25" w:rsidRDefault="00E000C4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505A25" w:rsidRPr="003F2A54">
        <w:rPr>
          <w:sz w:val="28"/>
          <w:szCs w:val="28"/>
        </w:rPr>
        <w:t>1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 Внешний вид светосигнальной колонны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МТ45</w:t>
      </w:r>
    </w:p>
    <w:p w:rsidR="002449F5" w:rsidRPr="003F2A54" w:rsidRDefault="002449F5" w:rsidP="00505A25">
      <w:pPr>
        <w:spacing w:line="360" w:lineRule="auto"/>
        <w:jc w:val="center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drawing>
          <wp:inline distT="0" distB="0" distL="0" distR="0">
            <wp:extent cx="1931359" cy="232410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олонна подкл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35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25" w:rsidRPr="003F2A54" w:rsidRDefault="00C10464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505A25" w:rsidRPr="003F2A54">
        <w:rPr>
          <w:sz w:val="28"/>
          <w:szCs w:val="28"/>
        </w:rPr>
        <w:t>2 – Схема подключения светосигнальной колонны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МТ45</w:t>
      </w: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5.3.4 Выбор устройства световой подсветки разбраковочного экрана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Для подсветки разбраковочного экрана выбираем промышленный све</w:t>
      </w:r>
      <w:r w:rsidR="00C10464">
        <w:rPr>
          <w:sz w:val="28"/>
          <w:szCs w:val="28"/>
        </w:rPr>
        <w:t>тильник линейный ES Line-150 [24</w:t>
      </w:r>
      <w:r w:rsidRPr="003F2A54">
        <w:rPr>
          <w:sz w:val="28"/>
          <w:szCs w:val="28"/>
        </w:rPr>
        <w:t>].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lastRenderedPageBreak/>
        <w:drawing>
          <wp:inline distT="0" distB="0" distL="0" distR="0">
            <wp:extent cx="3688080" cy="1336386"/>
            <wp:effectExtent l="0" t="0" r="0" b="0"/>
            <wp:docPr id="11" name="Рисунок 10" descr="ламп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ампа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3525" cy="13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A25" w:rsidRPr="003F2A54" w:rsidRDefault="00C10464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505A25" w:rsidRPr="003F2A54">
        <w:rPr>
          <w:sz w:val="28"/>
          <w:szCs w:val="28"/>
        </w:rPr>
        <w:t>3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 Внешний вид светодиодной лампы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C10464" w:rsidP="00505A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5.12 </w:t>
      </w:r>
      <w:r w:rsidR="00505A25" w:rsidRPr="003F2A54">
        <w:rPr>
          <w:sz w:val="28"/>
          <w:szCs w:val="28"/>
        </w:rPr>
        <w:t>– Технические характеристики промышленного светильника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/>
      </w:tblPr>
      <w:tblGrid>
        <w:gridCol w:w="4645"/>
        <w:gridCol w:w="4626"/>
        <w:gridCol w:w="16"/>
      </w:tblGrid>
      <w:tr w:rsidR="00505A25" w:rsidRPr="00C10464" w:rsidTr="00D22D97">
        <w:trPr>
          <w:gridAfter w:val="1"/>
          <w:wAfter w:w="16" w:type="dxa"/>
        </w:trPr>
        <w:tc>
          <w:tcPr>
            <w:tcW w:w="4645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Мощность, Вт</w:t>
            </w:r>
          </w:p>
        </w:tc>
        <w:tc>
          <w:tcPr>
            <w:tcW w:w="4626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53</w:t>
            </w:r>
          </w:p>
        </w:tc>
      </w:tr>
      <w:tr w:rsidR="00505A25" w:rsidRPr="00C10464" w:rsidTr="00D22D97">
        <w:trPr>
          <w:gridAfter w:val="1"/>
          <w:wAfter w:w="16" w:type="dxa"/>
        </w:trPr>
        <w:tc>
          <w:tcPr>
            <w:tcW w:w="4645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Рабочее напряжение, В</w:t>
            </w:r>
          </w:p>
        </w:tc>
        <w:tc>
          <w:tcPr>
            <w:tcW w:w="4626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176-270</w:t>
            </w:r>
          </w:p>
        </w:tc>
      </w:tr>
      <w:tr w:rsidR="00505A25" w:rsidRPr="00C10464" w:rsidTr="00D22D97">
        <w:trPr>
          <w:gridAfter w:val="1"/>
          <w:wAfter w:w="16" w:type="dxa"/>
        </w:trPr>
        <w:tc>
          <w:tcPr>
            <w:tcW w:w="4645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Температура цвета,°К</w:t>
            </w:r>
          </w:p>
        </w:tc>
        <w:tc>
          <w:tcPr>
            <w:tcW w:w="4626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3000-5000</w:t>
            </w:r>
          </w:p>
        </w:tc>
      </w:tr>
      <w:tr w:rsidR="00505A25" w:rsidRPr="00C10464" w:rsidTr="00D22D97">
        <w:trPr>
          <w:gridAfter w:val="1"/>
          <w:wAfter w:w="16" w:type="dxa"/>
        </w:trPr>
        <w:tc>
          <w:tcPr>
            <w:tcW w:w="4645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Светопоток светильника, Лм</w:t>
            </w:r>
          </w:p>
        </w:tc>
        <w:tc>
          <w:tcPr>
            <w:tcW w:w="4626" w:type="dxa"/>
          </w:tcPr>
          <w:p w:rsidR="00505A25" w:rsidRPr="00C10464" w:rsidRDefault="00505A25" w:rsidP="00D22D97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7200</w:t>
            </w:r>
          </w:p>
        </w:tc>
      </w:tr>
      <w:tr w:rsidR="00C10464" w:rsidRPr="00C10464" w:rsidTr="00D22D97">
        <w:trPr>
          <w:gridAfter w:val="1"/>
          <w:wAfter w:w="16" w:type="dxa"/>
        </w:trPr>
        <w:tc>
          <w:tcPr>
            <w:tcW w:w="4645" w:type="dxa"/>
          </w:tcPr>
          <w:p w:rsidR="00C10464" w:rsidRPr="00C10464" w:rsidRDefault="00C10464" w:rsidP="00C10464">
            <w:pPr>
              <w:spacing w:line="360" w:lineRule="auto"/>
              <w:ind w:right="-107"/>
              <w:rPr>
                <w:szCs w:val="28"/>
              </w:rPr>
            </w:pPr>
            <w:r w:rsidRPr="00C10464">
              <w:rPr>
                <w:szCs w:val="28"/>
              </w:rPr>
              <w:t>Угол рассеивания света, °</w:t>
            </w:r>
          </w:p>
        </w:tc>
        <w:tc>
          <w:tcPr>
            <w:tcW w:w="4626" w:type="dxa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120</w:t>
            </w:r>
          </w:p>
        </w:tc>
      </w:tr>
      <w:tr w:rsidR="00C10464" w:rsidRPr="00C10464" w:rsidTr="00D22D97">
        <w:tblPrEx>
          <w:tblBorders>
            <w:bottom w:val="single" w:sz="4" w:space="0" w:color="auto"/>
          </w:tblBorders>
        </w:tblPrEx>
        <w:tc>
          <w:tcPr>
            <w:tcW w:w="4645" w:type="dxa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Размеры, мм</w:t>
            </w:r>
          </w:p>
        </w:tc>
        <w:tc>
          <w:tcPr>
            <w:tcW w:w="4642" w:type="dxa"/>
            <w:gridSpan w:val="2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1500x44x37</w:t>
            </w:r>
          </w:p>
        </w:tc>
      </w:tr>
      <w:tr w:rsidR="00C10464" w:rsidRPr="00C10464" w:rsidTr="00D22D97">
        <w:tblPrEx>
          <w:tblBorders>
            <w:bottom w:val="single" w:sz="4" w:space="0" w:color="auto"/>
          </w:tblBorders>
        </w:tblPrEx>
        <w:tc>
          <w:tcPr>
            <w:tcW w:w="4645" w:type="dxa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Класс защиты</w:t>
            </w:r>
          </w:p>
        </w:tc>
        <w:tc>
          <w:tcPr>
            <w:tcW w:w="4642" w:type="dxa"/>
            <w:gridSpan w:val="2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  <w:lang w:val="en-US"/>
              </w:rPr>
              <w:t>IP</w:t>
            </w:r>
            <w:r w:rsidRPr="00C10464">
              <w:rPr>
                <w:szCs w:val="28"/>
              </w:rPr>
              <w:t>65</w:t>
            </w:r>
          </w:p>
        </w:tc>
      </w:tr>
      <w:tr w:rsidR="00C10464" w:rsidRPr="00C10464" w:rsidTr="00D22D97">
        <w:tblPrEx>
          <w:tblBorders>
            <w:bottom w:val="single" w:sz="4" w:space="0" w:color="auto"/>
          </w:tblBorders>
        </w:tblPrEx>
        <w:tc>
          <w:tcPr>
            <w:tcW w:w="4645" w:type="dxa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Высота подвеса</w:t>
            </w:r>
          </w:p>
        </w:tc>
        <w:tc>
          <w:tcPr>
            <w:tcW w:w="4642" w:type="dxa"/>
            <w:gridSpan w:val="2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До 6 м</w:t>
            </w:r>
          </w:p>
        </w:tc>
      </w:tr>
      <w:tr w:rsidR="00C10464" w:rsidRPr="00C10464" w:rsidTr="00D22D97">
        <w:tblPrEx>
          <w:tblBorders>
            <w:bottom w:val="single" w:sz="4" w:space="0" w:color="auto"/>
          </w:tblBorders>
        </w:tblPrEx>
        <w:tc>
          <w:tcPr>
            <w:tcW w:w="4645" w:type="dxa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КПД</w:t>
            </w:r>
          </w:p>
        </w:tc>
        <w:tc>
          <w:tcPr>
            <w:tcW w:w="4642" w:type="dxa"/>
            <w:gridSpan w:val="2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>Не менее 92%</w:t>
            </w:r>
          </w:p>
        </w:tc>
      </w:tr>
      <w:tr w:rsidR="00C10464" w:rsidRPr="00C10464" w:rsidTr="00D22D97">
        <w:tblPrEx>
          <w:tblBorders>
            <w:bottom w:val="single" w:sz="4" w:space="0" w:color="auto"/>
          </w:tblBorders>
        </w:tblPrEx>
        <w:tc>
          <w:tcPr>
            <w:tcW w:w="4645" w:type="dxa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 xml:space="preserve">Блок питания </w:t>
            </w:r>
          </w:p>
        </w:tc>
        <w:tc>
          <w:tcPr>
            <w:tcW w:w="4642" w:type="dxa"/>
            <w:gridSpan w:val="2"/>
          </w:tcPr>
          <w:p w:rsidR="00C10464" w:rsidRPr="00C10464" w:rsidRDefault="00C10464" w:rsidP="00C10464">
            <w:pPr>
              <w:spacing w:line="360" w:lineRule="auto"/>
              <w:rPr>
                <w:szCs w:val="28"/>
              </w:rPr>
            </w:pPr>
            <w:r w:rsidRPr="00C10464">
              <w:rPr>
                <w:szCs w:val="28"/>
              </w:rPr>
              <w:t xml:space="preserve">Наружный, с </w:t>
            </w:r>
            <w:r w:rsidRPr="00C10464">
              <w:rPr>
                <w:szCs w:val="28"/>
                <w:lang w:val="en-US"/>
              </w:rPr>
              <w:t>PFC</w:t>
            </w:r>
            <w:r w:rsidRPr="00C10464">
              <w:rPr>
                <w:szCs w:val="28"/>
              </w:rPr>
              <w:t xml:space="preserve"> коррекцией</w:t>
            </w:r>
          </w:p>
        </w:tc>
      </w:tr>
    </w:tbl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5.3.5 Выбор устройства для останова системы для отметки дефекта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</w:p>
    <w:p w:rsidR="00505A25" w:rsidRPr="003F2A54" w:rsidRDefault="00505A25" w:rsidP="00505A25">
      <w:pPr>
        <w:spacing w:line="360" w:lineRule="auto"/>
        <w:ind w:firstLine="709"/>
        <w:jc w:val="both"/>
        <w:rPr>
          <w:sz w:val="28"/>
          <w:szCs w:val="28"/>
        </w:rPr>
      </w:pPr>
      <w:r w:rsidRPr="003F2A54">
        <w:rPr>
          <w:sz w:val="28"/>
          <w:szCs w:val="28"/>
        </w:rPr>
        <w:t>Чтобы остановить систему в любой момент времени будем использо</w:t>
      </w:r>
      <w:r w:rsidR="00C10464">
        <w:rPr>
          <w:sz w:val="28"/>
          <w:szCs w:val="28"/>
        </w:rPr>
        <w:t>вать алюминиевую педаль PDA1 [25</w:t>
      </w:r>
      <w:r w:rsidRPr="003F2A54">
        <w:rPr>
          <w:sz w:val="28"/>
          <w:szCs w:val="28"/>
        </w:rPr>
        <w:t>] с 1НО контактом.</w:t>
      </w:r>
    </w:p>
    <w:p w:rsidR="00505A25" w:rsidRPr="003F2A54" w:rsidRDefault="00505A25" w:rsidP="00505A25">
      <w:pPr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505A25" w:rsidRPr="003F2A54" w:rsidRDefault="00505A25" w:rsidP="00505A25">
      <w:pPr>
        <w:spacing w:line="360" w:lineRule="auto"/>
        <w:jc w:val="center"/>
        <w:rPr>
          <w:sz w:val="28"/>
          <w:szCs w:val="28"/>
        </w:rPr>
      </w:pPr>
      <w:r w:rsidRPr="003F2A54">
        <w:rPr>
          <w:noProof/>
          <w:sz w:val="28"/>
          <w:szCs w:val="28"/>
        </w:rPr>
        <w:drawing>
          <wp:inline distT="0" distB="0" distL="0" distR="0">
            <wp:extent cx="2095500" cy="1424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даль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609" b="17391"/>
                    <a:stretch/>
                  </pic:blipFill>
                  <pic:spPr bwMode="auto">
                    <a:xfrm>
                      <a:off x="0" y="0"/>
                      <a:ext cx="2106254" cy="143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05A25" w:rsidRPr="00564187" w:rsidRDefault="00DC03CD" w:rsidP="00505A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505A25" w:rsidRPr="003F2A54">
        <w:rPr>
          <w:sz w:val="28"/>
          <w:szCs w:val="28"/>
        </w:rPr>
        <w:t>4</w:t>
      </w:r>
      <w:r w:rsidR="00D37E43">
        <w:rPr>
          <w:sz w:val="28"/>
          <w:szCs w:val="28"/>
        </w:rPr>
        <w:t xml:space="preserve"> </w:t>
      </w:r>
      <w:r w:rsidR="00505A25" w:rsidRPr="003F2A54">
        <w:rPr>
          <w:sz w:val="28"/>
          <w:szCs w:val="28"/>
        </w:rPr>
        <w:t>– Внешний вид педали</w:t>
      </w:r>
    </w:p>
    <w:p w:rsidR="00117B1A" w:rsidRDefault="00505A25" w:rsidP="00995F8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34320">
        <w:rPr>
          <w:b/>
          <w:sz w:val="28"/>
          <w:szCs w:val="28"/>
        </w:rPr>
        <w:lastRenderedPageBreak/>
        <w:t>5.4</w:t>
      </w:r>
      <w:r w:rsidR="00995F8B" w:rsidRPr="00C34320">
        <w:rPr>
          <w:b/>
          <w:sz w:val="28"/>
          <w:szCs w:val="28"/>
        </w:rPr>
        <w:t xml:space="preserve"> Расчет и выбор коммутирующих</w:t>
      </w:r>
      <w:r w:rsidR="00995F8B" w:rsidRPr="00995F8B">
        <w:rPr>
          <w:b/>
          <w:sz w:val="28"/>
          <w:szCs w:val="28"/>
        </w:rPr>
        <w:t xml:space="preserve"> устройств</w:t>
      </w:r>
    </w:p>
    <w:p w:rsidR="00995F8B" w:rsidRDefault="00995F8B" w:rsidP="00995F8B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95F8B" w:rsidRDefault="00405F51" w:rsidP="00995F8B">
      <w:pPr>
        <w:spacing w:line="360" w:lineRule="auto"/>
        <w:ind w:firstLine="709"/>
        <w:jc w:val="both"/>
        <w:rPr>
          <w:sz w:val="28"/>
          <w:szCs w:val="28"/>
        </w:rPr>
      </w:pPr>
      <w:r w:rsidRPr="00405F51">
        <w:rPr>
          <w:sz w:val="28"/>
          <w:szCs w:val="28"/>
        </w:rPr>
        <w:t>В качестве исполнительных механизмов</w:t>
      </w:r>
      <w:r>
        <w:rPr>
          <w:sz w:val="28"/>
          <w:szCs w:val="28"/>
        </w:rPr>
        <w:t xml:space="preserve"> выступают шаговый и асинхронные двигатели, регуляторами для которых являются драйвер управления и частотные преобразователи соответственно. </w:t>
      </w:r>
    </w:p>
    <w:p w:rsidR="00405F51" w:rsidRDefault="00405F51" w:rsidP="00405F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управления шаговым двигателем будем использовать драйвер</w:t>
      </w:r>
      <w:r w:rsidRPr="009F657A">
        <w:rPr>
          <w:sz w:val="28"/>
          <w:szCs w:val="28"/>
        </w:rPr>
        <w:t xml:space="preserve"> управления шаговым двигателем </w:t>
      </w:r>
      <w:r>
        <w:rPr>
          <w:sz w:val="28"/>
          <w:szCs w:val="28"/>
          <w:lang w:val="en-US"/>
        </w:rPr>
        <w:t>SMSD</w:t>
      </w:r>
      <w:r w:rsidRPr="00EB20D5">
        <w:rPr>
          <w:sz w:val="28"/>
          <w:szCs w:val="28"/>
        </w:rPr>
        <w:t>-4.2 с интерфейс</w:t>
      </w:r>
      <w:r>
        <w:rPr>
          <w:sz w:val="28"/>
          <w:szCs w:val="28"/>
        </w:rPr>
        <w:t>ом</w:t>
      </w:r>
      <w:r w:rsidRPr="00EB20D5">
        <w:rPr>
          <w:sz w:val="28"/>
          <w:szCs w:val="28"/>
          <w:lang w:val="en-US"/>
        </w:rPr>
        <w:t>RS</w:t>
      </w:r>
      <w:r w:rsidRPr="00EB20D5">
        <w:rPr>
          <w:sz w:val="28"/>
          <w:szCs w:val="28"/>
        </w:rPr>
        <w:t xml:space="preserve">-485 </w:t>
      </w:r>
      <w:r w:rsidR="00C37CC7">
        <w:rPr>
          <w:sz w:val="28"/>
          <w:szCs w:val="28"/>
        </w:rPr>
        <w:t>[26</w:t>
      </w:r>
      <w:r w:rsidRPr="005664C4">
        <w:rPr>
          <w:sz w:val="28"/>
          <w:szCs w:val="28"/>
        </w:rPr>
        <w:t>].</w:t>
      </w:r>
    </w:p>
    <w:p w:rsidR="002449F5" w:rsidRDefault="002449F5" w:rsidP="00405F51">
      <w:pPr>
        <w:spacing w:line="360" w:lineRule="auto"/>
        <w:ind w:firstLine="709"/>
        <w:jc w:val="both"/>
        <w:rPr>
          <w:sz w:val="28"/>
          <w:szCs w:val="28"/>
        </w:rPr>
      </w:pPr>
    </w:p>
    <w:p w:rsidR="00405F51" w:rsidRDefault="00405F51" w:rsidP="00405F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83180" cy="2352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райвер 1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963" cy="236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51" w:rsidRDefault="004C00EE" w:rsidP="00405F5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C34320" w:rsidRPr="00C34320">
        <w:rPr>
          <w:sz w:val="28"/>
          <w:szCs w:val="28"/>
        </w:rPr>
        <w:t>15</w:t>
      </w:r>
      <w:r w:rsidR="00405F51">
        <w:rPr>
          <w:sz w:val="28"/>
          <w:szCs w:val="28"/>
        </w:rPr>
        <w:t xml:space="preserve"> – Драйвер</w:t>
      </w:r>
      <w:r w:rsidR="00405F51" w:rsidRPr="009F657A">
        <w:rPr>
          <w:sz w:val="28"/>
          <w:szCs w:val="28"/>
        </w:rPr>
        <w:t xml:space="preserve"> управления шаговым двигателем </w:t>
      </w:r>
      <w:r w:rsidR="00405F51">
        <w:rPr>
          <w:sz w:val="28"/>
          <w:szCs w:val="28"/>
          <w:lang w:val="en-US"/>
        </w:rPr>
        <w:t>SMSD</w:t>
      </w:r>
      <w:r w:rsidR="00405F51" w:rsidRPr="00EB20D5">
        <w:rPr>
          <w:sz w:val="28"/>
          <w:szCs w:val="28"/>
        </w:rPr>
        <w:t>-4.2</w:t>
      </w:r>
    </w:p>
    <w:p w:rsidR="00405F51" w:rsidRDefault="00405F51" w:rsidP="004C00EE">
      <w:pPr>
        <w:jc w:val="both"/>
        <w:rPr>
          <w:sz w:val="28"/>
          <w:szCs w:val="28"/>
        </w:rPr>
      </w:pPr>
    </w:p>
    <w:p w:rsidR="00405F51" w:rsidRPr="009F657A" w:rsidRDefault="004C00EE" w:rsidP="00405F5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5.</w:t>
      </w:r>
      <w:r w:rsidR="00C34320">
        <w:rPr>
          <w:sz w:val="28"/>
          <w:szCs w:val="28"/>
          <w:lang w:val="en-US"/>
        </w:rPr>
        <w:t>13</w:t>
      </w:r>
      <w:r w:rsidR="00405F51" w:rsidRPr="009F657A">
        <w:rPr>
          <w:sz w:val="28"/>
          <w:szCs w:val="28"/>
        </w:rPr>
        <w:t xml:space="preserve"> – Технические характеристики</w:t>
      </w:r>
      <w:r w:rsidR="00405F51">
        <w:rPr>
          <w:sz w:val="28"/>
          <w:szCs w:val="28"/>
        </w:rPr>
        <w:t xml:space="preserve"> драйвера</w:t>
      </w:r>
    </w:p>
    <w:tbl>
      <w:tblPr>
        <w:tblStyle w:val="ae"/>
        <w:tblW w:w="9606" w:type="dxa"/>
        <w:tblBorders>
          <w:bottom w:val="none" w:sz="0" w:space="0" w:color="auto"/>
        </w:tblBorders>
        <w:tblLook w:val="04A0"/>
      </w:tblPr>
      <w:tblGrid>
        <w:gridCol w:w="5495"/>
        <w:gridCol w:w="4111"/>
      </w:tblGrid>
      <w:tr w:rsidR="0099018C" w:rsidRPr="00C34320" w:rsidTr="00764564">
        <w:trPr>
          <w:trHeight w:val="397"/>
        </w:trPr>
        <w:tc>
          <w:tcPr>
            <w:tcW w:w="5495" w:type="dxa"/>
            <w:vAlign w:val="center"/>
          </w:tcPr>
          <w:p w:rsidR="0099018C" w:rsidRPr="00C34320" w:rsidRDefault="0099018C" w:rsidP="00D22D97">
            <w:pPr>
              <w:spacing w:line="360" w:lineRule="auto"/>
              <w:jc w:val="center"/>
              <w:rPr>
                <w:szCs w:val="28"/>
              </w:rPr>
            </w:pPr>
            <w:r w:rsidRPr="00C34320">
              <w:rPr>
                <w:szCs w:val="28"/>
              </w:rPr>
              <w:t>Параметр</w:t>
            </w:r>
          </w:p>
        </w:tc>
        <w:tc>
          <w:tcPr>
            <w:tcW w:w="4111" w:type="dxa"/>
            <w:vAlign w:val="center"/>
          </w:tcPr>
          <w:p w:rsidR="0099018C" w:rsidRPr="00C34320" w:rsidRDefault="0099018C" w:rsidP="00D22D97">
            <w:pPr>
              <w:spacing w:line="360" w:lineRule="auto"/>
              <w:jc w:val="center"/>
              <w:rPr>
                <w:szCs w:val="28"/>
              </w:rPr>
            </w:pPr>
            <w:r w:rsidRPr="00C34320">
              <w:rPr>
                <w:szCs w:val="28"/>
              </w:rPr>
              <w:t>Значение</w:t>
            </w:r>
          </w:p>
        </w:tc>
      </w:tr>
      <w:tr w:rsidR="0099018C" w:rsidRPr="00C34320" w:rsidTr="00764564">
        <w:trPr>
          <w:trHeight w:val="397"/>
        </w:trPr>
        <w:tc>
          <w:tcPr>
            <w:tcW w:w="5495" w:type="dxa"/>
            <w:vAlign w:val="center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Напряжение питания, постоянное</w:t>
            </w:r>
          </w:p>
        </w:tc>
        <w:tc>
          <w:tcPr>
            <w:tcW w:w="4111" w:type="dxa"/>
            <w:vAlign w:val="center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 xml:space="preserve">12..48В </w:t>
            </w:r>
          </w:p>
        </w:tc>
      </w:tr>
      <w:tr w:rsidR="0099018C" w:rsidRPr="00C34320" w:rsidTr="00764564">
        <w:trPr>
          <w:trHeight w:val="397"/>
        </w:trPr>
        <w:tc>
          <w:tcPr>
            <w:tcW w:w="5495" w:type="dxa"/>
            <w:vAlign w:val="center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Максимальный  ток фазы, А (не более)</w:t>
            </w:r>
          </w:p>
        </w:tc>
        <w:tc>
          <w:tcPr>
            <w:tcW w:w="4111" w:type="dxa"/>
            <w:vAlign w:val="center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4,2</w:t>
            </w:r>
          </w:p>
        </w:tc>
      </w:tr>
      <w:tr w:rsidR="0099018C" w:rsidRPr="00C34320" w:rsidTr="00764564">
        <w:trPr>
          <w:trHeight w:val="397"/>
        </w:trPr>
        <w:tc>
          <w:tcPr>
            <w:tcW w:w="5495" w:type="dxa"/>
            <w:vAlign w:val="center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Минимальный так фазы ШД, А</w:t>
            </w:r>
          </w:p>
        </w:tc>
        <w:tc>
          <w:tcPr>
            <w:tcW w:w="4111" w:type="dxa"/>
            <w:vAlign w:val="center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0,2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Деление шага ШД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1:1, 1:2, 1:4, 1:16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Интерфейс связи с мастером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 xml:space="preserve">RS-485 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 xml:space="preserve">Максимальная скорость обмена по интерфейсу </w:t>
            </w:r>
            <w:r w:rsidRPr="00C34320">
              <w:rPr>
                <w:szCs w:val="28"/>
                <w:lang w:val="en-US"/>
              </w:rPr>
              <w:t>RS</w:t>
            </w:r>
            <w:r w:rsidRPr="00C34320">
              <w:rPr>
                <w:szCs w:val="28"/>
              </w:rPr>
              <w:t>-485, бит/сек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9600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Степень защиты корпуса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IP20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Габаритные размеры прибора, мм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120х10х24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Масса прибора, кг (не более)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0,5</w:t>
            </w:r>
          </w:p>
        </w:tc>
      </w:tr>
      <w:tr w:rsidR="0099018C" w:rsidRPr="00C34320" w:rsidTr="004C00EE">
        <w:tblPrEx>
          <w:tblBorders>
            <w:bottom w:val="single" w:sz="4" w:space="0" w:color="auto"/>
          </w:tblBorders>
        </w:tblPrEx>
        <w:trPr>
          <w:trHeight w:val="397"/>
        </w:trPr>
        <w:tc>
          <w:tcPr>
            <w:tcW w:w="5495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Температура окружающей среды, °</w:t>
            </w:r>
          </w:p>
        </w:tc>
        <w:tc>
          <w:tcPr>
            <w:tcW w:w="4111" w:type="dxa"/>
          </w:tcPr>
          <w:p w:rsidR="0099018C" w:rsidRPr="00C34320" w:rsidRDefault="0099018C" w:rsidP="00764564">
            <w:pPr>
              <w:spacing w:line="360" w:lineRule="auto"/>
              <w:rPr>
                <w:szCs w:val="28"/>
              </w:rPr>
            </w:pPr>
            <w:r w:rsidRPr="00C34320">
              <w:rPr>
                <w:szCs w:val="28"/>
              </w:rPr>
              <w:t>0…30</w:t>
            </w:r>
          </w:p>
        </w:tc>
      </w:tr>
    </w:tbl>
    <w:p w:rsidR="00405F51" w:rsidRDefault="00405F51" w:rsidP="00405F51">
      <w:pPr>
        <w:spacing w:line="30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28770" cy="305586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райвер1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93" cy="30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51" w:rsidRDefault="004C00EE" w:rsidP="009C75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C34320" w:rsidRPr="00C34320">
        <w:rPr>
          <w:sz w:val="28"/>
          <w:szCs w:val="28"/>
        </w:rPr>
        <w:t>16</w:t>
      </w:r>
      <w:r w:rsidR="00405F51">
        <w:rPr>
          <w:sz w:val="28"/>
          <w:szCs w:val="28"/>
        </w:rPr>
        <w:t xml:space="preserve"> – Схема подключения драйвера</w:t>
      </w:r>
      <w:r w:rsidR="00405F51" w:rsidRPr="009F657A">
        <w:rPr>
          <w:sz w:val="28"/>
          <w:szCs w:val="28"/>
        </w:rPr>
        <w:t xml:space="preserve"> управления шаговым двигателем </w:t>
      </w:r>
      <w:r w:rsidR="00405F51">
        <w:rPr>
          <w:sz w:val="28"/>
          <w:szCs w:val="28"/>
          <w:lang w:val="en-US"/>
        </w:rPr>
        <w:t>SMSD</w:t>
      </w:r>
      <w:r w:rsidR="00405F51" w:rsidRPr="00EB20D5">
        <w:rPr>
          <w:sz w:val="28"/>
          <w:szCs w:val="28"/>
        </w:rPr>
        <w:t>-4.2</w:t>
      </w:r>
    </w:p>
    <w:p w:rsidR="004C00EE" w:rsidRDefault="004C00EE">
      <w:pPr>
        <w:jc w:val="both"/>
        <w:rPr>
          <w:sz w:val="28"/>
          <w:szCs w:val="28"/>
        </w:rPr>
      </w:pPr>
    </w:p>
    <w:p w:rsidR="004C00EE" w:rsidRDefault="004C00EE" w:rsidP="004C00EE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A21351">
        <w:rPr>
          <w:sz w:val="28"/>
          <w:szCs w:val="28"/>
        </w:rPr>
        <w:t>В качестве исполнительн</w:t>
      </w:r>
      <w:r w:rsidR="0099018C">
        <w:rPr>
          <w:sz w:val="28"/>
          <w:szCs w:val="28"/>
        </w:rPr>
        <w:t>ых механизмов проматывания</w:t>
      </w:r>
      <w:r>
        <w:rPr>
          <w:sz w:val="28"/>
          <w:szCs w:val="28"/>
        </w:rPr>
        <w:t xml:space="preserve"> и контроля кромки </w:t>
      </w:r>
      <w:r w:rsidRPr="00A21351">
        <w:rPr>
          <w:sz w:val="28"/>
          <w:szCs w:val="28"/>
        </w:rPr>
        <w:t>выступают асинхр</w:t>
      </w:r>
      <w:r>
        <w:rPr>
          <w:sz w:val="28"/>
          <w:szCs w:val="28"/>
        </w:rPr>
        <w:t>онные электродвигатели, регулят</w:t>
      </w:r>
      <w:r w:rsidRPr="00A21351">
        <w:rPr>
          <w:sz w:val="28"/>
          <w:szCs w:val="28"/>
        </w:rPr>
        <w:t>орами для которых являются частотные преобразователи.</w:t>
      </w:r>
    </w:p>
    <w:p w:rsidR="004C00EE" w:rsidRDefault="004C00EE" w:rsidP="004C00EE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A21351">
        <w:rPr>
          <w:sz w:val="28"/>
          <w:szCs w:val="28"/>
        </w:rPr>
        <w:t>Для регулирования с</w:t>
      </w:r>
      <w:r w:rsidR="00866786">
        <w:rPr>
          <w:sz w:val="28"/>
          <w:szCs w:val="28"/>
        </w:rPr>
        <w:t>корости асинхронных</w:t>
      </w:r>
      <w:r>
        <w:rPr>
          <w:sz w:val="28"/>
          <w:szCs w:val="28"/>
        </w:rPr>
        <w:t xml:space="preserve"> двигател</w:t>
      </w:r>
      <w:r w:rsidR="00866786">
        <w:rPr>
          <w:sz w:val="28"/>
          <w:szCs w:val="28"/>
        </w:rPr>
        <w:t>ей</w:t>
      </w:r>
      <w:r w:rsidRPr="00A21351">
        <w:rPr>
          <w:sz w:val="28"/>
          <w:szCs w:val="28"/>
        </w:rPr>
        <w:t>выбираем часто</w:t>
      </w:r>
      <w:r>
        <w:rPr>
          <w:sz w:val="28"/>
          <w:szCs w:val="28"/>
        </w:rPr>
        <w:t>тный преобразователь общепромыш</w:t>
      </w:r>
      <w:r w:rsidRPr="00A21351">
        <w:rPr>
          <w:sz w:val="28"/>
          <w:szCs w:val="28"/>
        </w:rPr>
        <w:t xml:space="preserve">ленного применения </w:t>
      </w:r>
      <w:r w:rsidRPr="00AD1D1E">
        <w:rPr>
          <w:sz w:val="28"/>
          <w:szCs w:val="28"/>
        </w:rPr>
        <w:t>ПЧВ</w:t>
      </w:r>
      <w:r>
        <w:rPr>
          <w:sz w:val="28"/>
          <w:szCs w:val="28"/>
        </w:rPr>
        <w:t>101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К37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В</w:t>
      </w:r>
      <w:r w:rsidR="00E5660C">
        <w:rPr>
          <w:sz w:val="28"/>
          <w:szCs w:val="28"/>
        </w:rPr>
        <w:t xml:space="preserve"> [27</w:t>
      </w:r>
      <w:r w:rsidRPr="00866786">
        <w:rPr>
          <w:sz w:val="28"/>
          <w:szCs w:val="28"/>
        </w:rPr>
        <w:t>]</w:t>
      </w:r>
      <w:r>
        <w:rPr>
          <w:sz w:val="28"/>
          <w:szCs w:val="28"/>
        </w:rPr>
        <w:t xml:space="preserve"> фирмы «ОВЕН».</w:t>
      </w:r>
    </w:p>
    <w:p w:rsidR="004C00EE" w:rsidRPr="00C34320" w:rsidRDefault="004C00EE" w:rsidP="004C00EE">
      <w:pPr>
        <w:pStyle w:val="ac"/>
        <w:spacing w:line="360" w:lineRule="auto"/>
        <w:ind w:left="0" w:firstLine="709"/>
        <w:contextualSpacing w:val="0"/>
        <w:jc w:val="both"/>
        <w:rPr>
          <w:sz w:val="20"/>
          <w:szCs w:val="28"/>
        </w:rPr>
      </w:pPr>
    </w:p>
    <w:p w:rsidR="004C00EE" w:rsidRDefault="004C00EE" w:rsidP="009C75C6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33550" cy="231457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чв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-1" r="68218" b="65524"/>
                    <a:stretch/>
                  </pic:blipFill>
                  <pic:spPr bwMode="auto">
                    <a:xfrm>
                      <a:off x="0" y="0"/>
                      <a:ext cx="17335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64C4" w:rsidRDefault="004C00EE" w:rsidP="009C75C6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212415" w:rsidRPr="007C1ED4">
        <w:rPr>
          <w:sz w:val="28"/>
          <w:szCs w:val="28"/>
        </w:rPr>
        <w:t>17</w:t>
      </w:r>
      <w:r>
        <w:rPr>
          <w:sz w:val="28"/>
          <w:szCs w:val="28"/>
        </w:rPr>
        <w:t xml:space="preserve"> – Габаритные размеры преобразователя частоты </w:t>
      </w:r>
    </w:p>
    <w:p w:rsidR="004C00EE" w:rsidRDefault="004C00EE" w:rsidP="009C75C6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 w:rsidRPr="00AD1D1E">
        <w:rPr>
          <w:sz w:val="28"/>
          <w:szCs w:val="28"/>
        </w:rPr>
        <w:t>ПЧВ</w:t>
      </w:r>
      <w:r>
        <w:rPr>
          <w:sz w:val="28"/>
          <w:szCs w:val="28"/>
        </w:rPr>
        <w:t>101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К37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В</w:t>
      </w:r>
    </w:p>
    <w:p w:rsidR="004C00EE" w:rsidRDefault="004C00EE" w:rsidP="004C00EE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5.</w:t>
      </w:r>
      <w:r w:rsidR="00212415" w:rsidRPr="00212415">
        <w:rPr>
          <w:sz w:val="28"/>
          <w:szCs w:val="28"/>
        </w:rPr>
        <w:t>14</w:t>
      </w:r>
      <w:r w:rsidR="00CA209F">
        <w:rPr>
          <w:sz w:val="28"/>
          <w:szCs w:val="28"/>
        </w:rPr>
        <w:t xml:space="preserve"> </w:t>
      </w:r>
      <w:r w:rsidR="00817086">
        <w:rPr>
          <w:sz w:val="28"/>
          <w:szCs w:val="28"/>
        </w:rPr>
        <w:t>–</w:t>
      </w:r>
      <w:r>
        <w:rPr>
          <w:sz w:val="28"/>
          <w:szCs w:val="28"/>
        </w:rPr>
        <w:t xml:space="preserve"> Габаритные размеры преобразователя частоты </w:t>
      </w:r>
    </w:p>
    <w:tbl>
      <w:tblPr>
        <w:tblStyle w:val="ae"/>
        <w:tblW w:w="0" w:type="auto"/>
        <w:tblLook w:val="04A0"/>
      </w:tblPr>
      <w:tblGrid>
        <w:gridCol w:w="1557"/>
        <w:gridCol w:w="1557"/>
        <w:gridCol w:w="1557"/>
        <w:gridCol w:w="1558"/>
        <w:gridCol w:w="1558"/>
        <w:gridCol w:w="1558"/>
      </w:tblGrid>
      <w:tr w:rsidR="004C00EE" w:rsidRPr="00212415" w:rsidTr="00764564">
        <w:tc>
          <w:tcPr>
            <w:tcW w:w="1557" w:type="dxa"/>
            <w:vMerge w:val="restart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Типоразмер корпуса</w:t>
            </w:r>
          </w:p>
        </w:tc>
        <w:tc>
          <w:tcPr>
            <w:tcW w:w="7788" w:type="dxa"/>
            <w:gridSpan w:val="5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Геометрические размеры, мм</w:t>
            </w:r>
          </w:p>
        </w:tc>
      </w:tr>
      <w:tr w:rsidR="004C00EE" w:rsidRPr="00212415" w:rsidTr="00764564">
        <w:tc>
          <w:tcPr>
            <w:tcW w:w="1557" w:type="dxa"/>
            <w:vMerge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</w:p>
        </w:tc>
        <w:tc>
          <w:tcPr>
            <w:tcW w:w="1557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А</w:t>
            </w:r>
          </w:p>
        </w:tc>
        <w:tc>
          <w:tcPr>
            <w:tcW w:w="1557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а</w:t>
            </w:r>
          </w:p>
        </w:tc>
        <w:tc>
          <w:tcPr>
            <w:tcW w:w="1558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В</w:t>
            </w:r>
          </w:p>
        </w:tc>
        <w:tc>
          <w:tcPr>
            <w:tcW w:w="1558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в</w:t>
            </w:r>
          </w:p>
        </w:tc>
        <w:tc>
          <w:tcPr>
            <w:tcW w:w="1558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С</w:t>
            </w:r>
          </w:p>
        </w:tc>
      </w:tr>
      <w:tr w:rsidR="004C00EE" w:rsidRPr="00212415" w:rsidTr="00764564">
        <w:tc>
          <w:tcPr>
            <w:tcW w:w="1557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01</w:t>
            </w:r>
          </w:p>
        </w:tc>
        <w:tc>
          <w:tcPr>
            <w:tcW w:w="1557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150</w:t>
            </w:r>
          </w:p>
        </w:tc>
        <w:tc>
          <w:tcPr>
            <w:tcW w:w="1557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140,4</w:t>
            </w:r>
          </w:p>
        </w:tc>
        <w:tc>
          <w:tcPr>
            <w:tcW w:w="1558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70</w:t>
            </w:r>
          </w:p>
        </w:tc>
        <w:tc>
          <w:tcPr>
            <w:tcW w:w="1558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55</w:t>
            </w:r>
          </w:p>
        </w:tc>
        <w:tc>
          <w:tcPr>
            <w:tcW w:w="1558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148</w:t>
            </w:r>
          </w:p>
        </w:tc>
      </w:tr>
    </w:tbl>
    <w:p w:rsidR="004C00EE" w:rsidRDefault="004C00EE" w:rsidP="004C00EE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</w:p>
    <w:p w:rsidR="004C00EE" w:rsidRDefault="004C00EE" w:rsidP="004C00EE">
      <w:pPr>
        <w:pStyle w:val="ac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Таблица 5.</w:t>
      </w:r>
      <w:r w:rsidR="00212415" w:rsidRPr="00212415">
        <w:rPr>
          <w:sz w:val="28"/>
          <w:szCs w:val="28"/>
        </w:rPr>
        <w:t>15</w:t>
      </w:r>
      <w:r>
        <w:rPr>
          <w:sz w:val="28"/>
          <w:szCs w:val="28"/>
        </w:rPr>
        <w:t xml:space="preserve"> – </w:t>
      </w:r>
      <w:r w:rsidRPr="004C6E68">
        <w:rPr>
          <w:sz w:val="28"/>
          <w:szCs w:val="28"/>
        </w:rPr>
        <w:t xml:space="preserve">Массогабаритные характеристики </w:t>
      </w:r>
      <w:r w:rsidRPr="00AD1D1E">
        <w:rPr>
          <w:sz w:val="28"/>
          <w:szCs w:val="28"/>
        </w:rPr>
        <w:t>ПЧВ</w:t>
      </w:r>
      <w:r>
        <w:rPr>
          <w:sz w:val="28"/>
          <w:szCs w:val="28"/>
        </w:rPr>
        <w:t>101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К37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В</w:t>
      </w:r>
    </w:p>
    <w:tbl>
      <w:tblPr>
        <w:tblStyle w:val="ae"/>
        <w:tblW w:w="0" w:type="auto"/>
        <w:tblLook w:val="04A0"/>
      </w:tblPr>
      <w:tblGrid>
        <w:gridCol w:w="1965"/>
        <w:gridCol w:w="1644"/>
        <w:gridCol w:w="2006"/>
        <w:gridCol w:w="916"/>
        <w:gridCol w:w="1515"/>
        <w:gridCol w:w="1524"/>
      </w:tblGrid>
      <w:tr w:rsidR="004C00EE" w:rsidRPr="00212415" w:rsidTr="00212415">
        <w:tc>
          <w:tcPr>
            <w:tcW w:w="1965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Наименование ПЧВ</w:t>
            </w:r>
          </w:p>
        </w:tc>
        <w:tc>
          <w:tcPr>
            <w:tcW w:w="1644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Типоразмер корпуса</w:t>
            </w:r>
          </w:p>
        </w:tc>
        <w:tc>
          <w:tcPr>
            <w:tcW w:w="2006" w:type="dxa"/>
            <w:vAlign w:val="center"/>
          </w:tcPr>
          <w:p w:rsidR="004C00EE" w:rsidRPr="00212415" w:rsidRDefault="004C00EE" w:rsidP="00764564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Габаритные размеры</w:t>
            </w:r>
          </w:p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корпуса, мм</w:t>
            </w:r>
          </w:p>
        </w:tc>
        <w:tc>
          <w:tcPr>
            <w:tcW w:w="916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Масса, кг</w:t>
            </w:r>
          </w:p>
        </w:tc>
        <w:tc>
          <w:tcPr>
            <w:tcW w:w="1515" w:type="dxa"/>
            <w:vAlign w:val="center"/>
          </w:tcPr>
          <w:p w:rsidR="004C00EE" w:rsidRPr="00212415" w:rsidRDefault="004C00EE" w:rsidP="00764564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Выходная</w:t>
            </w:r>
          </w:p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мощность, кВт</w:t>
            </w:r>
          </w:p>
        </w:tc>
        <w:tc>
          <w:tcPr>
            <w:tcW w:w="1524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Питающая сеть</w:t>
            </w:r>
          </w:p>
        </w:tc>
      </w:tr>
      <w:tr w:rsidR="004C00EE" w:rsidRPr="00212415" w:rsidTr="00212415">
        <w:tc>
          <w:tcPr>
            <w:tcW w:w="1965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ПЧВ101-К37-В</w:t>
            </w:r>
          </w:p>
        </w:tc>
        <w:tc>
          <w:tcPr>
            <w:tcW w:w="1644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01</w:t>
            </w:r>
          </w:p>
        </w:tc>
        <w:tc>
          <w:tcPr>
            <w:tcW w:w="2006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150×70×148</w:t>
            </w:r>
          </w:p>
        </w:tc>
        <w:tc>
          <w:tcPr>
            <w:tcW w:w="916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1,1</w:t>
            </w:r>
          </w:p>
        </w:tc>
        <w:tc>
          <w:tcPr>
            <w:tcW w:w="1515" w:type="dxa"/>
            <w:vAlign w:val="center"/>
          </w:tcPr>
          <w:p w:rsidR="004C00EE" w:rsidRPr="00212415" w:rsidRDefault="004C00EE" w:rsidP="00764564">
            <w:pPr>
              <w:pStyle w:val="ac"/>
              <w:spacing w:line="360" w:lineRule="auto"/>
              <w:ind w:left="0"/>
              <w:contextualSpacing w:val="0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0,37</w:t>
            </w:r>
          </w:p>
        </w:tc>
        <w:tc>
          <w:tcPr>
            <w:tcW w:w="1524" w:type="dxa"/>
            <w:vAlign w:val="center"/>
          </w:tcPr>
          <w:p w:rsidR="004C00EE" w:rsidRPr="00212415" w:rsidRDefault="004C00EE" w:rsidP="00764564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380 - 480  В, 3 фазы</w:t>
            </w:r>
          </w:p>
        </w:tc>
      </w:tr>
    </w:tbl>
    <w:p w:rsidR="009C75C6" w:rsidRPr="00212415" w:rsidRDefault="009C75C6" w:rsidP="004C00EE">
      <w:pPr>
        <w:spacing w:line="360" w:lineRule="auto"/>
        <w:ind w:firstLine="709"/>
        <w:jc w:val="both"/>
        <w:rPr>
          <w:szCs w:val="28"/>
        </w:rPr>
      </w:pPr>
    </w:p>
    <w:p w:rsidR="004C00EE" w:rsidRPr="006950D7" w:rsidRDefault="004C00EE" w:rsidP="004C00EE">
      <w:pPr>
        <w:spacing w:line="360" w:lineRule="auto"/>
        <w:ind w:firstLine="709"/>
        <w:jc w:val="both"/>
        <w:rPr>
          <w:sz w:val="28"/>
          <w:szCs w:val="28"/>
        </w:rPr>
      </w:pPr>
      <w:r w:rsidRPr="006950D7">
        <w:rPr>
          <w:sz w:val="28"/>
          <w:szCs w:val="28"/>
        </w:rPr>
        <w:t>Таблиц</w:t>
      </w:r>
      <w:r>
        <w:rPr>
          <w:sz w:val="28"/>
          <w:szCs w:val="28"/>
        </w:rPr>
        <w:t>а 5.1</w:t>
      </w:r>
      <w:r w:rsidR="00212415" w:rsidRPr="00212415">
        <w:rPr>
          <w:sz w:val="28"/>
          <w:szCs w:val="28"/>
        </w:rPr>
        <w:t>6</w:t>
      </w:r>
      <w:r w:rsidRPr="006950D7">
        <w:rPr>
          <w:sz w:val="28"/>
          <w:szCs w:val="28"/>
        </w:rPr>
        <w:t xml:space="preserve"> – Технические характеристики ПЧВ101-К37-В</w:t>
      </w:r>
    </w:p>
    <w:tbl>
      <w:tblPr>
        <w:tblStyle w:val="ae"/>
        <w:tblW w:w="0" w:type="auto"/>
        <w:tblBorders>
          <w:bottom w:val="none" w:sz="0" w:space="0" w:color="auto"/>
        </w:tblBorders>
        <w:tblLook w:val="04A0"/>
      </w:tblPr>
      <w:tblGrid>
        <w:gridCol w:w="4644"/>
        <w:gridCol w:w="4643"/>
      </w:tblGrid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Параметр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99018C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 xml:space="preserve">Значение 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2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Питающая сеть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3 фазы, 380…480 В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Выходное напряжение (</w:t>
            </w:r>
            <w:r w:rsidRPr="00212415">
              <w:rPr>
                <w:szCs w:val="28"/>
                <w:lang w:val="en-US"/>
              </w:rPr>
              <w:t>U</w:t>
            </w:r>
            <w:r w:rsidRPr="00212415">
              <w:rPr>
                <w:szCs w:val="28"/>
              </w:rPr>
              <w:t>,</w:t>
            </w:r>
            <w:r w:rsidRPr="00212415">
              <w:rPr>
                <w:szCs w:val="28"/>
                <w:lang w:val="en-US"/>
              </w:rPr>
              <w:t>V</w:t>
            </w:r>
            <w:r w:rsidRPr="00212415">
              <w:rPr>
                <w:szCs w:val="28"/>
              </w:rPr>
              <w:t>,</w:t>
            </w:r>
            <w:r w:rsidRPr="00212415">
              <w:rPr>
                <w:szCs w:val="28"/>
                <w:lang w:val="en-US"/>
              </w:rPr>
              <w:t>W</w:t>
            </w:r>
            <w:r w:rsidRPr="00212415">
              <w:rPr>
                <w:szCs w:val="28"/>
              </w:rPr>
              <w:t>), %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0…100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  <w:lang w:val="en-US"/>
              </w:rPr>
            </w:pPr>
            <w:r w:rsidRPr="00212415">
              <w:rPr>
                <w:szCs w:val="28"/>
              </w:rPr>
              <w:t>Выходная частота, Г</w:t>
            </w:r>
            <w:r w:rsidRPr="00212415">
              <w:rPr>
                <w:szCs w:val="28"/>
                <w:lang w:val="en-US"/>
              </w:rPr>
              <w:t>ц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  <w:lang w:val="en-US"/>
              </w:rPr>
            </w:pPr>
            <w:r w:rsidRPr="00212415">
              <w:rPr>
                <w:szCs w:val="28"/>
                <w:lang w:val="en-US"/>
              </w:rPr>
              <w:t>0…200 Гц(VC),</w:t>
            </w:r>
          </w:p>
          <w:p w:rsidR="004C00EE" w:rsidRPr="00212415" w:rsidRDefault="004C00EE" w:rsidP="00764564">
            <w:pPr>
              <w:spacing w:line="360" w:lineRule="auto"/>
              <w:rPr>
                <w:szCs w:val="28"/>
                <w:lang w:val="en-US"/>
              </w:rPr>
            </w:pPr>
            <w:r w:rsidRPr="00212415">
              <w:rPr>
                <w:szCs w:val="28"/>
                <w:lang w:val="en-US"/>
              </w:rPr>
              <w:t>0…400 (U/F)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Цифровые входы (в том числе импульсные)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5 (1)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Аналоговые входы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2 (1 U/I, 1 I)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Аналоговые выходы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1 I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Релейные выходы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1 (240 В, 2 А)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Протокол RS-485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Modbus RTU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Встроенные источники питания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10 В/15 мА,</w:t>
            </w:r>
          </w:p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24 В/130 мА</w:t>
            </w:r>
          </w:p>
        </w:tc>
      </w:tr>
      <w:tr w:rsidR="004C00EE" w:rsidRPr="00212415" w:rsidTr="00212415">
        <w:tc>
          <w:tcPr>
            <w:tcW w:w="4644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Класс защиты корпуса</w:t>
            </w:r>
          </w:p>
        </w:tc>
        <w:tc>
          <w:tcPr>
            <w:tcW w:w="4643" w:type="dxa"/>
            <w:vAlign w:val="center"/>
          </w:tcPr>
          <w:p w:rsidR="004C00EE" w:rsidRPr="00212415" w:rsidRDefault="004C00EE" w:rsidP="00764564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IP20</w:t>
            </w:r>
          </w:p>
        </w:tc>
      </w:tr>
      <w:tr w:rsidR="00212415" w:rsidRPr="00212415" w:rsidTr="00212415">
        <w:tc>
          <w:tcPr>
            <w:tcW w:w="4644" w:type="dxa"/>
            <w:vAlign w:val="center"/>
          </w:tcPr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Вибропрочность</w:t>
            </w:r>
          </w:p>
        </w:tc>
        <w:tc>
          <w:tcPr>
            <w:tcW w:w="4643" w:type="dxa"/>
            <w:vAlign w:val="center"/>
          </w:tcPr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0,7g</w:t>
            </w:r>
          </w:p>
        </w:tc>
      </w:tr>
      <w:tr w:rsidR="00212415" w:rsidRPr="00212415" w:rsidTr="00212415">
        <w:tc>
          <w:tcPr>
            <w:tcW w:w="4644" w:type="dxa"/>
            <w:vAlign w:val="center"/>
          </w:tcPr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Максимальная относительная влажность</w:t>
            </w:r>
          </w:p>
        </w:tc>
        <w:tc>
          <w:tcPr>
            <w:tcW w:w="4643" w:type="dxa"/>
            <w:vAlign w:val="center"/>
          </w:tcPr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95 % без конденсации влаги</w:t>
            </w:r>
          </w:p>
        </w:tc>
      </w:tr>
      <w:tr w:rsidR="00212415" w:rsidRPr="00212415" w:rsidTr="00212415">
        <w:tc>
          <w:tcPr>
            <w:tcW w:w="4644" w:type="dxa"/>
            <w:vAlign w:val="center"/>
          </w:tcPr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Диапазон рабочих температур</w:t>
            </w:r>
          </w:p>
        </w:tc>
        <w:tc>
          <w:tcPr>
            <w:tcW w:w="4643" w:type="dxa"/>
            <w:vAlign w:val="center"/>
          </w:tcPr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0…40 ºС при номинальном выходном токе</w:t>
            </w:r>
          </w:p>
          <w:p w:rsidR="00212415" w:rsidRPr="00212415" w:rsidRDefault="00212415" w:rsidP="00212415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-10…+50 ºС со снижением выходного тока</w:t>
            </w:r>
          </w:p>
        </w:tc>
      </w:tr>
    </w:tbl>
    <w:tbl>
      <w:tblPr>
        <w:tblStyle w:val="ae"/>
        <w:tblpPr w:leftFromText="180" w:rightFromText="180" w:vertAnchor="text" w:horzAnchor="margin" w:tblpY="1"/>
        <w:tblW w:w="0" w:type="auto"/>
        <w:tblBorders>
          <w:top w:val="none" w:sz="0" w:space="0" w:color="auto"/>
        </w:tblBorders>
        <w:tblLook w:val="04A0"/>
      </w:tblPr>
      <w:tblGrid>
        <w:gridCol w:w="5665"/>
        <w:gridCol w:w="3680"/>
      </w:tblGrid>
      <w:tr w:rsidR="00212415" w:rsidRPr="00212415" w:rsidTr="00212415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212415" w:rsidRPr="00212415" w:rsidRDefault="00212415" w:rsidP="00212415">
            <w:pPr>
              <w:spacing w:line="360" w:lineRule="auto"/>
              <w:ind w:firstLine="709"/>
              <w:rPr>
                <w:szCs w:val="28"/>
              </w:rPr>
            </w:pPr>
            <w:r w:rsidRPr="00212415">
              <w:rPr>
                <w:sz w:val="28"/>
                <w:szCs w:val="28"/>
              </w:rPr>
              <w:lastRenderedPageBreak/>
              <w:t>Окончание таблицы 5.16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1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60" w:lineRule="auto"/>
              <w:jc w:val="center"/>
              <w:rPr>
                <w:szCs w:val="28"/>
              </w:rPr>
            </w:pPr>
            <w:r w:rsidRPr="00212415">
              <w:rPr>
                <w:szCs w:val="28"/>
              </w:rPr>
              <w:t>2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Вибропрочность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0,7g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Максимальная относительная влажность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95 % без конденсации влаги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Диапазон рабочих температур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0…40 ºС при номинальном выходном токе</w:t>
            </w:r>
          </w:p>
          <w:p w:rsidR="00F76858" w:rsidRPr="00212415" w:rsidRDefault="00F76858" w:rsidP="00F76858">
            <w:pPr>
              <w:spacing w:line="360" w:lineRule="auto"/>
              <w:rPr>
                <w:szCs w:val="28"/>
              </w:rPr>
            </w:pPr>
            <w:r w:rsidRPr="00212415">
              <w:rPr>
                <w:szCs w:val="28"/>
              </w:rPr>
              <w:t>-10…+50 ºС со снижением выходного тока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Температура при хранении и транспортировке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-20…+70 ºС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Максимальная длина экранированного кабеля двигателя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15 м</w:t>
            </w:r>
          </w:p>
        </w:tc>
      </w:tr>
      <w:tr w:rsidR="00F76858" w:rsidRPr="00212415" w:rsidTr="00212415">
        <w:tc>
          <w:tcPr>
            <w:tcW w:w="5665" w:type="dxa"/>
            <w:vAlign w:val="center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Максимальная длина неэкранированного кабеля двигателя</w:t>
            </w:r>
          </w:p>
        </w:tc>
        <w:tc>
          <w:tcPr>
            <w:tcW w:w="3680" w:type="dxa"/>
            <w:vAlign w:val="center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50 м</w:t>
            </w:r>
          </w:p>
        </w:tc>
      </w:tr>
      <w:tr w:rsidR="00F76858" w:rsidRPr="00212415" w:rsidTr="00212415">
        <w:tc>
          <w:tcPr>
            <w:tcW w:w="5665" w:type="dxa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Перегрузочная способность</w:t>
            </w:r>
          </w:p>
        </w:tc>
        <w:tc>
          <w:tcPr>
            <w:tcW w:w="3680" w:type="dxa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150 % (60 с)</w:t>
            </w:r>
          </w:p>
        </w:tc>
      </w:tr>
      <w:tr w:rsidR="00F76858" w:rsidRPr="00212415" w:rsidTr="00212415">
        <w:tc>
          <w:tcPr>
            <w:tcW w:w="5665" w:type="dxa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Тормозной ключ</w:t>
            </w:r>
          </w:p>
        </w:tc>
        <w:tc>
          <w:tcPr>
            <w:tcW w:w="3680" w:type="dxa"/>
          </w:tcPr>
          <w:p w:rsidR="00F76858" w:rsidRPr="00212415" w:rsidRDefault="00F76858" w:rsidP="00F76858">
            <w:pPr>
              <w:spacing w:line="300" w:lineRule="auto"/>
              <w:rPr>
                <w:szCs w:val="28"/>
              </w:rPr>
            </w:pPr>
            <w:r w:rsidRPr="00212415">
              <w:rPr>
                <w:szCs w:val="28"/>
              </w:rPr>
              <w:t>Есть, от 1,5 кВт</w:t>
            </w:r>
          </w:p>
        </w:tc>
      </w:tr>
    </w:tbl>
    <w:p w:rsidR="004C00EE" w:rsidRDefault="004C00EE" w:rsidP="00995F8B">
      <w:pPr>
        <w:spacing w:line="360" w:lineRule="auto"/>
        <w:ind w:firstLine="709"/>
        <w:jc w:val="both"/>
        <w:rPr>
          <w:sz w:val="28"/>
          <w:szCs w:val="28"/>
        </w:rPr>
      </w:pPr>
    </w:p>
    <w:p w:rsidR="004C00EE" w:rsidRDefault="004C00EE" w:rsidP="004C00EE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91025" cy="21807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лемы пвч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886" cy="21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EE" w:rsidRDefault="004C00EE" w:rsidP="009C75C6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212415">
        <w:rPr>
          <w:sz w:val="28"/>
          <w:szCs w:val="28"/>
        </w:rPr>
        <w:t>8</w:t>
      </w:r>
      <w:r w:rsidR="00CA209F">
        <w:rPr>
          <w:sz w:val="28"/>
          <w:szCs w:val="28"/>
        </w:rPr>
        <w:t xml:space="preserve"> </w:t>
      </w:r>
      <w:r w:rsidR="00764564" w:rsidRPr="006950D7">
        <w:rPr>
          <w:sz w:val="28"/>
          <w:szCs w:val="28"/>
        </w:rPr>
        <w:t>–</w:t>
      </w:r>
      <w:r w:rsidR="00CA209F">
        <w:rPr>
          <w:sz w:val="28"/>
          <w:szCs w:val="28"/>
        </w:rPr>
        <w:t xml:space="preserve"> </w:t>
      </w:r>
      <w:r w:rsidRPr="00D5022A">
        <w:rPr>
          <w:sz w:val="28"/>
          <w:szCs w:val="28"/>
        </w:rPr>
        <w:t>Клеммы управления в конфигурациях PNP и заводских установках параметров прибора</w:t>
      </w:r>
    </w:p>
    <w:p w:rsidR="004C00EE" w:rsidRDefault="004C00EE" w:rsidP="004C00EE">
      <w:pPr>
        <w:pStyle w:val="ac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</w:p>
    <w:p w:rsidR="004C00EE" w:rsidRDefault="004C00EE" w:rsidP="009C75C6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78852" cy="374332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подлк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54" cy="37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EE" w:rsidRDefault="004C00EE" w:rsidP="009C75C6">
      <w:pPr>
        <w:pStyle w:val="ac"/>
        <w:spacing w:line="360" w:lineRule="auto"/>
        <w:ind w:left="0"/>
        <w:contextualSpacing w:val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</w:t>
      </w:r>
      <w:r w:rsidR="00212415">
        <w:rPr>
          <w:sz w:val="28"/>
          <w:szCs w:val="28"/>
        </w:rPr>
        <w:t>9</w:t>
      </w:r>
      <w:r w:rsidR="00CA209F">
        <w:rPr>
          <w:sz w:val="28"/>
          <w:szCs w:val="28"/>
        </w:rPr>
        <w:t xml:space="preserve"> </w:t>
      </w:r>
      <w:r w:rsidR="00764564" w:rsidRPr="006950D7">
        <w:rPr>
          <w:sz w:val="28"/>
          <w:szCs w:val="28"/>
        </w:rPr>
        <w:t>–</w:t>
      </w:r>
      <w:r w:rsidR="00CA209F">
        <w:rPr>
          <w:sz w:val="28"/>
          <w:szCs w:val="28"/>
        </w:rPr>
        <w:t xml:space="preserve"> </w:t>
      </w:r>
      <w:r w:rsidRPr="00A227E9">
        <w:rPr>
          <w:sz w:val="28"/>
          <w:szCs w:val="28"/>
        </w:rPr>
        <w:t xml:space="preserve">Схема подключения </w:t>
      </w:r>
      <w:r w:rsidRPr="00AD1D1E">
        <w:rPr>
          <w:sz w:val="28"/>
          <w:szCs w:val="28"/>
        </w:rPr>
        <w:t>ПЧВ</w:t>
      </w:r>
      <w:r>
        <w:rPr>
          <w:sz w:val="28"/>
          <w:szCs w:val="28"/>
        </w:rPr>
        <w:t>101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К37</w:t>
      </w:r>
      <w:r w:rsidRPr="00AD1D1E">
        <w:rPr>
          <w:sz w:val="28"/>
          <w:szCs w:val="28"/>
        </w:rPr>
        <w:t>-</w:t>
      </w:r>
      <w:r>
        <w:rPr>
          <w:sz w:val="28"/>
          <w:szCs w:val="28"/>
        </w:rPr>
        <w:t>В</w:t>
      </w:r>
    </w:p>
    <w:p w:rsidR="00995F8B" w:rsidRPr="00995F8B" w:rsidRDefault="00995F8B" w:rsidP="004C00EE">
      <w:pPr>
        <w:spacing w:line="360" w:lineRule="auto"/>
        <w:jc w:val="both"/>
        <w:rPr>
          <w:b/>
          <w:sz w:val="28"/>
          <w:szCs w:val="28"/>
        </w:rPr>
      </w:pPr>
    </w:p>
    <w:p w:rsidR="00995F8B" w:rsidRDefault="00505A25" w:rsidP="00995F8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5.5</w:t>
      </w:r>
      <w:r w:rsidR="00995F8B" w:rsidRPr="00995F8B">
        <w:rPr>
          <w:b/>
          <w:sz w:val="28"/>
          <w:szCs w:val="28"/>
        </w:rPr>
        <w:t xml:space="preserve"> Разработка электрической схемы подключения</w:t>
      </w:r>
    </w:p>
    <w:p w:rsidR="00995F8B" w:rsidRDefault="00995F8B" w:rsidP="00995F8B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95F8B" w:rsidRDefault="00995F8B" w:rsidP="00995F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подключения </w:t>
      </w:r>
      <w:r w:rsidRPr="004B34D1">
        <w:rPr>
          <w:sz w:val="28"/>
          <w:szCs w:val="28"/>
        </w:rPr>
        <w:t>предназначена для отображения подключения выводов электронных устройств, датчиков, исполнительных механизмов между собой.</w:t>
      </w:r>
    </w:p>
    <w:p w:rsidR="00995F8B" w:rsidRDefault="00995F8B" w:rsidP="00995F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Управляющим элемен</w:t>
      </w:r>
      <w:r w:rsidR="00A80108">
        <w:rPr>
          <w:sz w:val="28"/>
          <w:szCs w:val="28"/>
        </w:rPr>
        <w:t>том схемы является контроллер А3</w:t>
      </w:r>
      <w:r>
        <w:rPr>
          <w:sz w:val="28"/>
          <w:szCs w:val="28"/>
        </w:rPr>
        <w:t>, к нему подключен модуль рас</w:t>
      </w:r>
      <w:r w:rsidR="00A80108">
        <w:rPr>
          <w:sz w:val="28"/>
          <w:szCs w:val="28"/>
        </w:rPr>
        <w:t>ширения для аналоговых входов А4</w:t>
      </w:r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RS</w:t>
      </w:r>
      <w:r w:rsidRPr="00A8377C">
        <w:rPr>
          <w:sz w:val="28"/>
          <w:szCs w:val="28"/>
        </w:rPr>
        <w:t>-485</w:t>
      </w:r>
      <w:r>
        <w:rPr>
          <w:sz w:val="28"/>
          <w:szCs w:val="28"/>
        </w:rPr>
        <w:t>, также к А</w:t>
      </w:r>
      <w:r w:rsidR="00A80108">
        <w:rPr>
          <w:sz w:val="28"/>
          <w:szCs w:val="28"/>
        </w:rPr>
        <w:t>3</w:t>
      </w:r>
      <w:r>
        <w:rPr>
          <w:sz w:val="28"/>
          <w:szCs w:val="28"/>
        </w:rPr>
        <w:t xml:space="preserve"> подключена пане</w:t>
      </w:r>
      <w:r w:rsidR="00A80108">
        <w:rPr>
          <w:sz w:val="28"/>
          <w:szCs w:val="28"/>
        </w:rPr>
        <w:t>ль оператора А7</w:t>
      </w:r>
      <w:r>
        <w:rPr>
          <w:sz w:val="28"/>
          <w:szCs w:val="28"/>
        </w:rPr>
        <w:t>.</w:t>
      </w:r>
    </w:p>
    <w:p w:rsidR="00995F8B" w:rsidRDefault="00A80108" w:rsidP="00995F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Сигналы с датчиков контроля натяжения</w:t>
      </w:r>
      <w:r w:rsidR="00995F8B">
        <w:rPr>
          <w:sz w:val="28"/>
          <w:szCs w:val="28"/>
        </w:rPr>
        <w:t xml:space="preserve"> В1, В2, датчика </w:t>
      </w:r>
      <w:r>
        <w:rPr>
          <w:sz w:val="28"/>
          <w:szCs w:val="28"/>
        </w:rPr>
        <w:t xml:space="preserve">контроля </w:t>
      </w:r>
      <w:r w:rsidR="00995F8B">
        <w:rPr>
          <w:sz w:val="28"/>
          <w:szCs w:val="28"/>
        </w:rPr>
        <w:t xml:space="preserve">диаметра В3, датчиков контроля </w:t>
      </w:r>
      <w:r>
        <w:rPr>
          <w:sz w:val="28"/>
          <w:szCs w:val="28"/>
        </w:rPr>
        <w:t>кромки</w:t>
      </w:r>
      <w:r w:rsidR="00995F8B">
        <w:rPr>
          <w:sz w:val="28"/>
          <w:szCs w:val="28"/>
        </w:rPr>
        <w:t xml:space="preserve"> В4, В5, датчиков контроля </w:t>
      </w:r>
      <w:r>
        <w:rPr>
          <w:sz w:val="28"/>
          <w:szCs w:val="28"/>
        </w:rPr>
        <w:t>скорости</w:t>
      </w:r>
      <w:r w:rsidR="00426B77">
        <w:rPr>
          <w:sz w:val="28"/>
          <w:szCs w:val="28"/>
        </w:rPr>
        <w:t xml:space="preserve"> В</w:t>
      </w:r>
      <w:r w:rsidR="006D6F98" w:rsidRPr="006D6F98">
        <w:rPr>
          <w:sz w:val="28"/>
          <w:szCs w:val="28"/>
        </w:rPr>
        <w:t>6</w:t>
      </w:r>
      <w:r w:rsidR="00426B77">
        <w:rPr>
          <w:sz w:val="28"/>
          <w:szCs w:val="28"/>
        </w:rPr>
        <w:t>, В</w:t>
      </w:r>
      <w:r w:rsidR="006D6F98" w:rsidRPr="006D6F98">
        <w:rPr>
          <w:sz w:val="28"/>
          <w:szCs w:val="28"/>
        </w:rPr>
        <w:t>7</w:t>
      </w:r>
      <w:r w:rsidR="004C4AD2">
        <w:rPr>
          <w:sz w:val="28"/>
          <w:szCs w:val="28"/>
        </w:rPr>
        <w:t xml:space="preserve"> поступают на контроллер А3. Сигнал</w:t>
      </w:r>
      <w:r w:rsidR="00995F8B">
        <w:rPr>
          <w:sz w:val="28"/>
          <w:szCs w:val="28"/>
        </w:rPr>
        <w:t>с видеокамеры А</w:t>
      </w:r>
      <w:r>
        <w:rPr>
          <w:sz w:val="28"/>
          <w:szCs w:val="28"/>
        </w:rPr>
        <w:t>5</w:t>
      </w:r>
      <w:r w:rsidR="00995F8B">
        <w:rPr>
          <w:sz w:val="28"/>
          <w:szCs w:val="28"/>
        </w:rPr>
        <w:t>, используемой для о</w:t>
      </w:r>
      <w:r>
        <w:rPr>
          <w:sz w:val="28"/>
          <w:szCs w:val="28"/>
        </w:rPr>
        <w:t xml:space="preserve">бнаружения дефектов, через ПК А6 </w:t>
      </w:r>
      <w:r w:rsidR="004C4AD2">
        <w:rPr>
          <w:sz w:val="28"/>
          <w:szCs w:val="28"/>
        </w:rPr>
        <w:t>также поступае</w:t>
      </w:r>
      <w:r>
        <w:rPr>
          <w:sz w:val="28"/>
          <w:szCs w:val="28"/>
        </w:rPr>
        <w:t>т на контроллер А3</w:t>
      </w:r>
      <w:r w:rsidR="00995F8B">
        <w:rPr>
          <w:sz w:val="28"/>
          <w:szCs w:val="28"/>
        </w:rPr>
        <w:t xml:space="preserve">. Контроллер, обрабатывая полученную информацию, управляет электроприводами М1, М2 через сетевые модули </w:t>
      </w:r>
      <w:r w:rsidR="00995F8B">
        <w:rPr>
          <w:sz w:val="28"/>
          <w:szCs w:val="28"/>
          <w:lang w:val="en-US"/>
        </w:rPr>
        <w:t>UZ</w:t>
      </w:r>
      <w:r w:rsidR="00995F8B">
        <w:rPr>
          <w:sz w:val="28"/>
          <w:szCs w:val="28"/>
        </w:rPr>
        <w:t>1</w:t>
      </w:r>
      <w:r w:rsidR="00995F8B" w:rsidRPr="005A346C">
        <w:rPr>
          <w:sz w:val="28"/>
          <w:szCs w:val="28"/>
        </w:rPr>
        <w:t xml:space="preserve">, </w:t>
      </w:r>
      <w:r w:rsidR="00995F8B">
        <w:rPr>
          <w:sz w:val="28"/>
          <w:szCs w:val="28"/>
          <w:lang w:val="en-US"/>
        </w:rPr>
        <w:t>UZ</w:t>
      </w:r>
      <w:r w:rsidR="00995F8B" w:rsidRPr="005A346C">
        <w:rPr>
          <w:sz w:val="28"/>
          <w:szCs w:val="28"/>
        </w:rPr>
        <w:t>2</w:t>
      </w:r>
      <w:r w:rsidR="00995F8B">
        <w:rPr>
          <w:sz w:val="28"/>
          <w:szCs w:val="28"/>
        </w:rPr>
        <w:t xml:space="preserve">, а электроприводами М3...М6 управляет через преобразователи </w:t>
      </w:r>
      <w:r w:rsidR="00995F8B">
        <w:rPr>
          <w:sz w:val="28"/>
          <w:szCs w:val="28"/>
          <w:lang w:val="en-US"/>
        </w:rPr>
        <w:t>UZ</w:t>
      </w:r>
      <w:r w:rsidR="00995F8B">
        <w:rPr>
          <w:sz w:val="28"/>
          <w:szCs w:val="28"/>
        </w:rPr>
        <w:t>3…</w:t>
      </w:r>
      <w:r w:rsidR="00995F8B">
        <w:rPr>
          <w:sz w:val="28"/>
          <w:szCs w:val="28"/>
          <w:lang w:val="en-US"/>
        </w:rPr>
        <w:t>UZ</w:t>
      </w:r>
      <w:r w:rsidR="00995F8B">
        <w:rPr>
          <w:sz w:val="28"/>
          <w:szCs w:val="28"/>
        </w:rPr>
        <w:t xml:space="preserve">6. </w:t>
      </w:r>
      <w:r w:rsidR="00995F8B">
        <w:rPr>
          <w:sz w:val="28"/>
          <w:szCs w:val="28"/>
        </w:rPr>
        <w:lastRenderedPageBreak/>
        <w:t>Информация о состояниипроцесса выводится на панель управления и</w:t>
      </w:r>
      <w:r w:rsidR="004C4AD2">
        <w:rPr>
          <w:sz w:val="28"/>
          <w:szCs w:val="28"/>
        </w:rPr>
        <w:t xml:space="preserve">отображения </w:t>
      </w:r>
      <w:r w:rsidR="00995F8B">
        <w:rPr>
          <w:sz w:val="28"/>
          <w:szCs w:val="28"/>
        </w:rPr>
        <w:t xml:space="preserve">по интерфейсу </w:t>
      </w:r>
      <w:r w:rsidR="00995F8B">
        <w:rPr>
          <w:sz w:val="28"/>
          <w:szCs w:val="28"/>
          <w:lang w:val="en-US"/>
        </w:rPr>
        <w:t>RS</w:t>
      </w:r>
      <w:r w:rsidR="00995F8B" w:rsidRPr="00A8377C">
        <w:rPr>
          <w:sz w:val="28"/>
          <w:szCs w:val="28"/>
        </w:rPr>
        <w:t>-485</w:t>
      </w:r>
      <w:r w:rsidR="00995F8B">
        <w:rPr>
          <w:sz w:val="28"/>
          <w:szCs w:val="28"/>
        </w:rPr>
        <w:t>.</w:t>
      </w:r>
      <w:r w:rsidR="00426B77">
        <w:rPr>
          <w:sz w:val="28"/>
          <w:szCs w:val="28"/>
        </w:rPr>
        <w:t xml:space="preserve"> При возникновении аварийной ситуации в системе сраба</w:t>
      </w:r>
      <w:r w:rsidR="006D6F98">
        <w:rPr>
          <w:sz w:val="28"/>
          <w:szCs w:val="28"/>
        </w:rPr>
        <w:t xml:space="preserve">тывает светосигнальная колонна </w:t>
      </w:r>
      <w:r w:rsidR="006D6F98">
        <w:rPr>
          <w:sz w:val="28"/>
          <w:szCs w:val="28"/>
          <w:lang w:val="en-US"/>
        </w:rPr>
        <w:t>HL</w:t>
      </w:r>
      <w:r w:rsidR="00A2135A">
        <w:rPr>
          <w:sz w:val="28"/>
          <w:szCs w:val="28"/>
        </w:rPr>
        <w:t>1</w:t>
      </w:r>
      <w:r w:rsidR="00426B77">
        <w:rPr>
          <w:sz w:val="28"/>
          <w:szCs w:val="28"/>
        </w:rPr>
        <w:t>.</w:t>
      </w:r>
    </w:p>
    <w:p w:rsidR="00995F8B" w:rsidRDefault="00995F8B" w:rsidP="00995F8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Датчики контроля скорости и датчик контроля диаметра подключены к блоку питания </w:t>
      </w:r>
      <w:r w:rsidRPr="00117B1A">
        <w:rPr>
          <w:color w:val="000000"/>
          <w:sz w:val="28"/>
          <w:szCs w:val="28"/>
          <w:lang w:val="en-US"/>
        </w:rPr>
        <w:t>G</w:t>
      </w:r>
      <w:r w:rsidRPr="00117B1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. Датчики натяжения, контроля кромки и видеокамера получают питание от источника </w:t>
      </w:r>
      <w:r w:rsidRPr="00117B1A">
        <w:rPr>
          <w:color w:val="000000"/>
          <w:sz w:val="28"/>
          <w:szCs w:val="28"/>
          <w:lang w:val="en-US"/>
        </w:rPr>
        <w:t>G</w:t>
      </w:r>
      <w:r>
        <w:rPr>
          <w:color w:val="000000"/>
          <w:sz w:val="28"/>
          <w:szCs w:val="28"/>
        </w:rPr>
        <w:t xml:space="preserve">2. От источника </w:t>
      </w:r>
      <w:r w:rsidRPr="00117B1A">
        <w:rPr>
          <w:color w:val="000000"/>
          <w:sz w:val="28"/>
          <w:szCs w:val="28"/>
          <w:lang w:val="en-US"/>
        </w:rPr>
        <w:t>G</w:t>
      </w:r>
      <w:r>
        <w:rPr>
          <w:color w:val="000000"/>
          <w:sz w:val="28"/>
          <w:szCs w:val="28"/>
        </w:rPr>
        <w:t xml:space="preserve">3 получают питание ПЛК, модуль расширения и операторская панель. Сетевые модуля для управления электроприводами М1 и М2 получают питание от источника </w:t>
      </w:r>
      <w:r w:rsidRPr="00117B1A">
        <w:rPr>
          <w:color w:val="000000"/>
          <w:sz w:val="28"/>
          <w:szCs w:val="28"/>
          <w:lang w:val="en-US"/>
        </w:rPr>
        <w:t>G</w:t>
      </w:r>
      <w:r>
        <w:rPr>
          <w:color w:val="000000"/>
          <w:sz w:val="28"/>
          <w:szCs w:val="28"/>
        </w:rPr>
        <w:t>4.</w:t>
      </w:r>
    </w:p>
    <w:p w:rsidR="00995F8B" w:rsidRPr="00995F8B" w:rsidRDefault="00995F8B" w:rsidP="00995F8B">
      <w:pPr>
        <w:spacing w:line="360" w:lineRule="auto"/>
        <w:ind w:firstLine="709"/>
        <w:jc w:val="both"/>
        <w:rPr>
          <w:sz w:val="28"/>
          <w:szCs w:val="28"/>
        </w:rPr>
      </w:pPr>
      <w:r w:rsidRPr="00995F8B">
        <w:rPr>
          <w:sz w:val="28"/>
          <w:szCs w:val="28"/>
        </w:rPr>
        <w:t xml:space="preserve">Система управления имеет защиту от короткого замыкания и перегрузок, построенную на автоматических выключателях </w:t>
      </w:r>
      <w:r w:rsidRPr="00995F8B">
        <w:rPr>
          <w:sz w:val="28"/>
          <w:szCs w:val="28"/>
          <w:lang w:val="en-US"/>
        </w:rPr>
        <w:t>QF</w:t>
      </w:r>
      <w:r w:rsidRPr="00995F8B">
        <w:rPr>
          <w:sz w:val="28"/>
          <w:szCs w:val="28"/>
        </w:rPr>
        <w:t xml:space="preserve">1 — </w:t>
      </w:r>
      <w:r w:rsidRPr="00995F8B">
        <w:rPr>
          <w:sz w:val="28"/>
          <w:szCs w:val="28"/>
          <w:lang w:val="en-US"/>
        </w:rPr>
        <w:t>QF</w:t>
      </w:r>
      <w:r w:rsidRPr="00995F8B">
        <w:rPr>
          <w:sz w:val="28"/>
          <w:szCs w:val="28"/>
        </w:rPr>
        <w:t>9.</w:t>
      </w:r>
    </w:p>
    <w:p w:rsidR="00995F8B" w:rsidRDefault="00F1632C" w:rsidP="00995F8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Электрическая схема подключени</w:t>
      </w:r>
      <w:r w:rsidR="00E70B7E"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 xml:space="preserve"> размещена в приложении Б</w:t>
      </w:r>
      <w:r w:rsidR="002449F5">
        <w:rPr>
          <w:color w:val="000000"/>
          <w:sz w:val="28"/>
          <w:szCs w:val="28"/>
        </w:rPr>
        <w:t>, перечень технических средств – в приложении В</w:t>
      </w:r>
      <w:bookmarkStart w:id="0" w:name="_GoBack"/>
      <w:bookmarkEnd w:id="0"/>
      <w:r>
        <w:rPr>
          <w:color w:val="000000"/>
          <w:sz w:val="28"/>
          <w:szCs w:val="28"/>
        </w:rPr>
        <w:t>.</w:t>
      </w:r>
    </w:p>
    <w:p w:rsidR="00995F8B" w:rsidRPr="00995F8B" w:rsidRDefault="00995F8B" w:rsidP="00995F8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995F8B" w:rsidRPr="00995F8B" w:rsidRDefault="00995F8B" w:rsidP="00995F8B">
      <w:pPr>
        <w:spacing w:line="360" w:lineRule="auto"/>
        <w:ind w:firstLine="709"/>
        <w:jc w:val="both"/>
        <w:rPr>
          <w:sz w:val="28"/>
          <w:szCs w:val="28"/>
        </w:rPr>
      </w:pPr>
    </w:p>
    <w:p w:rsidR="00117B1A" w:rsidRPr="00117B1A" w:rsidRDefault="00117B1A" w:rsidP="00707B1E">
      <w:pPr>
        <w:spacing w:line="300" w:lineRule="auto"/>
        <w:ind w:firstLine="709"/>
        <w:jc w:val="both"/>
        <w:rPr>
          <w:sz w:val="28"/>
          <w:szCs w:val="28"/>
        </w:rPr>
      </w:pPr>
    </w:p>
    <w:p w:rsidR="00707B1E" w:rsidRPr="00117B1A" w:rsidRDefault="00707B1E" w:rsidP="002449F5">
      <w:pPr>
        <w:spacing w:line="300" w:lineRule="auto"/>
        <w:jc w:val="both"/>
        <w:rPr>
          <w:sz w:val="28"/>
          <w:szCs w:val="28"/>
        </w:rPr>
      </w:pPr>
    </w:p>
    <w:sectPr w:rsidR="00707B1E" w:rsidRPr="00117B1A" w:rsidSect="00106271">
      <w:headerReference w:type="default" r:id="rId38"/>
      <w:headerReference w:type="first" r:id="rId39"/>
      <w:pgSz w:w="11906" w:h="16838"/>
      <w:pgMar w:top="851" w:right="851" w:bottom="1701" w:left="1701" w:header="709" w:footer="709" w:gutter="0"/>
      <w:pgNumType w:start="59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7A9A" w:rsidRDefault="00D17A9A" w:rsidP="008D0F3E">
      <w:r>
        <w:separator/>
      </w:r>
    </w:p>
  </w:endnote>
  <w:endnote w:type="continuationSeparator" w:id="1">
    <w:p w:rsidR="00D17A9A" w:rsidRDefault="00D17A9A" w:rsidP="008D0F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7A9A" w:rsidRDefault="00D17A9A" w:rsidP="008D0F3E">
      <w:r>
        <w:separator/>
      </w:r>
    </w:p>
  </w:footnote>
  <w:footnote w:type="continuationSeparator" w:id="1">
    <w:p w:rsidR="00D17A9A" w:rsidRDefault="00D17A9A" w:rsidP="008D0F3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1F6" w:rsidRDefault="00C45886">
    <w:pPr>
      <w:pStyle w:val="a3"/>
    </w:pPr>
    <w:r>
      <w:rPr>
        <w:noProof/>
      </w:rPr>
      <w:pict>
        <v:group id="Group 1" o:spid="_x0000_s6195" style="position:absolute;margin-left:56.7pt;margin-top:19.85pt;width:518.75pt;height:802.2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">
          <v:rect id="Rectangle 2" o:spid="_x0000_s621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<v:line id="Line 3" o:spid="_x0000_s621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Ob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N8U5sO+AAAA3AAAAA8AAAAAAAAA&#10;AAAAAAAABwIAAGRycy9kb3ducmV2LnhtbFBLBQYAAAAAAwADALcAAADyAgAAAAA=&#10;" strokeweight="2pt"/>
          <v:line id="Line 4" o:spid="_x0000_s621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<v:line id="Line 5" o:spid="_x0000_s621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<v:line id="Line 6" o:spid="_x0000_s621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<v:line id="Line 7" o:spid="_x0000_s620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<v:line id="Line 8" o:spid="_x0000_s620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<v:line id="Line 9" o:spid="_x0000_s620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<v:line id="Line 10" o:spid="_x0000_s620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GzaxgAAANwAAAAPAAAAZHJzL2Rvd25yZXYueG1sRI/NagMx&#10;DITvhbyDUaC3xpsU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Lqxs2sYAAADcAAAA&#10;DwAAAAAAAAAAAAAAAAAHAgAAZHJzL2Rvd25yZXYueG1sUEsFBgAAAAADAAMAtwAAAPoCAAAAAA==&#10;" strokeweight="1pt"/>
          <v:line id="Line 11" o:spid="_x0000_s620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0vy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MVTS/K+AAAA3AAAAA8AAAAAAAAA&#10;AAAAAAAABwIAAGRycy9kb3ducmV2LnhtbFBLBQYAAAAAAwADALcAAADyAgAAAAA=&#10;" strokeweight="2pt"/>
          <v:line id="Line 12" o:spid="_x0000_s620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<v:rect id="Rectangle 13" o:spid="_x0000_s620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<v:textbox style="mso-next-textbox:#Rectangle 13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620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<v:textbox style="mso-next-textbox:#Rectangle 14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620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<v:textbox style="mso-next-textbox:#Rectangle 15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620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<v:textbox style="mso-next-textbox:#Rectangle 16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619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619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<v:textbox style="mso-next-textbox:#Rectangle 18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619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<v:textbox style="mso-next-textbox:#Rectangle 19" inset="1pt,1pt,1pt,1pt">
              <w:txbxContent>
                <w:p w:rsidR="007531F6" w:rsidRPr="005C3AF6" w:rsidRDefault="007531F6" w:rsidP="007A4B8B">
                  <w:pPr>
                    <w:jc w:val="center"/>
                    <w:rPr>
                      <w:i/>
                      <w:lang w:val="en-US"/>
                    </w:rPr>
                  </w:pPr>
                </w:p>
              </w:txbxContent>
            </v:textbox>
          </v:rect>
          <v:rect id="Rectangle 20" o:spid="_x0000_s6196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<v:textbox style="mso-next-textbox:#Rectangle 20" inset="1pt,1pt,1pt,1pt">
              <w:txbxContent>
                <w:p w:rsidR="007531F6" w:rsidRDefault="007531F6" w:rsidP="007A4B8B">
                  <w:pPr>
                    <w:pStyle w:val="a5"/>
                    <w:jc w:val="center"/>
                  </w:pPr>
                  <w:r>
                    <w:rPr>
                      <w:szCs w:val="30"/>
                      <w:lang w:val="ru-RU"/>
                    </w:rPr>
                    <w:t>УО «ВГТУ» ДП.021 1-53 01 01-05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1F6" w:rsidRDefault="00C45886">
    <w:pPr>
      <w:pStyle w:val="a3"/>
    </w:pPr>
    <w:r>
      <w:rPr>
        <w:noProof/>
      </w:rPr>
      <w:pict>
        <v:group id="Group 21" o:spid="_x0000_s6145" style="position:absolute;margin-left:56.7pt;margin-top:19.8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">
          <v:rect id="Rectangle 22" o:spid="_x0000_s619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23" o:spid="_x0000_s6193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24" o:spid="_x0000_s6192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25" o:spid="_x0000_s6191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26" o:spid="_x0000_s6190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27" o:spid="_x0000_s6189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28" o:spid="_x0000_s6188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29" o:spid="_x0000_s6187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30" o:spid="_x0000_s618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<v:line id="Line 31" o:spid="_x0000_s618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<v:rect id="Rectangle 32" o:spid="_x0000_s6184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32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33" o:spid="_x0000_s6183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33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4" o:spid="_x0000_s6182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34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35" o:spid="_x0000_s6181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style="mso-next-textbox:#Rectangle 35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36" o:spid="_x0000_s6180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style="mso-next-textbox:#Rectangle 36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7" o:spid="_x0000_s6179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style="mso-next-textbox:#Rectangle 37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8" o:spid="_x0000_s6178" style="position:absolute;left:16015;top:18583;width:1475;height:3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style="mso-next-textbox:#Rectangle 38" inset="1pt,1pt,1pt,1pt">
              <w:txbxContent>
                <w:p w:rsidR="007531F6" w:rsidRPr="005C3AF6" w:rsidRDefault="007531F6" w:rsidP="007A4B8B">
                  <w:pPr>
                    <w:jc w:val="center"/>
                  </w:pPr>
                </w:p>
              </w:txbxContent>
            </v:textbox>
          </v:rect>
          <v:rect id="Rectangle 39" o:spid="_x0000_s6177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style="mso-next-textbox:#Rectangle 39" inset="1pt,1pt,1pt,1pt">
              <w:txbxContent>
                <w:p w:rsidR="007531F6" w:rsidRDefault="007531F6" w:rsidP="007A4B8B">
                  <w:pPr>
                    <w:pStyle w:val="a5"/>
                    <w:jc w:val="center"/>
                  </w:pPr>
                  <w:r>
                    <w:rPr>
                      <w:szCs w:val="30"/>
                      <w:lang w:val="ru-RU"/>
                    </w:rPr>
                    <w:t>УО «ВГТУ» ДП.021 1-53 01 01-05 ПЗ</w:t>
                  </w:r>
                </w:p>
                <w:p w:rsidR="007531F6" w:rsidRDefault="007531F6" w:rsidP="007A4B8B">
                  <w:pPr>
                    <w:pStyle w:val="a5"/>
                    <w:jc w:val="center"/>
                    <w:rPr>
                      <w:rFonts w:ascii="Journal" w:hAnsi="Journal"/>
                      <w:lang w:val="ru-RU"/>
                    </w:rPr>
                  </w:pPr>
                </w:p>
              </w:txbxContent>
            </v:textbox>
          </v:rect>
          <v:line id="Line 40" o:spid="_x0000_s6176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41" o:spid="_x0000_s6175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42" o:spid="_x0000_s6174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<v:line id="Line 43" o:spid="_x0000_s6173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<v:line id="Line 44" o:spid="_x0000_s6172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group id="Group 45" o:spid="_x0000_s61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46" o:spid="_x0000_s617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style="mso-next-textbox:#Rectangle 46" inset="1pt,1pt,1pt,1pt">
                <w:txbxContent>
                  <w:p w:rsidR="007531F6" w:rsidRDefault="007531F6" w:rsidP="007A4B8B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47" o:spid="_x0000_s617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47" inset="1pt,1pt,1pt,1pt">
                <w:txbxContent>
                  <w:p w:rsidR="007531F6" w:rsidRPr="00FF3FD7" w:rsidRDefault="007531F6" w:rsidP="007A4B8B">
                    <w:pPr>
                      <w:pStyle w:val="a5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Филькова А.П.</w:t>
                    </w:r>
                  </w:p>
                </w:txbxContent>
              </v:textbox>
            </v:rect>
          </v:group>
          <v:group id="Group 48" o:spid="_x0000_s616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49" o:spid="_x0000_s616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49" inset="1pt,1pt,1pt,1pt">
                <w:txbxContent>
                  <w:p w:rsidR="007531F6" w:rsidRDefault="007531F6" w:rsidP="007A4B8B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50" o:spid="_x0000_s616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50" inset="1pt,1pt,1pt,1pt">
                <w:txbxContent>
                  <w:p w:rsidR="007531F6" w:rsidRPr="00C54537" w:rsidRDefault="007531F6" w:rsidP="007A4B8B">
                    <w:pPr>
                      <w:pStyle w:val="a5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Науменко А.М.</w:t>
                    </w:r>
                  </w:p>
                </w:txbxContent>
              </v:textbox>
            </v:rect>
          </v:group>
          <v:group id="Group 51" o:spid="_x0000_s61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52" o:spid="_x0000_s616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52" inset="1pt,1pt,1pt,1pt">
                <w:txbxContent>
                  <w:p w:rsidR="007531F6" w:rsidRDefault="007531F6" w:rsidP="007A4B8B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53" o:spid="_x0000_s616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53" inset="1pt,1pt,1pt,1pt">
                <w:txbxContent>
                  <w:p w:rsidR="007531F6" w:rsidRDefault="007531F6" w:rsidP="007A4B8B">
                    <w:pPr>
                      <w:pStyle w:val="a5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54" o:spid="_x0000_s61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<v:rect id="Rectangle 55" o:spid="_x0000_s616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<v:textbox style="mso-next-textbox:#Rectangle 55" inset="1pt,1pt,1pt,1pt">
                <w:txbxContent>
                  <w:p w:rsidR="007531F6" w:rsidRDefault="007531F6" w:rsidP="007A4B8B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56" o:spid="_x0000_s616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<v:textbox style="mso-next-textbox:#Rectangle 56" inset="1pt,1pt,1pt,1pt">
                <w:txbxContent>
                  <w:p w:rsidR="007531F6" w:rsidRPr="00C54537" w:rsidRDefault="007531F6" w:rsidP="00FF3FD7">
                    <w:pPr>
                      <w:pStyle w:val="a5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Соколова А.С.</w:t>
                    </w:r>
                  </w:p>
                  <w:p w:rsidR="007531F6" w:rsidRPr="007D0391" w:rsidRDefault="007531F6" w:rsidP="007A4B8B">
                    <w:pPr>
                      <w:pStyle w:val="a5"/>
                      <w:rPr>
                        <w:sz w:val="18"/>
                        <w:szCs w:val="18"/>
                        <w:lang w:val="ru-RU"/>
                      </w:rPr>
                    </w:pPr>
                  </w:p>
                </w:txbxContent>
              </v:textbox>
            </v:rect>
          </v:group>
          <v:group id="Group 57" o:spid="_x0000_s615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<v:rect id="Rectangle 58" o:spid="_x0000_s615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<v:textbox style="mso-next-textbox:#Rectangle 58" inset="1pt,1pt,1pt,1pt">
                <w:txbxContent>
                  <w:p w:rsidR="007531F6" w:rsidRDefault="007531F6" w:rsidP="007A4B8B">
                    <w:pPr>
                      <w:pStyle w:val="a5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59" o:spid="_x0000_s615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<v:textbox style="mso-next-textbox:#Rectangle 59" inset="1pt,1pt,1pt,1pt">
                <w:txbxContent>
                  <w:p w:rsidR="007531F6" w:rsidRPr="00C54537" w:rsidRDefault="007531F6" w:rsidP="00FF3FD7">
                    <w:pPr>
                      <w:pStyle w:val="a5"/>
                      <w:rPr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sz w:val="18"/>
                        <w:szCs w:val="18"/>
                        <w:lang w:val="ru-RU"/>
                      </w:rPr>
                      <w:t>Казаков В.Е.</w:t>
                    </w:r>
                  </w:p>
                  <w:p w:rsidR="007531F6" w:rsidRPr="007D0391" w:rsidRDefault="007531F6" w:rsidP="007A4B8B">
                    <w:pPr>
                      <w:pStyle w:val="a5"/>
                      <w:rPr>
                        <w:sz w:val="18"/>
                        <w:szCs w:val="16"/>
                        <w:lang w:val="ru-RU"/>
                      </w:rPr>
                    </w:pPr>
                  </w:p>
                </w:txbxContent>
              </v:textbox>
            </v:rect>
          </v:group>
          <v:line id="Line 60" o:spid="_x0000_s6156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<v:rect id="Rectangle 61" o:spid="_x0000_s6155" style="position:absolute;left:7760;top:18120;width:6292;height:16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61" inset="1pt,1pt,1pt,1pt">
              <w:txbxContent>
                <w:p w:rsidR="007531F6" w:rsidRDefault="007531F6" w:rsidP="007A4B8B">
                  <w:pPr>
                    <w:jc w:val="center"/>
                    <w:rPr>
                      <w:rFonts w:ascii="ISOCPEUR" w:hAnsi="ISOCPEUR"/>
                      <w:i/>
                      <w:sz w:val="28"/>
                      <w:szCs w:val="30"/>
                    </w:rPr>
                  </w:pPr>
                </w:p>
                <w:p w:rsidR="007531F6" w:rsidRPr="00D45A3A" w:rsidRDefault="007531F6" w:rsidP="007A4B8B">
                  <w:pPr>
                    <w:jc w:val="center"/>
                    <w:rPr>
                      <w:b/>
                      <w:i/>
                      <w:sz w:val="28"/>
                      <w:szCs w:val="28"/>
                    </w:rPr>
                  </w:pPr>
                  <w:r>
                    <w:rPr>
                      <w:rFonts w:ascii="ISOCPEUR" w:hAnsi="ISOCPEUR"/>
                      <w:i/>
                      <w:sz w:val="28"/>
                      <w:szCs w:val="30"/>
                    </w:rPr>
                    <w:t>Разработка электрической схемы подключения</w:t>
                  </w:r>
                </w:p>
              </w:txbxContent>
            </v:textbox>
          </v:rect>
          <v:line id="Line 62" o:spid="_x0000_s6154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<v:line id="Line 63" o:spid="_x0000_s6153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<v:line id="Line 64" o:spid="_x0000_s6152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<v:rect id="Rectangle 65" o:spid="_x0000_s6151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<v:textbox style="mso-next-textbox:#Rectangle 65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66" o:spid="_x0000_s6150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<v:textbox style="mso-next-textbox:#Rectangle 66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67" o:spid="_x0000_s6149" style="position:absolute;left:17593;top:18595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<v:textbox style="mso-next-textbox:#Rectangle 67" inset="1pt,1pt,1pt,1pt">
              <w:txbxContent>
                <w:p w:rsidR="007531F6" w:rsidRPr="000B49C3" w:rsidRDefault="007531F6" w:rsidP="003B66AF">
                  <w:pPr>
                    <w:pStyle w:val="a5"/>
                    <w:jc w:val="center"/>
                    <w:rPr>
                      <w:rFonts w:ascii="Times New Roman" w:hAnsi="Times New Roman"/>
                      <w:i w:val="0"/>
                      <w:sz w:val="24"/>
                      <w:szCs w:val="24"/>
                      <w:lang w:val="ru-RU"/>
                    </w:rPr>
                  </w:pPr>
                </w:p>
                <w:p w:rsidR="007531F6" w:rsidRPr="00E548CC" w:rsidRDefault="007531F6" w:rsidP="007A4B8B"/>
              </w:txbxContent>
            </v:textbox>
          </v:rect>
          <v:line id="Line 68" o:spid="_x0000_s6148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<v:line id="Line 69" o:spid="_x0000_s6147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<v:rect id="Rectangle 70" o:spid="_x0000_s6146" style="position:absolute;left:14208;top:19221;width:5696;height:70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<v:textbox style="mso-next-textbox:#Rectangle 70" inset="1pt,1pt,1pt,1pt">
              <w:txbxContent>
                <w:p w:rsidR="007531F6" w:rsidRDefault="007531F6" w:rsidP="007A4B8B">
                  <w:pPr>
                    <w:pStyle w:val="a5"/>
                    <w:jc w:val="center"/>
                    <w:rPr>
                      <w:sz w:val="22"/>
                      <w:szCs w:val="22"/>
                      <w:lang w:val="ru-RU"/>
                    </w:rPr>
                  </w:pPr>
                  <w:r w:rsidRPr="00FF3FD7">
                    <w:rPr>
                      <w:sz w:val="22"/>
                      <w:szCs w:val="22"/>
                      <w:lang w:val="ru-RU"/>
                    </w:rPr>
                    <w:t xml:space="preserve">УО “ВГТУ” каф. ИСАП </w:t>
                  </w:r>
                </w:p>
                <w:p w:rsidR="007531F6" w:rsidRPr="00FF3FD7" w:rsidRDefault="007531F6" w:rsidP="007A4B8B">
                  <w:pPr>
                    <w:pStyle w:val="a5"/>
                    <w:jc w:val="center"/>
                    <w:rPr>
                      <w:rFonts w:ascii="Calibri" w:hAnsi="Calibri"/>
                      <w:sz w:val="22"/>
                      <w:szCs w:val="22"/>
                    </w:rPr>
                  </w:pPr>
                  <w:r w:rsidRPr="00FF3FD7">
                    <w:rPr>
                      <w:sz w:val="22"/>
                      <w:szCs w:val="22"/>
                      <w:lang w:val="ru-RU"/>
                    </w:rPr>
                    <w:t>гр.А-29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41F96"/>
    <w:multiLevelType w:val="hybridMultilevel"/>
    <w:tmpl w:val="C77A4282"/>
    <w:lvl w:ilvl="0" w:tplc="04190001">
      <w:start w:val="1"/>
      <w:numFmt w:val="bullet"/>
      <w:lvlText w:val=""/>
      <w:lvlJc w:val="left"/>
      <w:pPr>
        <w:tabs>
          <w:tab w:val="num" w:pos="1760"/>
        </w:tabs>
        <w:ind w:left="17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80"/>
        </w:tabs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00"/>
        </w:tabs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20"/>
        </w:tabs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40"/>
        </w:tabs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60"/>
        </w:tabs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80"/>
        </w:tabs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00"/>
        </w:tabs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20"/>
        </w:tabs>
        <w:ind w:left="7520" w:hanging="360"/>
      </w:pPr>
      <w:rPr>
        <w:rFonts w:ascii="Wingdings" w:hAnsi="Wingdings" w:hint="default"/>
      </w:rPr>
    </w:lvl>
  </w:abstractNum>
  <w:abstractNum w:abstractNumId="1">
    <w:nsid w:val="225F5718"/>
    <w:multiLevelType w:val="hybridMultilevel"/>
    <w:tmpl w:val="EF88C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A966C3B"/>
    <w:multiLevelType w:val="hybridMultilevel"/>
    <w:tmpl w:val="DC2E83DA"/>
    <w:lvl w:ilvl="0" w:tplc="0419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">
    <w:nsid w:val="2B330DC2"/>
    <w:multiLevelType w:val="hybridMultilevel"/>
    <w:tmpl w:val="3CB65FE2"/>
    <w:lvl w:ilvl="0" w:tplc="0419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>
    <w:nsid w:val="3A382DF7"/>
    <w:multiLevelType w:val="hybridMultilevel"/>
    <w:tmpl w:val="2DD26030"/>
    <w:lvl w:ilvl="0" w:tplc="0419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5">
    <w:nsid w:val="55113B9B"/>
    <w:multiLevelType w:val="hybridMultilevel"/>
    <w:tmpl w:val="C02CFA5E"/>
    <w:lvl w:ilvl="0" w:tplc="04190001">
      <w:start w:val="1"/>
      <w:numFmt w:val="bullet"/>
      <w:lvlText w:val=""/>
      <w:lvlJc w:val="left"/>
      <w:pPr>
        <w:tabs>
          <w:tab w:val="num" w:pos="1404"/>
        </w:tabs>
        <w:ind w:left="14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4"/>
        </w:tabs>
        <w:ind w:left="21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4"/>
        </w:tabs>
        <w:ind w:left="35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4"/>
        </w:tabs>
        <w:ind w:left="42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4"/>
        </w:tabs>
        <w:ind w:left="57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4"/>
        </w:tabs>
        <w:ind w:left="64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</w:rPr>
    </w:lvl>
  </w:abstractNum>
  <w:abstractNum w:abstractNumId="6">
    <w:nsid w:val="5CDF2060"/>
    <w:multiLevelType w:val="hybridMultilevel"/>
    <w:tmpl w:val="7FC65FE4"/>
    <w:lvl w:ilvl="0" w:tplc="0423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>
    <w:nsid w:val="69967B4C"/>
    <w:multiLevelType w:val="hybridMultilevel"/>
    <w:tmpl w:val="C9B48F0A"/>
    <w:lvl w:ilvl="0" w:tplc="0419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20"/>
  <w:displayHorizontalDrawingGridEvery w:val="2"/>
  <w:characterSpacingControl w:val="doNotCompress"/>
  <w:hdrShapeDefaults>
    <o:shapedefaults v:ext="edit" spidmax="8194"/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393301"/>
    <w:rsid w:val="000053C4"/>
    <w:rsid w:val="00027894"/>
    <w:rsid w:val="00027915"/>
    <w:rsid w:val="000317AC"/>
    <w:rsid w:val="000575DA"/>
    <w:rsid w:val="0006074C"/>
    <w:rsid w:val="000664EB"/>
    <w:rsid w:val="00070F97"/>
    <w:rsid w:val="00073F87"/>
    <w:rsid w:val="000766D8"/>
    <w:rsid w:val="00096C40"/>
    <w:rsid w:val="000B0E89"/>
    <w:rsid w:val="000B4927"/>
    <w:rsid w:val="000D1378"/>
    <w:rsid w:val="000D3DC9"/>
    <w:rsid w:val="000F796A"/>
    <w:rsid w:val="001043C9"/>
    <w:rsid w:val="00105AAC"/>
    <w:rsid w:val="00106271"/>
    <w:rsid w:val="00117B1A"/>
    <w:rsid w:val="00135B4E"/>
    <w:rsid w:val="00146AED"/>
    <w:rsid w:val="00175504"/>
    <w:rsid w:val="00176705"/>
    <w:rsid w:val="00187A3E"/>
    <w:rsid w:val="00191453"/>
    <w:rsid w:val="001A4F20"/>
    <w:rsid w:val="001D06E2"/>
    <w:rsid w:val="001D490A"/>
    <w:rsid w:val="001E66BA"/>
    <w:rsid w:val="001F11C6"/>
    <w:rsid w:val="001F3F65"/>
    <w:rsid w:val="001F4572"/>
    <w:rsid w:val="00212415"/>
    <w:rsid w:val="00224BDA"/>
    <w:rsid w:val="002449F5"/>
    <w:rsid w:val="00267CC5"/>
    <w:rsid w:val="00272CC1"/>
    <w:rsid w:val="0027475D"/>
    <w:rsid w:val="002827FE"/>
    <w:rsid w:val="00284158"/>
    <w:rsid w:val="002C349B"/>
    <w:rsid w:val="002E5EA0"/>
    <w:rsid w:val="00313078"/>
    <w:rsid w:val="003162D7"/>
    <w:rsid w:val="00330183"/>
    <w:rsid w:val="00332149"/>
    <w:rsid w:val="003332C3"/>
    <w:rsid w:val="0035098F"/>
    <w:rsid w:val="003521CA"/>
    <w:rsid w:val="0038597E"/>
    <w:rsid w:val="00393301"/>
    <w:rsid w:val="003A39FF"/>
    <w:rsid w:val="003B66AF"/>
    <w:rsid w:val="003D2E0F"/>
    <w:rsid w:val="003F2A54"/>
    <w:rsid w:val="00405F51"/>
    <w:rsid w:val="00426B77"/>
    <w:rsid w:val="0044381C"/>
    <w:rsid w:val="00451578"/>
    <w:rsid w:val="00454664"/>
    <w:rsid w:val="00483495"/>
    <w:rsid w:val="004B34D1"/>
    <w:rsid w:val="004C00EE"/>
    <w:rsid w:val="004C4823"/>
    <w:rsid w:val="004C4AD2"/>
    <w:rsid w:val="004D20F1"/>
    <w:rsid w:val="00505A25"/>
    <w:rsid w:val="00514F96"/>
    <w:rsid w:val="005311FC"/>
    <w:rsid w:val="005415F0"/>
    <w:rsid w:val="005534D2"/>
    <w:rsid w:val="00556CBF"/>
    <w:rsid w:val="00565F8A"/>
    <w:rsid w:val="005664C4"/>
    <w:rsid w:val="00582CB2"/>
    <w:rsid w:val="005A346C"/>
    <w:rsid w:val="005A7893"/>
    <w:rsid w:val="005B3723"/>
    <w:rsid w:val="005C3AF6"/>
    <w:rsid w:val="005D7E11"/>
    <w:rsid w:val="005E4E94"/>
    <w:rsid w:val="005F19B7"/>
    <w:rsid w:val="00620798"/>
    <w:rsid w:val="00635066"/>
    <w:rsid w:val="00635A8A"/>
    <w:rsid w:val="0064420B"/>
    <w:rsid w:val="00654EE3"/>
    <w:rsid w:val="0066342D"/>
    <w:rsid w:val="006722FE"/>
    <w:rsid w:val="00680D41"/>
    <w:rsid w:val="006A4AA9"/>
    <w:rsid w:val="006B4384"/>
    <w:rsid w:val="006C221A"/>
    <w:rsid w:val="006D6F98"/>
    <w:rsid w:val="006F1AA3"/>
    <w:rsid w:val="007041BC"/>
    <w:rsid w:val="00707B1E"/>
    <w:rsid w:val="00732455"/>
    <w:rsid w:val="007353A5"/>
    <w:rsid w:val="007531F6"/>
    <w:rsid w:val="00763878"/>
    <w:rsid w:val="00764564"/>
    <w:rsid w:val="007752FC"/>
    <w:rsid w:val="007766E6"/>
    <w:rsid w:val="007861BE"/>
    <w:rsid w:val="007A4B8B"/>
    <w:rsid w:val="007C1ED4"/>
    <w:rsid w:val="007C409B"/>
    <w:rsid w:val="007D1B31"/>
    <w:rsid w:val="007D7AFC"/>
    <w:rsid w:val="00817086"/>
    <w:rsid w:val="008221AF"/>
    <w:rsid w:val="00866786"/>
    <w:rsid w:val="008726CE"/>
    <w:rsid w:val="00883408"/>
    <w:rsid w:val="008A3C68"/>
    <w:rsid w:val="008A5C1F"/>
    <w:rsid w:val="008B002C"/>
    <w:rsid w:val="008C05DC"/>
    <w:rsid w:val="008C5EB4"/>
    <w:rsid w:val="008D0F3E"/>
    <w:rsid w:val="008D1F61"/>
    <w:rsid w:val="008D207C"/>
    <w:rsid w:val="0092375F"/>
    <w:rsid w:val="00942E9A"/>
    <w:rsid w:val="0099018C"/>
    <w:rsid w:val="00995F8B"/>
    <w:rsid w:val="009A02C0"/>
    <w:rsid w:val="009B23D4"/>
    <w:rsid w:val="009C0E2A"/>
    <w:rsid w:val="009C75C6"/>
    <w:rsid w:val="009F17D8"/>
    <w:rsid w:val="00A05E6A"/>
    <w:rsid w:val="00A14314"/>
    <w:rsid w:val="00A20B86"/>
    <w:rsid w:val="00A2135A"/>
    <w:rsid w:val="00A33786"/>
    <w:rsid w:val="00A4180E"/>
    <w:rsid w:val="00A46298"/>
    <w:rsid w:val="00A468AE"/>
    <w:rsid w:val="00A719AE"/>
    <w:rsid w:val="00A80108"/>
    <w:rsid w:val="00A8218D"/>
    <w:rsid w:val="00A8377C"/>
    <w:rsid w:val="00A97488"/>
    <w:rsid w:val="00AA587D"/>
    <w:rsid w:val="00AB7C01"/>
    <w:rsid w:val="00AC143D"/>
    <w:rsid w:val="00AC796A"/>
    <w:rsid w:val="00AD39C4"/>
    <w:rsid w:val="00AF3E06"/>
    <w:rsid w:val="00B010DD"/>
    <w:rsid w:val="00B04C85"/>
    <w:rsid w:val="00B35B78"/>
    <w:rsid w:val="00B444DE"/>
    <w:rsid w:val="00B44F59"/>
    <w:rsid w:val="00B61B31"/>
    <w:rsid w:val="00B62E41"/>
    <w:rsid w:val="00B84945"/>
    <w:rsid w:val="00B85AA7"/>
    <w:rsid w:val="00BE10D7"/>
    <w:rsid w:val="00C10464"/>
    <w:rsid w:val="00C1789E"/>
    <w:rsid w:val="00C27095"/>
    <w:rsid w:val="00C302EF"/>
    <w:rsid w:val="00C31820"/>
    <w:rsid w:val="00C33F90"/>
    <w:rsid w:val="00C34320"/>
    <w:rsid w:val="00C37CC7"/>
    <w:rsid w:val="00C41C83"/>
    <w:rsid w:val="00C42650"/>
    <w:rsid w:val="00C45886"/>
    <w:rsid w:val="00C471BF"/>
    <w:rsid w:val="00C50E7C"/>
    <w:rsid w:val="00C7068A"/>
    <w:rsid w:val="00C74205"/>
    <w:rsid w:val="00C85082"/>
    <w:rsid w:val="00C87087"/>
    <w:rsid w:val="00CA209F"/>
    <w:rsid w:val="00CA25B7"/>
    <w:rsid w:val="00CA7D10"/>
    <w:rsid w:val="00CC5695"/>
    <w:rsid w:val="00CD6349"/>
    <w:rsid w:val="00CD78CC"/>
    <w:rsid w:val="00CE5069"/>
    <w:rsid w:val="00CF04AF"/>
    <w:rsid w:val="00CF6FEA"/>
    <w:rsid w:val="00D0357A"/>
    <w:rsid w:val="00D1174A"/>
    <w:rsid w:val="00D17A9A"/>
    <w:rsid w:val="00D22D97"/>
    <w:rsid w:val="00D24E40"/>
    <w:rsid w:val="00D2726F"/>
    <w:rsid w:val="00D36900"/>
    <w:rsid w:val="00D37E43"/>
    <w:rsid w:val="00D9260C"/>
    <w:rsid w:val="00DB1987"/>
    <w:rsid w:val="00DB2A7E"/>
    <w:rsid w:val="00DC03CD"/>
    <w:rsid w:val="00DC38E7"/>
    <w:rsid w:val="00DD79DE"/>
    <w:rsid w:val="00DE760F"/>
    <w:rsid w:val="00DF42DB"/>
    <w:rsid w:val="00DF5595"/>
    <w:rsid w:val="00E000C4"/>
    <w:rsid w:val="00E20236"/>
    <w:rsid w:val="00E54255"/>
    <w:rsid w:val="00E5660C"/>
    <w:rsid w:val="00E70B7E"/>
    <w:rsid w:val="00E74B25"/>
    <w:rsid w:val="00E9197D"/>
    <w:rsid w:val="00EC04F2"/>
    <w:rsid w:val="00EC0C39"/>
    <w:rsid w:val="00EC785C"/>
    <w:rsid w:val="00ED346B"/>
    <w:rsid w:val="00ED70CF"/>
    <w:rsid w:val="00ED7A47"/>
    <w:rsid w:val="00EF6CEC"/>
    <w:rsid w:val="00F102EE"/>
    <w:rsid w:val="00F12088"/>
    <w:rsid w:val="00F1433F"/>
    <w:rsid w:val="00F1632C"/>
    <w:rsid w:val="00F22255"/>
    <w:rsid w:val="00F26821"/>
    <w:rsid w:val="00F46F71"/>
    <w:rsid w:val="00F6120B"/>
    <w:rsid w:val="00F660F7"/>
    <w:rsid w:val="00F76858"/>
    <w:rsid w:val="00F93DFF"/>
    <w:rsid w:val="00FC6781"/>
    <w:rsid w:val="00FE2299"/>
    <w:rsid w:val="00FE4D06"/>
    <w:rsid w:val="00FF3F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3301"/>
    <w:pPr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D0F3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8D0F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link w:val="a6"/>
    <w:rsid w:val="008D0F3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6">
    <w:name w:val="Чертежный Знак"/>
    <w:basedOn w:val="a0"/>
    <w:link w:val="a5"/>
    <w:rsid w:val="008D0F3E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Balloon Text"/>
    <w:basedOn w:val="a"/>
    <w:link w:val="a8"/>
    <w:uiPriority w:val="99"/>
    <w:semiHidden/>
    <w:unhideWhenUsed/>
    <w:rsid w:val="008D0F3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0F3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unhideWhenUsed/>
    <w:rsid w:val="008D0F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8D0F3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5B3723"/>
    <w:rPr>
      <w:color w:val="808080"/>
    </w:rPr>
  </w:style>
  <w:style w:type="paragraph" w:styleId="ac">
    <w:name w:val="List Paragraph"/>
    <w:basedOn w:val="a"/>
    <w:uiPriority w:val="34"/>
    <w:qFormat/>
    <w:rsid w:val="007752FC"/>
    <w:pPr>
      <w:ind w:left="720"/>
      <w:contextualSpacing/>
    </w:pPr>
  </w:style>
  <w:style w:type="character" w:styleId="ad">
    <w:name w:val="Strong"/>
    <w:basedOn w:val="a0"/>
    <w:uiPriority w:val="22"/>
    <w:qFormat/>
    <w:rsid w:val="00332149"/>
    <w:rPr>
      <w:b/>
      <w:bCs/>
    </w:rPr>
  </w:style>
  <w:style w:type="table" w:customStyle="1" w:styleId="1">
    <w:name w:val="Сетка таблицы1"/>
    <w:basedOn w:val="a1"/>
    <w:next w:val="ae"/>
    <w:uiPriority w:val="39"/>
    <w:rsid w:val="00117B1A"/>
    <w:pPr>
      <w:jc w:val="left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59"/>
    <w:rsid w:val="00117B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Сетка таблицы5"/>
    <w:basedOn w:val="a1"/>
    <w:next w:val="ae"/>
    <w:uiPriority w:val="39"/>
    <w:rsid w:val="00505A25"/>
    <w:pPr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Сетка таблицы6"/>
    <w:basedOn w:val="a1"/>
    <w:next w:val="ae"/>
    <w:uiPriority w:val="39"/>
    <w:rsid w:val="00505A25"/>
    <w:pPr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5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07/relationships/hdphoto" Target="media/hdphoto4.wdp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openxmlformats.org/officeDocument/2006/relationships/image" Target="media/image20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microsoft.com/office/2007/relationships/hdphoto" Target="media/hdphoto3.wdp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E439C5-38D9-41E2-87A1-A92CA32FA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21</Pages>
  <Words>2266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15154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Acer</cp:lastModifiedBy>
  <cp:revision>90</cp:revision>
  <dcterms:created xsi:type="dcterms:W3CDTF">2019-10-30T08:04:00Z</dcterms:created>
  <dcterms:modified xsi:type="dcterms:W3CDTF">2020-01-23T07:38:00Z</dcterms:modified>
</cp:coreProperties>
</file>